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44F" w:rsidRPr="00330128" w:rsidRDefault="00BE244F">
      <w:pPr>
        <w:pStyle w:val="ConsPlusNormal"/>
      </w:pPr>
    </w:p>
    <w:p w:rsidR="00BE244F" w:rsidRPr="00330128" w:rsidRDefault="00BE244F">
      <w:pPr>
        <w:pStyle w:val="ConsPlusTitle"/>
        <w:jc w:val="center"/>
      </w:pPr>
      <w:bookmarkStart w:id="0" w:name="P54"/>
      <w:bookmarkEnd w:id="0"/>
      <w:r w:rsidRPr="00330128">
        <w:t>ПРАВИЛА</w:t>
      </w:r>
    </w:p>
    <w:p w:rsidR="00BE244F" w:rsidRPr="00330128" w:rsidRDefault="00BE244F">
      <w:pPr>
        <w:pStyle w:val="ConsPlusTitle"/>
        <w:jc w:val="center"/>
      </w:pPr>
      <w:r w:rsidRPr="00330128">
        <w:t>ЗЕМЛЕПОЛЬЗОВАНИЯ И ЗАСТРОЙКИ ГОРОДСКОГО ОКРУГА ЗАРЕЧНЫЙ</w:t>
      </w:r>
    </w:p>
    <w:p w:rsidR="00BE244F" w:rsidRPr="00330128" w:rsidRDefault="00BE244F">
      <w:pPr>
        <w:pStyle w:val="ConsPlusNormal"/>
      </w:pPr>
    </w:p>
    <w:p w:rsidR="00BE244F" w:rsidRPr="00330128" w:rsidRDefault="00BE244F">
      <w:pPr>
        <w:pStyle w:val="ConsPlusNormal"/>
        <w:jc w:val="center"/>
        <w:outlineLvl w:val="1"/>
      </w:pPr>
      <w:r w:rsidRPr="00330128">
        <w:t>Часть I. ПОРЯДОК ПРИМЕНЕНИЯ ПРАВИЛ ЗЕМЛЕПОЛЬЗОВАНИЯ</w:t>
      </w:r>
    </w:p>
    <w:p w:rsidR="00BE244F" w:rsidRPr="00330128" w:rsidRDefault="00BE244F">
      <w:pPr>
        <w:pStyle w:val="ConsPlusNormal"/>
        <w:jc w:val="center"/>
      </w:pPr>
      <w:r w:rsidRPr="00330128">
        <w:t>И ЗАСТРОЙКИ ГОРОДСКОГО ОКРУГА ЗАРЕЧНЫЙ</w:t>
      </w:r>
    </w:p>
    <w:p w:rsidR="00BE244F" w:rsidRPr="00330128" w:rsidRDefault="00BE244F">
      <w:pPr>
        <w:pStyle w:val="ConsPlusNormal"/>
        <w:jc w:val="center"/>
      </w:pPr>
      <w:r w:rsidRPr="00330128">
        <w:t>И ВНЕСЕНИЯ В НИХ ИЗМЕНЕНИЙ</w:t>
      </w:r>
    </w:p>
    <w:p w:rsidR="00BE244F" w:rsidRPr="00330128" w:rsidRDefault="00BE244F">
      <w:pPr>
        <w:pStyle w:val="ConsPlusNormal"/>
      </w:pPr>
    </w:p>
    <w:p w:rsidR="00BE244F" w:rsidRPr="00330128" w:rsidRDefault="00BE244F">
      <w:pPr>
        <w:pStyle w:val="ConsPlusNormal"/>
        <w:jc w:val="center"/>
        <w:outlineLvl w:val="2"/>
      </w:pPr>
      <w:r w:rsidRPr="00330128">
        <w:t>Раздел 1. ПОЛОЖЕНИЕ О РЕГУЛИРОВАНИИ ЗЕМЛЕПОЛЬЗОВАНИЯ</w:t>
      </w:r>
    </w:p>
    <w:p w:rsidR="00BE244F" w:rsidRPr="00330128" w:rsidRDefault="00BE244F">
      <w:pPr>
        <w:pStyle w:val="ConsPlusNormal"/>
        <w:jc w:val="center"/>
      </w:pPr>
      <w:r w:rsidRPr="00330128">
        <w:t>И ЗАСТРОЙКИ ОРГАНАМИ МЕСТНОГО САМОУПРАВЛЕНИЯ</w:t>
      </w:r>
    </w:p>
    <w:p w:rsidR="00BE244F" w:rsidRPr="00330128" w:rsidRDefault="00BE244F">
      <w:pPr>
        <w:pStyle w:val="ConsPlusNormal"/>
        <w:jc w:val="center"/>
      </w:pPr>
      <w:r w:rsidRPr="00330128">
        <w:t>ГОРОДСКОГО ОКРУГА ЗАРЕЧНЫЙ</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1. Сфера применения правил землепользования и застройки городского округа Заречный</w:t>
      </w:r>
    </w:p>
    <w:p w:rsidR="00BE244F" w:rsidRPr="00330128" w:rsidRDefault="00BE244F">
      <w:pPr>
        <w:pStyle w:val="ConsPlusNormal"/>
      </w:pPr>
    </w:p>
    <w:p w:rsidR="00BE244F" w:rsidRPr="00330128" w:rsidRDefault="00BE244F">
      <w:pPr>
        <w:pStyle w:val="ConsPlusNormal"/>
        <w:ind w:firstLine="540"/>
        <w:jc w:val="both"/>
      </w:pPr>
      <w:r w:rsidRPr="00330128">
        <w:t xml:space="preserve">1. Правила землепользования и застройки городского округа Заречный (далее - Правила) - документ градостроительного зонирования, принятый в соответствии с Градостроительным </w:t>
      </w:r>
      <w:hyperlink r:id="rId5" w:history="1">
        <w:r w:rsidRPr="00330128">
          <w:t>кодексом</w:t>
        </w:r>
      </w:hyperlink>
      <w:r w:rsidRPr="00330128">
        <w:t xml:space="preserve"> Российской Федерации, Земельным </w:t>
      </w:r>
      <w:hyperlink r:id="rId6" w:history="1">
        <w:r w:rsidRPr="00330128">
          <w:t>кодексом</w:t>
        </w:r>
      </w:hyperlink>
      <w:r w:rsidRPr="00330128">
        <w:t xml:space="preserve"> Российской Федерации, Федеральным </w:t>
      </w:r>
      <w:hyperlink r:id="rId7" w:history="1">
        <w:r w:rsidRPr="00330128">
          <w:t>законом</w:t>
        </w:r>
      </w:hyperlink>
      <w:r w:rsidRPr="00330128">
        <w:t xml:space="preserve">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Свердловской области, городского округа Заречный, генеральным планом городского округа Заречный и устанавливающий порядок применения Правил и порядок внесения изменений в Правила, территориальные зоны, градостроительные регламенты.</w:t>
      </w:r>
    </w:p>
    <w:p w:rsidR="00BE244F" w:rsidRPr="00330128" w:rsidRDefault="00BE244F">
      <w:pPr>
        <w:pStyle w:val="ConsPlusNormal"/>
        <w:spacing w:before="220"/>
        <w:ind w:firstLine="540"/>
        <w:jc w:val="both"/>
      </w:pPr>
      <w:r w:rsidRPr="00330128">
        <w:t>2. Правила вводят в городском округе Заречный систему регулирования землепользования и застройки, которая основана на градостроительном зонировании - делении всей территории в границах округа на территориальные зоны с установлением для каждой из них единого градостроительного регламента для:</w:t>
      </w:r>
    </w:p>
    <w:p w:rsidR="00BE244F" w:rsidRPr="00330128" w:rsidRDefault="00BE244F">
      <w:pPr>
        <w:pStyle w:val="ConsPlusNormal"/>
        <w:spacing w:before="220"/>
        <w:ind w:firstLine="540"/>
        <w:jc w:val="both"/>
      </w:pPr>
      <w:r w:rsidRPr="00330128">
        <w:t>- создания условий для устойчивого развития территории городского округа Заречный, сохранения окружающей среды;</w:t>
      </w:r>
    </w:p>
    <w:p w:rsidR="00BE244F" w:rsidRPr="00330128" w:rsidRDefault="00BE244F">
      <w:pPr>
        <w:pStyle w:val="ConsPlusNormal"/>
        <w:spacing w:before="220"/>
        <w:ind w:firstLine="540"/>
        <w:jc w:val="both"/>
      </w:pPr>
      <w:r w:rsidRPr="00330128">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E244F" w:rsidRPr="00330128" w:rsidRDefault="00BE244F">
      <w:pPr>
        <w:pStyle w:val="ConsPlusNormal"/>
        <w:spacing w:before="220"/>
        <w:ind w:firstLine="540"/>
        <w:jc w:val="both"/>
      </w:pPr>
      <w:r w:rsidRPr="00330128">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E244F" w:rsidRPr="00330128" w:rsidRDefault="00BE244F">
      <w:pPr>
        <w:pStyle w:val="ConsPlusNormal"/>
        <w:spacing w:before="220"/>
        <w:ind w:firstLine="540"/>
        <w:jc w:val="both"/>
      </w:pPr>
      <w:r w:rsidRPr="00330128">
        <w:t>3. Настоящие Правила включают в себя:</w:t>
      </w:r>
    </w:p>
    <w:p w:rsidR="00BE244F" w:rsidRPr="00330128" w:rsidRDefault="00BE244F">
      <w:pPr>
        <w:pStyle w:val="ConsPlusNormal"/>
        <w:spacing w:before="220"/>
        <w:ind w:firstLine="540"/>
        <w:jc w:val="both"/>
      </w:pPr>
      <w:r w:rsidRPr="00330128">
        <w:t>1) порядок их применения и внесения изменений в указанные правила;</w:t>
      </w:r>
    </w:p>
    <w:p w:rsidR="00BE244F" w:rsidRPr="00330128" w:rsidRDefault="00BE244F">
      <w:pPr>
        <w:pStyle w:val="ConsPlusNormal"/>
        <w:spacing w:before="220"/>
        <w:ind w:firstLine="540"/>
        <w:jc w:val="both"/>
      </w:pPr>
      <w:r w:rsidRPr="00330128">
        <w:t>2) карту градостроительного зонирования;</w:t>
      </w:r>
    </w:p>
    <w:p w:rsidR="00BE244F" w:rsidRPr="00330128" w:rsidRDefault="00BE244F">
      <w:pPr>
        <w:pStyle w:val="ConsPlusNormal"/>
        <w:spacing w:before="220"/>
        <w:ind w:firstLine="540"/>
        <w:jc w:val="both"/>
      </w:pPr>
      <w:r w:rsidRPr="00330128">
        <w:t>3) градостроительные регламенты.</w:t>
      </w:r>
    </w:p>
    <w:p w:rsidR="00BE244F" w:rsidRPr="00330128" w:rsidRDefault="00BE244F">
      <w:pPr>
        <w:pStyle w:val="ConsPlusNormal"/>
        <w:spacing w:before="220"/>
        <w:ind w:firstLine="540"/>
        <w:jc w:val="both"/>
      </w:pPr>
      <w:r w:rsidRPr="00330128">
        <w:t>4. Настоящие Правила применяются наряду с:</w:t>
      </w:r>
    </w:p>
    <w:p w:rsidR="00BE244F" w:rsidRPr="00330128" w:rsidRDefault="00BE244F">
      <w:pPr>
        <w:pStyle w:val="ConsPlusNormal"/>
        <w:spacing w:before="220"/>
        <w:ind w:firstLine="540"/>
        <w:jc w:val="both"/>
      </w:pPr>
      <w:r w:rsidRPr="00330128">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w:t>
      </w:r>
    </w:p>
    <w:p w:rsidR="00BE244F" w:rsidRPr="00330128" w:rsidRDefault="00BE244F">
      <w:pPr>
        <w:pStyle w:val="ConsPlusNormal"/>
        <w:spacing w:before="220"/>
        <w:ind w:firstLine="540"/>
        <w:jc w:val="both"/>
      </w:pPr>
      <w:r w:rsidRPr="00330128">
        <w:t>- региональными и местными нормативами градостроительного проектирования;</w:t>
      </w:r>
    </w:p>
    <w:p w:rsidR="00BE244F" w:rsidRPr="00330128" w:rsidRDefault="00BE244F">
      <w:pPr>
        <w:pStyle w:val="ConsPlusNormal"/>
        <w:spacing w:before="220"/>
        <w:ind w:firstLine="540"/>
        <w:jc w:val="both"/>
      </w:pPr>
      <w:r w:rsidRPr="00330128">
        <w:t>- иными нормативными правовыми актами Свердловской области и городского округа Заречный по вопросам регулирования землепользования и застройки.</w:t>
      </w:r>
    </w:p>
    <w:p w:rsidR="00BE244F" w:rsidRPr="00330128" w:rsidRDefault="00BE244F">
      <w:pPr>
        <w:pStyle w:val="ConsPlusNormal"/>
        <w:spacing w:before="220"/>
        <w:ind w:firstLine="540"/>
        <w:jc w:val="both"/>
      </w:pPr>
      <w:r w:rsidRPr="00330128">
        <w:t>Примечание:</w:t>
      </w:r>
    </w:p>
    <w:p w:rsidR="00BE244F" w:rsidRPr="00330128" w:rsidRDefault="00BE244F">
      <w:pPr>
        <w:pStyle w:val="ConsPlusNormal"/>
        <w:spacing w:before="220"/>
        <w:ind w:firstLine="540"/>
        <w:jc w:val="both"/>
      </w:pPr>
      <w:r w:rsidRPr="00330128">
        <w:t>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BE244F" w:rsidRPr="00330128" w:rsidRDefault="00BE244F">
      <w:pPr>
        <w:pStyle w:val="ConsPlusNormal"/>
        <w:spacing w:before="220"/>
        <w:ind w:firstLine="540"/>
        <w:jc w:val="both"/>
      </w:pPr>
      <w:r w:rsidRPr="00330128">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городского округа Заречный.</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2. Понятия, используемые в правилах землепользования и застройки городского округа Заречный</w:t>
      </w:r>
    </w:p>
    <w:p w:rsidR="00BE244F" w:rsidRPr="00330128" w:rsidRDefault="00BE244F">
      <w:pPr>
        <w:pStyle w:val="ConsPlusNormal"/>
      </w:pPr>
    </w:p>
    <w:p w:rsidR="00BE244F" w:rsidRPr="00330128" w:rsidRDefault="00BE244F">
      <w:pPr>
        <w:pStyle w:val="ConsPlusNormal"/>
        <w:ind w:firstLine="540"/>
        <w:jc w:val="both"/>
      </w:pPr>
      <w:r w:rsidRPr="00330128">
        <w:t>Понятия, используемые в настоящих Правилах, используются в значениях, принятых в законодательстве Российской Федерации.</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3. Полномочия органов местного самоуправления округа в области регулирования отношений по вопросам землепользования и застройки</w:t>
      </w:r>
    </w:p>
    <w:p w:rsidR="00BE244F" w:rsidRPr="00330128" w:rsidRDefault="00BE244F">
      <w:pPr>
        <w:pStyle w:val="ConsPlusNormal"/>
      </w:pPr>
    </w:p>
    <w:p w:rsidR="00BE244F" w:rsidRPr="00330128" w:rsidRDefault="00BE244F">
      <w:pPr>
        <w:pStyle w:val="ConsPlusNormal"/>
        <w:ind w:firstLine="540"/>
        <w:jc w:val="both"/>
      </w:pPr>
      <w:r w:rsidRPr="00330128">
        <w:t>1. К полномочиям Думы городского округа Заречный в области регулирования отношений по вопросам землепользования и застройки относятся:</w:t>
      </w:r>
    </w:p>
    <w:p w:rsidR="00BE244F" w:rsidRPr="00330128" w:rsidRDefault="00BE244F">
      <w:pPr>
        <w:pStyle w:val="ConsPlusNormal"/>
        <w:spacing w:before="220"/>
        <w:ind w:firstLine="540"/>
        <w:jc w:val="both"/>
      </w:pPr>
      <w:r w:rsidRPr="00330128">
        <w:t>1) утверждение правил землепользования и застройки, утверждение внесения изменений в правила землепользования и застройки;</w:t>
      </w:r>
    </w:p>
    <w:p w:rsidR="00BE244F" w:rsidRPr="00330128" w:rsidRDefault="00BE244F">
      <w:pPr>
        <w:pStyle w:val="ConsPlusNormal"/>
        <w:spacing w:before="220"/>
        <w:ind w:firstLine="540"/>
        <w:jc w:val="both"/>
      </w:pPr>
      <w:r w:rsidRPr="00330128">
        <w:t>2) утверждение местных нормативов градостроительного проектирования;</w:t>
      </w:r>
    </w:p>
    <w:p w:rsidR="00BE244F" w:rsidRPr="00330128" w:rsidRDefault="00BE244F">
      <w:pPr>
        <w:pStyle w:val="ConsPlusNormal"/>
        <w:spacing w:before="220"/>
        <w:ind w:firstLine="540"/>
        <w:jc w:val="both"/>
      </w:pPr>
      <w:r w:rsidRPr="00330128">
        <w:t>3) иные полномочия в соответствии с действующим законодательством.</w:t>
      </w:r>
    </w:p>
    <w:p w:rsidR="00BE244F" w:rsidRPr="00330128" w:rsidRDefault="00BE244F">
      <w:pPr>
        <w:pStyle w:val="ConsPlusNormal"/>
        <w:spacing w:before="220"/>
        <w:ind w:firstLine="540"/>
        <w:jc w:val="both"/>
      </w:pPr>
      <w:r w:rsidRPr="00330128">
        <w:t>2. К полномочиям Администрации городского округа Заречный (далее - Администрация) в области регулирования отношений по вопросам землепользования и застройки относятся:</w:t>
      </w:r>
    </w:p>
    <w:p w:rsidR="00BE244F" w:rsidRPr="00330128" w:rsidRDefault="00BE244F">
      <w:pPr>
        <w:pStyle w:val="ConsPlusNormal"/>
        <w:spacing w:before="220"/>
        <w:ind w:firstLine="540"/>
        <w:jc w:val="both"/>
      </w:pPr>
      <w:r w:rsidRPr="00330128">
        <w:t>1) принятие решения о подготовке проекта правил землепользования и застройки и внесения в них изменений;</w:t>
      </w:r>
    </w:p>
    <w:p w:rsidR="00BE244F" w:rsidRPr="00330128" w:rsidRDefault="00BE244F">
      <w:pPr>
        <w:pStyle w:val="ConsPlusNormal"/>
        <w:spacing w:before="220"/>
        <w:ind w:firstLine="540"/>
        <w:jc w:val="both"/>
      </w:pPr>
      <w:r w:rsidRPr="00330128">
        <w:t>2) принятие решений о подготовке документации по планировке территорий;</w:t>
      </w:r>
    </w:p>
    <w:p w:rsidR="00BE244F" w:rsidRPr="00330128" w:rsidRDefault="00BE244F">
      <w:pPr>
        <w:pStyle w:val="ConsPlusNormal"/>
        <w:spacing w:before="220"/>
        <w:ind w:firstLine="540"/>
        <w:jc w:val="both"/>
      </w:pPr>
      <w:r w:rsidRPr="00330128">
        <w:t>3)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BE244F" w:rsidRPr="00330128" w:rsidRDefault="00BE244F">
      <w:pPr>
        <w:pStyle w:val="ConsPlusNormal"/>
        <w:spacing w:before="220"/>
        <w:ind w:firstLine="540"/>
        <w:jc w:val="both"/>
      </w:pPr>
      <w:r w:rsidRPr="00330128">
        <w:t>4)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E244F" w:rsidRPr="00330128" w:rsidRDefault="00BE244F">
      <w:pPr>
        <w:pStyle w:val="ConsPlusNormal"/>
        <w:spacing w:before="220"/>
        <w:ind w:firstLine="540"/>
        <w:jc w:val="both"/>
      </w:pPr>
      <w:r w:rsidRPr="00330128">
        <w:t>5) принятие решений о развитии застроенных территорий;</w:t>
      </w:r>
    </w:p>
    <w:p w:rsidR="00BE244F" w:rsidRPr="00330128" w:rsidRDefault="00BE244F">
      <w:pPr>
        <w:pStyle w:val="ConsPlusNormal"/>
        <w:spacing w:before="220"/>
        <w:ind w:firstLine="540"/>
        <w:jc w:val="both"/>
      </w:pPr>
      <w:r w:rsidRPr="00330128">
        <w:t>6) принятие решений о резервировании земельных участков для муниципальных нужд в порядке, установленном законодательством;</w:t>
      </w:r>
    </w:p>
    <w:p w:rsidR="00BE244F" w:rsidRPr="00330128" w:rsidRDefault="00BE244F">
      <w:pPr>
        <w:pStyle w:val="ConsPlusNormal"/>
        <w:spacing w:before="220"/>
        <w:ind w:firstLine="540"/>
        <w:jc w:val="both"/>
      </w:pPr>
      <w:r w:rsidRPr="00330128">
        <w:t>7)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BE244F" w:rsidRPr="00330128" w:rsidRDefault="00BE244F">
      <w:pPr>
        <w:pStyle w:val="ConsPlusNormal"/>
        <w:spacing w:before="220"/>
        <w:ind w:firstLine="540"/>
        <w:jc w:val="both"/>
      </w:pPr>
      <w:r w:rsidRPr="00330128">
        <w:t>8) иные вопросы землепользования и застройки, относящиеся к ведению исполнительных органов местного самоуправления округа.</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4. Комиссия по землепользованию и застройке городского округа Заречный</w:t>
      </w:r>
    </w:p>
    <w:p w:rsidR="00BE244F" w:rsidRPr="00330128" w:rsidRDefault="00BE244F">
      <w:pPr>
        <w:pStyle w:val="ConsPlusNormal"/>
      </w:pPr>
    </w:p>
    <w:p w:rsidR="00BE244F" w:rsidRPr="00330128" w:rsidRDefault="00BE244F">
      <w:pPr>
        <w:pStyle w:val="ConsPlusNormal"/>
        <w:ind w:firstLine="540"/>
        <w:jc w:val="both"/>
      </w:pPr>
      <w:r w:rsidRPr="00330128">
        <w:t>1. Комиссия по землепользованию и застройке городского округа Заречный (далее - Комиссия) создается Постановлением администрации городского округа Заречный для создания, последовательного совершенствования и обеспечения эффективного функционирования системы регулирования землепользования и застройки городского округа Заречный.</w:t>
      </w:r>
    </w:p>
    <w:p w:rsidR="00BE244F" w:rsidRPr="00330128" w:rsidRDefault="00BE244F">
      <w:pPr>
        <w:pStyle w:val="ConsPlusNormal"/>
        <w:spacing w:before="220"/>
        <w:ind w:firstLine="540"/>
        <w:jc w:val="both"/>
      </w:pPr>
      <w:r w:rsidRPr="00330128">
        <w:t xml:space="preserve">2. Комиссия в своей деятельности руководствуется </w:t>
      </w:r>
      <w:hyperlink r:id="rId8" w:history="1">
        <w:r w:rsidRPr="00330128">
          <w:t>Конституцией</w:t>
        </w:r>
      </w:hyperlink>
      <w:r w:rsidRPr="00330128">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Свердловской области; </w:t>
      </w:r>
      <w:hyperlink r:id="rId9" w:history="1">
        <w:r w:rsidRPr="00330128">
          <w:t>Уставом</w:t>
        </w:r>
      </w:hyperlink>
      <w:r w:rsidRPr="00330128">
        <w:t xml:space="preserve"> и нормативными правовыми актами городского округа Заречный, настоящими Правилами, а также Порядком деятельности комиссии по землепользованию и застройке городского округа Заречный.</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5. Общие положения о градостроительном зонировании территории городского округа Заречный</w:t>
      </w:r>
    </w:p>
    <w:p w:rsidR="00BE244F" w:rsidRPr="00330128" w:rsidRDefault="00BE244F">
      <w:pPr>
        <w:pStyle w:val="ConsPlusNormal"/>
      </w:pPr>
    </w:p>
    <w:p w:rsidR="00BE244F" w:rsidRPr="00330128" w:rsidRDefault="00BE244F">
      <w:pPr>
        <w:pStyle w:val="ConsPlusNormal"/>
        <w:ind w:firstLine="540"/>
        <w:jc w:val="both"/>
      </w:pPr>
      <w:r w:rsidRPr="00330128">
        <w:t>1. На карте градостроительного зонирования территории городского округа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E244F" w:rsidRPr="00330128" w:rsidRDefault="00BE244F">
      <w:pPr>
        <w:pStyle w:val="ConsPlusNormal"/>
        <w:spacing w:before="220"/>
        <w:ind w:firstLine="540"/>
        <w:jc w:val="both"/>
      </w:pPr>
      <w:r w:rsidRPr="00330128">
        <w:t>2.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округа, естественным границам природных объектов, иным границам.</w:t>
      </w:r>
    </w:p>
    <w:p w:rsidR="00BE244F" w:rsidRPr="00330128" w:rsidRDefault="00BE244F">
      <w:pPr>
        <w:pStyle w:val="ConsPlusNormal"/>
        <w:spacing w:before="220"/>
        <w:ind w:firstLine="540"/>
        <w:jc w:val="both"/>
      </w:pPr>
      <w:r w:rsidRPr="00330128">
        <w:t>3. Границы территориальных зон могут иметь текстовое описание их прохождения для идентификации их прохождения.</w:t>
      </w:r>
    </w:p>
    <w:p w:rsidR="00BE244F" w:rsidRPr="00330128" w:rsidRDefault="00BE244F">
      <w:pPr>
        <w:pStyle w:val="ConsPlusNormal"/>
        <w:spacing w:before="220"/>
        <w:ind w:firstLine="540"/>
        <w:jc w:val="both"/>
      </w:pPr>
      <w:r w:rsidRPr="00330128">
        <w:t>4. 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p>
    <w:p w:rsidR="00BE244F" w:rsidRPr="00330128" w:rsidRDefault="00BE244F">
      <w:pPr>
        <w:pStyle w:val="ConsPlusNormal"/>
        <w:spacing w:before="220"/>
        <w:ind w:firstLine="540"/>
        <w:jc w:val="both"/>
      </w:pPr>
      <w:r w:rsidRPr="00330128">
        <w:t>5. Градостроительные регламенты установлены с учетом:</w:t>
      </w:r>
    </w:p>
    <w:p w:rsidR="00BE244F" w:rsidRPr="00330128" w:rsidRDefault="00BE244F">
      <w:pPr>
        <w:pStyle w:val="ConsPlusNormal"/>
        <w:spacing w:before="220"/>
        <w:ind w:firstLine="540"/>
        <w:jc w:val="both"/>
      </w:pPr>
      <w:r w:rsidRPr="00330128">
        <w:t>- фактического использования земельных участков и объектов капитального строительства в границах территориальной зоны;</w:t>
      </w:r>
    </w:p>
    <w:p w:rsidR="00BE244F" w:rsidRPr="00330128" w:rsidRDefault="00BE244F">
      <w:pPr>
        <w:pStyle w:val="ConsPlusNormal"/>
        <w:spacing w:before="220"/>
        <w:ind w:firstLine="540"/>
        <w:jc w:val="both"/>
      </w:pPr>
      <w:r w:rsidRPr="00330128">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E244F" w:rsidRPr="00330128" w:rsidRDefault="00BE244F">
      <w:pPr>
        <w:pStyle w:val="ConsPlusNormal"/>
        <w:spacing w:before="220"/>
        <w:ind w:firstLine="540"/>
        <w:jc w:val="both"/>
      </w:pPr>
      <w:r w:rsidRPr="00330128">
        <w:t>- функциональных зон и характеристик их планируемого развития, определенных генеральным планом округа, с учетом утвержденных в составе схемы территориального планирования Свердловской области зон планируемого размещения объектов регионального значения;</w:t>
      </w:r>
    </w:p>
    <w:p w:rsidR="00BE244F" w:rsidRPr="00330128" w:rsidRDefault="00BE244F">
      <w:pPr>
        <w:pStyle w:val="ConsPlusNormal"/>
        <w:spacing w:before="220"/>
        <w:ind w:firstLine="540"/>
        <w:jc w:val="both"/>
      </w:pPr>
      <w:r w:rsidRPr="00330128">
        <w:t>- видов территориальных зон.</w:t>
      </w:r>
    </w:p>
    <w:p w:rsidR="00BE244F" w:rsidRPr="00330128" w:rsidRDefault="00BE244F">
      <w:pPr>
        <w:pStyle w:val="ConsPlusNormal"/>
        <w:spacing w:before="220"/>
        <w:ind w:firstLine="540"/>
        <w:jc w:val="both"/>
      </w:pPr>
      <w:r w:rsidRPr="00330128">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E244F" w:rsidRPr="00330128" w:rsidRDefault="00BE244F">
      <w:pPr>
        <w:pStyle w:val="ConsPlusNormal"/>
        <w:spacing w:before="220"/>
        <w:ind w:firstLine="540"/>
        <w:jc w:val="both"/>
      </w:pPr>
      <w:r w:rsidRPr="00330128">
        <w:t>7. На карте градостроительного зонирования (</w:t>
      </w:r>
      <w:hyperlink w:anchor="P2368" w:history="1">
        <w:r w:rsidRPr="00330128">
          <w:t>раздел 9</w:t>
        </w:r>
      </w:hyperlink>
      <w:r w:rsidRPr="00330128">
        <w:t xml:space="preserve"> настоящих Правил)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BE244F" w:rsidRPr="00330128" w:rsidRDefault="00BE244F">
      <w:pPr>
        <w:pStyle w:val="ConsPlusNormal"/>
        <w:spacing w:before="220"/>
        <w:ind w:firstLine="540"/>
        <w:jc w:val="both"/>
      </w:pPr>
      <w:r w:rsidRPr="00330128">
        <w:t>Действие градостроительного регламента не распространяется на земельные участки:</w:t>
      </w:r>
    </w:p>
    <w:p w:rsidR="00BE244F" w:rsidRPr="00330128" w:rsidRDefault="00BE244F">
      <w:pPr>
        <w:pStyle w:val="ConsPlusNormal"/>
        <w:spacing w:before="220"/>
        <w:ind w:firstLine="540"/>
        <w:jc w:val="both"/>
      </w:pPr>
      <w:r w:rsidRPr="00330128">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E244F" w:rsidRPr="00330128" w:rsidRDefault="00BE244F">
      <w:pPr>
        <w:pStyle w:val="ConsPlusNormal"/>
        <w:spacing w:before="220"/>
        <w:ind w:firstLine="540"/>
        <w:jc w:val="both"/>
      </w:pPr>
      <w:r w:rsidRPr="00330128">
        <w:t>2) в границах территорий общего пользования (парки, набережные, скверы, бульвары, лесопарки, леса);</w:t>
      </w:r>
    </w:p>
    <w:p w:rsidR="00BE244F" w:rsidRPr="00330128" w:rsidRDefault="00BE244F">
      <w:pPr>
        <w:pStyle w:val="ConsPlusNormal"/>
        <w:spacing w:before="220"/>
        <w:ind w:firstLine="540"/>
        <w:jc w:val="both"/>
      </w:pPr>
      <w:r w:rsidRPr="00330128">
        <w:t>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E244F" w:rsidRPr="00330128" w:rsidRDefault="00BE244F">
      <w:pPr>
        <w:pStyle w:val="ConsPlusNormal"/>
        <w:spacing w:before="220"/>
        <w:ind w:firstLine="540"/>
        <w:jc w:val="both"/>
      </w:pPr>
      <w:r w:rsidRPr="00330128">
        <w:t>4) предоставленные для добычи полезных ископаемых.</w:t>
      </w:r>
    </w:p>
    <w:p w:rsidR="00BE244F" w:rsidRPr="00330128" w:rsidRDefault="00BE244F">
      <w:pPr>
        <w:pStyle w:val="ConsPlusNormal"/>
        <w:spacing w:before="220"/>
        <w:ind w:firstLine="540"/>
        <w:jc w:val="both"/>
      </w:pPr>
      <w:r w:rsidRPr="00330128">
        <w:t>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 городского округа, в соответствии с федеральными законами.</w:t>
      </w:r>
    </w:p>
    <w:p w:rsidR="00BE244F" w:rsidRPr="00330128" w:rsidRDefault="00BE244F">
      <w:pPr>
        <w:pStyle w:val="ConsPlusNormal"/>
        <w:spacing w:before="220"/>
        <w:ind w:firstLine="540"/>
        <w:jc w:val="both"/>
      </w:pPr>
      <w:r w:rsidRPr="00330128">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Свердловской области.</w:t>
      </w:r>
    </w:p>
    <w:p w:rsidR="00BE244F" w:rsidRPr="00330128" w:rsidRDefault="00BE244F">
      <w:pPr>
        <w:pStyle w:val="ConsPlusNormal"/>
        <w:spacing w:before="220"/>
        <w:ind w:firstLine="540"/>
        <w:jc w:val="both"/>
      </w:pPr>
      <w:r w:rsidRPr="00330128">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опережающих социально-экономическое развитие.</w:t>
      </w:r>
    </w:p>
    <w:p w:rsidR="00BE244F" w:rsidRPr="00330128" w:rsidRDefault="00BE244F">
      <w:pPr>
        <w:pStyle w:val="ConsPlusNormal"/>
        <w:spacing w:before="220"/>
        <w:ind w:firstLine="540"/>
        <w:jc w:val="both"/>
      </w:pPr>
      <w:r w:rsidRPr="00330128">
        <w:t>Градостроительный регламент сельскохозяйственной зоны СХ не установлен для расположенных в данной зоне сельскохозяйственных угодий в составе земель категории сельскохозяйственного назначения.</w:t>
      </w:r>
    </w:p>
    <w:p w:rsidR="00BE244F" w:rsidRPr="00330128" w:rsidRDefault="00BE244F">
      <w:pPr>
        <w:pStyle w:val="ConsPlusNormal"/>
        <w:spacing w:before="220"/>
        <w:ind w:firstLine="540"/>
        <w:jc w:val="both"/>
      </w:pPr>
      <w:r w:rsidRPr="00330128">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BE244F" w:rsidRPr="00330128" w:rsidRDefault="00BE244F">
      <w:pPr>
        <w:pStyle w:val="ConsPlusNormal"/>
        <w:spacing w:before="220"/>
        <w:ind w:firstLine="540"/>
        <w:jc w:val="both"/>
      </w:pPr>
      <w:r w:rsidRPr="00330128">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BE244F" w:rsidRPr="00330128" w:rsidRDefault="00BE244F">
      <w:pPr>
        <w:pStyle w:val="ConsPlusNormal"/>
        <w:spacing w:before="220"/>
        <w:ind w:firstLine="540"/>
        <w:jc w:val="both"/>
      </w:pPr>
      <w:r w:rsidRPr="00330128">
        <w:t>1) природно-экологические факторы:</w:t>
      </w:r>
    </w:p>
    <w:p w:rsidR="00BE244F" w:rsidRPr="00330128" w:rsidRDefault="00BE244F">
      <w:pPr>
        <w:pStyle w:val="ConsPlusNormal"/>
        <w:spacing w:before="220"/>
        <w:ind w:firstLine="540"/>
        <w:jc w:val="both"/>
      </w:pPr>
      <w:r w:rsidRPr="00330128">
        <w:t xml:space="preserve">- водные объекты и их </w:t>
      </w:r>
      <w:proofErr w:type="spellStart"/>
      <w:r w:rsidRPr="00330128">
        <w:t>водоохранные</w:t>
      </w:r>
      <w:proofErr w:type="spellEnd"/>
      <w:r w:rsidRPr="00330128">
        <w:t xml:space="preserve"> зоны и прибрежные защитные полосы;</w:t>
      </w:r>
    </w:p>
    <w:p w:rsidR="00BE244F" w:rsidRPr="00330128" w:rsidRDefault="00BE244F">
      <w:pPr>
        <w:pStyle w:val="ConsPlusNormal"/>
        <w:spacing w:before="220"/>
        <w:ind w:firstLine="540"/>
        <w:jc w:val="both"/>
      </w:pPr>
      <w:r w:rsidRPr="00330128">
        <w:t>- территории, подверженные опасным геологическим процессам (оползни, обвалы, карсты, подтопления и затопления и другие);</w:t>
      </w:r>
    </w:p>
    <w:p w:rsidR="00BE244F" w:rsidRPr="00330128" w:rsidRDefault="00BE244F">
      <w:pPr>
        <w:pStyle w:val="ConsPlusNormal"/>
        <w:spacing w:before="220"/>
        <w:ind w:firstLine="540"/>
        <w:jc w:val="both"/>
      </w:pPr>
      <w:r w:rsidRPr="00330128">
        <w:t>- источники водоснабжения и зоны санитарной охраны;</w:t>
      </w:r>
    </w:p>
    <w:p w:rsidR="00BE244F" w:rsidRPr="00330128" w:rsidRDefault="00BE244F">
      <w:pPr>
        <w:pStyle w:val="ConsPlusNormal"/>
        <w:spacing w:before="220"/>
        <w:ind w:firstLine="540"/>
        <w:jc w:val="both"/>
      </w:pPr>
      <w:r w:rsidRPr="00330128">
        <w:t>- объекты специального назначения (кладбища, скотомогильники, полигоны твердых бытовых отходов) и их санитарно-защитные зоны и зоны охраны;</w:t>
      </w:r>
    </w:p>
    <w:p w:rsidR="00BE244F" w:rsidRPr="00330128" w:rsidRDefault="00BE244F">
      <w:pPr>
        <w:pStyle w:val="ConsPlusNormal"/>
        <w:spacing w:before="220"/>
        <w:ind w:firstLine="540"/>
        <w:jc w:val="both"/>
      </w:pPr>
      <w:r w:rsidRPr="00330128">
        <w:t>2) техногенные факторы:</w:t>
      </w:r>
    </w:p>
    <w:p w:rsidR="00BE244F" w:rsidRPr="00330128" w:rsidRDefault="00BE244F">
      <w:pPr>
        <w:pStyle w:val="ConsPlusNormal"/>
        <w:spacing w:before="220"/>
        <w:ind w:firstLine="540"/>
        <w:jc w:val="both"/>
      </w:pPr>
      <w:r w:rsidRPr="00330128">
        <w:t>- промышленные, коммунальные и сельскохозяйственные предприятия и их санитарно-защитные зоны;</w:t>
      </w:r>
    </w:p>
    <w:p w:rsidR="00BE244F" w:rsidRPr="00330128" w:rsidRDefault="00BE244F">
      <w:pPr>
        <w:pStyle w:val="ConsPlusNormal"/>
        <w:spacing w:before="220"/>
        <w:ind w:firstLine="540"/>
        <w:jc w:val="both"/>
      </w:pPr>
      <w:r w:rsidRPr="00330128">
        <w:t>- объектов электроэнергетики и их санитарно-защитные и охранные зоны;</w:t>
      </w:r>
    </w:p>
    <w:p w:rsidR="00BE244F" w:rsidRPr="00330128" w:rsidRDefault="00BE244F">
      <w:pPr>
        <w:pStyle w:val="ConsPlusNormal"/>
        <w:spacing w:before="220"/>
        <w:ind w:firstLine="540"/>
        <w:jc w:val="both"/>
      </w:pPr>
      <w:r w:rsidRPr="00330128">
        <w:t>- объекты связи и иные объекты, создающие электромагнитные поля и их санитарно-защитные зоны и зоны ограничений;</w:t>
      </w:r>
    </w:p>
    <w:p w:rsidR="00BE244F" w:rsidRPr="00330128" w:rsidRDefault="00BE244F">
      <w:pPr>
        <w:pStyle w:val="ConsPlusNormal"/>
        <w:spacing w:before="220"/>
        <w:ind w:firstLine="540"/>
        <w:jc w:val="both"/>
      </w:pPr>
      <w:r w:rsidRPr="00330128">
        <w:t>- газораспределительных сетей и их охранные зоны.</w:t>
      </w:r>
    </w:p>
    <w:p w:rsidR="00BE244F" w:rsidRPr="00330128" w:rsidRDefault="00BE244F">
      <w:pPr>
        <w:pStyle w:val="ConsPlusNormal"/>
        <w:spacing w:before="220"/>
        <w:ind w:firstLine="540"/>
        <w:jc w:val="both"/>
      </w:pPr>
      <w:r w:rsidRPr="00330128">
        <w:t>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 пространственного качества среды городского округа, возможности и рациональности ее изменения.</w:t>
      </w:r>
    </w:p>
    <w:p w:rsidR="00BE244F" w:rsidRPr="00330128" w:rsidRDefault="00BE244F">
      <w:pPr>
        <w:pStyle w:val="ConsPlusNormal"/>
        <w:spacing w:before="220"/>
        <w:ind w:firstLine="540"/>
        <w:jc w:val="both"/>
      </w:pPr>
      <w:r w:rsidRPr="00330128">
        <w:t>11. 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BE244F" w:rsidRPr="00330128" w:rsidRDefault="00BE244F">
      <w:pPr>
        <w:pStyle w:val="ConsPlusNormal"/>
        <w:spacing w:before="220"/>
        <w:ind w:firstLine="540"/>
        <w:jc w:val="both"/>
      </w:pPr>
      <w:r w:rsidRPr="00330128">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6. Использование земельных участков, на которые распространяется действие градостроительных регламентов</w:t>
      </w:r>
    </w:p>
    <w:p w:rsidR="00BE244F" w:rsidRPr="00330128" w:rsidRDefault="00BE244F">
      <w:pPr>
        <w:pStyle w:val="ConsPlusNormal"/>
      </w:pPr>
    </w:p>
    <w:p w:rsidR="00BE244F" w:rsidRPr="00330128" w:rsidRDefault="00BE244F">
      <w:pPr>
        <w:pStyle w:val="ConsPlusNormal"/>
        <w:ind w:firstLine="540"/>
        <w:jc w:val="both"/>
      </w:pPr>
      <w:r w:rsidRPr="00330128">
        <w:t>1. Использование и застройка земельных участков на территории городского округа,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BE244F" w:rsidRPr="00330128" w:rsidRDefault="00BE244F">
      <w:pPr>
        <w:pStyle w:val="ConsPlusNormal"/>
        <w:spacing w:before="220"/>
        <w:ind w:firstLine="540"/>
        <w:jc w:val="both"/>
      </w:pPr>
      <w:r w:rsidRPr="00330128">
        <w:t>Виды разрешенного использования, не предусмотренные в градостроительном регламенте, являются запрещенными.</w:t>
      </w:r>
    </w:p>
    <w:p w:rsidR="00BE244F" w:rsidRPr="00330128" w:rsidRDefault="00BE244F">
      <w:pPr>
        <w:pStyle w:val="ConsPlusNormal"/>
        <w:spacing w:before="220"/>
        <w:ind w:firstLine="540"/>
        <w:jc w:val="both"/>
      </w:pPr>
      <w:r w:rsidRPr="00330128">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BE244F" w:rsidRPr="00330128" w:rsidRDefault="00BE244F">
      <w:pPr>
        <w:pStyle w:val="ConsPlusNormal"/>
        <w:spacing w:before="220"/>
        <w:ind w:firstLine="540"/>
        <w:jc w:val="both"/>
      </w:pPr>
      <w:r w:rsidRPr="00330128">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BE244F" w:rsidRPr="00330128" w:rsidRDefault="00BE244F">
      <w:pPr>
        <w:pStyle w:val="ConsPlusNormal"/>
        <w:spacing w:before="220"/>
        <w:ind w:firstLine="540"/>
        <w:jc w:val="both"/>
      </w:pPr>
      <w:r w:rsidRPr="00330128">
        <w:t xml:space="preserve">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w:t>
      </w:r>
      <w:hyperlink r:id="rId10" w:history="1">
        <w:r w:rsidRPr="00330128">
          <w:t>статьей 39</w:t>
        </w:r>
      </w:hyperlink>
      <w:r w:rsidRPr="00330128">
        <w:t xml:space="preserve"> Градостроительного кодекса Российской Федерации и обязательного соблюдения требований технических регламентов;</w:t>
      </w:r>
    </w:p>
    <w:p w:rsidR="00BE244F" w:rsidRPr="00330128" w:rsidRDefault="00BE244F">
      <w:pPr>
        <w:pStyle w:val="ConsPlusNormal"/>
        <w:spacing w:before="220"/>
        <w:ind w:firstLine="540"/>
        <w:jc w:val="both"/>
      </w:pPr>
      <w:r w:rsidRPr="00330128">
        <w:t>в) 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BE244F" w:rsidRPr="00330128" w:rsidRDefault="00BE244F">
      <w:pPr>
        <w:pStyle w:val="ConsPlusNormal"/>
        <w:spacing w:before="220"/>
        <w:ind w:firstLine="540"/>
        <w:jc w:val="both"/>
      </w:pPr>
      <w:r w:rsidRPr="00330128">
        <w:t>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w:t>
      </w:r>
    </w:p>
    <w:p w:rsidR="00BE244F" w:rsidRPr="00330128" w:rsidRDefault="00BE244F">
      <w:pPr>
        <w:pStyle w:val="ConsPlusNormal"/>
        <w:spacing w:before="220"/>
        <w:ind w:firstLine="540"/>
        <w:jc w:val="both"/>
      </w:pPr>
      <w:r w:rsidRPr="00330128">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BE244F" w:rsidRPr="00330128" w:rsidRDefault="00BE244F">
      <w:pPr>
        <w:pStyle w:val="ConsPlusNormal"/>
        <w:spacing w:before="220"/>
        <w:ind w:firstLine="540"/>
        <w:jc w:val="both"/>
      </w:pPr>
      <w:r w:rsidRPr="00330128">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BE244F" w:rsidRPr="00330128" w:rsidRDefault="00BE244F">
      <w:pPr>
        <w:pStyle w:val="ConsPlusNormal"/>
        <w:spacing w:before="220"/>
        <w:ind w:firstLine="540"/>
        <w:jc w:val="both"/>
      </w:pPr>
      <w:r w:rsidRPr="00330128">
        <w:t>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w:t>
      </w:r>
    </w:p>
    <w:p w:rsidR="00BE244F" w:rsidRPr="00330128" w:rsidRDefault="00BE244F">
      <w:pPr>
        <w:pStyle w:val="ConsPlusNormal"/>
        <w:spacing w:before="220"/>
        <w:ind w:firstLine="540"/>
        <w:jc w:val="both"/>
      </w:pPr>
      <w:r w:rsidRPr="00330128">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BE244F" w:rsidRPr="00330128" w:rsidRDefault="00BE244F">
      <w:pPr>
        <w:pStyle w:val="ConsPlusNormal"/>
        <w:spacing w:before="220"/>
        <w:ind w:firstLine="540"/>
        <w:jc w:val="both"/>
      </w:pPr>
      <w:r w:rsidRPr="00330128">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p>
    <w:p w:rsidR="00BE244F" w:rsidRPr="00330128" w:rsidRDefault="00BE244F">
      <w:pPr>
        <w:pStyle w:val="ConsPlusNormal"/>
      </w:pPr>
    </w:p>
    <w:p w:rsidR="00BE244F" w:rsidRPr="00330128" w:rsidRDefault="00BE244F">
      <w:pPr>
        <w:pStyle w:val="ConsPlusNormal"/>
        <w:ind w:firstLine="540"/>
        <w:jc w:val="both"/>
      </w:pPr>
      <w:bookmarkStart w:id="1" w:name="P164"/>
      <w:bookmarkEnd w:id="1"/>
      <w:r w:rsidRPr="00330128">
        <w:t xml:space="preserve">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w:t>
      </w:r>
      <w:hyperlink w:anchor="P165" w:history="1">
        <w:r w:rsidRPr="00330128">
          <w:t>пунктом 2</w:t>
        </w:r>
      </w:hyperlink>
      <w:r w:rsidRPr="00330128">
        <w:t xml:space="preserve"> настоящей статьи.</w:t>
      </w:r>
    </w:p>
    <w:p w:rsidR="00BE244F" w:rsidRPr="00330128" w:rsidRDefault="00BE244F">
      <w:pPr>
        <w:pStyle w:val="ConsPlusNormal"/>
        <w:spacing w:before="220"/>
        <w:ind w:firstLine="540"/>
        <w:jc w:val="both"/>
      </w:pPr>
      <w:bookmarkStart w:id="2" w:name="P165"/>
      <w:bookmarkEnd w:id="2"/>
      <w:r w:rsidRPr="00330128">
        <w:t xml:space="preserve">2. После вступления в силу настоящих Правил разделение, объединение, изменение границ, вида разрешенного использования земельных участков, указанных в </w:t>
      </w:r>
      <w:hyperlink w:anchor="P164" w:history="1">
        <w:r w:rsidRPr="00330128">
          <w:t>пункте 1</w:t>
        </w:r>
      </w:hyperlink>
      <w:r w:rsidRPr="00330128">
        <w:t xml:space="preserve"> настоящей статьи осуществляется при условии формирования земельных участков в пределах границ соответствующей территориальной зоны.</w:t>
      </w:r>
    </w:p>
    <w:p w:rsidR="00BE244F" w:rsidRPr="00330128" w:rsidRDefault="00BE244F">
      <w:pPr>
        <w:pStyle w:val="ConsPlusNormal"/>
      </w:pPr>
    </w:p>
    <w:p w:rsidR="00BE244F" w:rsidRPr="00330128" w:rsidRDefault="00BE244F">
      <w:pPr>
        <w:pStyle w:val="ConsPlusNormal"/>
        <w:ind w:firstLine="540"/>
        <w:jc w:val="both"/>
        <w:outlineLvl w:val="3"/>
      </w:pPr>
      <w:bookmarkStart w:id="3" w:name="P167"/>
      <w:bookmarkEnd w:id="3"/>
      <w:r w:rsidRPr="00330128">
        <w:t>Статья 8. Особенности использования земельных участков и объектов капитального строительства, не соответствующих градостроительным регламентам</w:t>
      </w:r>
    </w:p>
    <w:p w:rsidR="00BE244F" w:rsidRPr="00330128" w:rsidRDefault="00BE244F">
      <w:pPr>
        <w:pStyle w:val="ConsPlusNormal"/>
      </w:pPr>
    </w:p>
    <w:p w:rsidR="00BE244F" w:rsidRPr="00330128" w:rsidRDefault="00BE244F">
      <w:pPr>
        <w:pStyle w:val="ConsPlusNormal"/>
        <w:ind w:firstLine="540"/>
        <w:jc w:val="both"/>
      </w:pPr>
      <w:bookmarkStart w:id="4" w:name="P169"/>
      <w:bookmarkEnd w:id="4"/>
      <w:r w:rsidRPr="00330128">
        <w:t>1.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BE244F" w:rsidRPr="00330128" w:rsidRDefault="00BE244F">
      <w:pPr>
        <w:pStyle w:val="ConsPlusNormal"/>
        <w:spacing w:before="220"/>
        <w:ind w:firstLine="540"/>
        <w:jc w:val="both"/>
      </w:pPr>
      <w:r w:rsidRPr="00330128">
        <w:t xml:space="preserve">2. Изменение вида разрешенного использования земельных участков, изменение вида и реконструкция объектов капитального строительства, указанных в </w:t>
      </w:r>
      <w:hyperlink w:anchor="P169" w:history="1">
        <w:r w:rsidRPr="00330128">
          <w:t>пункте 1</w:t>
        </w:r>
      </w:hyperlink>
      <w:r w:rsidRPr="00330128">
        <w:t xml:space="preserve"> настоящей статьи, может осуществляться путем приведения их в соответствие установленным градостроительным регламентам.</w:t>
      </w:r>
    </w:p>
    <w:p w:rsidR="00BE244F" w:rsidRPr="00330128" w:rsidRDefault="00BE244F">
      <w:pPr>
        <w:pStyle w:val="ConsPlusNormal"/>
        <w:spacing w:before="220"/>
        <w:ind w:firstLine="540"/>
        <w:jc w:val="both"/>
      </w:pPr>
      <w:r w:rsidRPr="00330128">
        <w:t>3.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округа.</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9. Осуществление строительства, реконструкции объектов капитального строительства</w:t>
      </w:r>
    </w:p>
    <w:p w:rsidR="00BE244F" w:rsidRPr="00330128" w:rsidRDefault="00BE244F">
      <w:pPr>
        <w:pStyle w:val="ConsPlusNormal"/>
      </w:pPr>
    </w:p>
    <w:p w:rsidR="00BE244F" w:rsidRPr="00330128" w:rsidRDefault="00BE244F">
      <w:pPr>
        <w:pStyle w:val="ConsPlusNormal"/>
        <w:ind w:firstLine="540"/>
        <w:jc w:val="both"/>
      </w:pPr>
      <w:r w:rsidRPr="00330128">
        <w:t xml:space="preserve">1. Строительство, реконструкция объектов капитального строительства на территории городского округа Заречный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w:t>
      </w:r>
      <w:hyperlink r:id="rId11" w:history="1">
        <w:r w:rsidRPr="00330128">
          <w:t>кодексом</w:t>
        </w:r>
      </w:hyperlink>
      <w:r w:rsidRPr="00330128">
        <w:t xml:space="preserve"> Российской Федерации, другими федеральными законами, законодательством Свердловской области и принятыми в соответствии с ними правовыми актами городского округа Заречный, устанавливающими особенности осуществления указанной деятельности на территории округа.</w:t>
      </w:r>
    </w:p>
    <w:p w:rsidR="00BE244F" w:rsidRPr="00330128" w:rsidRDefault="00BE244F">
      <w:pPr>
        <w:pStyle w:val="ConsPlusNormal"/>
        <w:spacing w:before="220"/>
        <w:ind w:firstLine="540"/>
        <w:jc w:val="both"/>
      </w:pPr>
      <w:r w:rsidRPr="00330128">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w:t>
      </w:r>
      <w:hyperlink r:id="rId12" w:history="1">
        <w:r w:rsidRPr="00330128">
          <w:t>кодексом</w:t>
        </w:r>
      </w:hyperlink>
      <w:r w:rsidRPr="00330128">
        <w:t xml:space="preserve"> Российской Федерации и настоящими Правилами </w:t>
      </w:r>
      <w:hyperlink w:anchor="P187" w:history="1">
        <w:r w:rsidRPr="00330128">
          <w:t>(статья 10)</w:t>
        </w:r>
      </w:hyperlink>
      <w:r w:rsidRPr="00330128">
        <w:t>.</w:t>
      </w:r>
    </w:p>
    <w:p w:rsidR="00BE244F" w:rsidRPr="00330128" w:rsidRDefault="00BE244F">
      <w:pPr>
        <w:pStyle w:val="ConsPlusNormal"/>
      </w:pPr>
    </w:p>
    <w:p w:rsidR="00BE244F" w:rsidRPr="00330128" w:rsidRDefault="00BE244F">
      <w:pPr>
        <w:pStyle w:val="ConsPlusNormal"/>
        <w:jc w:val="center"/>
        <w:outlineLvl w:val="2"/>
      </w:pPr>
      <w:bookmarkStart w:id="5" w:name="P178"/>
      <w:bookmarkEnd w:id="5"/>
      <w:r w:rsidRPr="00330128">
        <w:t>Раздел 2. ПОЛОЖЕНИЯ ОБ ИЗМЕНЕНИИ ВИДОВ</w:t>
      </w:r>
    </w:p>
    <w:p w:rsidR="00BE244F" w:rsidRPr="00330128" w:rsidRDefault="00BE244F">
      <w:pPr>
        <w:pStyle w:val="ConsPlusNormal"/>
        <w:jc w:val="center"/>
      </w:pPr>
      <w:r w:rsidRPr="00330128">
        <w:t>РАЗРЕШЕННОГО ИСПОЛЬЗОВАНИЯ ЗЕМЕЛЬНЫХ УЧАСТКОВ</w:t>
      </w:r>
    </w:p>
    <w:p w:rsidR="00BE244F" w:rsidRPr="00330128" w:rsidRDefault="00BE244F">
      <w:pPr>
        <w:pStyle w:val="ConsPlusNormal"/>
        <w:jc w:val="center"/>
      </w:pPr>
      <w:r w:rsidRPr="00330128">
        <w:t>И ОБЪЕКТОВ КАПИТАЛЬНОГО СТРОИТЕЛЬСТВА</w:t>
      </w:r>
    </w:p>
    <w:p w:rsidR="00BE244F" w:rsidRPr="00330128" w:rsidRDefault="00BE244F">
      <w:pPr>
        <w:pStyle w:val="ConsPlusNormal"/>
        <w:jc w:val="center"/>
      </w:pPr>
      <w:r w:rsidRPr="00330128">
        <w:t>ФИЗИЧЕСКИМИ И ЮРИДИЧЕСКИМИ ЛИЦАМИ</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9.1. Определение видов и параметров разрешенного использования земельных участков и объектов капитального строительства</w:t>
      </w:r>
    </w:p>
    <w:p w:rsidR="00BE244F" w:rsidRPr="00330128" w:rsidRDefault="00BE244F">
      <w:pPr>
        <w:pStyle w:val="ConsPlusNormal"/>
      </w:pPr>
    </w:p>
    <w:p w:rsidR="00BE244F" w:rsidRPr="00330128" w:rsidRDefault="00BE244F">
      <w:pPr>
        <w:pStyle w:val="ConsPlusNormal"/>
        <w:ind w:firstLine="540"/>
        <w:jc w:val="both"/>
      </w:pPr>
      <w:r w:rsidRPr="00330128">
        <w:t>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BE244F" w:rsidRPr="00330128" w:rsidRDefault="00BE244F">
      <w:pPr>
        <w:pStyle w:val="ConsPlusNormal"/>
      </w:pPr>
    </w:p>
    <w:p w:rsidR="00BE244F" w:rsidRPr="00330128" w:rsidRDefault="00BE244F">
      <w:pPr>
        <w:pStyle w:val="ConsPlusNormal"/>
        <w:ind w:firstLine="540"/>
        <w:jc w:val="both"/>
        <w:outlineLvl w:val="3"/>
      </w:pPr>
      <w:bookmarkStart w:id="6" w:name="P187"/>
      <w:bookmarkEnd w:id="6"/>
      <w:r w:rsidRPr="00330128">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BE244F" w:rsidRPr="00330128" w:rsidRDefault="00BE244F">
      <w:pPr>
        <w:pStyle w:val="ConsPlusNormal"/>
      </w:pPr>
    </w:p>
    <w:p w:rsidR="00BE244F" w:rsidRPr="00330128" w:rsidRDefault="00BE244F">
      <w:pPr>
        <w:pStyle w:val="ConsPlusNormal"/>
        <w:ind w:firstLine="540"/>
        <w:jc w:val="both"/>
      </w:pPr>
      <w:r w:rsidRPr="00330128">
        <w:t xml:space="preserve">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установлен </w:t>
      </w:r>
      <w:hyperlink r:id="rId13" w:history="1">
        <w:r w:rsidRPr="00330128">
          <w:t>ст. 40</w:t>
        </w:r>
      </w:hyperlink>
      <w:r w:rsidRPr="00330128">
        <w:t xml:space="preserve"> Градостроительного кодекса Российской Федерации.</w:t>
      </w:r>
    </w:p>
    <w:p w:rsidR="00BE244F" w:rsidRPr="00330128" w:rsidRDefault="00BE244F">
      <w:pPr>
        <w:pStyle w:val="ConsPlusNormal"/>
        <w:spacing w:before="220"/>
        <w:ind w:firstLine="540"/>
        <w:jc w:val="both"/>
      </w:pPr>
      <w:r w:rsidRPr="00330128">
        <w:t>1.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E244F" w:rsidRPr="00330128" w:rsidRDefault="00BE244F">
      <w:pPr>
        <w:pStyle w:val="ConsPlusNormal"/>
        <w:spacing w:before="220"/>
        <w:ind w:firstLine="540"/>
        <w:jc w:val="both"/>
      </w:pPr>
      <w:r w:rsidRPr="00330128">
        <w:t>Заявления принимаются и регистрируются общим отделом администрации городского округа Заречный. Глава городского округа Заречный принимает решение о направлении таких заявлений в Комиссию на рассмотрение.</w:t>
      </w:r>
    </w:p>
    <w:p w:rsidR="00BE244F" w:rsidRPr="00330128" w:rsidRDefault="00BE244F">
      <w:pPr>
        <w:pStyle w:val="ConsPlusNormal"/>
        <w:spacing w:before="220"/>
        <w:ind w:firstLine="540"/>
        <w:jc w:val="both"/>
      </w:pPr>
      <w:r w:rsidRPr="00330128">
        <w:t>2. Комиссия рассматривает заявления физических и юридических лиц, заинтересованных в предоставлении разрешений на отклонение от предельных параметров разрешенного строительства, и по результатам рассмотрения обращается к Главе городского округа Заречный для назначения публичных слушаний.</w:t>
      </w:r>
    </w:p>
    <w:p w:rsidR="00BE244F" w:rsidRPr="00330128" w:rsidRDefault="00BE244F">
      <w:pPr>
        <w:pStyle w:val="ConsPlusNormal"/>
        <w:spacing w:before="220"/>
        <w:ind w:firstLine="540"/>
        <w:jc w:val="both"/>
      </w:pPr>
      <w:r w:rsidRPr="00330128">
        <w:t xml:space="preserve">3. После назначения в соответствии с законодательством Российской Федерации, </w:t>
      </w:r>
      <w:hyperlink r:id="rId14" w:history="1">
        <w:r w:rsidRPr="00330128">
          <w:t>Положением</w:t>
        </w:r>
      </w:hyperlink>
      <w:r w:rsidRPr="00330128">
        <w:t xml:space="preserve"> о порядке организации публичных слушаний в городском округе Заречный, публичных слушаний по вопросам предоставления разрешений на отклонение от предельных параметров разрешенного строительства Комиссия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E244F" w:rsidRPr="00330128" w:rsidRDefault="00BE244F">
      <w:pPr>
        <w:pStyle w:val="ConsPlusNormal"/>
        <w:spacing w:before="220"/>
        <w:ind w:firstLine="540"/>
        <w:jc w:val="both"/>
      </w:pPr>
      <w:r w:rsidRPr="00330128">
        <w:t>4. 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для принятия такого решения и направляет рекомендации в администрацию городского округа Заречный для подготовки решения о предоставлении заявителю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p w:rsidR="00BE244F" w:rsidRPr="00330128" w:rsidRDefault="00BE244F">
      <w:pPr>
        <w:pStyle w:val="ConsPlusNormal"/>
      </w:pPr>
    </w:p>
    <w:p w:rsidR="00BE244F" w:rsidRPr="00330128" w:rsidRDefault="00BE244F">
      <w:pPr>
        <w:pStyle w:val="ConsPlusNormal"/>
        <w:ind w:firstLine="540"/>
        <w:jc w:val="both"/>
      </w:pPr>
      <w:r w:rsidRPr="00330128">
        <w:t xml:space="preserve">Порядок предоставления разрешения на условно разрешенный вид использования земельного участка или объекта капитального строительства установлен </w:t>
      </w:r>
      <w:hyperlink r:id="rId15" w:history="1">
        <w:r w:rsidRPr="00330128">
          <w:t>ст. 39</w:t>
        </w:r>
      </w:hyperlink>
      <w:r w:rsidRPr="00330128">
        <w:t xml:space="preserve"> Градостроительного кодекса Российской Федерации.</w:t>
      </w:r>
    </w:p>
    <w:p w:rsidR="00BE244F" w:rsidRPr="00330128" w:rsidRDefault="00BE244F">
      <w:pPr>
        <w:pStyle w:val="ConsPlusNormal"/>
        <w:spacing w:before="220"/>
        <w:ind w:firstLine="540"/>
        <w:jc w:val="both"/>
      </w:pPr>
      <w:r w:rsidRPr="00330128">
        <w:t>1. Заинтересованное в получении разрешения на условно разрешенный вид использования земельного участка или объекта капитального строительства лицо направляет в комиссию заявление о предоставлении такого разрешения.</w:t>
      </w:r>
    </w:p>
    <w:p w:rsidR="00BE244F" w:rsidRPr="00330128" w:rsidRDefault="00BE244F">
      <w:pPr>
        <w:pStyle w:val="ConsPlusNormal"/>
        <w:spacing w:before="220"/>
        <w:ind w:firstLine="540"/>
        <w:jc w:val="both"/>
      </w:pPr>
      <w:r w:rsidRPr="00330128">
        <w:t>2. Заявления принимаются и регистрируются общим отделом администрации городского округа Заречный. Глава городского округа Заречный принимает решение о направлении таких заявлений в Комиссию на рассмотрение.</w:t>
      </w:r>
    </w:p>
    <w:p w:rsidR="00BE244F" w:rsidRPr="00330128" w:rsidRDefault="00BE244F">
      <w:pPr>
        <w:pStyle w:val="ConsPlusNormal"/>
        <w:spacing w:before="220"/>
        <w:ind w:firstLine="540"/>
        <w:jc w:val="both"/>
      </w:pPr>
      <w:r w:rsidRPr="00330128">
        <w:t>3. Комиссия рассматривает заявления физических и юридических лиц, заинтересованных в предоставлении разрешений на условно разрешенные виды использования и по результатам рассмотрения обращается к Главе городского округа Заречный для назначения публичных слушаний.</w:t>
      </w:r>
    </w:p>
    <w:p w:rsidR="00BE244F" w:rsidRPr="00330128" w:rsidRDefault="00BE244F">
      <w:pPr>
        <w:pStyle w:val="ConsPlusNormal"/>
        <w:spacing w:before="220"/>
        <w:ind w:firstLine="540"/>
        <w:jc w:val="both"/>
      </w:pPr>
      <w:r w:rsidRPr="00330128">
        <w:t xml:space="preserve">4. После назначения в соответствии с законодательством Российской Федерации, </w:t>
      </w:r>
      <w:hyperlink r:id="rId16" w:history="1">
        <w:r w:rsidRPr="00330128">
          <w:t>Положением</w:t>
        </w:r>
      </w:hyperlink>
      <w:r w:rsidRPr="00330128">
        <w:t xml:space="preserve"> о порядке организации публичных слушаний в городском округе Заречный, публичных слушаний по вопросам предоставления разрешений на условно разрешенный вид использования,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E244F" w:rsidRPr="00330128" w:rsidRDefault="00BE244F">
      <w:pPr>
        <w:pStyle w:val="ConsPlusNormal"/>
        <w:spacing w:before="220"/>
        <w:ind w:firstLine="540"/>
        <w:jc w:val="both"/>
      </w:pPr>
      <w:r w:rsidRPr="00330128">
        <w:t>5.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для принятия такого решения и направляет рекомендации в администрацию городского округа Заречный для подготовки решения о предоставлении заявителю разрешения на условно разрешенный вид использования или решения об отказе в предоставлении разрешения на условно разрешенный вид использования с указанием причин принятого решения.</w:t>
      </w:r>
    </w:p>
    <w:p w:rsidR="00BE244F" w:rsidRPr="00330128" w:rsidRDefault="00BE244F">
      <w:pPr>
        <w:pStyle w:val="ConsPlusNormal"/>
      </w:pPr>
    </w:p>
    <w:p w:rsidR="00BE244F" w:rsidRPr="00330128" w:rsidRDefault="00BE244F">
      <w:pPr>
        <w:pStyle w:val="ConsPlusNormal"/>
        <w:jc w:val="center"/>
        <w:outlineLvl w:val="2"/>
      </w:pPr>
      <w:r w:rsidRPr="00330128">
        <w:t>Раздел 3. ПОЛОЖЕНИЯ О ПОДГОТОВКЕ ДОКУМЕНТАЦИИ</w:t>
      </w:r>
    </w:p>
    <w:p w:rsidR="00BE244F" w:rsidRPr="00330128" w:rsidRDefault="00BE244F">
      <w:pPr>
        <w:pStyle w:val="ConsPlusNormal"/>
        <w:jc w:val="center"/>
      </w:pPr>
      <w:r w:rsidRPr="00330128">
        <w:t>ПО ПЛАНИРОВКЕ ТЕРРИТОРИИ</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12. Общие положения о подготовке документации по планировке территории</w:t>
      </w:r>
    </w:p>
    <w:p w:rsidR="00BE244F" w:rsidRPr="00330128" w:rsidRDefault="00BE244F">
      <w:pPr>
        <w:pStyle w:val="ConsPlusNormal"/>
      </w:pPr>
    </w:p>
    <w:p w:rsidR="00BE244F" w:rsidRPr="00330128" w:rsidRDefault="00BE244F">
      <w:pPr>
        <w:pStyle w:val="ConsPlusNormal"/>
        <w:ind w:firstLine="540"/>
        <w:jc w:val="both"/>
      </w:pPr>
      <w:r w:rsidRPr="00330128">
        <w:t xml:space="preserve">Подготовка и утверждение документации по планировке территории осуществляется в соответствии со </w:t>
      </w:r>
      <w:hyperlink r:id="rId17" w:history="1">
        <w:r w:rsidRPr="00330128">
          <w:t>ст. 45</w:t>
        </w:r>
      </w:hyperlink>
      <w:r w:rsidRPr="00330128">
        <w:t xml:space="preserve"> Градостроительного кодекса Российской Федерации.</w:t>
      </w:r>
    </w:p>
    <w:p w:rsidR="00BE244F" w:rsidRPr="00330128" w:rsidRDefault="00BE244F">
      <w:pPr>
        <w:pStyle w:val="ConsPlusNormal"/>
        <w:spacing w:before="220"/>
        <w:ind w:firstLine="540"/>
        <w:jc w:val="both"/>
      </w:pPr>
      <w:bookmarkStart w:id="7" w:name="P211"/>
      <w:bookmarkEnd w:id="7"/>
      <w:r w:rsidRPr="00330128">
        <w:t xml:space="preserve">1. Решение о подготовке документации по планировке территории принимается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w:t>
      </w:r>
      <w:hyperlink r:id="rId18" w:history="1">
        <w:r w:rsidRPr="00330128">
          <w:t>части 1.1 статьи 45</w:t>
        </w:r>
      </w:hyperlink>
      <w:r w:rsidRPr="00330128">
        <w:t xml:space="preserve"> Градостроительного кодекса Российской Федерации.</w:t>
      </w:r>
    </w:p>
    <w:p w:rsidR="00BE244F" w:rsidRPr="00330128" w:rsidRDefault="00BE244F">
      <w:pPr>
        <w:pStyle w:val="ConsPlusNormal"/>
        <w:spacing w:before="220"/>
        <w:ind w:firstLine="540"/>
        <w:jc w:val="both"/>
      </w:pPr>
      <w:r w:rsidRPr="00330128">
        <w:t xml:space="preserve">2. Указанное в </w:t>
      </w:r>
      <w:hyperlink w:anchor="P211" w:history="1">
        <w:r w:rsidRPr="00330128">
          <w:t>части 1</w:t>
        </w:r>
      </w:hyperlink>
      <w:r w:rsidRPr="00330128">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городского округа в сети "Интернет".</w:t>
      </w:r>
    </w:p>
    <w:p w:rsidR="00BE244F" w:rsidRPr="00330128" w:rsidRDefault="00BE244F">
      <w:pPr>
        <w:pStyle w:val="ConsPlusNormal"/>
        <w:spacing w:before="220"/>
        <w:ind w:firstLine="540"/>
        <w:jc w:val="both"/>
      </w:pPr>
      <w:r w:rsidRPr="00330128">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BE244F" w:rsidRPr="00330128" w:rsidRDefault="00BE244F">
      <w:pPr>
        <w:pStyle w:val="ConsPlusNormal"/>
        <w:spacing w:before="220"/>
        <w:ind w:firstLine="540"/>
        <w:jc w:val="both"/>
      </w:pPr>
      <w:r w:rsidRPr="00330128">
        <w:t xml:space="preserve">4.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r:id="rId19" w:history="1">
        <w:r w:rsidRPr="00330128">
          <w:t>частью 10 статьи 45</w:t>
        </w:r>
      </w:hyperlink>
      <w:r w:rsidRPr="00330128">
        <w:t xml:space="preserve">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городского округа или об отклонении такой документации и о направлении ее на доработку.</w:t>
      </w:r>
    </w:p>
    <w:p w:rsidR="00BE244F" w:rsidRPr="00330128" w:rsidRDefault="00BE244F">
      <w:pPr>
        <w:pStyle w:val="ConsPlusNormal"/>
        <w:spacing w:before="220"/>
        <w:ind w:firstLine="540"/>
        <w:jc w:val="both"/>
      </w:pPr>
      <w:r w:rsidRPr="00330128">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городского округа, до их утверждения подлежат обязательному рассмотрению на публичных слушаниях.</w:t>
      </w:r>
    </w:p>
    <w:p w:rsidR="00BE244F" w:rsidRPr="00330128" w:rsidRDefault="00BE244F">
      <w:pPr>
        <w:pStyle w:val="ConsPlusNormal"/>
        <w:spacing w:before="220"/>
        <w:ind w:firstLine="540"/>
        <w:jc w:val="both"/>
      </w:pPr>
      <w:r w:rsidRPr="00330128">
        <w:t>5.1. Публичные слушания по проекту планировки территории и проекту межевания территории не проводятся, если они подготовлены в отношении:</w:t>
      </w:r>
    </w:p>
    <w:p w:rsidR="00BE244F" w:rsidRPr="00330128" w:rsidRDefault="00BE244F">
      <w:pPr>
        <w:pStyle w:val="ConsPlusNormal"/>
        <w:spacing w:before="220"/>
        <w:ind w:firstLine="540"/>
        <w:jc w:val="both"/>
      </w:pPr>
      <w:r w:rsidRPr="00330128">
        <w:t>1) территории, подлежащей комплексному освоению в соответствии с договором о комплексном освоении территории;</w:t>
      </w:r>
    </w:p>
    <w:p w:rsidR="00BE244F" w:rsidRPr="00330128" w:rsidRDefault="00BE244F">
      <w:pPr>
        <w:pStyle w:val="ConsPlusNormal"/>
        <w:spacing w:before="220"/>
        <w:ind w:firstLine="540"/>
        <w:jc w:val="both"/>
      </w:pPr>
      <w:r w:rsidRPr="00330128">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E244F" w:rsidRPr="00330128" w:rsidRDefault="00BE244F">
      <w:pPr>
        <w:pStyle w:val="ConsPlusNormal"/>
        <w:spacing w:before="220"/>
        <w:ind w:firstLine="540"/>
        <w:jc w:val="both"/>
      </w:pPr>
      <w:r w:rsidRPr="00330128">
        <w:t>3) территории для размещения линейных объектов в границах земель лесного фонда.</w:t>
      </w:r>
    </w:p>
    <w:p w:rsidR="00BE244F" w:rsidRPr="00330128" w:rsidRDefault="00BE244F">
      <w:pPr>
        <w:pStyle w:val="ConsPlusNormal"/>
        <w:spacing w:before="220"/>
        <w:ind w:firstLine="540"/>
        <w:jc w:val="both"/>
      </w:pPr>
      <w:r w:rsidRPr="00330128">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BE244F" w:rsidRPr="00330128" w:rsidRDefault="00BE244F">
      <w:pPr>
        <w:pStyle w:val="ConsPlusNormal"/>
        <w:spacing w:before="220"/>
        <w:ind w:firstLine="540"/>
        <w:jc w:val="both"/>
      </w:pPr>
      <w:r w:rsidRPr="00330128">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E244F" w:rsidRPr="00330128" w:rsidRDefault="00BE244F">
      <w:pPr>
        <w:pStyle w:val="ConsPlusNormal"/>
        <w:spacing w:before="220"/>
        <w:ind w:firstLine="540"/>
        <w:jc w:val="both"/>
      </w:pPr>
      <w:r w:rsidRPr="00330128">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E244F" w:rsidRPr="00330128" w:rsidRDefault="00BE244F">
      <w:pPr>
        <w:pStyle w:val="ConsPlusNormal"/>
        <w:spacing w:before="220"/>
        <w:ind w:firstLine="540"/>
        <w:jc w:val="both"/>
      </w:pPr>
      <w:r w:rsidRPr="00330128">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E244F" w:rsidRPr="00330128" w:rsidRDefault="00BE244F">
      <w:pPr>
        <w:pStyle w:val="ConsPlusNormal"/>
        <w:spacing w:before="220"/>
        <w:ind w:firstLine="540"/>
        <w:jc w:val="both"/>
      </w:pPr>
      <w:r w:rsidRPr="00330128">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городского округа (при наличии официального сайта городского округа) в сети "Интернет".</w:t>
      </w:r>
    </w:p>
    <w:p w:rsidR="00BE244F" w:rsidRPr="00330128" w:rsidRDefault="00BE244F">
      <w:pPr>
        <w:pStyle w:val="ConsPlusNormal"/>
        <w:spacing w:before="220"/>
        <w:ind w:firstLine="540"/>
        <w:jc w:val="both"/>
      </w:pPr>
      <w:r w:rsidRPr="00330128">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BE244F" w:rsidRPr="00330128" w:rsidRDefault="00BE244F">
      <w:pPr>
        <w:pStyle w:val="ConsPlusNormal"/>
        <w:spacing w:before="220"/>
        <w:ind w:firstLine="540"/>
        <w:jc w:val="both"/>
      </w:pPr>
      <w:r w:rsidRPr="00330128">
        <w:t>12. Орган местного самоуправления городского округа направляет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BE244F" w:rsidRPr="00330128" w:rsidRDefault="00BE244F">
      <w:pPr>
        <w:pStyle w:val="ConsPlusNormal"/>
        <w:spacing w:before="220"/>
        <w:ind w:firstLine="540"/>
        <w:jc w:val="both"/>
      </w:pPr>
      <w:r w:rsidRPr="00330128">
        <w:t>13.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BE244F" w:rsidRPr="00330128" w:rsidRDefault="00BE244F">
      <w:pPr>
        <w:pStyle w:val="ConsPlusNormal"/>
        <w:spacing w:before="220"/>
        <w:ind w:firstLine="540"/>
        <w:jc w:val="both"/>
      </w:pPr>
      <w:r w:rsidRPr="00330128">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E244F" w:rsidRPr="00330128" w:rsidRDefault="00BE244F">
      <w:pPr>
        <w:pStyle w:val="ConsPlusNormal"/>
        <w:spacing w:before="220"/>
        <w:ind w:firstLine="540"/>
        <w:jc w:val="both"/>
      </w:pPr>
      <w:r w:rsidRPr="00330128">
        <w:t>15. На основании документации по планировке территории, утвержденной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E244F" w:rsidRPr="00330128" w:rsidRDefault="00BE244F">
      <w:pPr>
        <w:pStyle w:val="ConsPlusNormal"/>
        <w:spacing w:before="220"/>
        <w:ind w:firstLine="540"/>
        <w:jc w:val="both"/>
      </w:pPr>
      <w:bookmarkStart w:id="8" w:name="P230"/>
      <w:bookmarkEnd w:id="8"/>
      <w:r w:rsidRPr="00330128">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BE244F" w:rsidRPr="00330128" w:rsidRDefault="00BE244F">
      <w:pPr>
        <w:pStyle w:val="ConsPlusNormal"/>
        <w:spacing w:before="220"/>
        <w:ind w:firstLine="540"/>
        <w:jc w:val="both"/>
      </w:pPr>
      <w:r w:rsidRPr="00330128">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211" w:history="1">
        <w:r w:rsidRPr="00330128">
          <w:t>частями 1</w:t>
        </w:r>
      </w:hyperlink>
      <w:r w:rsidRPr="00330128">
        <w:t xml:space="preserve"> - </w:t>
      </w:r>
      <w:hyperlink w:anchor="P230" w:history="1">
        <w:r w:rsidRPr="00330128">
          <w:t>16</w:t>
        </w:r>
      </w:hyperlink>
      <w:r w:rsidRPr="00330128">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BE244F" w:rsidRPr="00330128" w:rsidRDefault="00BE244F">
      <w:pPr>
        <w:pStyle w:val="ConsPlusNormal"/>
      </w:pPr>
    </w:p>
    <w:p w:rsidR="00BE244F" w:rsidRPr="00330128" w:rsidRDefault="00BE244F">
      <w:pPr>
        <w:pStyle w:val="ConsPlusNormal"/>
        <w:jc w:val="center"/>
        <w:outlineLvl w:val="2"/>
      </w:pPr>
      <w:r w:rsidRPr="00330128">
        <w:t>Раздел 4. ПОЛОЖЕНИЯ О ПРОВЕДЕНИИ ПУБЛИЧНЫХ СЛУШАНИЙ</w:t>
      </w:r>
    </w:p>
    <w:p w:rsidR="00BE244F" w:rsidRPr="00330128" w:rsidRDefault="00BE244F">
      <w:pPr>
        <w:pStyle w:val="ConsPlusNormal"/>
        <w:jc w:val="center"/>
      </w:pPr>
      <w:r w:rsidRPr="00330128">
        <w:t>ПО ВОПРОСАМ ЗЕМЛЕПОЛЬЗОВАНИЯ И ЗАСТРОЙКИ</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13. Общие положения о порядке проведения публичных слушаний по вопросам землепользования и застройки</w:t>
      </w:r>
    </w:p>
    <w:p w:rsidR="00BE244F" w:rsidRPr="00330128" w:rsidRDefault="00BE244F">
      <w:pPr>
        <w:pStyle w:val="ConsPlusNormal"/>
      </w:pPr>
    </w:p>
    <w:p w:rsidR="00BE244F" w:rsidRPr="00330128" w:rsidRDefault="00BE244F">
      <w:pPr>
        <w:pStyle w:val="ConsPlusNormal"/>
        <w:ind w:firstLine="540"/>
        <w:jc w:val="both"/>
      </w:pPr>
      <w:r w:rsidRPr="00330128">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BE244F" w:rsidRPr="00330128" w:rsidRDefault="00BE244F">
      <w:pPr>
        <w:pStyle w:val="ConsPlusNormal"/>
        <w:spacing w:before="220"/>
        <w:ind w:firstLine="540"/>
        <w:jc w:val="both"/>
      </w:pPr>
      <w:bookmarkStart w:id="9" w:name="P239"/>
      <w:bookmarkEnd w:id="9"/>
      <w:r w:rsidRPr="00330128">
        <w:t>2. Публичные слушания проводятся:</w:t>
      </w:r>
    </w:p>
    <w:p w:rsidR="00BE244F" w:rsidRPr="00330128" w:rsidRDefault="00BE244F">
      <w:pPr>
        <w:pStyle w:val="ConsPlusNormal"/>
        <w:spacing w:before="220"/>
        <w:ind w:firstLine="540"/>
        <w:jc w:val="both"/>
      </w:pPr>
      <w:r w:rsidRPr="00330128">
        <w:t>- по проекту генерального плана городского округа Заречный и проектам решений о внесении в него изменений и дополнений;</w:t>
      </w:r>
    </w:p>
    <w:p w:rsidR="00BE244F" w:rsidRPr="00330128" w:rsidRDefault="00BE244F">
      <w:pPr>
        <w:pStyle w:val="ConsPlusNormal"/>
        <w:spacing w:before="220"/>
        <w:ind w:firstLine="540"/>
        <w:jc w:val="both"/>
      </w:pPr>
      <w:r w:rsidRPr="00330128">
        <w:t>- по проектам генеральных планов населенных пунктов городского округа Заречный и проектам решений о внесении в них изменений и дополнений;</w:t>
      </w:r>
    </w:p>
    <w:p w:rsidR="00BE244F" w:rsidRPr="00330128" w:rsidRDefault="00BE244F">
      <w:pPr>
        <w:pStyle w:val="ConsPlusNormal"/>
        <w:spacing w:before="220"/>
        <w:ind w:firstLine="540"/>
        <w:jc w:val="both"/>
      </w:pPr>
      <w:r w:rsidRPr="00330128">
        <w:t>- по проекту Правил землепользования и застройки городского округа Заречный и проектам решений о внесении в него изменений и дополнений;</w:t>
      </w:r>
    </w:p>
    <w:p w:rsidR="00BE244F" w:rsidRPr="00330128" w:rsidRDefault="00BE244F">
      <w:pPr>
        <w:pStyle w:val="ConsPlusNormal"/>
        <w:spacing w:before="220"/>
        <w:ind w:firstLine="540"/>
        <w:jc w:val="both"/>
      </w:pPr>
      <w:r w:rsidRPr="00330128">
        <w:t>- по проектам планировки территории и проектам межевания территорий;</w:t>
      </w:r>
    </w:p>
    <w:p w:rsidR="00BE244F" w:rsidRPr="00330128" w:rsidRDefault="00BE244F">
      <w:pPr>
        <w:pStyle w:val="ConsPlusNormal"/>
        <w:spacing w:before="220"/>
        <w:ind w:firstLine="540"/>
        <w:jc w:val="both"/>
      </w:pPr>
      <w:r w:rsidRPr="00330128">
        <w:t>- по предоставлению разрешения на условно разрешенный вид использования земельного участка или объекта капитального строительства;</w:t>
      </w:r>
    </w:p>
    <w:p w:rsidR="00BE244F" w:rsidRPr="00330128" w:rsidRDefault="00BE244F">
      <w:pPr>
        <w:pStyle w:val="ConsPlusNormal"/>
        <w:spacing w:before="220"/>
        <w:ind w:firstLine="540"/>
        <w:jc w:val="both"/>
      </w:pPr>
      <w:r w:rsidRPr="00330128">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BE244F" w:rsidRPr="00330128" w:rsidRDefault="00BE244F">
      <w:pPr>
        <w:pStyle w:val="ConsPlusNormal"/>
        <w:spacing w:before="220"/>
        <w:ind w:firstLine="540"/>
        <w:jc w:val="both"/>
      </w:pPr>
      <w:r w:rsidRPr="00330128">
        <w:t>- в иных случаях, предусмотренных действующим законодательством.</w:t>
      </w:r>
    </w:p>
    <w:p w:rsidR="00BE244F" w:rsidRPr="00330128" w:rsidRDefault="00BE244F">
      <w:pPr>
        <w:pStyle w:val="ConsPlusNormal"/>
        <w:spacing w:before="220"/>
        <w:ind w:firstLine="540"/>
        <w:jc w:val="both"/>
      </w:pPr>
      <w:r w:rsidRPr="00330128">
        <w:t xml:space="preserve">3. Порядок информирования населения городского округа Заречный о подготовке указанных в </w:t>
      </w:r>
      <w:hyperlink w:anchor="P239" w:history="1">
        <w:r w:rsidRPr="00330128">
          <w:t>пункте 2</w:t>
        </w:r>
      </w:hyperlink>
      <w:r w:rsidRPr="00330128">
        <w:t xml:space="preserve">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w:t>
      </w:r>
      <w:hyperlink r:id="rId20" w:history="1">
        <w:r w:rsidRPr="00330128">
          <w:t>кодекса</w:t>
        </w:r>
      </w:hyperlink>
      <w:r w:rsidRPr="00330128">
        <w:t xml:space="preserve"> Российской Федерации и правовых актов Думы городского округа Заречный.</w:t>
      </w:r>
    </w:p>
    <w:p w:rsidR="00BE244F" w:rsidRPr="00330128" w:rsidRDefault="00BE244F">
      <w:pPr>
        <w:pStyle w:val="ConsPlusNormal"/>
      </w:pPr>
    </w:p>
    <w:p w:rsidR="00BE244F" w:rsidRPr="00330128" w:rsidRDefault="00BE244F">
      <w:pPr>
        <w:pStyle w:val="ConsPlusNormal"/>
        <w:jc w:val="center"/>
        <w:outlineLvl w:val="2"/>
      </w:pPr>
      <w:r w:rsidRPr="00330128">
        <w:t>Раздел 5. ПОЛОЖЕНИЯ О ВНЕСЕНИИ ИЗМЕНЕНИЙ</w:t>
      </w:r>
    </w:p>
    <w:p w:rsidR="00BE244F" w:rsidRPr="00330128" w:rsidRDefault="00BE244F">
      <w:pPr>
        <w:pStyle w:val="ConsPlusNormal"/>
        <w:jc w:val="center"/>
      </w:pPr>
      <w:r w:rsidRPr="00330128">
        <w:t>В ПРАВИЛА ЗЕМЛЕПОЛЬЗОВАНИЯ И ЗАСТРОЙКИ</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14. Порядок внесения изменений в Правила землепользования и застройки городского округа Заречный</w:t>
      </w:r>
    </w:p>
    <w:p w:rsidR="00BE244F" w:rsidRPr="00330128" w:rsidRDefault="00BE244F">
      <w:pPr>
        <w:pStyle w:val="ConsPlusNormal"/>
      </w:pPr>
    </w:p>
    <w:p w:rsidR="00BE244F" w:rsidRPr="00330128" w:rsidRDefault="00BE244F">
      <w:pPr>
        <w:pStyle w:val="ConsPlusNormal"/>
        <w:ind w:firstLine="540"/>
        <w:jc w:val="both"/>
      </w:pPr>
      <w:r w:rsidRPr="00330128">
        <w:t>1. Внесение изменений в Правила осуществляется в порядке, предусмотренном законодательством Российской Федерации, Свердловской области, правовыми актами городского округа Заречный.</w:t>
      </w:r>
    </w:p>
    <w:p w:rsidR="00BE244F" w:rsidRPr="00330128" w:rsidRDefault="00BE244F">
      <w:pPr>
        <w:pStyle w:val="ConsPlusNormal"/>
        <w:spacing w:before="220"/>
        <w:ind w:firstLine="540"/>
        <w:jc w:val="both"/>
      </w:pPr>
      <w:r w:rsidRPr="00330128">
        <w:t>2. Основаниями для рассмотрения вопроса о внесении изменений в Правила являются:</w:t>
      </w:r>
    </w:p>
    <w:p w:rsidR="00BE244F" w:rsidRPr="00330128" w:rsidRDefault="00BE244F">
      <w:pPr>
        <w:pStyle w:val="ConsPlusNormal"/>
        <w:spacing w:before="220"/>
        <w:ind w:firstLine="540"/>
        <w:jc w:val="both"/>
      </w:pPr>
      <w:r w:rsidRPr="00330128">
        <w:t>- несоответствие Правил генеральному плану городского округа Заречный;</w:t>
      </w:r>
    </w:p>
    <w:p w:rsidR="00BE244F" w:rsidRPr="00330128" w:rsidRDefault="00BE244F">
      <w:pPr>
        <w:pStyle w:val="ConsPlusNormal"/>
        <w:spacing w:before="220"/>
        <w:ind w:firstLine="540"/>
        <w:jc w:val="both"/>
      </w:pPr>
      <w:r w:rsidRPr="00330128">
        <w:t>- поступление предложений об изменении границ территориальных зон, изменении градостроительных регламентов.</w:t>
      </w:r>
    </w:p>
    <w:p w:rsidR="00BE244F" w:rsidRPr="00330128" w:rsidRDefault="00BE244F">
      <w:pPr>
        <w:pStyle w:val="ConsPlusNormal"/>
        <w:spacing w:before="220"/>
        <w:ind w:firstLine="540"/>
        <w:jc w:val="both"/>
      </w:pPr>
      <w:r w:rsidRPr="00330128">
        <w:t>3. Предложения о внесении изменений в Правила направляются в Комиссию:</w:t>
      </w:r>
    </w:p>
    <w:p w:rsidR="00BE244F" w:rsidRPr="00330128" w:rsidRDefault="00BE244F">
      <w:pPr>
        <w:pStyle w:val="ConsPlusNormal"/>
        <w:spacing w:before="220"/>
        <w:ind w:firstLine="540"/>
        <w:jc w:val="both"/>
      </w:pPr>
      <w:r w:rsidRPr="00330128">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BE244F" w:rsidRPr="00330128" w:rsidRDefault="00BE244F">
      <w:pPr>
        <w:pStyle w:val="ConsPlusNormal"/>
        <w:spacing w:before="220"/>
        <w:ind w:firstLine="540"/>
        <w:jc w:val="both"/>
      </w:pPr>
      <w:r w:rsidRPr="00330128">
        <w:t>- органами исполнительной власти Свердловской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BE244F" w:rsidRPr="00330128" w:rsidRDefault="00BE244F">
      <w:pPr>
        <w:pStyle w:val="ConsPlusNormal"/>
        <w:spacing w:before="220"/>
        <w:ind w:firstLine="540"/>
        <w:jc w:val="both"/>
      </w:pPr>
      <w:r w:rsidRPr="00330128">
        <w:t>- органами местного самоуправления округа, в случаях, если необходимо совершенствовать порядок регулирования землепользования и застройки на территории округа;</w:t>
      </w:r>
    </w:p>
    <w:p w:rsidR="00BE244F" w:rsidRPr="00330128" w:rsidRDefault="00BE244F">
      <w:pPr>
        <w:pStyle w:val="ConsPlusNormal"/>
        <w:spacing w:before="220"/>
        <w:ind w:firstLine="540"/>
        <w:jc w:val="both"/>
      </w:pPr>
      <w:r w:rsidRPr="00330128">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E244F" w:rsidRPr="00330128" w:rsidRDefault="00BE244F">
      <w:pPr>
        <w:pStyle w:val="ConsPlusNormal"/>
        <w:spacing w:before="220"/>
        <w:ind w:firstLine="540"/>
        <w:jc w:val="both"/>
      </w:pPr>
      <w:r w:rsidRPr="00330128">
        <w:t>К предложениям о внесении изменений в Правила прикладываются документы, подтверждающие необходимость внесения изменений в Правила.</w:t>
      </w:r>
    </w:p>
    <w:p w:rsidR="00BE244F" w:rsidRPr="00330128" w:rsidRDefault="00BE244F">
      <w:pPr>
        <w:pStyle w:val="ConsPlusNormal"/>
        <w:spacing w:before="220"/>
        <w:ind w:firstLine="540"/>
        <w:jc w:val="both"/>
      </w:pPr>
      <w:r w:rsidRPr="00330128">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округа.</w:t>
      </w:r>
    </w:p>
    <w:p w:rsidR="00BE244F" w:rsidRPr="00330128" w:rsidRDefault="00BE244F">
      <w:pPr>
        <w:pStyle w:val="ConsPlusNormal"/>
        <w:spacing w:before="220"/>
        <w:ind w:firstLine="540"/>
        <w:jc w:val="both"/>
      </w:pPr>
      <w:r w:rsidRPr="00330128">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BE244F" w:rsidRPr="00330128" w:rsidRDefault="00BE244F">
      <w:pPr>
        <w:pStyle w:val="ConsPlusNormal"/>
        <w:spacing w:before="220"/>
        <w:ind w:firstLine="540"/>
        <w:jc w:val="both"/>
      </w:pPr>
      <w:r w:rsidRPr="00330128">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BE244F" w:rsidRPr="00330128" w:rsidRDefault="00BE244F">
      <w:pPr>
        <w:pStyle w:val="ConsPlusNormal"/>
        <w:spacing w:before="220"/>
        <w:ind w:firstLine="540"/>
        <w:jc w:val="both"/>
      </w:pPr>
      <w:r w:rsidRPr="00330128">
        <w:t>5. Глава городского округа Заречный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BE244F" w:rsidRPr="00330128" w:rsidRDefault="00BE244F">
      <w:pPr>
        <w:pStyle w:val="ConsPlusNormal"/>
        <w:spacing w:before="220"/>
        <w:ind w:firstLine="540"/>
        <w:jc w:val="both"/>
      </w:pPr>
      <w:r w:rsidRPr="00330128">
        <w:t>Глава городского округа Заречный не позднее десяти дней с даты принятия решения о подготовке проекта изменений и дополнений в Правила обеспечивает опубликование сообщения о принятии такого решения и размещение на официальном сайте городского округа.</w:t>
      </w:r>
    </w:p>
    <w:p w:rsidR="00BE244F" w:rsidRPr="00330128" w:rsidRDefault="00BE244F">
      <w:pPr>
        <w:pStyle w:val="ConsPlusNormal"/>
        <w:spacing w:before="220"/>
        <w:ind w:firstLine="540"/>
        <w:jc w:val="both"/>
      </w:pPr>
      <w:r w:rsidRPr="00330128">
        <w:t>Комиссия подготавливает проект изменений и дополнений в Правила и передает его главе городского округа Заречный. Глава городского округа Заречный в течение десяти дней принимает решение о проведении публичных слушаний по проекту изменений и дополнений в Правила.</w:t>
      </w:r>
    </w:p>
    <w:p w:rsidR="00BE244F" w:rsidRPr="00330128" w:rsidRDefault="00BE244F">
      <w:pPr>
        <w:pStyle w:val="ConsPlusNormal"/>
        <w:spacing w:before="220"/>
        <w:ind w:firstLine="540"/>
        <w:jc w:val="both"/>
      </w:pPr>
      <w:r w:rsidRPr="00330128">
        <w:t>Глава городского округа Заречный не позднее десяти дней с даты принятия решения о проведении публичных слушаний по проекту изменений и дополнений в Правила обеспечивает опубликование сообщения о принятии такого решения и размещение на официальном сайте городского округа.</w:t>
      </w:r>
    </w:p>
    <w:p w:rsidR="00BE244F" w:rsidRPr="00330128" w:rsidRDefault="00BE244F">
      <w:pPr>
        <w:pStyle w:val="ConsPlusNormal"/>
        <w:spacing w:before="220"/>
        <w:ind w:firstLine="540"/>
        <w:jc w:val="both"/>
      </w:pPr>
      <w:r w:rsidRPr="00330128">
        <w:t>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Свердловской области, правовыми актами городского округа Заречный и настоящими Правилами. Продолжительность публичных слушаний составляет два месяца.</w:t>
      </w:r>
    </w:p>
    <w:p w:rsidR="00BE244F" w:rsidRPr="00330128" w:rsidRDefault="00BE244F">
      <w:pPr>
        <w:pStyle w:val="ConsPlusNormal"/>
        <w:spacing w:before="220"/>
        <w:ind w:firstLine="540"/>
        <w:jc w:val="both"/>
      </w:pPr>
      <w:r w:rsidRPr="00330128">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E244F" w:rsidRPr="00330128" w:rsidRDefault="00BE244F">
      <w:pPr>
        <w:pStyle w:val="ConsPlusNormal"/>
        <w:spacing w:before="220"/>
        <w:ind w:firstLine="540"/>
        <w:jc w:val="both"/>
      </w:pPr>
      <w:r w:rsidRPr="00330128">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городского округа.</w:t>
      </w:r>
    </w:p>
    <w:p w:rsidR="00BE244F" w:rsidRPr="00330128" w:rsidRDefault="00BE244F">
      <w:pPr>
        <w:pStyle w:val="ConsPlusNormal"/>
        <w:spacing w:before="220"/>
        <w:ind w:firstLine="540"/>
        <w:jc w:val="both"/>
      </w:pPr>
      <w:bookmarkStart w:id="10" w:name="P274"/>
      <w:bookmarkEnd w:id="10"/>
      <w:r w:rsidRPr="00330128">
        <w:t>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городского округа Заречный. Обязательным приложением к проекту являются протоколы публичных слушаний и заключение о результатах публичных слушаний.</w:t>
      </w:r>
    </w:p>
    <w:p w:rsidR="00BE244F" w:rsidRPr="00330128" w:rsidRDefault="00BE244F">
      <w:pPr>
        <w:pStyle w:val="ConsPlusNormal"/>
        <w:spacing w:before="220"/>
        <w:ind w:firstLine="540"/>
        <w:jc w:val="both"/>
      </w:pPr>
      <w:bookmarkStart w:id="11" w:name="P275"/>
      <w:bookmarkEnd w:id="11"/>
      <w:r w:rsidRPr="00330128">
        <w:t xml:space="preserve">8. Глава округа в течение десяти дней после представления ему проекта о внесении изменений в Правила и указанных в </w:t>
      </w:r>
      <w:hyperlink w:anchor="P274" w:history="1">
        <w:r w:rsidRPr="00330128">
          <w:t>пункте 7</w:t>
        </w:r>
      </w:hyperlink>
      <w:r w:rsidRPr="00330128">
        <w:t xml:space="preserve"> настоящей статьи обязательных приложений принимает решение о направлении указанного проекта в представительный орган местного самоуправления округа или об отклонении проекта и о направлении его на доработку с указанием даты его повторного представления.</w:t>
      </w:r>
    </w:p>
    <w:p w:rsidR="00BE244F" w:rsidRPr="00330128" w:rsidRDefault="00BE244F">
      <w:pPr>
        <w:pStyle w:val="ConsPlusNormal"/>
        <w:spacing w:before="220"/>
        <w:ind w:firstLine="540"/>
        <w:jc w:val="both"/>
      </w:pPr>
      <w:r w:rsidRPr="00330128">
        <w:t>9. Дума городского округа Заречный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городского округа Заречный на доработку в соответствии с результатами публичных слушаний по указанному проекту. Решение Думы городского округа Заречный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округа.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BE244F" w:rsidRPr="00330128" w:rsidRDefault="00BE244F">
      <w:pPr>
        <w:pStyle w:val="ConsPlusNormal"/>
        <w:spacing w:before="220"/>
        <w:ind w:firstLine="540"/>
        <w:jc w:val="both"/>
      </w:pPr>
      <w:r w:rsidRPr="00330128">
        <w:t>Органы государственной власти, физические и юридические лица вправе оспорить решение об утверждении изменений в Правила в судебном порядке.</w:t>
      </w:r>
    </w:p>
    <w:p w:rsidR="00BE244F" w:rsidRPr="00330128" w:rsidRDefault="00BE244F">
      <w:pPr>
        <w:pStyle w:val="ConsPlusNormal"/>
        <w:spacing w:before="220"/>
        <w:ind w:firstLine="540"/>
        <w:jc w:val="both"/>
      </w:pPr>
      <w:r w:rsidRPr="00330128">
        <w:t>10. Внесение изменений в настоящие Правила, вызванные изменением федерального и регионального законодательства, производятся на основании заключения Комиссии в порядке, установленном правовым актом Администрации округа.</w:t>
      </w:r>
    </w:p>
    <w:p w:rsidR="00BE244F" w:rsidRPr="00330128" w:rsidRDefault="00BE244F">
      <w:pPr>
        <w:pStyle w:val="ConsPlusNormal"/>
        <w:spacing w:before="220"/>
        <w:ind w:firstLine="540"/>
        <w:jc w:val="both"/>
      </w:pPr>
      <w:r w:rsidRPr="00330128">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округа.</w:t>
      </w:r>
    </w:p>
    <w:p w:rsidR="00BE244F" w:rsidRPr="00330128" w:rsidRDefault="00BE244F">
      <w:pPr>
        <w:pStyle w:val="ConsPlusNormal"/>
      </w:pPr>
    </w:p>
    <w:p w:rsidR="00BE244F" w:rsidRPr="00330128" w:rsidRDefault="00BE244F">
      <w:pPr>
        <w:pStyle w:val="ConsPlusNormal"/>
        <w:jc w:val="center"/>
        <w:outlineLvl w:val="2"/>
      </w:pPr>
      <w:r w:rsidRPr="00330128">
        <w:t>Раздел 6. ПОЛОЖЕНИЯ О РЕГУЛИРОВАНИИ</w:t>
      </w:r>
    </w:p>
    <w:p w:rsidR="00BE244F" w:rsidRPr="00330128" w:rsidRDefault="00BE244F">
      <w:pPr>
        <w:pStyle w:val="ConsPlusNormal"/>
        <w:jc w:val="center"/>
      </w:pPr>
      <w:r w:rsidRPr="00330128">
        <w:t>ИНЫХ ВОПРОСОВ ЗЕМЛЕПОЛЬЗОВАНИЯ И ЗАСТРОЙКИ</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15. Общие принципы регулирования иных вопросов землепользования и застройки на территории городского округа Заречный</w:t>
      </w:r>
    </w:p>
    <w:p w:rsidR="00BE244F" w:rsidRPr="00330128" w:rsidRDefault="00BE244F">
      <w:pPr>
        <w:pStyle w:val="ConsPlusNormal"/>
      </w:pPr>
    </w:p>
    <w:p w:rsidR="00BE244F" w:rsidRPr="00330128" w:rsidRDefault="00BE244F">
      <w:pPr>
        <w:pStyle w:val="ConsPlusNormal"/>
        <w:ind w:firstLine="540"/>
        <w:jc w:val="both"/>
      </w:pPr>
      <w:r w:rsidRPr="00330128">
        <w:t>Иные вопросы землепользования и застройки на территории городского округа Заречный регулируются законодательством Российской Федерации, Свердловской области, правовыми актами городского округа Заречный.</w:t>
      </w:r>
    </w:p>
    <w:p w:rsidR="00BE244F" w:rsidRPr="00330128" w:rsidRDefault="00BE244F">
      <w:pPr>
        <w:pStyle w:val="ConsPlusNormal"/>
      </w:pPr>
    </w:p>
    <w:p w:rsidR="008A199B" w:rsidRPr="00330128" w:rsidRDefault="008A199B">
      <w:pPr>
        <w:rPr>
          <w:rFonts w:ascii="Calibri" w:eastAsia="Times New Roman" w:hAnsi="Calibri" w:cs="Calibri"/>
          <w:szCs w:val="20"/>
          <w:lang w:eastAsia="ru-RU"/>
        </w:rPr>
      </w:pPr>
      <w:r w:rsidRPr="00330128">
        <w:br w:type="page"/>
      </w:r>
    </w:p>
    <w:p w:rsidR="00BE244F" w:rsidRPr="00330128" w:rsidRDefault="00BE244F">
      <w:pPr>
        <w:pStyle w:val="ConsPlusNormal"/>
        <w:jc w:val="center"/>
        <w:outlineLvl w:val="1"/>
      </w:pPr>
      <w:r w:rsidRPr="00330128">
        <w:t>Часть II. ГРАДОСТРОИТЕЛЬНЫЕ РЕГЛАМЕНТЫ</w:t>
      </w:r>
    </w:p>
    <w:p w:rsidR="00BE244F" w:rsidRPr="00330128" w:rsidRDefault="00BE244F">
      <w:pPr>
        <w:pStyle w:val="ConsPlusNormal"/>
      </w:pPr>
    </w:p>
    <w:p w:rsidR="00BE244F" w:rsidRPr="00330128" w:rsidRDefault="00BE244F">
      <w:pPr>
        <w:pStyle w:val="ConsPlusNormal"/>
        <w:jc w:val="center"/>
        <w:outlineLvl w:val="2"/>
      </w:pPr>
      <w:r w:rsidRPr="00330128">
        <w:t>Раздел 7. ГРАДОСТРОИТЕЛЬНЫЕ РЕГЛАМЕНТЫ В ЧАСТИ</w:t>
      </w:r>
    </w:p>
    <w:p w:rsidR="00BE244F" w:rsidRPr="00330128" w:rsidRDefault="00BE244F">
      <w:pPr>
        <w:pStyle w:val="ConsPlusNormal"/>
        <w:jc w:val="center"/>
      </w:pPr>
      <w:r w:rsidRPr="00330128">
        <w:t>ВИДОВ ИСПОЛЬЗОВАНИЯ ТЕРРИТОРИИ И ПРЕДЕЛЬНЫХ ПАРАМЕТРОВ</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16. Перечень территориальных зон. Перечень территорий, для которых градостроительные регламенты не устанавливаются</w:t>
      </w:r>
    </w:p>
    <w:p w:rsidR="00BE244F" w:rsidRPr="00330128" w:rsidRDefault="00BE244F">
      <w:pPr>
        <w:pStyle w:val="ConsPlusNormal"/>
      </w:pPr>
    </w:p>
    <w:p w:rsidR="00BE244F" w:rsidRPr="00330128" w:rsidRDefault="00BE244F">
      <w:pPr>
        <w:pStyle w:val="ConsPlusNormal"/>
        <w:ind w:firstLine="540"/>
        <w:jc w:val="both"/>
      </w:pPr>
      <w:r w:rsidRPr="00330128">
        <w:t xml:space="preserve">1. В соответствии с Градостроительным </w:t>
      </w:r>
      <w:hyperlink r:id="rId21" w:history="1">
        <w:r w:rsidRPr="00330128">
          <w:t>кодексом</w:t>
        </w:r>
      </w:hyperlink>
      <w:r w:rsidRPr="00330128">
        <w:t xml:space="preserve"> РФ на карте градостроительного зонирования территории городского округа Заречный установлены следующие виды территориальных зон:</w:t>
      </w:r>
    </w:p>
    <w:p w:rsidR="00BE244F" w:rsidRPr="00330128" w:rsidRDefault="00BE244F" w:rsidP="00BE244F">
      <w:pPr>
        <w:spacing w:after="1" w:line="220" w:lineRule="atLeast"/>
      </w:pPr>
    </w:p>
    <w:p w:rsidR="00BE244F" w:rsidRPr="00330128" w:rsidRDefault="00BE244F" w:rsidP="00BE244F">
      <w:pPr>
        <w:spacing w:after="1" w:line="220" w:lineRule="atLeast"/>
        <w:jc w:val="center"/>
      </w:pPr>
      <w:r w:rsidRPr="00330128">
        <w:rPr>
          <w:rFonts w:ascii="Calibri" w:hAnsi="Calibri" w:cs="Calibri"/>
        </w:rPr>
        <w:t>ПЕРЕЧЕНЬ ТЕРРИТОРИАЛЬНЫХ ЗОН</w:t>
      </w:r>
    </w:p>
    <w:p w:rsidR="00BE244F" w:rsidRPr="00330128" w:rsidRDefault="00BE244F" w:rsidP="00BE244F">
      <w:pPr>
        <w:spacing w:after="1" w:line="220" w:lineRule="atLeas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87"/>
        <w:gridCol w:w="7259"/>
      </w:tblGrid>
      <w:tr w:rsidR="00330128" w:rsidRPr="00330128" w:rsidTr="00BE244F">
        <w:tc>
          <w:tcPr>
            <w:tcW w:w="510" w:type="dxa"/>
          </w:tcPr>
          <w:p w:rsidR="00BE244F" w:rsidRPr="00330128" w:rsidRDefault="00BE244F" w:rsidP="00BE244F">
            <w:pPr>
              <w:spacing w:after="1" w:line="220" w:lineRule="atLeast"/>
              <w:jc w:val="center"/>
            </w:pPr>
            <w:r w:rsidRPr="00330128">
              <w:rPr>
                <w:rFonts w:ascii="Calibri" w:hAnsi="Calibri" w:cs="Calibri"/>
              </w:rPr>
              <w:t>N</w:t>
            </w:r>
          </w:p>
        </w:tc>
        <w:tc>
          <w:tcPr>
            <w:tcW w:w="1587" w:type="dxa"/>
          </w:tcPr>
          <w:p w:rsidR="00BE244F" w:rsidRPr="00330128" w:rsidRDefault="00BE244F" w:rsidP="00BE244F">
            <w:pPr>
              <w:spacing w:after="1" w:line="220" w:lineRule="atLeast"/>
              <w:jc w:val="center"/>
            </w:pPr>
            <w:r w:rsidRPr="00330128">
              <w:rPr>
                <w:rFonts w:ascii="Calibri" w:hAnsi="Calibri" w:cs="Calibri"/>
              </w:rPr>
              <w:t>Обозначение</w:t>
            </w:r>
          </w:p>
        </w:tc>
        <w:tc>
          <w:tcPr>
            <w:tcW w:w="7259" w:type="dxa"/>
          </w:tcPr>
          <w:p w:rsidR="00BE244F" w:rsidRPr="00330128" w:rsidRDefault="00BE244F" w:rsidP="00BE244F">
            <w:pPr>
              <w:spacing w:after="1" w:line="220" w:lineRule="atLeast"/>
            </w:pPr>
            <w:r w:rsidRPr="00330128">
              <w:rPr>
                <w:rFonts w:ascii="Calibri" w:hAnsi="Calibri" w:cs="Calibri"/>
              </w:rPr>
              <w:t>Наименование территориальной зоны</w:t>
            </w:r>
          </w:p>
        </w:tc>
      </w:tr>
      <w:tr w:rsidR="00330128" w:rsidRPr="00330128" w:rsidTr="00BE244F">
        <w:tc>
          <w:tcPr>
            <w:tcW w:w="510" w:type="dxa"/>
          </w:tcPr>
          <w:p w:rsidR="00BE244F" w:rsidRPr="00330128" w:rsidRDefault="00BE244F" w:rsidP="00BE244F">
            <w:pPr>
              <w:spacing w:after="1" w:line="220" w:lineRule="atLeast"/>
            </w:pPr>
          </w:p>
        </w:tc>
        <w:tc>
          <w:tcPr>
            <w:tcW w:w="8846" w:type="dxa"/>
            <w:gridSpan w:val="2"/>
          </w:tcPr>
          <w:p w:rsidR="00BE244F" w:rsidRPr="00330128" w:rsidRDefault="00BE244F" w:rsidP="00BE244F">
            <w:pPr>
              <w:spacing w:after="1" w:line="220" w:lineRule="atLeast"/>
              <w:jc w:val="center"/>
            </w:pPr>
            <w:r w:rsidRPr="00330128">
              <w:rPr>
                <w:rFonts w:ascii="Calibri" w:hAnsi="Calibri" w:cs="Calibri"/>
              </w:rPr>
              <w:t>Зоны жилой застройки</w:t>
            </w:r>
          </w:p>
        </w:tc>
      </w:tr>
      <w:tr w:rsidR="00330128" w:rsidRPr="00330128" w:rsidTr="00BE244F">
        <w:tc>
          <w:tcPr>
            <w:tcW w:w="510" w:type="dxa"/>
          </w:tcPr>
          <w:p w:rsidR="00BE244F" w:rsidRPr="00330128" w:rsidRDefault="00BE244F" w:rsidP="00BE244F">
            <w:pPr>
              <w:spacing w:after="1" w:line="220" w:lineRule="atLeast"/>
              <w:jc w:val="center"/>
            </w:pPr>
            <w:r w:rsidRPr="00330128">
              <w:rPr>
                <w:rFonts w:ascii="Calibri" w:hAnsi="Calibri" w:cs="Calibri"/>
              </w:rPr>
              <w:t>1</w:t>
            </w:r>
          </w:p>
        </w:tc>
        <w:tc>
          <w:tcPr>
            <w:tcW w:w="1587" w:type="dxa"/>
          </w:tcPr>
          <w:p w:rsidR="00BE244F" w:rsidRPr="00330128" w:rsidRDefault="00BE244F" w:rsidP="00BE244F">
            <w:pPr>
              <w:spacing w:after="1" w:line="220" w:lineRule="atLeast"/>
              <w:jc w:val="center"/>
            </w:pPr>
            <w:r w:rsidRPr="00330128">
              <w:rPr>
                <w:rFonts w:ascii="Calibri" w:hAnsi="Calibri" w:cs="Calibri"/>
              </w:rPr>
              <w:t>Ж-1</w:t>
            </w:r>
          </w:p>
        </w:tc>
        <w:tc>
          <w:tcPr>
            <w:tcW w:w="7259" w:type="dxa"/>
          </w:tcPr>
          <w:p w:rsidR="00BE244F" w:rsidRPr="00330128" w:rsidRDefault="00BE244F" w:rsidP="00BE244F">
            <w:pPr>
              <w:spacing w:after="1" w:line="220" w:lineRule="atLeast"/>
            </w:pPr>
            <w:r w:rsidRPr="00330128">
              <w:rPr>
                <w:rFonts w:ascii="Calibri" w:hAnsi="Calibri" w:cs="Calibri"/>
              </w:rPr>
              <w:t xml:space="preserve">Зона многоэтажной и </w:t>
            </w:r>
            <w:proofErr w:type="spellStart"/>
            <w:r w:rsidRPr="00330128">
              <w:rPr>
                <w:rFonts w:ascii="Calibri" w:hAnsi="Calibri" w:cs="Calibri"/>
              </w:rPr>
              <w:t>среднеэтажной</w:t>
            </w:r>
            <w:proofErr w:type="spellEnd"/>
            <w:r w:rsidRPr="00330128">
              <w:rPr>
                <w:rFonts w:ascii="Calibri" w:hAnsi="Calibri" w:cs="Calibri"/>
              </w:rPr>
              <w:t xml:space="preserve"> жилой застройки</w:t>
            </w:r>
          </w:p>
        </w:tc>
      </w:tr>
      <w:tr w:rsidR="00330128" w:rsidRPr="00330128" w:rsidTr="00BE244F">
        <w:tc>
          <w:tcPr>
            <w:tcW w:w="510" w:type="dxa"/>
          </w:tcPr>
          <w:p w:rsidR="00BE244F" w:rsidRPr="00330128" w:rsidRDefault="00BE244F" w:rsidP="00BE244F">
            <w:pPr>
              <w:spacing w:after="1" w:line="220" w:lineRule="atLeast"/>
              <w:jc w:val="center"/>
            </w:pPr>
            <w:r w:rsidRPr="00330128">
              <w:rPr>
                <w:rFonts w:ascii="Calibri" w:hAnsi="Calibri" w:cs="Calibri"/>
              </w:rPr>
              <w:t>2</w:t>
            </w:r>
          </w:p>
        </w:tc>
        <w:tc>
          <w:tcPr>
            <w:tcW w:w="1587" w:type="dxa"/>
          </w:tcPr>
          <w:p w:rsidR="00BE244F" w:rsidRPr="00330128" w:rsidRDefault="00BE244F" w:rsidP="00BE244F">
            <w:pPr>
              <w:spacing w:after="1" w:line="220" w:lineRule="atLeast"/>
              <w:jc w:val="center"/>
            </w:pPr>
            <w:r w:rsidRPr="00330128">
              <w:rPr>
                <w:rFonts w:ascii="Calibri" w:hAnsi="Calibri" w:cs="Calibri"/>
              </w:rPr>
              <w:t>Ж-2</w:t>
            </w:r>
          </w:p>
        </w:tc>
        <w:tc>
          <w:tcPr>
            <w:tcW w:w="7259" w:type="dxa"/>
          </w:tcPr>
          <w:p w:rsidR="00BE244F" w:rsidRPr="00330128" w:rsidRDefault="00BE244F" w:rsidP="00BE244F">
            <w:pPr>
              <w:spacing w:after="1" w:line="220" w:lineRule="atLeast"/>
            </w:pPr>
            <w:r w:rsidRPr="00330128">
              <w:rPr>
                <w:rFonts w:ascii="Calibri" w:hAnsi="Calibri" w:cs="Calibri"/>
              </w:rPr>
              <w:t>Зона малоэтажной многоквартирной жилой застройки</w:t>
            </w:r>
          </w:p>
        </w:tc>
      </w:tr>
      <w:tr w:rsidR="00330128" w:rsidRPr="00330128" w:rsidTr="00BE244F">
        <w:tc>
          <w:tcPr>
            <w:tcW w:w="510" w:type="dxa"/>
          </w:tcPr>
          <w:p w:rsidR="00BE244F" w:rsidRPr="00330128" w:rsidRDefault="00BE244F" w:rsidP="00BE244F">
            <w:pPr>
              <w:spacing w:after="1" w:line="220" w:lineRule="atLeast"/>
              <w:jc w:val="center"/>
            </w:pPr>
            <w:r w:rsidRPr="00330128">
              <w:rPr>
                <w:rFonts w:ascii="Calibri" w:hAnsi="Calibri" w:cs="Calibri"/>
              </w:rPr>
              <w:t>3</w:t>
            </w:r>
          </w:p>
        </w:tc>
        <w:tc>
          <w:tcPr>
            <w:tcW w:w="1587" w:type="dxa"/>
          </w:tcPr>
          <w:p w:rsidR="00BE244F" w:rsidRPr="00330128" w:rsidRDefault="00BE244F" w:rsidP="00BE244F">
            <w:pPr>
              <w:spacing w:after="1" w:line="220" w:lineRule="atLeast"/>
              <w:jc w:val="center"/>
            </w:pPr>
            <w:r w:rsidRPr="00330128">
              <w:rPr>
                <w:rFonts w:ascii="Calibri" w:hAnsi="Calibri" w:cs="Calibri"/>
              </w:rPr>
              <w:t>Ж-3</w:t>
            </w:r>
          </w:p>
        </w:tc>
        <w:tc>
          <w:tcPr>
            <w:tcW w:w="7259" w:type="dxa"/>
          </w:tcPr>
          <w:p w:rsidR="00BE244F" w:rsidRPr="00330128" w:rsidRDefault="00BE244F" w:rsidP="00BE244F">
            <w:pPr>
              <w:spacing w:after="1" w:line="220" w:lineRule="atLeast"/>
            </w:pPr>
            <w:r w:rsidRPr="00330128">
              <w:rPr>
                <w:rFonts w:ascii="Calibri" w:hAnsi="Calibri" w:cs="Calibri"/>
              </w:rPr>
              <w:t>Зона индивидуальных жилых домов городского типа</w:t>
            </w:r>
          </w:p>
        </w:tc>
      </w:tr>
      <w:tr w:rsidR="00330128" w:rsidRPr="00330128" w:rsidTr="00BE244F">
        <w:tc>
          <w:tcPr>
            <w:tcW w:w="510" w:type="dxa"/>
          </w:tcPr>
          <w:p w:rsidR="00BE244F" w:rsidRPr="00330128" w:rsidRDefault="00BE244F" w:rsidP="00BE244F">
            <w:pPr>
              <w:spacing w:after="1" w:line="220" w:lineRule="atLeast"/>
              <w:jc w:val="center"/>
            </w:pPr>
            <w:r w:rsidRPr="00330128">
              <w:rPr>
                <w:rFonts w:ascii="Calibri" w:hAnsi="Calibri" w:cs="Calibri"/>
              </w:rPr>
              <w:t>4</w:t>
            </w:r>
          </w:p>
        </w:tc>
        <w:tc>
          <w:tcPr>
            <w:tcW w:w="1587" w:type="dxa"/>
          </w:tcPr>
          <w:p w:rsidR="00BE244F" w:rsidRPr="00330128" w:rsidRDefault="00BE244F" w:rsidP="00BE244F">
            <w:pPr>
              <w:spacing w:after="1" w:line="220" w:lineRule="atLeast"/>
              <w:jc w:val="center"/>
            </w:pPr>
            <w:r w:rsidRPr="00330128">
              <w:rPr>
                <w:rFonts w:ascii="Calibri" w:hAnsi="Calibri" w:cs="Calibri"/>
              </w:rPr>
              <w:t>Ж-4</w:t>
            </w:r>
          </w:p>
        </w:tc>
        <w:tc>
          <w:tcPr>
            <w:tcW w:w="7259" w:type="dxa"/>
          </w:tcPr>
          <w:p w:rsidR="00BE244F" w:rsidRPr="00330128" w:rsidRDefault="00BE244F" w:rsidP="00BE244F">
            <w:pPr>
              <w:spacing w:after="1" w:line="220" w:lineRule="atLeast"/>
            </w:pPr>
            <w:r w:rsidRPr="00330128">
              <w:rPr>
                <w:rFonts w:ascii="Calibri" w:hAnsi="Calibri" w:cs="Calibri"/>
              </w:rPr>
              <w:t>Зона индивидуальных жилых домов усадебного типа</w:t>
            </w:r>
          </w:p>
        </w:tc>
      </w:tr>
      <w:tr w:rsidR="00330128" w:rsidRPr="00330128" w:rsidTr="00BE244F">
        <w:tc>
          <w:tcPr>
            <w:tcW w:w="510" w:type="dxa"/>
          </w:tcPr>
          <w:p w:rsidR="00BE244F" w:rsidRPr="00330128" w:rsidRDefault="00BE244F" w:rsidP="00BE244F">
            <w:pPr>
              <w:spacing w:after="1" w:line="220" w:lineRule="atLeast"/>
            </w:pPr>
          </w:p>
        </w:tc>
        <w:tc>
          <w:tcPr>
            <w:tcW w:w="8846" w:type="dxa"/>
            <w:gridSpan w:val="2"/>
          </w:tcPr>
          <w:p w:rsidR="00BE244F" w:rsidRPr="00330128" w:rsidRDefault="00BE244F" w:rsidP="00BE244F">
            <w:pPr>
              <w:spacing w:after="1" w:line="220" w:lineRule="atLeast"/>
              <w:jc w:val="center"/>
            </w:pPr>
            <w:r w:rsidRPr="00330128">
              <w:rPr>
                <w:rFonts w:ascii="Calibri" w:hAnsi="Calibri" w:cs="Calibri"/>
              </w:rPr>
              <w:t>Общественные зоны</w:t>
            </w:r>
          </w:p>
        </w:tc>
      </w:tr>
      <w:tr w:rsidR="00330128" w:rsidRPr="00330128" w:rsidTr="00BE244F">
        <w:tc>
          <w:tcPr>
            <w:tcW w:w="510" w:type="dxa"/>
          </w:tcPr>
          <w:p w:rsidR="00BE244F" w:rsidRPr="00330128" w:rsidRDefault="00BE244F" w:rsidP="00BE244F">
            <w:pPr>
              <w:spacing w:after="1" w:line="220" w:lineRule="atLeast"/>
              <w:jc w:val="center"/>
            </w:pPr>
            <w:r w:rsidRPr="00330128">
              <w:rPr>
                <w:rFonts w:ascii="Calibri" w:hAnsi="Calibri" w:cs="Calibri"/>
              </w:rPr>
              <w:t>5</w:t>
            </w:r>
          </w:p>
        </w:tc>
        <w:tc>
          <w:tcPr>
            <w:tcW w:w="1587" w:type="dxa"/>
          </w:tcPr>
          <w:p w:rsidR="00BE244F" w:rsidRPr="00330128" w:rsidRDefault="00BE244F" w:rsidP="00BE244F">
            <w:pPr>
              <w:spacing w:after="1" w:line="220" w:lineRule="atLeast"/>
              <w:jc w:val="center"/>
            </w:pPr>
            <w:r w:rsidRPr="00330128">
              <w:rPr>
                <w:rFonts w:ascii="Calibri" w:hAnsi="Calibri" w:cs="Calibri"/>
              </w:rPr>
              <w:t>ОД</w:t>
            </w:r>
          </w:p>
        </w:tc>
        <w:tc>
          <w:tcPr>
            <w:tcW w:w="7259" w:type="dxa"/>
          </w:tcPr>
          <w:p w:rsidR="00BE244F" w:rsidRPr="00330128" w:rsidRDefault="00BE244F" w:rsidP="00BE244F">
            <w:pPr>
              <w:spacing w:after="1" w:line="220" w:lineRule="atLeast"/>
            </w:pPr>
            <w:r w:rsidRPr="00330128">
              <w:rPr>
                <w:rFonts w:ascii="Calibri" w:hAnsi="Calibri" w:cs="Calibri"/>
              </w:rPr>
              <w:t>Общественно-деловая зона</w:t>
            </w:r>
          </w:p>
        </w:tc>
      </w:tr>
      <w:tr w:rsidR="00330128" w:rsidRPr="00330128" w:rsidTr="00BE244F">
        <w:tc>
          <w:tcPr>
            <w:tcW w:w="510" w:type="dxa"/>
          </w:tcPr>
          <w:p w:rsidR="00BE244F" w:rsidRPr="00330128" w:rsidRDefault="00BE244F" w:rsidP="00BE244F">
            <w:pPr>
              <w:spacing w:after="1" w:line="220" w:lineRule="atLeast"/>
            </w:pPr>
          </w:p>
        </w:tc>
        <w:tc>
          <w:tcPr>
            <w:tcW w:w="8846" w:type="dxa"/>
            <w:gridSpan w:val="2"/>
          </w:tcPr>
          <w:p w:rsidR="00BE244F" w:rsidRPr="00330128" w:rsidRDefault="00BE244F" w:rsidP="00BE244F">
            <w:pPr>
              <w:spacing w:after="1" w:line="220" w:lineRule="atLeast"/>
              <w:jc w:val="center"/>
            </w:pPr>
            <w:r w:rsidRPr="00330128">
              <w:rPr>
                <w:rFonts w:ascii="Calibri" w:hAnsi="Calibri" w:cs="Calibri"/>
              </w:rPr>
              <w:t>Промышленные и коммунально-складские зоны</w:t>
            </w:r>
          </w:p>
        </w:tc>
      </w:tr>
      <w:tr w:rsidR="00330128" w:rsidRPr="00330128" w:rsidTr="00BE244F">
        <w:tc>
          <w:tcPr>
            <w:tcW w:w="510" w:type="dxa"/>
          </w:tcPr>
          <w:p w:rsidR="00BE244F" w:rsidRPr="00330128" w:rsidRDefault="00BE244F" w:rsidP="00BE244F">
            <w:pPr>
              <w:spacing w:after="1" w:line="220" w:lineRule="atLeast"/>
              <w:jc w:val="center"/>
            </w:pPr>
            <w:r w:rsidRPr="00330128">
              <w:rPr>
                <w:rFonts w:ascii="Calibri" w:hAnsi="Calibri" w:cs="Calibri"/>
              </w:rPr>
              <w:t>6</w:t>
            </w:r>
          </w:p>
        </w:tc>
        <w:tc>
          <w:tcPr>
            <w:tcW w:w="1587" w:type="dxa"/>
          </w:tcPr>
          <w:p w:rsidR="00BE244F" w:rsidRPr="00330128" w:rsidRDefault="00BE244F" w:rsidP="00BE244F">
            <w:pPr>
              <w:spacing w:after="1" w:line="220" w:lineRule="atLeast"/>
              <w:jc w:val="center"/>
            </w:pPr>
            <w:r w:rsidRPr="00330128">
              <w:rPr>
                <w:rFonts w:ascii="Calibri" w:hAnsi="Calibri" w:cs="Calibri"/>
              </w:rPr>
              <w:t>П-1</w:t>
            </w:r>
          </w:p>
        </w:tc>
        <w:tc>
          <w:tcPr>
            <w:tcW w:w="7259" w:type="dxa"/>
          </w:tcPr>
          <w:p w:rsidR="00BE244F" w:rsidRPr="00330128" w:rsidRDefault="00BE244F" w:rsidP="00BE244F">
            <w:pPr>
              <w:spacing w:after="1" w:line="220" w:lineRule="atLeast"/>
            </w:pPr>
            <w:r w:rsidRPr="00330128">
              <w:rPr>
                <w:rFonts w:ascii="Calibri" w:hAnsi="Calibri" w:cs="Calibri"/>
              </w:rPr>
              <w:t>Производственно-коммунальная зона I - II класса санитарной опасности</w:t>
            </w:r>
          </w:p>
        </w:tc>
      </w:tr>
      <w:tr w:rsidR="00330128" w:rsidRPr="00330128" w:rsidTr="00BE244F">
        <w:tc>
          <w:tcPr>
            <w:tcW w:w="510" w:type="dxa"/>
          </w:tcPr>
          <w:p w:rsidR="00BE244F" w:rsidRPr="00330128" w:rsidRDefault="00533703" w:rsidP="00533703">
            <w:pPr>
              <w:spacing w:after="1" w:line="220" w:lineRule="atLeast"/>
              <w:jc w:val="center"/>
            </w:pPr>
            <w:r>
              <w:t>7</w:t>
            </w:r>
          </w:p>
        </w:tc>
        <w:tc>
          <w:tcPr>
            <w:tcW w:w="1587" w:type="dxa"/>
          </w:tcPr>
          <w:p w:rsidR="00BE244F" w:rsidRPr="00330128" w:rsidRDefault="00BE244F" w:rsidP="00BE244F">
            <w:pPr>
              <w:spacing w:after="1" w:line="220" w:lineRule="atLeast"/>
              <w:jc w:val="center"/>
            </w:pPr>
            <w:r w:rsidRPr="00330128">
              <w:rPr>
                <w:rFonts w:ascii="Calibri" w:hAnsi="Calibri" w:cs="Calibri"/>
              </w:rPr>
              <w:t>П-2</w:t>
            </w:r>
          </w:p>
        </w:tc>
        <w:tc>
          <w:tcPr>
            <w:tcW w:w="7259" w:type="dxa"/>
          </w:tcPr>
          <w:p w:rsidR="00BE244F" w:rsidRPr="00330128" w:rsidRDefault="00BE244F" w:rsidP="00BE244F">
            <w:pPr>
              <w:spacing w:after="1" w:line="220" w:lineRule="atLeast"/>
            </w:pPr>
            <w:r w:rsidRPr="00330128">
              <w:rPr>
                <w:rFonts w:ascii="Calibri" w:hAnsi="Calibri" w:cs="Calibri"/>
              </w:rPr>
              <w:t>Производственно-коммунальная зона III класса санитарной опасности</w:t>
            </w:r>
          </w:p>
        </w:tc>
      </w:tr>
      <w:tr w:rsidR="00330128" w:rsidRPr="00330128" w:rsidTr="00BE244F">
        <w:tc>
          <w:tcPr>
            <w:tcW w:w="510" w:type="dxa"/>
          </w:tcPr>
          <w:p w:rsidR="00BE244F" w:rsidRPr="00330128" w:rsidRDefault="00533703" w:rsidP="00BE244F">
            <w:pPr>
              <w:spacing w:after="1" w:line="220" w:lineRule="atLeast"/>
              <w:jc w:val="center"/>
            </w:pPr>
            <w:r>
              <w:rPr>
                <w:rFonts w:ascii="Calibri" w:hAnsi="Calibri" w:cs="Calibri"/>
              </w:rPr>
              <w:t>8</w:t>
            </w:r>
          </w:p>
        </w:tc>
        <w:tc>
          <w:tcPr>
            <w:tcW w:w="1587" w:type="dxa"/>
          </w:tcPr>
          <w:p w:rsidR="00BE244F" w:rsidRPr="00330128" w:rsidRDefault="00BE244F" w:rsidP="00BE244F">
            <w:pPr>
              <w:spacing w:after="1" w:line="220" w:lineRule="atLeast"/>
              <w:jc w:val="center"/>
            </w:pPr>
            <w:r w:rsidRPr="00330128">
              <w:rPr>
                <w:rFonts w:ascii="Calibri" w:hAnsi="Calibri" w:cs="Calibri"/>
              </w:rPr>
              <w:t>П-3</w:t>
            </w:r>
          </w:p>
        </w:tc>
        <w:tc>
          <w:tcPr>
            <w:tcW w:w="7259" w:type="dxa"/>
          </w:tcPr>
          <w:p w:rsidR="00BE244F" w:rsidRPr="00330128" w:rsidRDefault="00BE244F" w:rsidP="00BE244F">
            <w:pPr>
              <w:spacing w:after="1" w:line="220" w:lineRule="atLeast"/>
            </w:pPr>
            <w:r w:rsidRPr="00330128">
              <w:rPr>
                <w:rFonts w:ascii="Calibri" w:hAnsi="Calibri" w:cs="Calibri"/>
              </w:rPr>
              <w:t>Производственно-коммунальная зона IV - V класса санитарной опасности</w:t>
            </w:r>
          </w:p>
        </w:tc>
      </w:tr>
      <w:tr w:rsidR="00330128" w:rsidRPr="00330128" w:rsidTr="00BE244F">
        <w:tc>
          <w:tcPr>
            <w:tcW w:w="510" w:type="dxa"/>
          </w:tcPr>
          <w:p w:rsidR="00BE244F" w:rsidRPr="00330128" w:rsidRDefault="00BE244F" w:rsidP="00BE244F">
            <w:pPr>
              <w:spacing w:after="1" w:line="220" w:lineRule="atLeast"/>
            </w:pPr>
          </w:p>
        </w:tc>
        <w:tc>
          <w:tcPr>
            <w:tcW w:w="8846" w:type="dxa"/>
            <w:gridSpan w:val="2"/>
          </w:tcPr>
          <w:p w:rsidR="00BE244F" w:rsidRPr="00330128" w:rsidRDefault="00BE244F" w:rsidP="00BE244F">
            <w:pPr>
              <w:spacing w:after="1" w:line="220" w:lineRule="atLeast"/>
              <w:jc w:val="center"/>
            </w:pPr>
            <w:r w:rsidRPr="00330128">
              <w:rPr>
                <w:rFonts w:ascii="Calibri" w:hAnsi="Calibri" w:cs="Calibri"/>
              </w:rPr>
              <w:t>Рекреационные зоны</w:t>
            </w:r>
          </w:p>
        </w:tc>
      </w:tr>
      <w:tr w:rsidR="00330128" w:rsidRPr="00330128" w:rsidTr="00BE244F">
        <w:tc>
          <w:tcPr>
            <w:tcW w:w="510" w:type="dxa"/>
          </w:tcPr>
          <w:p w:rsidR="00BE244F" w:rsidRPr="00330128" w:rsidRDefault="00533703" w:rsidP="00BE244F">
            <w:pPr>
              <w:spacing w:after="1" w:line="220" w:lineRule="atLeast"/>
              <w:jc w:val="center"/>
            </w:pPr>
            <w:r>
              <w:rPr>
                <w:rFonts w:ascii="Calibri" w:hAnsi="Calibri" w:cs="Calibri"/>
              </w:rPr>
              <w:t>9</w:t>
            </w:r>
          </w:p>
        </w:tc>
        <w:tc>
          <w:tcPr>
            <w:tcW w:w="1587" w:type="dxa"/>
          </w:tcPr>
          <w:p w:rsidR="00BE244F" w:rsidRPr="00330128" w:rsidRDefault="00BE244F" w:rsidP="00BE244F">
            <w:pPr>
              <w:spacing w:after="1" w:line="220" w:lineRule="atLeast"/>
              <w:jc w:val="center"/>
            </w:pPr>
            <w:r w:rsidRPr="00330128">
              <w:rPr>
                <w:rFonts w:ascii="Calibri" w:hAnsi="Calibri" w:cs="Calibri"/>
              </w:rPr>
              <w:t>Р-1</w:t>
            </w:r>
          </w:p>
        </w:tc>
        <w:tc>
          <w:tcPr>
            <w:tcW w:w="7259" w:type="dxa"/>
          </w:tcPr>
          <w:p w:rsidR="00BE244F" w:rsidRPr="00330128" w:rsidRDefault="00BE244F" w:rsidP="00BE244F">
            <w:pPr>
              <w:spacing w:after="1" w:line="220" w:lineRule="atLeast"/>
            </w:pPr>
            <w:r w:rsidRPr="00330128">
              <w:rPr>
                <w:rFonts w:ascii="Calibri" w:hAnsi="Calibri" w:cs="Calibri"/>
              </w:rPr>
              <w:t>Рекреационная зона</w:t>
            </w:r>
          </w:p>
        </w:tc>
      </w:tr>
      <w:tr w:rsidR="00330128" w:rsidRPr="00330128" w:rsidTr="00BE244F">
        <w:tc>
          <w:tcPr>
            <w:tcW w:w="510" w:type="dxa"/>
          </w:tcPr>
          <w:p w:rsidR="00BE244F" w:rsidRPr="00330128" w:rsidRDefault="00533703" w:rsidP="00BE244F">
            <w:pPr>
              <w:spacing w:after="1" w:line="220" w:lineRule="atLeast"/>
              <w:jc w:val="center"/>
            </w:pPr>
            <w:r>
              <w:rPr>
                <w:rFonts w:ascii="Calibri" w:hAnsi="Calibri" w:cs="Calibri"/>
              </w:rPr>
              <w:t>10</w:t>
            </w:r>
          </w:p>
        </w:tc>
        <w:tc>
          <w:tcPr>
            <w:tcW w:w="1587" w:type="dxa"/>
          </w:tcPr>
          <w:p w:rsidR="00BE244F" w:rsidRPr="00330128" w:rsidRDefault="00BE244F" w:rsidP="00BE244F">
            <w:pPr>
              <w:spacing w:after="1" w:line="220" w:lineRule="atLeast"/>
              <w:jc w:val="center"/>
            </w:pPr>
            <w:r w:rsidRPr="00330128">
              <w:rPr>
                <w:rFonts w:ascii="Calibri" w:hAnsi="Calibri" w:cs="Calibri"/>
              </w:rPr>
              <w:t>Р-2</w:t>
            </w:r>
          </w:p>
        </w:tc>
        <w:tc>
          <w:tcPr>
            <w:tcW w:w="7259" w:type="dxa"/>
          </w:tcPr>
          <w:p w:rsidR="00BE244F" w:rsidRPr="00330128" w:rsidRDefault="00BE244F" w:rsidP="00BE244F">
            <w:pPr>
              <w:spacing w:after="1" w:line="220" w:lineRule="atLeast"/>
            </w:pPr>
            <w:r w:rsidRPr="00330128">
              <w:rPr>
                <w:rFonts w:ascii="Calibri" w:hAnsi="Calibri" w:cs="Calibri"/>
              </w:rPr>
              <w:t>Зона использования рекреационных территорий</w:t>
            </w:r>
          </w:p>
        </w:tc>
      </w:tr>
      <w:tr w:rsidR="00330128" w:rsidRPr="00330128" w:rsidTr="00BE244F">
        <w:tc>
          <w:tcPr>
            <w:tcW w:w="510" w:type="dxa"/>
          </w:tcPr>
          <w:p w:rsidR="00BE244F" w:rsidRPr="00330128" w:rsidRDefault="00BE244F" w:rsidP="00BE244F">
            <w:pPr>
              <w:spacing w:after="1" w:line="220" w:lineRule="atLeast"/>
            </w:pPr>
          </w:p>
        </w:tc>
        <w:tc>
          <w:tcPr>
            <w:tcW w:w="8846" w:type="dxa"/>
            <w:gridSpan w:val="2"/>
          </w:tcPr>
          <w:p w:rsidR="00BE244F" w:rsidRPr="00330128" w:rsidRDefault="00BE244F" w:rsidP="00BE244F">
            <w:pPr>
              <w:spacing w:after="1" w:line="220" w:lineRule="atLeast"/>
              <w:jc w:val="center"/>
            </w:pPr>
            <w:r w:rsidRPr="00330128">
              <w:rPr>
                <w:rFonts w:ascii="Calibri" w:hAnsi="Calibri" w:cs="Calibri"/>
              </w:rPr>
              <w:t>Сельскохозяйственные зоны</w:t>
            </w:r>
          </w:p>
        </w:tc>
      </w:tr>
      <w:tr w:rsidR="00330128" w:rsidRPr="00330128" w:rsidTr="00BE244F">
        <w:tc>
          <w:tcPr>
            <w:tcW w:w="510" w:type="dxa"/>
          </w:tcPr>
          <w:p w:rsidR="00BE244F" w:rsidRPr="00330128" w:rsidRDefault="00533703" w:rsidP="00BE244F">
            <w:pPr>
              <w:spacing w:after="1" w:line="220" w:lineRule="atLeast"/>
              <w:jc w:val="center"/>
            </w:pPr>
            <w:r>
              <w:rPr>
                <w:rFonts w:ascii="Calibri" w:hAnsi="Calibri" w:cs="Calibri"/>
              </w:rPr>
              <w:t>11</w:t>
            </w:r>
          </w:p>
        </w:tc>
        <w:tc>
          <w:tcPr>
            <w:tcW w:w="1587" w:type="dxa"/>
          </w:tcPr>
          <w:p w:rsidR="00BE244F" w:rsidRPr="00330128" w:rsidRDefault="00BE244F" w:rsidP="00BE244F">
            <w:pPr>
              <w:spacing w:after="1" w:line="220" w:lineRule="atLeast"/>
              <w:jc w:val="center"/>
            </w:pPr>
            <w:r w:rsidRPr="00330128">
              <w:rPr>
                <w:rFonts w:ascii="Calibri" w:hAnsi="Calibri" w:cs="Calibri"/>
              </w:rPr>
              <w:t>СХ</w:t>
            </w:r>
          </w:p>
        </w:tc>
        <w:tc>
          <w:tcPr>
            <w:tcW w:w="7259" w:type="dxa"/>
          </w:tcPr>
          <w:p w:rsidR="00BE244F" w:rsidRPr="00330128" w:rsidRDefault="00BE244F" w:rsidP="00BE244F">
            <w:pPr>
              <w:spacing w:after="1" w:line="220" w:lineRule="atLeast"/>
            </w:pPr>
            <w:r w:rsidRPr="00330128">
              <w:rPr>
                <w:rFonts w:ascii="Calibri" w:hAnsi="Calibri" w:cs="Calibri"/>
              </w:rPr>
              <w:t>Зона индивидуального сельского хозяйства</w:t>
            </w:r>
          </w:p>
        </w:tc>
      </w:tr>
      <w:tr w:rsidR="00330128" w:rsidRPr="00330128" w:rsidTr="00BE244F">
        <w:tc>
          <w:tcPr>
            <w:tcW w:w="510" w:type="dxa"/>
          </w:tcPr>
          <w:p w:rsidR="00BE244F" w:rsidRPr="00330128" w:rsidRDefault="00533703" w:rsidP="00BE244F">
            <w:pPr>
              <w:spacing w:after="1" w:line="220" w:lineRule="atLeast"/>
              <w:jc w:val="center"/>
            </w:pPr>
            <w:r>
              <w:rPr>
                <w:rFonts w:ascii="Calibri" w:hAnsi="Calibri" w:cs="Calibri"/>
              </w:rPr>
              <w:t>12</w:t>
            </w:r>
          </w:p>
        </w:tc>
        <w:tc>
          <w:tcPr>
            <w:tcW w:w="1587" w:type="dxa"/>
          </w:tcPr>
          <w:p w:rsidR="00BE244F" w:rsidRPr="00330128" w:rsidRDefault="00BE244F" w:rsidP="00BE244F">
            <w:pPr>
              <w:spacing w:after="1" w:line="220" w:lineRule="atLeast"/>
              <w:jc w:val="center"/>
            </w:pPr>
            <w:r w:rsidRPr="00330128">
              <w:rPr>
                <w:rFonts w:ascii="Calibri" w:hAnsi="Calibri" w:cs="Calibri"/>
              </w:rPr>
              <w:t>СХ-1</w:t>
            </w:r>
          </w:p>
        </w:tc>
        <w:tc>
          <w:tcPr>
            <w:tcW w:w="7259" w:type="dxa"/>
          </w:tcPr>
          <w:p w:rsidR="00BE244F" w:rsidRPr="00330128" w:rsidRDefault="00BE244F" w:rsidP="00BE244F">
            <w:pPr>
              <w:spacing w:after="1" w:line="220" w:lineRule="atLeast"/>
            </w:pPr>
            <w:r w:rsidRPr="00330128">
              <w:rPr>
                <w:rFonts w:ascii="Calibri" w:hAnsi="Calibri" w:cs="Calibri"/>
              </w:rPr>
              <w:t>Сельскохозяйственная зона</w:t>
            </w:r>
          </w:p>
        </w:tc>
      </w:tr>
      <w:tr w:rsidR="00330128" w:rsidRPr="00330128" w:rsidTr="00BE244F">
        <w:tc>
          <w:tcPr>
            <w:tcW w:w="510" w:type="dxa"/>
          </w:tcPr>
          <w:p w:rsidR="00BE244F" w:rsidRPr="00330128" w:rsidRDefault="00533703" w:rsidP="00BE244F">
            <w:pPr>
              <w:spacing w:after="1" w:line="220" w:lineRule="atLeast"/>
              <w:jc w:val="center"/>
            </w:pPr>
            <w:r>
              <w:rPr>
                <w:rFonts w:ascii="Calibri" w:hAnsi="Calibri" w:cs="Calibri"/>
              </w:rPr>
              <w:t>13</w:t>
            </w:r>
          </w:p>
        </w:tc>
        <w:tc>
          <w:tcPr>
            <w:tcW w:w="1587" w:type="dxa"/>
          </w:tcPr>
          <w:p w:rsidR="00BE244F" w:rsidRPr="00330128" w:rsidRDefault="00BE244F" w:rsidP="00BE244F">
            <w:pPr>
              <w:spacing w:after="1" w:line="220" w:lineRule="atLeast"/>
              <w:jc w:val="center"/>
            </w:pPr>
            <w:r w:rsidRPr="00330128">
              <w:rPr>
                <w:rFonts w:ascii="Calibri" w:hAnsi="Calibri" w:cs="Calibri"/>
              </w:rPr>
              <w:t>СХ-2</w:t>
            </w:r>
          </w:p>
        </w:tc>
        <w:tc>
          <w:tcPr>
            <w:tcW w:w="7259" w:type="dxa"/>
          </w:tcPr>
          <w:p w:rsidR="00BE244F" w:rsidRPr="00330128" w:rsidRDefault="00BE244F" w:rsidP="00BE244F">
            <w:pPr>
              <w:spacing w:after="1" w:line="220" w:lineRule="atLeast"/>
            </w:pPr>
            <w:r w:rsidRPr="00330128">
              <w:rPr>
                <w:rFonts w:ascii="Calibri" w:hAnsi="Calibri" w:cs="Calibri"/>
              </w:rPr>
              <w:t>Зона коллективных садов, садовых и огородных земельных участков</w:t>
            </w:r>
          </w:p>
        </w:tc>
      </w:tr>
      <w:tr w:rsidR="00330128" w:rsidRPr="00330128" w:rsidTr="00BE244F">
        <w:tc>
          <w:tcPr>
            <w:tcW w:w="510" w:type="dxa"/>
          </w:tcPr>
          <w:p w:rsidR="00BE244F" w:rsidRPr="00330128" w:rsidRDefault="00533703" w:rsidP="00BE244F">
            <w:pPr>
              <w:spacing w:after="1" w:line="220" w:lineRule="atLeast"/>
              <w:jc w:val="center"/>
            </w:pPr>
            <w:r>
              <w:rPr>
                <w:rFonts w:ascii="Calibri" w:hAnsi="Calibri" w:cs="Calibri"/>
              </w:rPr>
              <w:t>14</w:t>
            </w:r>
          </w:p>
        </w:tc>
        <w:tc>
          <w:tcPr>
            <w:tcW w:w="1587" w:type="dxa"/>
          </w:tcPr>
          <w:p w:rsidR="00BE244F" w:rsidRPr="00330128" w:rsidRDefault="00BE244F" w:rsidP="00BE244F">
            <w:pPr>
              <w:spacing w:after="1" w:line="220" w:lineRule="atLeast"/>
              <w:jc w:val="center"/>
            </w:pPr>
            <w:r w:rsidRPr="00330128">
              <w:rPr>
                <w:rFonts w:ascii="Calibri" w:hAnsi="Calibri" w:cs="Calibri"/>
              </w:rPr>
              <w:t>СХ-3</w:t>
            </w:r>
          </w:p>
        </w:tc>
        <w:tc>
          <w:tcPr>
            <w:tcW w:w="7259" w:type="dxa"/>
          </w:tcPr>
          <w:p w:rsidR="00BE244F" w:rsidRPr="00330128" w:rsidRDefault="00BE244F" w:rsidP="00BE244F">
            <w:pPr>
              <w:spacing w:after="1" w:line="220" w:lineRule="atLeast"/>
            </w:pPr>
            <w:r w:rsidRPr="00330128">
              <w:rPr>
                <w:rFonts w:ascii="Calibri" w:hAnsi="Calibri" w:cs="Calibri"/>
              </w:rPr>
              <w:t>Зона дачной застройки</w:t>
            </w:r>
          </w:p>
        </w:tc>
      </w:tr>
      <w:tr w:rsidR="00330128" w:rsidRPr="00330128" w:rsidTr="00BE244F">
        <w:tc>
          <w:tcPr>
            <w:tcW w:w="510" w:type="dxa"/>
          </w:tcPr>
          <w:p w:rsidR="00BE244F" w:rsidRPr="00330128" w:rsidRDefault="00BE244F" w:rsidP="00BE244F">
            <w:pPr>
              <w:spacing w:after="1" w:line="220" w:lineRule="atLeast"/>
            </w:pPr>
          </w:p>
        </w:tc>
        <w:tc>
          <w:tcPr>
            <w:tcW w:w="8846" w:type="dxa"/>
            <w:gridSpan w:val="2"/>
          </w:tcPr>
          <w:p w:rsidR="00BE244F" w:rsidRPr="00330128" w:rsidRDefault="00BE244F" w:rsidP="00BE244F">
            <w:pPr>
              <w:spacing w:after="1" w:line="220" w:lineRule="atLeast"/>
              <w:jc w:val="center"/>
            </w:pPr>
            <w:r w:rsidRPr="00330128">
              <w:rPr>
                <w:rFonts w:ascii="Calibri" w:hAnsi="Calibri" w:cs="Calibri"/>
              </w:rPr>
              <w:t>Зоны специального назначения</w:t>
            </w:r>
          </w:p>
        </w:tc>
      </w:tr>
      <w:tr w:rsidR="00330128" w:rsidRPr="00330128" w:rsidTr="00BE244F">
        <w:tc>
          <w:tcPr>
            <w:tcW w:w="510" w:type="dxa"/>
          </w:tcPr>
          <w:p w:rsidR="00BE244F" w:rsidRPr="00330128" w:rsidRDefault="00533703" w:rsidP="00BE244F">
            <w:pPr>
              <w:spacing w:after="1" w:line="220" w:lineRule="atLeast"/>
              <w:jc w:val="center"/>
            </w:pPr>
            <w:r>
              <w:rPr>
                <w:rFonts w:ascii="Calibri" w:hAnsi="Calibri" w:cs="Calibri"/>
              </w:rPr>
              <w:t>15</w:t>
            </w:r>
          </w:p>
        </w:tc>
        <w:tc>
          <w:tcPr>
            <w:tcW w:w="1587" w:type="dxa"/>
          </w:tcPr>
          <w:p w:rsidR="00BE244F" w:rsidRPr="00330128" w:rsidRDefault="00BE244F" w:rsidP="00BE244F">
            <w:pPr>
              <w:spacing w:after="1" w:line="220" w:lineRule="atLeast"/>
              <w:jc w:val="center"/>
            </w:pPr>
            <w:r w:rsidRPr="00330128">
              <w:rPr>
                <w:rFonts w:ascii="Calibri" w:hAnsi="Calibri" w:cs="Calibri"/>
              </w:rPr>
              <w:t>И</w:t>
            </w:r>
          </w:p>
        </w:tc>
        <w:tc>
          <w:tcPr>
            <w:tcW w:w="7259" w:type="dxa"/>
          </w:tcPr>
          <w:p w:rsidR="00BE244F" w:rsidRPr="00330128" w:rsidRDefault="00BE244F" w:rsidP="00BE244F">
            <w:pPr>
              <w:spacing w:after="1" w:line="220" w:lineRule="atLeast"/>
            </w:pPr>
            <w:r w:rsidRPr="00330128">
              <w:rPr>
                <w:rFonts w:ascii="Calibri" w:hAnsi="Calibri" w:cs="Calibri"/>
              </w:rPr>
              <w:t>Зона инженерной инфраструктуры</w:t>
            </w:r>
          </w:p>
        </w:tc>
      </w:tr>
      <w:tr w:rsidR="00330128" w:rsidRPr="00330128" w:rsidTr="00BE244F">
        <w:tc>
          <w:tcPr>
            <w:tcW w:w="510" w:type="dxa"/>
          </w:tcPr>
          <w:p w:rsidR="00BE244F" w:rsidRPr="00330128" w:rsidRDefault="00533703" w:rsidP="00BE244F">
            <w:pPr>
              <w:spacing w:after="1" w:line="220" w:lineRule="atLeast"/>
              <w:jc w:val="center"/>
            </w:pPr>
            <w:r>
              <w:rPr>
                <w:rFonts w:ascii="Calibri" w:hAnsi="Calibri" w:cs="Calibri"/>
              </w:rPr>
              <w:t>16</w:t>
            </w:r>
          </w:p>
        </w:tc>
        <w:tc>
          <w:tcPr>
            <w:tcW w:w="1587" w:type="dxa"/>
          </w:tcPr>
          <w:p w:rsidR="00BE244F" w:rsidRPr="00330128" w:rsidRDefault="00BE244F" w:rsidP="00BE244F">
            <w:pPr>
              <w:spacing w:after="1" w:line="220" w:lineRule="atLeast"/>
              <w:jc w:val="center"/>
            </w:pPr>
            <w:r w:rsidRPr="00330128">
              <w:rPr>
                <w:rFonts w:ascii="Calibri" w:hAnsi="Calibri" w:cs="Calibri"/>
              </w:rPr>
              <w:t>Т</w:t>
            </w:r>
          </w:p>
        </w:tc>
        <w:tc>
          <w:tcPr>
            <w:tcW w:w="7259" w:type="dxa"/>
          </w:tcPr>
          <w:p w:rsidR="00BE244F" w:rsidRPr="00330128" w:rsidRDefault="00BE244F" w:rsidP="00BE244F">
            <w:pPr>
              <w:spacing w:after="1" w:line="220" w:lineRule="atLeast"/>
            </w:pPr>
            <w:r w:rsidRPr="00330128">
              <w:rPr>
                <w:rFonts w:ascii="Calibri" w:hAnsi="Calibri" w:cs="Calibri"/>
              </w:rPr>
              <w:t>Зона транспортной инфраструктуры</w:t>
            </w:r>
          </w:p>
        </w:tc>
      </w:tr>
      <w:tr w:rsidR="00330128" w:rsidRPr="00330128" w:rsidTr="00BE244F">
        <w:tc>
          <w:tcPr>
            <w:tcW w:w="510" w:type="dxa"/>
          </w:tcPr>
          <w:p w:rsidR="00BE244F" w:rsidRPr="00330128" w:rsidRDefault="00533703" w:rsidP="00BE244F">
            <w:pPr>
              <w:spacing w:after="1" w:line="220" w:lineRule="atLeast"/>
              <w:jc w:val="center"/>
            </w:pPr>
            <w:r>
              <w:rPr>
                <w:rFonts w:ascii="Calibri" w:hAnsi="Calibri" w:cs="Calibri"/>
              </w:rPr>
              <w:t>17</w:t>
            </w:r>
          </w:p>
        </w:tc>
        <w:tc>
          <w:tcPr>
            <w:tcW w:w="1587" w:type="dxa"/>
          </w:tcPr>
          <w:p w:rsidR="00BE244F" w:rsidRPr="00330128" w:rsidRDefault="00BE244F" w:rsidP="00BE244F">
            <w:pPr>
              <w:spacing w:after="1" w:line="220" w:lineRule="atLeast"/>
              <w:jc w:val="center"/>
            </w:pPr>
            <w:r w:rsidRPr="00330128">
              <w:rPr>
                <w:rFonts w:ascii="Calibri" w:hAnsi="Calibri" w:cs="Calibri"/>
              </w:rPr>
              <w:t>С-1</w:t>
            </w:r>
          </w:p>
        </w:tc>
        <w:tc>
          <w:tcPr>
            <w:tcW w:w="7259" w:type="dxa"/>
          </w:tcPr>
          <w:p w:rsidR="00BE244F" w:rsidRPr="00330128" w:rsidRDefault="00BE244F" w:rsidP="00BE244F">
            <w:pPr>
              <w:spacing w:after="1" w:line="220" w:lineRule="atLeast"/>
            </w:pPr>
            <w:r w:rsidRPr="00330128">
              <w:rPr>
                <w:rFonts w:ascii="Calibri" w:hAnsi="Calibri" w:cs="Calibri"/>
              </w:rPr>
              <w:t>Специальная зона, связанная с захоронениями</w:t>
            </w:r>
          </w:p>
        </w:tc>
      </w:tr>
      <w:tr w:rsidR="00330128" w:rsidRPr="00330128" w:rsidTr="00BE244F">
        <w:tc>
          <w:tcPr>
            <w:tcW w:w="510" w:type="dxa"/>
          </w:tcPr>
          <w:p w:rsidR="00BE244F" w:rsidRPr="00330128" w:rsidRDefault="00533703" w:rsidP="00BE244F">
            <w:pPr>
              <w:spacing w:after="1" w:line="220" w:lineRule="atLeast"/>
              <w:jc w:val="center"/>
            </w:pPr>
            <w:r>
              <w:rPr>
                <w:rFonts w:ascii="Calibri" w:hAnsi="Calibri" w:cs="Calibri"/>
              </w:rPr>
              <w:t>18</w:t>
            </w:r>
          </w:p>
        </w:tc>
        <w:tc>
          <w:tcPr>
            <w:tcW w:w="1587" w:type="dxa"/>
          </w:tcPr>
          <w:p w:rsidR="00BE244F" w:rsidRPr="00330128" w:rsidRDefault="00BE244F" w:rsidP="00BE244F">
            <w:pPr>
              <w:spacing w:after="1" w:line="220" w:lineRule="atLeast"/>
              <w:jc w:val="center"/>
            </w:pPr>
            <w:r w:rsidRPr="00330128">
              <w:rPr>
                <w:rFonts w:ascii="Calibri" w:hAnsi="Calibri" w:cs="Calibri"/>
              </w:rPr>
              <w:t>С-2</w:t>
            </w:r>
          </w:p>
        </w:tc>
        <w:tc>
          <w:tcPr>
            <w:tcW w:w="7259" w:type="dxa"/>
          </w:tcPr>
          <w:p w:rsidR="00BE244F" w:rsidRPr="00330128" w:rsidRDefault="00BE244F" w:rsidP="00BE244F">
            <w:pPr>
              <w:spacing w:after="1" w:line="220" w:lineRule="atLeast"/>
            </w:pPr>
            <w:r w:rsidRPr="00330128">
              <w:rPr>
                <w:rFonts w:ascii="Calibri" w:hAnsi="Calibri" w:cs="Calibri"/>
              </w:rPr>
              <w:t>Специальная зона, связанная с утилизацией</w:t>
            </w:r>
          </w:p>
        </w:tc>
      </w:tr>
      <w:tr w:rsidR="00330128" w:rsidRPr="00330128" w:rsidTr="00BE244F">
        <w:tc>
          <w:tcPr>
            <w:tcW w:w="510" w:type="dxa"/>
          </w:tcPr>
          <w:p w:rsidR="00BE244F" w:rsidRPr="00330128" w:rsidRDefault="00533703" w:rsidP="00BE244F">
            <w:pPr>
              <w:spacing w:after="1" w:line="220" w:lineRule="atLeast"/>
              <w:jc w:val="center"/>
            </w:pPr>
            <w:r>
              <w:rPr>
                <w:rFonts w:ascii="Calibri" w:hAnsi="Calibri" w:cs="Calibri"/>
              </w:rPr>
              <w:t>19</w:t>
            </w:r>
          </w:p>
        </w:tc>
        <w:tc>
          <w:tcPr>
            <w:tcW w:w="1587" w:type="dxa"/>
          </w:tcPr>
          <w:p w:rsidR="00BE244F" w:rsidRPr="00330128" w:rsidRDefault="00BE244F" w:rsidP="00BE244F">
            <w:pPr>
              <w:spacing w:after="1" w:line="220" w:lineRule="atLeast"/>
              <w:jc w:val="center"/>
            </w:pPr>
            <w:r w:rsidRPr="00330128">
              <w:rPr>
                <w:rFonts w:ascii="Calibri" w:hAnsi="Calibri" w:cs="Calibri"/>
              </w:rPr>
              <w:t>ХВТ</w:t>
            </w:r>
          </w:p>
        </w:tc>
        <w:tc>
          <w:tcPr>
            <w:tcW w:w="7259" w:type="dxa"/>
          </w:tcPr>
          <w:p w:rsidR="00BE244F" w:rsidRPr="00330128" w:rsidRDefault="00BE244F" w:rsidP="00BE244F">
            <w:pPr>
              <w:spacing w:after="1" w:line="220" w:lineRule="atLeast"/>
            </w:pPr>
            <w:r w:rsidRPr="00330128">
              <w:rPr>
                <w:rFonts w:ascii="Calibri" w:hAnsi="Calibri" w:cs="Calibri"/>
              </w:rPr>
              <w:t>Зона хранения водного транспорта</w:t>
            </w:r>
          </w:p>
        </w:tc>
      </w:tr>
      <w:tr w:rsidR="00BE244F" w:rsidRPr="00330128" w:rsidTr="00BE244F">
        <w:tc>
          <w:tcPr>
            <w:tcW w:w="510" w:type="dxa"/>
          </w:tcPr>
          <w:p w:rsidR="00BE244F" w:rsidRPr="00330128" w:rsidRDefault="00533703" w:rsidP="00BE244F">
            <w:pPr>
              <w:spacing w:after="1" w:line="220" w:lineRule="atLeast"/>
              <w:jc w:val="center"/>
            </w:pPr>
            <w:r>
              <w:rPr>
                <w:rFonts w:ascii="Calibri" w:hAnsi="Calibri" w:cs="Calibri"/>
              </w:rPr>
              <w:t>20</w:t>
            </w:r>
          </w:p>
        </w:tc>
        <w:tc>
          <w:tcPr>
            <w:tcW w:w="1587" w:type="dxa"/>
          </w:tcPr>
          <w:p w:rsidR="00BE244F" w:rsidRPr="00330128" w:rsidRDefault="00BE244F" w:rsidP="00BE244F">
            <w:pPr>
              <w:spacing w:after="1" w:line="220" w:lineRule="atLeast"/>
              <w:jc w:val="center"/>
            </w:pPr>
            <w:r w:rsidRPr="00330128">
              <w:rPr>
                <w:rFonts w:ascii="Calibri" w:hAnsi="Calibri" w:cs="Calibri"/>
              </w:rPr>
              <w:t>ХАТ</w:t>
            </w:r>
          </w:p>
        </w:tc>
        <w:tc>
          <w:tcPr>
            <w:tcW w:w="7259" w:type="dxa"/>
          </w:tcPr>
          <w:p w:rsidR="00BE244F" w:rsidRPr="00330128" w:rsidRDefault="00BE244F" w:rsidP="00BE244F">
            <w:pPr>
              <w:spacing w:after="1" w:line="220" w:lineRule="atLeast"/>
            </w:pPr>
            <w:r w:rsidRPr="00330128">
              <w:rPr>
                <w:rFonts w:ascii="Calibri" w:hAnsi="Calibri" w:cs="Calibri"/>
              </w:rPr>
              <w:t>Зона хранения автомобильного транспорта</w:t>
            </w:r>
          </w:p>
        </w:tc>
      </w:tr>
    </w:tbl>
    <w:p w:rsidR="00BE244F" w:rsidRPr="00330128" w:rsidRDefault="00BE244F" w:rsidP="00BE244F">
      <w:pPr>
        <w:spacing w:after="1" w:line="220" w:lineRule="atLeast"/>
      </w:pPr>
    </w:p>
    <w:p w:rsidR="00BE244F" w:rsidRPr="00330128" w:rsidRDefault="00BE244F" w:rsidP="00BE244F">
      <w:pPr>
        <w:spacing w:after="1" w:line="220" w:lineRule="atLeast"/>
        <w:ind w:firstLine="540"/>
        <w:jc w:val="both"/>
      </w:pPr>
      <w:r w:rsidRPr="00330128">
        <w:rPr>
          <w:rFonts w:ascii="Calibri" w:hAnsi="Calibri" w:cs="Calibri"/>
        </w:rPr>
        <w:t xml:space="preserve">2. В соответствии с Градостроительным </w:t>
      </w:r>
      <w:hyperlink r:id="rId22" w:history="1">
        <w:r w:rsidRPr="00330128">
          <w:rPr>
            <w:rFonts w:ascii="Calibri" w:hAnsi="Calibri" w:cs="Calibri"/>
          </w:rPr>
          <w:t>кодексом</w:t>
        </w:r>
      </w:hyperlink>
      <w:r w:rsidRPr="00330128">
        <w:rPr>
          <w:rFonts w:ascii="Calibri" w:hAnsi="Calibri" w:cs="Calibri"/>
        </w:rPr>
        <w:t xml:space="preserve"> РФ, ч. 7, 8 ст. 5 настоящих Правил на карте градостроительного зонирования городского округа Заречный выделены следующие территории, для которых градостроительные регламенты не устанавливаются:</w:t>
      </w:r>
    </w:p>
    <w:p w:rsidR="00BE244F" w:rsidRPr="00330128" w:rsidRDefault="00BE244F" w:rsidP="00BE244F">
      <w:pPr>
        <w:spacing w:after="1" w:line="220" w:lineRule="atLeast"/>
      </w:pPr>
    </w:p>
    <w:p w:rsidR="00BE244F" w:rsidRPr="00330128" w:rsidRDefault="00BE244F" w:rsidP="00BE244F">
      <w:pPr>
        <w:spacing w:after="1" w:line="220" w:lineRule="atLeast"/>
        <w:jc w:val="right"/>
      </w:pPr>
      <w:r w:rsidRPr="00330128">
        <w:rPr>
          <w:rFonts w:ascii="Calibri" w:hAnsi="Calibri" w:cs="Calibri"/>
        </w:rPr>
        <w:t>Таблица 1.1</w:t>
      </w:r>
    </w:p>
    <w:p w:rsidR="00BE244F" w:rsidRPr="00330128" w:rsidRDefault="00BE244F" w:rsidP="00BE244F">
      <w:pPr>
        <w:spacing w:after="1" w:line="220" w:lineRule="atLeast"/>
      </w:pPr>
    </w:p>
    <w:p w:rsidR="00BE244F" w:rsidRPr="00330128" w:rsidRDefault="00BE244F" w:rsidP="00BE244F">
      <w:pPr>
        <w:spacing w:after="1" w:line="220" w:lineRule="atLeast"/>
        <w:jc w:val="center"/>
      </w:pPr>
      <w:r w:rsidRPr="00330128">
        <w:rPr>
          <w:rFonts w:ascii="Calibri" w:hAnsi="Calibri" w:cs="Calibri"/>
        </w:rPr>
        <w:t>ПЕРЕЧЕНЬ ТЕРРИТОРИЙ,</w:t>
      </w:r>
    </w:p>
    <w:p w:rsidR="00BE244F" w:rsidRPr="00330128" w:rsidRDefault="00BE244F" w:rsidP="00BE244F">
      <w:pPr>
        <w:spacing w:after="1" w:line="220" w:lineRule="atLeast"/>
        <w:jc w:val="center"/>
      </w:pPr>
      <w:r w:rsidRPr="00330128">
        <w:rPr>
          <w:rFonts w:ascii="Calibri" w:hAnsi="Calibri" w:cs="Calibri"/>
        </w:rPr>
        <w:t>ДЛЯ КОТОРЫХ ГРАДОСТРОИТЕЛЬНЫЕ РЕГЛАМЕНТЫ НЕ УСТАНАВЛИВАЮТСЯ</w:t>
      </w:r>
    </w:p>
    <w:p w:rsidR="00BE244F" w:rsidRPr="00330128" w:rsidRDefault="00BE244F" w:rsidP="00BE244F">
      <w:pPr>
        <w:spacing w:after="1" w:line="220" w:lineRule="atLeas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748"/>
      </w:tblGrid>
      <w:tr w:rsidR="00330128" w:rsidRPr="00330128" w:rsidTr="00BE244F">
        <w:tc>
          <w:tcPr>
            <w:tcW w:w="2608" w:type="dxa"/>
          </w:tcPr>
          <w:p w:rsidR="00BE244F" w:rsidRPr="00330128" w:rsidRDefault="00BE244F" w:rsidP="00BE244F">
            <w:pPr>
              <w:spacing w:after="1" w:line="220" w:lineRule="atLeast"/>
              <w:jc w:val="center"/>
            </w:pPr>
            <w:r w:rsidRPr="00330128">
              <w:rPr>
                <w:rFonts w:ascii="Calibri" w:hAnsi="Calibri" w:cs="Calibri"/>
              </w:rPr>
              <w:t>Обозначение</w:t>
            </w:r>
          </w:p>
        </w:tc>
        <w:tc>
          <w:tcPr>
            <w:tcW w:w="6748" w:type="dxa"/>
          </w:tcPr>
          <w:p w:rsidR="00BE244F" w:rsidRPr="00330128" w:rsidRDefault="00BE244F" w:rsidP="00BE244F">
            <w:pPr>
              <w:spacing w:after="1" w:line="220" w:lineRule="atLeast"/>
              <w:jc w:val="center"/>
            </w:pPr>
            <w:r w:rsidRPr="00330128">
              <w:rPr>
                <w:rFonts w:ascii="Calibri" w:hAnsi="Calibri" w:cs="Calibri"/>
              </w:rPr>
              <w:t>Наименование территориальной зоны</w:t>
            </w:r>
          </w:p>
        </w:tc>
      </w:tr>
      <w:tr w:rsidR="00330128" w:rsidRPr="00330128" w:rsidTr="00BE244F">
        <w:tc>
          <w:tcPr>
            <w:tcW w:w="2608" w:type="dxa"/>
          </w:tcPr>
          <w:p w:rsidR="00BE244F" w:rsidRPr="00330128" w:rsidRDefault="00BE244F" w:rsidP="00BE244F">
            <w:pPr>
              <w:spacing w:after="1" w:line="220" w:lineRule="atLeast"/>
              <w:jc w:val="center"/>
            </w:pPr>
            <w:r w:rsidRPr="00330128">
              <w:rPr>
                <w:rFonts w:ascii="Calibri" w:hAnsi="Calibri" w:cs="Calibri"/>
              </w:rPr>
              <w:t>ТОП</w:t>
            </w:r>
          </w:p>
        </w:tc>
        <w:tc>
          <w:tcPr>
            <w:tcW w:w="6748" w:type="dxa"/>
          </w:tcPr>
          <w:p w:rsidR="00BE244F" w:rsidRPr="00330128" w:rsidRDefault="00BE244F" w:rsidP="00BE244F">
            <w:pPr>
              <w:spacing w:after="1" w:line="220" w:lineRule="atLeast"/>
            </w:pPr>
            <w:r w:rsidRPr="00330128">
              <w:rPr>
                <w:rFonts w:ascii="Calibri" w:hAnsi="Calibri" w:cs="Calibri"/>
              </w:rPr>
              <w:t>Территории общего пользования</w:t>
            </w:r>
          </w:p>
        </w:tc>
      </w:tr>
      <w:tr w:rsidR="00330128" w:rsidRPr="00330128" w:rsidTr="00BE244F">
        <w:tc>
          <w:tcPr>
            <w:tcW w:w="2608" w:type="dxa"/>
          </w:tcPr>
          <w:p w:rsidR="00BE244F" w:rsidRPr="00330128" w:rsidRDefault="00BE244F" w:rsidP="00BE244F">
            <w:pPr>
              <w:spacing w:after="1" w:line="220" w:lineRule="atLeast"/>
              <w:jc w:val="center"/>
            </w:pPr>
            <w:r w:rsidRPr="00330128">
              <w:rPr>
                <w:rFonts w:ascii="Calibri" w:hAnsi="Calibri" w:cs="Calibri"/>
              </w:rPr>
              <w:t>ЗЛФ</w:t>
            </w:r>
          </w:p>
        </w:tc>
        <w:tc>
          <w:tcPr>
            <w:tcW w:w="6748" w:type="dxa"/>
          </w:tcPr>
          <w:p w:rsidR="00BE244F" w:rsidRPr="00330128" w:rsidRDefault="00BE244F" w:rsidP="00BE244F">
            <w:pPr>
              <w:spacing w:after="1" w:line="220" w:lineRule="atLeast"/>
            </w:pPr>
            <w:r w:rsidRPr="00330128">
              <w:rPr>
                <w:rFonts w:ascii="Calibri" w:hAnsi="Calibri" w:cs="Calibri"/>
              </w:rPr>
              <w:t>Земли лесного фонда</w:t>
            </w:r>
          </w:p>
        </w:tc>
      </w:tr>
      <w:tr w:rsidR="00330128" w:rsidRPr="00330128" w:rsidTr="00BE244F">
        <w:tc>
          <w:tcPr>
            <w:tcW w:w="2608" w:type="dxa"/>
          </w:tcPr>
          <w:p w:rsidR="00BE244F" w:rsidRPr="00330128" w:rsidRDefault="00BE244F" w:rsidP="00BE244F">
            <w:pPr>
              <w:spacing w:after="1" w:line="220" w:lineRule="atLeast"/>
              <w:jc w:val="center"/>
            </w:pPr>
            <w:r w:rsidRPr="00330128">
              <w:rPr>
                <w:rFonts w:ascii="Calibri" w:hAnsi="Calibri" w:cs="Calibri"/>
              </w:rPr>
              <w:t>ТВО</w:t>
            </w:r>
          </w:p>
        </w:tc>
        <w:tc>
          <w:tcPr>
            <w:tcW w:w="6748" w:type="dxa"/>
          </w:tcPr>
          <w:p w:rsidR="00BE244F" w:rsidRPr="00330128" w:rsidRDefault="00BE244F" w:rsidP="00BE244F">
            <w:pPr>
              <w:spacing w:after="1" w:line="220" w:lineRule="atLeast"/>
            </w:pPr>
            <w:r w:rsidRPr="00330128">
              <w:rPr>
                <w:rFonts w:ascii="Calibri" w:hAnsi="Calibri" w:cs="Calibri"/>
              </w:rPr>
              <w:t>Территории водных объектов</w:t>
            </w:r>
          </w:p>
        </w:tc>
      </w:tr>
      <w:tr w:rsidR="00BE244F" w:rsidRPr="00330128" w:rsidTr="00BE244F">
        <w:tc>
          <w:tcPr>
            <w:tcW w:w="2608" w:type="dxa"/>
          </w:tcPr>
          <w:p w:rsidR="00BE244F" w:rsidRPr="00330128" w:rsidRDefault="00BE244F" w:rsidP="00BE244F">
            <w:pPr>
              <w:spacing w:after="1" w:line="220" w:lineRule="atLeast"/>
              <w:jc w:val="center"/>
            </w:pPr>
            <w:r w:rsidRPr="00330128">
              <w:rPr>
                <w:rFonts w:ascii="Calibri" w:hAnsi="Calibri" w:cs="Calibri"/>
              </w:rPr>
              <w:t>СХУ</w:t>
            </w:r>
          </w:p>
        </w:tc>
        <w:tc>
          <w:tcPr>
            <w:tcW w:w="6748" w:type="dxa"/>
          </w:tcPr>
          <w:p w:rsidR="00BE244F" w:rsidRPr="00330128" w:rsidRDefault="00BE244F" w:rsidP="00BE244F">
            <w:pPr>
              <w:spacing w:after="1" w:line="220" w:lineRule="atLeast"/>
            </w:pPr>
            <w:r w:rsidRPr="00330128">
              <w:rPr>
                <w:rFonts w:ascii="Calibri" w:hAnsi="Calibri" w:cs="Calibri"/>
              </w:rPr>
              <w:t>Сельскохозяйственные угодья</w:t>
            </w:r>
          </w:p>
        </w:tc>
      </w:tr>
    </w:tbl>
    <w:p w:rsidR="00BE244F" w:rsidRPr="00330128" w:rsidRDefault="00BE244F" w:rsidP="00BE244F">
      <w:pPr>
        <w:spacing w:after="1" w:line="220" w:lineRule="atLeast"/>
      </w:pPr>
    </w:p>
    <w:p w:rsidR="00BE244F" w:rsidRPr="00330128" w:rsidRDefault="00A939BA" w:rsidP="00BE244F">
      <w:pPr>
        <w:spacing w:after="1" w:line="220" w:lineRule="atLeast"/>
        <w:ind w:firstLine="540"/>
        <w:jc w:val="both"/>
      </w:pPr>
      <w:hyperlink r:id="rId23" w:history="1">
        <w:r w:rsidR="00BE244F" w:rsidRPr="00330128">
          <w:rPr>
            <w:rFonts w:ascii="Calibri" w:hAnsi="Calibri" w:cs="Calibri"/>
          </w:rPr>
          <w:t>Статья 17</w:t>
        </w:r>
      </w:hyperlink>
      <w:r w:rsidR="00BE244F" w:rsidRPr="00330128">
        <w:rPr>
          <w:rFonts w:ascii="Calibri" w:hAnsi="Calibri" w:cs="Calibri"/>
        </w:rPr>
        <w:t>. Описание территориальных зон. Виды разрешенного использования земельных участков и объектов капитального строительства по территориальным зонам</w:t>
      </w:r>
    </w:p>
    <w:p w:rsidR="00A939BA" w:rsidRPr="00A939BA" w:rsidRDefault="00A939BA" w:rsidP="00A939BA">
      <w:pPr>
        <w:spacing w:before="120" w:after="1" w:line="220" w:lineRule="atLeast"/>
        <w:ind w:firstLine="539"/>
        <w:jc w:val="both"/>
        <w:rPr>
          <w:rFonts w:ascii="Calibri" w:hAnsi="Calibri" w:cs="Calibri"/>
        </w:rPr>
      </w:pPr>
      <w:r w:rsidRPr="00A939BA">
        <w:rPr>
          <w:rFonts w:ascii="Calibri" w:hAnsi="Calibri" w:cs="Calibri"/>
        </w:rPr>
        <w:t xml:space="preserve">1. Зона многоэтажной и </w:t>
      </w:r>
      <w:proofErr w:type="spellStart"/>
      <w:r w:rsidRPr="00A939BA">
        <w:rPr>
          <w:rFonts w:ascii="Calibri" w:hAnsi="Calibri" w:cs="Calibri"/>
        </w:rPr>
        <w:t>среднеэтажной</w:t>
      </w:r>
      <w:proofErr w:type="spellEnd"/>
      <w:r w:rsidRPr="00A939BA">
        <w:rPr>
          <w:rFonts w:ascii="Calibri" w:hAnsi="Calibri" w:cs="Calibri"/>
        </w:rPr>
        <w:t xml:space="preserve"> жилой застройки Ж-1.</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xml:space="preserve">Зона многоэтажной и </w:t>
      </w:r>
      <w:proofErr w:type="spellStart"/>
      <w:r w:rsidRPr="00A939BA">
        <w:rPr>
          <w:rFonts w:ascii="Calibri" w:hAnsi="Calibri" w:cs="Calibri"/>
        </w:rPr>
        <w:t>среднеэтажной</w:t>
      </w:r>
      <w:proofErr w:type="spellEnd"/>
      <w:r w:rsidRPr="00A939BA">
        <w:rPr>
          <w:rFonts w:ascii="Calibri" w:hAnsi="Calibri" w:cs="Calibri"/>
        </w:rPr>
        <w:t xml:space="preserve"> жилой застройки – территории, застроенные или планируемые к застройке многоквартирными жилыми домами, а также размещения сопутствующих объектов повседневного обслуживания.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Основные виды разрешенного использования недвижимости:</w:t>
      </w:r>
    </w:p>
    <w:tbl>
      <w:tblPr>
        <w:tblStyle w:val="a3"/>
        <w:tblW w:w="9776" w:type="dxa"/>
        <w:tblLook w:val="04A0" w:firstRow="1" w:lastRow="0" w:firstColumn="1" w:lastColumn="0" w:noHBand="0" w:noVBand="1"/>
      </w:tblPr>
      <w:tblGrid>
        <w:gridCol w:w="1035"/>
        <w:gridCol w:w="1314"/>
        <w:gridCol w:w="7427"/>
      </w:tblGrid>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Код</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Наименование вида разрешенного использования</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2.5</w:t>
            </w:r>
          </w:p>
        </w:tc>
        <w:tc>
          <w:tcPr>
            <w:tcW w:w="8444" w:type="dxa"/>
          </w:tcPr>
          <w:p w:rsidR="00A939BA" w:rsidRPr="00A939BA" w:rsidRDefault="00A939BA" w:rsidP="00A939BA">
            <w:pPr>
              <w:spacing w:after="1" w:line="220" w:lineRule="atLeast"/>
              <w:ind w:firstLine="540"/>
              <w:jc w:val="both"/>
              <w:rPr>
                <w:rFonts w:ascii="Calibri" w:hAnsi="Calibri" w:cs="Calibri"/>
              </w:rPr>
            </w:pPr>
            <w:proofErr w:type="spellStart"/>
            <w:r w:rsidRPr="00A939BA">
              <w:rPr>
                <w:rFonts w:ascii="Calibri" w:hAnsi="Calibri" w:cs="Calibri"/>
              </w:rPr>
              <w:t>Среднеэтажная</w:t>
            </w:r>
            <w:proofErr w:type="spellEnd"/>
            <w:r w:rsidRPr="00A939BA">
              <w:rPr>
                <w:rFonts w:ascii="Calibri" w:hAnsi="Calibri" w:cs="Calibri"/>
              </w:rPr>
              <w:t xml:space="preserve"> жилая застройка</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2.6</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Многоэтажная жилая застройка (высотная застройка)</w:t>
            </w:r>
          </w:p>
        </w:tc>
      </w:tr>
      <w:tr w:rsidR="00A939BA" w:rsidRPr="00A939BA" w:rsidTr="00A939BA">
        <w:tc>
          <w:tcPr>
            <w:tcW w:w="516"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w:t>
            </w:r>
          </w:p>
        </w:tc>
        <w:tc>
          <w:tcPr>
            <w:tcW w:w="816"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2.7.1</w:t>
            </w:r>
          </w:p>
        </w:tc>
        <w:tc>
          <w:tcPr>
            <w:tcW w:w="8444"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Хранение автотранспорта</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3.1</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Коммунальное обслуживание</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5.</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3.2</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Социальное обслуживание</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6.</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3.3</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Бытовое обслуживание</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7.</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3.4</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Здравоохранение</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8.</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3.5</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Образование и просвещение</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9.</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3.6</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Культурное развитие</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10.</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3.8</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Общественное управление</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11.</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3.10.1</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Амбулаторное ветеринарное обслуживание</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12.</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4.4</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Магазины</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13.</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4.5</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Банковская и страховая деятельность</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14.</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4.6</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Общественное питание</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15.</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4.7</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Гостиничное обслуживание</w:t>
            </w:r>
          </w:p>
        </w:tc>
      </w:tr>
      <w:tr w:rsidR="00A939BA" w:rsidRPr="00A939BA" w:rsidTr="00A939BA">
        <w:tc>
          <w:tcPr>
            <w:tcW w:w="516"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16.</w:t>
            </w:r>
          </w:p>
        </w:tc>
        <w:tc>
          <w:tcPr>
            <w:tcW w:w="816"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4.9</w:t>
            </w:r>
          </w:p>
        </w:tc>
        <w:tc>
          <w:tcPr>
            <w:tcW w:w="8444"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Служебные гаражи</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17.</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5.1</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Спорт</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18.</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12.0</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Земельные участки (территории) общего пользования</w:t>
            </w:r>
          </w:p>
        </w:tc>
      </w:tr>
    </w:tbl>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Вспомогательные виды разрешённого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установлены</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Условно разрешенный вид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w:t>
      </w:r>
    </w:p>
    <w:p w:rsidR="00A939BA" w:rsidRPr="00A939BA" w:rsidRDefault="00A939BA" w:rsidP="00A939BA">
      <w:pPr>
        <w:spacing w:before="120" w:after="1" w:line="220" w:lineRule="atLeast"/>
        <w:ind w:firstLine="539"/>
        <w:jc w:val="both"/>
        <w:rPr>
          <w:rFonts w:ascii="Calibri" w:hAnsi="Calibri" w:cs="Calibri"/>
        </w:rPr>
      </w:pPr>
      <w:r w:rsidRPr="00A939BA">
        <w:rPr>
          <w:rFonts w:ascii="Calibri" w:hAnsi="Calibri" w:cs="Calibri"/>
        </w:rPr>
        <w:t>2. Зона малоэтажной многоквартирной жилой застройки Ж-2</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Зона малоэтажной многоквартирной жилой застройки – территории, застроенные или планируемые к застройке малоэтажными многоквартирными жилыми домами высотой до четырех этажей, а также размещения сопутствующих объектов повседневного обслуживания.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Основные виды разрешенного использования недвижимости:</w:t>
      </w:r>
    </w:p>
    <w:tbl>
      <w:tblPr>
        <w:tblStyle w:val="a3"/>
        <w:tblW w:w="9776" w:type="dxa"/>
        <w:tblLook w:val="04A0" w:firstRow="1" w:lastRow="0" w:firstColumn="1" w:lastColumn="0" w:noHBand="0" w:noVBand="1"/>
      </w:tblPr>
      <w:tblGrid>
        <w:gridCol w:w="1035"/>
        <w:gridCol w:w="1314"/>
        <w:gridCol w:w="7427"/>
      </w:tblGrid>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Код</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Наименование вида разрешенного использования</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2.1</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Для индивидуального жилищного строительства</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2.1.1</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Малоэтажная многоквартирная жилая застройка</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2.3</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Блокированная жилая застройка</w:t>
            </w:r>
          </w:p>
        </w:tc>
      </w:tr>
      <w:tr w:rsidR="00A939BA" w:rsidRPr="00A939BA" w:rsidTr="00A939BA">
        <w:tc>
          <w:tcPr>
            <w:tcW w:w="516"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w:t>
            </w:r>
          </w:p>
        </w:tc>
        <w:tc>
          <w:tcPr>
            <w:tcW w:w="816"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2.7.1</w:t>
            </w:r>
          </w:p>
        </w:tc>
        <w:tc>
          <w:tcPr>
            <w:tcW w:w="8444"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Хранение автотранспорта</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5.</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3.1</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Коммунальное обслуживание</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6.</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3.2</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Социальное обслуживание</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7.</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3.3</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Бытовое обслуживание</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8.</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3.4</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Здравоохранение</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9.</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3.5.1</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Дошкольное, начальное и среднее общее образование</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10.</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3.6</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Культурное развитие</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11.</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3.8</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Общественное управление</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12.</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3.10.1</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Амбулаторное ветеринарное обслуживание</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13.</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4.4</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Магазины</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14.</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4.5</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Банковская и страховая деятельность</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15.</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4.6</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Общественное питание</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16.</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4.7</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Гостиничное обслуживание</w:t>
            </w:r>
          </w:p>
        </w:tc>
      </w:tr>
      <w:tr w:rsidR="00A939BA" w:rsidRPr="00A939BA" w:rsidTr="00A939BA">
        <w:tc>
          <w:tcPr>
            <w:tcW w:w="516"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17.</w:t>
            </w:r>
          </w:p>
        </w:tc>
        <w:tc>
          <w:tcPr>
            <w:tcW w:w="816"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4.9</w:t>
            </w:r>
          </w:p>
        </w:tc>
        <w:tc>
          <w:tcPr>
            <w:tcW w:w="8444"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xml:space="preserve">Служебные гаражи </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18.</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5.1</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Спорт</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19.</w:t>
            </w:r>
          </w:p>
        </w:tc>
        <w:tc>
          <w:tcPr>
            <w:tcW w:w="8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12.0</w:t>
            </w:r>
          </w:p>
        </w:tc>
        <w:tc>
          <w:tcPr>
            <w:tcW w:w="844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Земельные участки (территории) общего пользования</w:t>
            </w:r>
          </w:p>
        </w:tc>
      </w:tr>
    </w:tbl>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Вспомогательные виды разрешённого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установлены</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Условно разрешенный вид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w:t>
      </w:r>
    </w:p>
    <w:p w:rsidR="00A939BA" w:rsidRPr="00A939BA" w:rsidRDefault="00A939BA" w:rsidP="00A939BA">
      <w:pPr>
        <w:spacing w:before="120" w:after="1" w:line="220" w:lineRule="atLeast"/>
        <w:ind w:firstLine="539"/>
        <w:jc w:val="both"/>
        <w:rPr>
          <w:rFonts w:ascii="Calibri" w:hAnsi="Calibri" w:cs="Calibri"/>
        </w:rPr>
      </w:pPr>
      <w:r w:rsidRPr="00A939BA">
        <w:rPr>
          <w:rFonts w:ascii="Calibri" w:hAnsi="Calibri" w:cs="Calibri"/>
        </w:rPr>
        <w:t>3. Зона индивидуальных жилых домов городского типа Ж-3</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Зона индивидуальных жилых домов городского типа – территории, застроенные или планируемые к застройке индивидуальными жилыми домами городского типа высотой не выше трех надземных этажей, а также размещения сопутствующих объектов повседневного обслуживания.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Основные виды разрешенного использования недвижимости:</w:t>
      </w:r>
    </w:p>
    <w:tbl>
      <w:tblPr>
        <w:tblStyle w:val="a3"/>
        <w:tblW w:w="9776" w:type="dxa"/>
        <w:tblLook w:val="04A0" w:firstRow="1" w:lastRow="0" w:firstColumn="1" w:lastColumn="0" w:noHBand="0" w:noVBand="1"/>
      </w:tblPr>
      <w:tblGrid>
        <w:gridCol w:w="1035"/>
        <w:gridCol w:w="1202"/>
        <w:gridCol w:w="7539"/>
      </w:tblGrid>
      <w:tr w:rsidR="00A939BA" w:rsidRPr="00A939BA" w:rsidTr="00A939BA">
        <w:tc>
          <w:tcPr>
            <w:tcW w:w="517"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w:t>
            </w:r>
          </w:p>
        </w:tc>
        <w:tc>
          <w:tcPr>
            <w:tcW w:w="81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Код</w:t>
            </w:r>
          </w:p>
        </w:tc>
        <w:tc>
          <w:tcPr>
            <w:tcW w:w="844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Наименование вида разрешенного использования</w:t>
            </w:r>
          </w:p>
        </w:tc>
      </w:tr>
      <w:tr w:rsidR="00A939BA" w:rsidRPr="00A939BA" w:rsidTr="00A939BA">
        <w:tc>
          <w:tcPr>
            <w:tcW w:w="517"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w:t>
            </w:r>
          </w:p>
        </w:tc>
        <w:tc>
          <w:tcPr>
            <w:tcW w:w="81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2.1</w:t>
            </w:r>
          </w:p>
        </w:tc>
        <w:tc>
          <w:tcPr>
            <w:tcW w:w="844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Для индивидуального жилищного строительства</w:t>
            </w:r>
          </w:p>
        </w:tc>
      </w:tr>
      <w:tr w:rsidR="00A939BA" w:rsidRPr="00A939BA" w:rsidTr="00A939BA">
        <w:tc>
          <w:tcPr>
            <w:tcW w:w="517"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w:t>
            </w:r>
          </w:p>
        </w:tc>
        <w:tc>
          <w:tcPr>
            <w:tcW w:w="811"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2.7.1</w:t>
            </w:r>
          </w:p>
        </w:tc>
        <w:tc>
          <w:tcPr>
            <w:tcW w:w="8448"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Хранение автотранспорта</w:t>
            </w:r>
          </w:p>
        </w:tc>
      </w:tr>
      <w:tr w:rsidR="00A939BA" w:rsidRPr="00A939BA" w:rsidTr="00A939BA">
        <w:tc>
          <w:tcPr>
            <w:tcW w:w="517"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w:t>
            </w:r>
          </w:p>
        </w:tc>
        <w:tc>
          <w:tcPr>
            <w:tcW w:w="81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3.1</w:t>
            </w:r>
          </w:p>
        </w:tc>
        <w:tc>
          <w:tcPr>
            <w:tcW w:w="844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Коммунальное обслуживание</w:t>
            </w:r>
          </w:p>
        </w:tc>
      </w:tr>
      <w:tr w:rsidR="00A939BA" w:rsidRPr="00A939BA" w:rsidTr="00A939BA">
        <w:tc>
          <w:tcPr>
            <w:tcW w:w="517"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5.</w:t>
            </w:r>
          </w:p>
        </w:tc>
        <w:tc>
          <w:tcPr>
            <w:tcW w:w="81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3.3</w:t>
            </w:r>
          </w:p>
        </w:tc>
        <w:tc>
          <w:tcPr>
            <w:tcW w:w="844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Бытовое обслуживание</w:t>
            </w:r>
          </w:p>
        </w:tc>
      </w:tr>
      <w:tr w:rsidR="00A939BA" w:rsidRPr="00A939BA" w:rsidTr="00A939BA">
        <w:tc>
          <w:tcPr>
            <w:tcW w:w="517"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6.</w:t>
            </w:r>
          </w:p>
        </w:tc>
        <w:tc>
          <w:tcPr>
            <w:tcW w:w="81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3.4</w:t>
            </w:r>
          </w:p>
        </w:tc>
        <w:tc>
          <w:tcPr>
            <w:tcW w:w="844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Здравоохранение</w:t>
            </w:r>
          </w:p>
        </w:tc>
      </w:tr>
      <w:tr w:rsidR="00A939BA" w:rsidRPr="00A939BA" w:rsidTr="00A939BA">
        <w:tc>
          <w:tcPr>
            <w:tcW w:w="517"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7.</w:t>
            </w:r>
          </w:p>
        </w:tc>
        <w:tc>
          <w:tcPr>
            <w:tcW w:w="81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3.5.1</w:t>
            </w:r>
          </w:p>
        </w:tc>
        <w:tc>
          <w:tcPr>
            <w:tcW w:w="844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Дошкольное, начальное и среднее общее образование</w:t>
            </w:r>
          </w:p>
        </w:tc>
      </w:tr>
      <w:tr w:rsidR="00A939BA" w:rsidRPr="00A939BA" w:rsidTr="00A939BA">
        <w:tc>
          <w:tcPr>
            <w:tcW w:w="517"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8.</w:t>
            </w:r>
          </w:p>
        </w:tc>
        <w:tc>
          <w:tcPr>
            <w:tcW w:w="81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4.4</w:t>
            </w:r>
          </w:p>
        </w:tc>
        <w:tc>
          <w:tcPr>
            <w:tcW w:w="844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Магазины</w:t>
            </w:r>
          </w:p>
        </w:tc>
      </w:tr>
      <w:tr w:rsidR="00A939BA" w:rsidRPr="00A939BA" w:rsidTr="00A939BA">
        <w:tc>
          <w:tcPr>
            <w:tcW w:w="517"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9.</w:t>
            </w:r>
          </w:p>
        </w:tc>
        <w:tc>
          <w:tcPr>
            <w:tcW w:w="81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4.5</w:t>
            </w:r>
          </w:p>
        </w:tc>
        <w:tc>
          <w:tcPr>
            <w:tcW w:w="844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Банковская и страховая деятельность</w:t>
            </w:r>
          </w:p>
        </w:tc>
      </w:tr>
      <w:tr w:rsidR="00A939BA" w:rsidRPr="00A939BA" w:rsidTr="00A939BA">
        <w:tc>
          <w:tcPr>
            <w:tcW w:w="517"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10.</w:t>
            </w:r>
          </w:p>
        </w:tc>
        <w:tc>
          <w:tcPr>
            <w:tcW w:w="81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4.7</w:t>
            </w:r>
          </w:p>
        </w:tc>
        <w:tc>
          <w:tcPr>
            <w:tcW w:w="844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Гостиничное обслуживание</w:t>
            </w:r>
          </w:p>
        </w:tc>
      </w:tr>
      <w:tr w:rsidR="00A939BA" w:rsidRPr="00A939BA" w:rsidTr="00A939BA">
        <w:tc>
          <w:tcPr>
            <w:tcW w:w="517"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11.</w:t>
            </w:r>
          </w:p>
        </w:tc>
        <w:tc>
          <w:tcPr>
            <w:tcW w:w="81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5.1</w:t>
            </w:r>
          </w:p>
        </w:tc>
        <w:tc>
          <w:tcPr>
            <w:tcW w:w="844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Спорт</w:t>
            </w:r>
          </w:p>
        </w:tc>
      </w:tr>
      <w:tr w:rsidR="00A939BA" w:rsidRPr="00A939BA" w:rsidTr="00A939BA">
        <w:tc>
          <w:tcPr>
            <w:tcW w:w="517"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12.</w:t>
            </w:r>
          </w:p>
        </w:tc>
        <w:tc>
          <w:tcPr>
            <w:tcW w:w="81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12.0</w:t>
            </w:r>
          </w:p>
        </w:tc>
        <w:tc>
          <w:tcPr>
            <w:tcW w:w="844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Земельные участки (территории) общего пользования</w:t>
            </w:r>
          </w:p>
        </w:tc>
      </w:tr>
    </w:tbl>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Вспомогательные виды разрешённого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установлены</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Условно разрешенный вид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w:t>
      </w:r>
    </w:p>
    <w:p w:rsidR="00A939BA" w:rsidRPr="00A939BA" w:rsidRDefault="00A939BA" w:rsidP="00A939BA">
      <w:pPr>
        <w:spacing w:before="120" w:after="1" w:line="220" w:lineRule="atLeast"/>
        <w:ind w:firstLine="539"/>
        <w:jc w:val="both"/>
        <w:rPr>
          <w:rFonts w:ascii="Calibri" w:hAnsi="Calibri" w:cs="Calibri"/>
        </w:rPr>
      </w:pPr>
      <w:r w:rsidRPr="00A939BA">
        <w:rPr>
          <w:rFonts w:ascii="Calibri" w:hAnsi="Calibri" w:cs="Calibri"/>
        </w:rPr>
        <w:t>4. Зона индивидуальных жилых домов усадебного типа Ж-4</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Зона индивидуальных жилых домов усадебного типа – территории, застроенные или планируемые к застройке индивидуальными жилыми домами усадебного типа высотой не выше трех надземных этажей, а также для размещения участков для ведения личного подсобного хозяйства.</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Основные виды разрешенного использования недвижимости:</w:t>
      </w:r>
    </w:p>
    <w:tbl>
      <w:tblPr>
        <w:tblStyle w:val="a3"/>
        <w:tblW w:w="10202" w:type="dxa"/>
        <w:tblLayout w:type="fixed"/>
        <w:tblLook w:val="04A0" w:firstRow="1" w:lastRow="0" w:firstColumn="1" w:lastColumn="0" w:noHBand="0" w:noVBand="1"/>
      </w:tblPr>
      <w:tblGrid>
        <w:gridCol w:w="988"/>
        <w:gridCol w:w="992"/>
        <w:gridCol w:w="8222"/>
      </w:tblGrid>
      <w:tr w:rsidR="00A939BA" w:rsidRPr="00A939BA" w:rsidTr="00A939BA">
        <w:tc>
          <w:tcPr>
            <w:tcW w:w="988" w:type="dxa"/>
          </w:tcPr>
          <w:p w:rsidR="00A939BA" w:rsidRPr="00A939BA" w:rsidRDefault="00A939BA" w:rsidP="00A939BA">
            <w:pPr>
              <w:spacing w:after="1" w:line="220" w:lineRule="atLeast"/>
              <w:ind w:firstLine="313"/>
              <w:jc w:val="both"/>
              <w:rPr>
                <w:rFonts w:ascii="Calibri" w:hAnsi="Calibri" w:cs="Calibri"/>
              </w:rPr>
            </w:pPr>
            <w:r w:rsidRPr="00A939BA">
              <w:rPr>
                <w:rFonts w:ascii="Calibri" w:hAnsi="Calibri" w:cs="Calibri"/>
              </w:rPr>
              <w:t>№</w:t>
            </w:r>
          </w:p>
        </w:tc>
        <w:tc>
          <w:tcPr>
            <w:tcW w:w="992" w:type="dxa"/>
          </w:tcPr>
          <w:p w:rsidR="00A939BA" w:rsidRPr="00A939BA" w:rsidRDefault="00A939BA" w:rsidP="00A939BA">
            <w:pPr>
              <w:spacing w:after="1" w:line="220" w:lineRule="atLeast"/>
              <w:ind w:right="-391" w:firstLine="175"/>
              <w:jc w:val="both"/>
              <w:rPr>
                <w:rFonts w:ascii="Calibri" w:hAnsi="Calibri" w:cs="Calibri"/>
              </w:rPr>
            </w:pPr>
            <w:r w:rsidRPr="00A939BA">
              <w:rPr>
                <w:rFonts w:ascii="Calibri" w:hAnsi="Calibri" w:cs="Calibri"/>
              </w:rPr>
              <w:t>Код</w:t>
            </w:r>
          </w:p>
        </w:tc>
        <w:tc>
          <w:tcPr>
            <w:tcW w:w="822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Наименование вида разрешенного использования</w:t>
            </w:r>
          </w:p>
        </w:tc>
      </w:tr>
      <w:tr w:rsidR="00A939BA" w:rsidRPr="00A939BA" w:rsidTr="00A939BA">
        <w:tc>
          <w:tcPr>
            <w:tcW w:w="988" w:type="dxa"/>
          </w:tcPr>
          <w:p w:rsidR="00A939BA" w:rsidRPr="00A939BA" w:rsidRDefault="00A939BA" w:rsidP="00A939BA">
            <w:pPr>
              <w:spacing w:after="1" w:line="220" w:lineRule="atLeast"/>
              <w:ind w:firstLine="313"/>
              <w:jc w:val="both"/>
              <w:rPr>
                <w:rFonts w:ascii="Calibri" w:hAnsi="Calibri" w:cs="Calibri"/>
              </w:rPr>
            </w:pPr>
            <w:r w:rsidRPr="00A939BA">
              <w:rPr>
                <w:rFonts w:ascii="Calibri" w:hAnsi="Calibri" w:cs="Calibri"/>
              </w:rPr>
              <w:t>1.</w:t>
            </w:r>
          </w:p>
        </w:tc>
        <w:tc>
          <w:tcPr>
            <w:tcW w:w="992" w:type="dxa"/>
          </w:tcPr>
          <w:p w:rsidR="00A939BA" w:rsidRPr="00A939BA" w:rsidRDefault="00A939BA" w:rsidP="00A939BA">
            <w:pPr>
              <w:spacing w:after="1" w:line="220" w:lineRule="atLeast"/>
              <w:ind w:right="-391" w:firstLine="175"/>
              <w:jc w:val="both"/>
              <w:rPr>
                <w:rFonts w:ascii="Calibri" w:hAnsi="Calibri" w:cs="Calibri"/>
              </w:rPr>
            </w:pPr>
            <w:r w:rsidRPr="00A939BA">
              <w:rPr>
                <w:rFonts w:ascii="Calibri" w:hAnsi="Calibri" w:cs="Calibri"/>
              </w:rPr>
              <w:t>2.1</w:t>
            </w:r>
          </w:p>
        </w:tc>
        <w:tc>
          <w:tcPr>
            <w:tcW w:w="822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Для индивидуального жилищного строительства</w:t>
            </w:r>
          </w:p>
        </w:tc>
      </w:tr>
      <w:tr w:rsidR="00A939BA" w:rsidRPr="00A939BA" w:rsidTr="00A939BA">
        <w:tc>
          <w:tcPr>
            <w:tcW w:w="988" w:type="dxa"/>
          </w:tcPr>
          <w:p w:rsidR="00A939BA" w:rsidRPr="00A939BA" w:rsidRDefault="00A939BA" w:rsidP="00A939BA">
            <w:pPr>
              <w:spacing w:after="1" w:line="220" w:lineRule="atLeast"/>
              <w:ind w:firstLine="313"/>
              <w:jc w:val="both"/>
              <w:rPr>
                <w:rFonts w:ascii="Calibri" w:hAnsi="Calibri" w:cs="Calibri"/>
              </w:rPr>
            </w:pPr>
            <w:r w:rsidRPr="00A939BA">
              <w:rPr>
                <w:rFonts w:ascii="Calibri" w:hAnsi="Calibri" w:cs="Calibri"/>
              </w:rPr>
              <w:t>2.</w:t>
            </w:r>
          </w:p>
        </w:tc>
        <w:tc>
          <w:tcPr>
            <w:tcW w:w="992" w:type="dxa"/>
          </w:tcPr>
          <w:p w:rsidR="00A939BA" w:rsidRPr="00A939BA" w:rsidRDefault="00A939BA" w:rsidP="00A939BA">
            <w:pPr>
              <w:spacing w:after="1" w:line="220" w:lineRule="atLeast"/>
              <w:ind w:right="-391" w:firstLine="175"/>
              <w:jc w:val="both"/>
              <w:rPr>
                <w:rFonts w:ascii="Calibri" w:hAnsi="Calibri" w:cs="Calibri"/>
              </w:rPr>
            </w:pPr>
            <w:r w:rsidRPr="00A939BA">
              <w:rPr>
                <w:rFonts w:ascii="Calibri" w:hAnsi="Calibri" w:cs="Calibri"/>
              </w:rPr>
              <w:t>2.1.1</w:t>
            </w:r>
          </w:p>
        </w:tc>
        <w:tc>
          <w:tcPr>
            <w:tcW w:w="822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Малоэтажная многоквартирная жилая застройка</w:t>
            </w:r>
          </w:p>
        </w:tc>
      </w:tr>
      <w:tr w:rsidR="00A939BA" w:rsidRPr="00A939BA" w:rsidTr="00A939BA">
        <w:tc>
          <w:tcPr>
            <w:tcW w:w="988" w:type="dxa"/>
          </w:tcPr>
          <w:p w:rsidR="00A939BA" w:rsidRPr="00A939BA" w:rsidRDefault="00A939BA" w:rsidP="00A939BA">
            <w:pPr>
              <w:spacing w:after="1" w:line="220" w:lineRule="atLeast"/>
              <w:ind w:firstLine="313"/>
              <w:jc w:val="both"/>
              <w:rPr>
                <w:rFonts w:ascii="Calibri" w:hAnsi="Calibri" w:cs="Calibri"/>
              </w:rPr>
            </w:pPr>
            <w:r w:rsidRPr="00A939BA">
              <w:rPr>
                <w:rFonts w:ascii="Calibri" w:hAnsi="Calibri" w:cs="Calibri"/>
              </w:rPr>
              <w:t>3.</w:t>
            </w:r>
          </w:p>
        </w:tc>
        <w:tc>
          <w:tcPr>
            <w:tcW w:w="992" w:type="dxa"/>
          </w:tcPr>
          <w:p w:rsidR="00A939BA" w:rsidRPr="00A939BA" w:rsidRDefault="00A939BA" w:rsidP="00A939BA">
            <w:pPr>
              <w:spacing w:after="1" w:line="220" w:lineRule="atLeast"/>
              <w:ind w:right="-391" w:firstLine="175"/>
              <w:jc w:val="both"/>
              <w:rPr>
                <w:rFonts w:ascii="Calibri" w:hAnsi="Calibri" w:cs="Calibri"/>
              </w:rPr>
            </w:pPr>
            <w:r w:rsidRPr="00A939BA">
              <w:rPr>
                <w:rFonts w:ascii="Calibri" w:hAnsi="Calibri" w:cs="Calibri"/>
              </w:rPr>
              <w:t>2.2</w:t>
            </w:r>
          </w:p>
        </w:tc>
        <w:tc>
          <w:tcPr>
            <w:tcW w:w="822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Для ведения личного подсобного хозяйства</w:t>
            </w:r>
          </w:p>
        </w:tc>
      </w:tr>
      <w:tr w:rsidR="00A939BA" w:rsidRPr="00A939BA" w:rsidTr="00A939BA">
        <w:tc>
          <w:tcPr>
            <w:tcW w:w="988" w:type="dxa"/>
          </w:tcPr>
          <w:p w:rsidR="00A939BA" w:rsidRPr="00A939BA" w:rsidRDefault="00A939BA" w:rsidP="00A939BA">
            <w:pPr>
              <w:spacing w:after="1" w:line="220" w:lineRule="atLeast"/>
              <w:ind w:firstLine="313"/>
              <w:jc w:val="both"/>
              <w:rPr>
                <w:rFonts w:ascii="Calibri" w:hAnsi="Calibri" w:cs="Calibri"/>
              </w:rPr>
            </w:pPr>
            <w:r w:rsidRPr="00A939BA">
              <w:rPr>
                <w:rFonts w:ascii="Calibri" w:hAnsi="Calibri" w:cs="Calibri"/>
              </w:rPr>
              <w:t>4.</w:t>
            </w:r>
          </w:p>
        </w:tc>
        <w:tc>
          <w:tcPr>
            <w:tcW w:w="992" w:type="dxa"/>
          </w:tcPr>
          <w:p w:rsidR="00A939BA" w:rsidRPr="00A939BA" w:rsidRDefault="00A939BA" w:rsidP="00A939BA">
            <w:pPr>
              <w:spacing w:after="1" w:line="220" w:lineRule="atLeast"/>
              <w:ind w:right="-391" w:firstLine="175"/>
              <w:jc w:val="both"/>
              <w:rPr>
                <w:rFonts w:ascii="Calibri" w:hAnsi="Calibri" w:cs="Calibri"/>
              </w:rPr>
            </w:pPr>
            <w:r w:rsidRPr="00A939BA">
              <w:rPr>
                <w:rFonts w:ascii="Calibri" w:hAnsi="Calibri" w:cs="Calibri"/>
              </w:rPr>
              <w:t>2.3</w:t>
            </w:r>
          </w:p>
        </w:tc>
        <w:tc>
          <w:tcPr>
            <w:tcW w:w="822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Блокированная жилая застройка</w:t>
            </w:r>
          </w:p>
        </w:tc>
      </w:tr>
      <w:tr w:rsidR="00A939BA" w:rsidRPr="00A939BA" w:rsidTr="00A939BA">
        <w:tc>
          <w:tcPr>
            <w:tcW w:w="988" w:type="dxa"/>
            <w:shd w:val="clear" w:color="auto" w:fill="auto"/>
          </w:tcPr>
          <w:p w:rsidR="00A939BA" w:rsidRPr="00A939BA" w:rsidRDefault="00A939BA" w:rsidP="00A939BA">
            <w:pPr>
              <w:spacing w:after="1" w:line="220" w:lineRule="atLeast"/>
              <w:ind w:firstLine="313"/>
              <w:jc w:val="both"/>
              <w:rPr>
                <w:rFonts w:ascii="Calibri" w:hAnsi="Calibri" w:cs="Calibri"/>
              </w:rPr>
            </w:pPr>
            <w:r w:rsidRPr="00A939BA">
              <w:rPr>
                <w:rFonts w:ascii="Calibri" w:hAnsi="Calibri" w:cs="Calibri"/>
              </w:rPr>
              <w:t>5.</w:t>
            </w:r>
          </w:p>
        </w:tc>
        <w:tc>
          <w:tcPr>
            <w:tcW w:w="992" w:type="dxa"/>
            <w:shd w:val="clear" w:color="auto" w:fill="auto"/>
          </w:tcPr>
          <w:p w:rsidR="00A939BA" w:rsidRPr="00A939BA" w:rsidRDefault="00A939BA" w:rsidP="00A939BA">
            <w:pPr>
              <w:spacing w:after="1" w:line="220" w:lineRule="atLeast"/>
              <w:ind w:right="-391" w:firstLine="175"/>
              <w:jc w:val="both"/>
              <w:rPr>
                <w:rFonts w:ascii="Calibri" w:hAnsi="Calibri" w:cs="Calibri"/>
              </w:rPr>
            </w:pPr>
            <w:r w:rsidRPr="00A939BA">
              <w:rPr>
                <w:rFonts w:ascii="Calibri" w:hAnsi="Calibri" w:cs="Calibri"/>
              </w:rPr>
              <w:t>2.7.1</w:t>
            </w:r>
          </w:p>
        </w:tc>
        <w:tc>
          <w:tcPr>
            <w:tcW w:w="8222"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Хранение автотранспорта</w:t>
            </w:r>
          </w:p>
        </w:tc>
      </w:tr>
      <w:tr w:rsidR="00A939BA" w:rsidRPr="00A939BA" w:rsidTr="00A939BA">
        <w:tc>
          <w:tcPr>
            <w:tcW w:w="988" w:type="dxa"/>
          </w:tcPr>
          <w:p w:rsidR="00A939BA" w:rsidRPr="00A939BA" w:rsidRDefault="00A939BA" w:rsidP="00A939BA">
            <w:pPr>
              <w:spacing w:after="1" w:line="220" w:lineRule="atLeast"/>
              <w:ind w:firstLine="313"/>
              <w:jc w:val="both"/>
              <w:rPr>
                <w:rFonts w:ascii="Calibri" w:hAnsi="Calibri" w:cs="Calibri"/>
              </w:rPr>
            </w:pPr>
            <w:r w:rsidRPr="00A939BA">
              <w:rPr>
                <w:rFonts w:ascii="Calibri" w:hAnsi="Calibri" w:cs="Calibri"/>
              </w:rPr>
              <w:t>6.</w:t>
            </w:r>
          </w:p>
        </w:tc>
        <w:tc>
          <w:tcPr>
            <w:tcW w:w="992" w:type="dxa"/>
          </w:tcPr>
          <w:p w:rsidR="00A939BA" w:rsidRPr="00A939BA" w:rsidRDefault="00A939BA" w:rsidP="00A939BA">
            <w:pPr>
              <w:spacing w:after="1" w:line="220" w:lineRule="atLeast"/>
              <w:ind w:right="-391" w:firstLine="175"/>
              <w:jc w:val="both"/>
              <w:rPr>
                <w:rFonts w:ascii="Calibri" w:hAnsi="Calibri" w:cs="Calibri"/>
              </w:rPr>
            </w:pPr>
            <w:r w:rsidRPr="00A939BA">
              <w:rPr>
                <w:rFonts w:ascii="Calibri" w:hAnsi="Calibri" w:cs="Calibri"/>
              </w:rPr>
              <w:t>3.1</w:t>
            </w:r>
          </w:p>
        </w:tc>
        <w:tc>
          <w:tcPr>
            <w:tcW w:w="822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Коммунальное обслуживание</w:t>
            </w:r>
          </w:p>
        </w:tc>
      </w:tr>
      <w:tr w:rsidR="00A939BA" w:rsidRPr="00A939BA" w:rsidTr="00A939BA">
        <w:tc>
          <w:tcPr>
            <w:tcW w:w="988" w:type="dxa"/>
          </w:tcPr>
          <w:p w:rsidR="00A939BA" w:rsidRPr="00A939BA" w:rsidRDefault="00A939BA" w:rsidP="00A939BA">
            <w:pPr>
              <w:spacing w:after="1" w:line="220" w:lineRule="atLeast"/>
              <w:ind w:firstLine="313"/>
              <w:jc w:val="both"/>
              <w:rPr>
                <w:rFonts w:ascii="Calibri" w:hAnsi="Calibri" w:cs="Calibri"/>
              </w:rPr>
            </w:pPr>
            <w:r w:rsidRPr="00A939BA">
              <w:rPr>
                <w:rFonts w:ascii="Calibri" w:hAnsi="Calibri" w:cs="Calibri"/>
              </w:rPr>
              <w:t>7.</w:t>
            </w:r>
          </w:p>
        </w:tc>
        <w:tc>
          <w:tcPr>
            <w:tcW w:w="992" w:type="dxa"/>
          </w:tcPr>
          <w:p w:rsidR="00A939BA" w:rsidRPr="00A939BA" w:rsidRDefault="00A939BA" w:rsidP="00A939BA">
            <w:pPr>
              <w:spacing w:after="1" w:line="220" w:lineRule="atLeast"/>
              <w:ind w:right="-391" w:firstLine="175"/>
              <w:jc w:val="both"/>
              <w:rPr>
                <w:rFonts w:ascii="Calibri" w:hAnsi="Calibri" w:cs="Calibri"/>
              </w:rPr>
            </w:pPr>
            <w:r w:rsidRPr="00A939BA">
              <w:rPr>
                <w:rFonts w:ascii="Calibri" w:hAnsi="Calibri" w:cs="Calibri"/>
              </w:rPr>
              <w:t>3.3</w:t>
            </w:r>
          </w:p>
        </w:tc>
        <w:tc>
          <w:tcPr>
            <w:tcW w:w="822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Бытовое обслуживание</w:t>
            </w:r>
          </w:p>
        </w:tc>
      </w:tr>
      <w:tr w:rsidR="00A939BA" w:rsidRPr="00A939BA" w:rsidTr="00A939BA">
        <w:tc>
          <w:tcPr>
            <w:tcW w:w="988" w:type="dxa"/>
          </w:tcPr>
          <w:p w:rsidR="00A939BA" w:rsidRPr="00A939BA" w:rsidRDefault="00A939BA" w:rsidP="00A939BA">
            <w:pPr>
              <w:spacing w:after="1" w:line="220" w:lineRule="atLeast"/>
              <w:ind w:firstLine="313"/>
              <w:jc w:val="both"/>
              <w:rPr>
                <w:rFonts w:ascii="Calibri" w:hAnsi="Calibri" w:cs="Calibri"/>
              </w:rPr>
            </w:pPr>
            <w:r w:rsidRPr="00A939BA">
              <w:rPr>
                <w:rFonts w:ascii="Calibri" w:hAnsi="Calibri" w:cs="Calibri"/>
              </w:rPr>
              <w:t>8.</w:t>
            </w:r>
          </w:p>
        </w:tc>
        <w:tc>
          <w:tcPr>
            <w:tcW w:w="992" w:type="dxa"/>
          </w:tcPr>
          <w:p w:rsidR="00A939BA" w:rsidRPr="00A939BA" w:rsidRDefault="00A939BA" w:rsidP="00A939BA">
            <w:pPr>
              <w:spacing w:after="1" w:line="220" w:lineRule="atLeast"/>
              <w:ind w:right="-391" w:firstLine="175"/>
              <w:jc w:val="both"/>
              <w:rPr>
                <w:rFonts w:ascii="Calibri" w:hAnsi="Calibri" w:cs="Calibri"/>
              </w:rPr>
            </w:pPr>
            <w:r w:rsidRPr="00A939BA">
              <w:rPr>
                <w:rFonts w:ascii="Calibri" w:hAnsi="Calibri" w:cs="Calibri"/>
              </w:rPr>
              <w:t>3.4</w:t>
            </w:r>
          </w:p>
        </w:tc>
        <w:tc>
          <w:tcPr>
            <w:tcW w:w="822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Здравоохранение</w:t>
            </w:r>
          </w:p>
        </w:tc>
      </w:tr>
      <w:tr w:rsidR="00A939BA" w:rsidRPr="00A939BA" w:rsidTr="00A939BA">
        <w:tc>
          <w:tcPr>
            <w:tcW w:w="988" w:type="dxa"/>
          </w:tcPr>
          <w:p w:rsidR="00A939BA" w:rsidRPr="00A939BA" w:rsidRDefault="00A939BA" w:rsidP="00A939BA">
            <w:pPr>
              <w:spacing w:after="1" w:line="220" w:lineRule="atLeast"/>
              <w:ind w:firstLine="313"/>
              <w:jc w:val="both"/>
              <w:rPr>
                <w:rFonts w:ascii="Calibri" w:hAnsi="Calibri" w:cs="Calibri"/>
              </w:rPr>
            </w:pPr>
            <w:r w:rsidRPr="00A939BA">
              <w:rPr>
                <w:rFonts w:ascii="Calibri" w:hAnsi="Calibri" w:cs="Calibri"/>
              </w:rPr>
              <w:t>9.</w:t>
            </w:r>
          </w:p>
        </w:tc>
        <w:tc>
          <w:tcPr>
            <w:tcW w:w="992" w:type="dxa"/>
          </w:tcPr>
          <w:p w:rsidR="00A939BA" w:rsidRPr="00A939BA" w:rsidRDefault="00A939BA" w:rsidP="00A939BA">
            <w:pPr>
              <w:spacing w:after="1" w:line="220" w:lineRule="atLeast"/>
              <w:ind w:right="-391" w:firstLine="175"/>
              <w:jc w:val="both"/>
              <w:rPr>
                <w:rFonts w:ascii="Calibri" w:hAnsi="Calibri" w:cs="Calibri"/>
              </w:rPr>
            </w:pPr>
            <w:r w:rsidRPr="00A939BA">
              <w:rPr>
                <w:rFonts w:ascii="Calibri" w:hAnsi="Calibri" w:cs="Calibri"/>
              </w:rPr>
              <w:t>3.5.1</w:t>
            </w:r>
          </w:p>
        </w:tc>
        <w:tc>
          <w:tcPr>
            <w:tcW w:w="822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Дошкольное, начальное и среднее общее образование</w:t>
            </w:r>
          </w:p>
        </w:tc>
      </w:tr>
      <w:tr w:rsidR="00A939BA" w:rsidRPr="00A939BA" w:rsidTr="00A939BA">
        <w:tc>
          <w:tcPr>
            <w:tcW w:w="988" w:type="dxa"/>
          </w:tcPr>
          <w:p w:rsidR="00A939BA" w:rsidRPr="00A939BA" w:rsidRDefault="00A939BA" w:rsidP="00A939BA">
            <w:pPr>
              <w:spacing w:after="1" w:line="220" w:lineRule="atLeast"/>
              <w:ind w:firstLine="313"/>
              <w:jc w:val="both"/>
              <w:rPr>
                <w:rFonts w:ascii="Calibri" w:hAnsi="Calibri" w:cs="Calibri"/>
              </w:rPr>
            </w:pPr>
            <w:r w:rsidRPr="00A939BA">
              <w:rPr>
                <w:rFonts w:ascii="Calibri" w:hAnsi="Calibri" w:cs="Calibri"/>
              </w:rPr>
              <w:t>10.</w:t>
            </w:r>
          </w:p>
        </w:tc>
        <w:tc>
          <w:tcPr>
            <w:tcW w:w="992" w:type="dxa"/>
          </w:tcPr>
          <w:p w:rsidR="00A939BA" w:rsidRPr="00A939BA" w:rsidRDefault="00A939BA" w:rsidP="00A939BA">
            <w:pPr>
              <w:spacing w:after="1" w:line="220" w:lineRule="atLeast"/>
              <w:ind w:right="-391" w:firstLine="175"/>
              <w:jc w:val="both"/>
              <w:rPr>
                <w:rFonts w:ascii="Calibri" w:hAnsi="Calibri" w:cs="Calibri"/>
              </w:rPr>
            </w:pPr>
            <w:r w:rsidRPr="00A939BA">
              <w:rPr>
                <w:rFonts w:ascii="Calibri" w:hAnsi="Calibri" w:cs="Calibri"/>
              </w:rPr>
              <w:t>4.4</w:t>
            </w:r>
          </w:p>
        </w:tc>
        <w:tc>
          <w:tcPr>
            <w:tcW w:w="822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Магазины</w:t>
            </w:r>
          </w:p>
        </w:tc>
      </w:tr>
      <w:tr w:rsidR="00A939BA" w:rsidRPr="00A939BA" w:rsidTr="00A939BA">
        <w:tc>
          <w:tcPr>
            <w:tcW w:w="988" w:type="dxa"/>
          </w:tcPr>
          <w:p w:rsidR="00A939BA" w:rsidRPr="00A939BA" w:rsidRDefault="00A939BA" w:rsidP="00A939BA">
            <w:pPr>
              <w:spacing w:after="1" w:line="220" w:lineRule="atLeast"/>
              <w:ind w:firstLine="313"/>
              <w:jc w:val="both"/>
              <w:rPr>
                <w:rFonts w:ascii="Calibri" w:hAnsi="Calibri" w:cs="Calibri"/>
              </w:rPr>
            </w:pPr>
            <w:r w:rsidRPr="00A939BA">
              <w:rPr>
                <w:rFonts w:ascii="Calibri" w:hAnsi="Calibri" w:cs="Calibri"/>
              </w:rPr>
              <w:t>11.</w:t>
            </w:r>
          </w:p>
        </w:tc>
        <w:tc>
          <w:tcPr>
            <w:tcW w:w="992" w:type="dxa"/>
          </w:tcPr>
          <w:p w:rsidR="00A939BA" w:rsidRPr="00A939BA" w:rsidRDefault="00A939BA" w:rsidP="00A939BA">
            <w:pPr>
              <w:spacing w:after="1" w:line="220" w:lineRule="atLeast"/>
              <w:ind w:right="-391" w:firstLine="175"/>
              <w:jc w:val="both"/>
              <w:rPr>
                <w:rFonts w:ascii="Calibri" w:hAnsi="Calibri" w:cs="Calibri"/>
              </w:rPr>
            </w:pPr>
            <w:r w:rsidRPr="00A939BA">
              <w:rPr>
                <w:rFonts w:ascii="Calibri" w:hAnsi="Calibri" w:cs="Calibri"/>
              </w:rPr>
              <w:t>4.5</w:t>
            </w:r>
          </w:p>
        </w:tc>
        <w:tc>
          <w:tcPr>
            <w:tcW w:w="822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Банковская и страховая деятельность</w:t>
            </w:r>
          </w:p>
        </w:tc>
      </w:tr>
      <w:tr w:rsidR="00A939BA" w:rsidRPr="00A939BA" w:rsidTr="00A939BA">
        <w:tc>
          <w:tcPr>
            <w:tcW w:w="988" w:type="dxa"/>
          </w:tcPr>
          <w:p w:rsidR="00A939BA" w:rsidRPr="00A939BA" w:rsidRDefault="00A939BA" w:rsidP="00A939BA">
            <w:pPr>
              <w:spacing w:after="1" w:line="220" w:lineRule="atLeast"/>
              <w:ind w:firstLine="313"/>
              <w:jc w:val="both"/>
              <w:rPr>
                <w:rFonts w:ascii="Calibri" w:hAnsi="Calibri" w:cs="Calibri"/>
              </w:rPr>
            </w:pPr>
            <w:r w:rsidRPr="00A939BA">
              <w:rPr>
                <w:rFonts w:ascii="Calibri" w:hAnsi="Calibri" w:cs="Calibri"/>
              </w:rPr>
              <w:t>12.</w:t>
            </w:r>
          </w:p>
        </w:tc>
        <w:tc>
          <w:tcPr>
            <w:tcW w:w="992" w:type="dxa"/>
          </w:tcPr>
          <w:p w:rsidR="00A939BA" w:rsidRPr="00A939BA" w:rsidRDefault="00A939BA" w:rsidP="00A939BA">
            <w:pPr>
              <w:spacing w:after="1" w:line="220" w:lineRule="atLeast"/>
              <w:ind w:right="-391" w:firstLine="175"/>
              <w:jc w:val="both"/>
              <w:rPr>
                <w:rFonts w:ascii="Calibri" w:hAnsi="Calibri" w:cs="Calibri"/>
              </w:rPr>
            </w:pPr>
            <w:r w:rsidRPr="00A939BA">
              <w:rPr>
                <w:rFonts w:ascii="Calibri" w:hAnsi="Calibri" w:cs="Calibri"/>
              </w:rPr>
              <w:t>4.7</w:t>
            </w:r>
          </w:p>
        </w:tc>
        <w:tc>
          <w:tcPr>
            <w:tcW w:w="822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Гостиничное обслуживание</w:t>
            </w:r>
          </w:p>
        </w:tc>
      </w:tr>
      <w:tr w:rsidR="00A939BA" w:rsidRPr="00A939BA" w:rsidTr="00A939BA">
        <w:tc>
          <w:tcPr>
            <w:tcW w:w="988" w:type="dxa"/>
          </w:tcPr>
          <w:p w:rsidR="00A939BA" w:rsidRPr="00A939BA" w:rsidRDefault="00A939BA" w:rsidP="00A939BA">
            <w:pPr>
              <w:spacing w:after="1" w:line="220" w:lineRule="atLeast"/>
              <w:ind w:firstLine="313"/>
              <w:jc w:val="both"/>
              <w:rPr>
                <w:rFonts w:ascii="Calibri" w:hAnsi="Calibri" w:cs="Calibri"/>
              </w:rPr>
            </w:pPr>
            <w:r w:rsidRPr="00A939BA">
              <w:rPr>
                <w:rFonts w:ascii="Calibri" w:hAnsi="Calibri" w:cs="Calibri"/>
              </w:rPr>
              <w:t>13.</w:t>
            </w:r>
          </w:p>
        </w:tc>
        <w:tc>
          <w:tcPr>
            <w:tcW w:w="992" w:type="dxa"/>
          </w:tcPr>
          <w:p w:rsidR="00A939BA" w:rsidRPr="00A939BA" w:rsidRDefault="00A939BA" w:rsidP="00A939BA">
            <w:pPr>
              <w:spacing w:after="1" w:line="220" w:lineRule="atLeast"/>
              <w:ind w:right="-391" w:firstLine="175"/>
              <w:jc w:val="both"/>
              <w:rPr>
                <w:rFonts w:ascii="Calibri" w:hAnsi="Calibri" w:cs="Calibri"/>
              </w:rPr>
            </w:pPr>
            <w:r w:rsidRPr="00A939BA">
              <w:rPr>
                <w:rFonts w:ascii="Calibri" w:hAnsi="Calibri" w:cs="Calibri"/>
              </w:rPr>
              <w:t>5.1</w:t>
            </w:r>
          </w:p>
        </w:tc>
        <w:tc>
          <w:tcPr>
            <w:tcW w:w="822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Спорт</w:t>
            </w:r>
          </w:p>
        </w:tc>
      </w:tr>
      <w:tr w:rsidR="00A939BA" w:rsidRPr="00A939BA" w:rsidTr="00A939BA">
        <w:tc>
          <w:tcPr>
            <w:tcW w:w="988" w:type="dxa"/>
          </w:tcPr>
          <w:p w:rsidR="00A939BA" w:rsidRPr="00A939BA" w:rsidRDefault="00A939BA" w:rsidP="00A939BA">
            <w:pPr>
              <w:spacing w:after="1" w:line="220" w:lineRule="atLeast"/>
              <w:ind w:firstLine="313"/>
              <w:jc w:val="both"/>
              <w:rPr>
                <w:rFonts w:ascii="Calibri" w:hAnsi="Calibri" w:cs="Calibri"/>
              </w:rPr>
            </w:pPr>
            <w:r w:rsidRPr="00A939BA">
              <w:rPr>
                <w:rFonts w:ascii="Calibri" w:hAnsi="Calibri" w:cs="Calibri"/>
              </w:rPr>
              <w:t>14.</w:t>
            </w:r>
          </w:p>
        </w:tc>
        <w:tc>
          <w:tcPr>
            <w:tcW w:w="992" w:type="dxa"/>
          </w:tcPr>
          <w:p w:rsidR="00A939BA" w:rsidRPr="00A939BA" w:rsidRDefault="00A939BA" w:rsidP="00A939BA">
            <w:pPr>
              <w:spacing w:after="1" w:line="220" w:lineRule="atLeast"/>
              <w:ind w:right="-391" w:firstLine="175"/>
              <w:jc w:val="both"/>
              <w:rPr>
                <w:rFonts w:ascii="Calibri" w:hAnsi="Calibri" w:cs="Calibri"/>
              </w:rPr>
            </w:pPr>
            <w:r w:rsidRPr="00A939BA">
              <w:rPr>
                <w:rFonts w:ascii="Calibri" w:hAnsi="Calibri" w:cs="Calibri"/>
              </w:rPr>
              <w:t>13.1</w:t>
            </w:r>
          </w:p>
        </w:tc>
        <w:tc>
          <w:tcPr>
            <w:tcW w:w="822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Ведение огородничества</w:t>
            </w:r>
          </w:p>
        </w:tc>
      </w:tr>
      <w:tr w:rsidR="00A939BA" w:rsidRPr="00A939BA" w:rsidTr="00A939BA">
        <w:tc>
          <w:tcPr>
            <w:tcW w:w="988" w:type="dxa"/>
          </w:tcPr>
          <w:p w:rsidR="00A939BA" w:rsidRPr="00A939BA" w:rsidRDefault="00A939BA" w:rsidP="00A939BA">
            <w:pPr>
              <w:spacing w:after="1" w:line="220" w:lineRule="atLeast"/>
              <w:ind w:firstLine="313"/>
              <w:jc w:val="both"/>
              <w:rPr>
                <w:rFonts w:ascii="Calibri" w:hAnsi="Calibri" w:cs="Calibri"/>
              </w:rPr>
            </w:pPr>
            <w:r w:rsidRPr="00A939BA">
              <w:rPr>
                <w:rFonts w:ascii="Calibri" w:hAnsi="Calibri" w:cs="Calibri"/>
              </w:rPr>
              <w:t>15.</w:t>
            </w:r>
          </w:p>
        </w:tc>
        <w:tc>
          <w:tcPr>
            <w:tcW w:w="992" w:type="dxa"/>
          </w:tcPr>
          <w:p w:rsidR="00A939BA" w:rsidRPr="00A939BA" w:rsidRDefault="00A939BA" w:rsidP="00A939BA">
            <w:pPr>
              <w:spacing w:after="1" w:line="220" w:lineRule="atLeast"/>
              <w:ind w:right="-391" w:firstLine="175"/>
              <w:jc w:val="both"/>
              <w:rPr>
                <w:rFonts w:ascii="Calibri" w:hAnsi="Calibri" w:cs="Calibri"/>
              </w:rPr>
            </w:pPr>
            <w:r w:rsidRPr="00A939BA">
              <w:rPr>
                <w:rFonts w:ascii="Calibri" w:hAnsi="Calibri" w:cs="Calibri"/>
              </w:rPr>
              <w:t>13.2</w:t>
            </w:r>
          </w:p>
        </w:tc>
        <w:tc>
          <w:tcPr>
            <w:tcW w:w="822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Ведение садоводства</w:t>
            </w:r>
          </w:p>
        </w:tc>
      </w:tr>
      <w:tr w:rsidR="00A939BA" w:rsidRPr="00A939BA" w:rsidTr="00A939BA">
        <w:tc>
          <w:tcPr>
            <w:tcW w:w="988" w:type="dxa"/>
          </w:tcPr>
          <w:p w:rsidR="00A939BA" w:rsidRPr="00A939BA" w:rsidRDefault="00A939BA" w:rsidP="00A939BA">
            <w:pPr>
              <w:spacing w:after="1" w:line="220" w:lineRule="atLeast"/>
              <w:ind w:firstLine="313"/>
              <w:jc w:val="both"/>
              <w:rPr>
                <w:rFonts w:ascii="Calibri" w:hAnsi="Calibri" w:cs="Calibri"/>
              </w:rPr>
            </w:pPr>
            <w:r w:rsidRPr="00A939BA">
              <w:rPr>
                <w:rFonts w:ascii="Calibri" w:hAnsi="Calibri" w:cs="Calibri"/>
              </w:rPr>
              <w:t>16.</w:t>
            </w:r>
          </w:p>
        </w:tc>
        <w:tc>
          <w:tcPr>
            <w:tcW w:w="992" w:type="dxa"/>
          </w:tcPr>
          <w:p w:rsidR="00A939BA" w:rsidRPr="00A939BA" w:rsidRDefault="00A939BA" w:rsidP="00A939BA">
            <w:pPr>
              <w:spacing w:after="1" w:line="220" w:lineRule="atLeast"/>
              <w:ind w:right="-391" w:firstLine="175"/>
              <w:jc w:val="both"/>
              <w:rPr>
                <w:rFonts w:ascii="Calibri" w:hAnsi="Calibri" w:cs="Calibri"/>
              </w:rPr>
            </w:pPr>
            <w:r w:rsidRPr="00A939BA">
              <w:rPr>
                <w:rFonts w:ascii="Calibri" w:hAnsi="Calibri" w:cs="Calibri"/>
              </w:rPr>
              <w:t>12.0</w:t>
            </w:r>
          </w:p>
        </w:tc>
        <w:tc>
          <w:tcPr>
            <w:tcW w:w="822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Земельные участки (территории) общего пользования</w:t>
            </w:r>
          </w:p>
        </w:tc>
      </w:tr>
    </w:tbl>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Вспомогательные виды разрешённого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установлены</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Условно разрешенный вид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w:t>
      </w:r>
    </w:p>
    <w:p w:rsidR="00A939BA" w:rsidRPr="00A939BA" w:rsidRDefault="00A939BA" w:rsidP="00A939BA">
      <w:pPr>
        <w:spacing w:before="120" w:after="1" w:line="220" w:lineRule="atLeast"/>
        <w:ind w:firstLine="539"/>
        <w:jc w:val="both"/>
        <w:rPr>
          <w:rFonts w:ascii="Calibri" w:hAnsi="Calibri" w:cs="Calibri"/>
        </w:rPr>
      </w:pPr>
      <w:r w:rsidRPr="00A939BA">
        <w:rPr>
          <w:rFonts w:ascii="Calibri" w:hAnsi="Calibri" w:cs="Calibri"/>
        </w:rPr>
        <w:t>5. Общественно-деловая зона ОД</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Общественно-деловая зона – территории, застроенные или планируемые к застройке административно-деловыми зданиями, банковскими, торговыми, зданиями многофункционального назначения, объектами лечебно-оздоровительного назначения, высшего, среднего профессионального образования, а также объектами спортивного, культурно-зрелищного назначения и объектами торгового и обслуживающего назначения.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Основные виды разрешенного использования недвижимости:</w:t>
      </w:r>
    </w:p>
    <w:tbl>
      <w:tblPr>
        <w:tblStyle w:val="a3"/>
        <w:tblW w:w="9776" w:type="dxa"/>
        <w:tblLook w:val="04A0" w:firstRow="1" w:lastRow="0" w:firstColumn="1" w:lastColumn="0" w:noHBand="0" w:noVBand="1"/>
      </w:tblPr>
      <w:tblGrid>
        <w:gridCol w:w="982"/>
        <w:gridCol w:w="1147"/>
        <w:gridCol w:w="7647"/>
      </w:tblGrid>
      <w:tr w:rsidR="00A939BA" w:rsidRPr="00A939BA" w:rsidTr="00A939BA">
        <w:tc>
          <w:tcPr>
            <w:tcW w:w="51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w:t>
            </w:r>
          </w:p>
        </w:tc>
        <w:tc>
          <w:tcPr>
            <w:tcW w:w="757"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Код</w:t>
            </w:r>
          </w:p>
        </w:tc>
        <w:tc>
          <w:tcPr>
            <w:tcW w:w="8505"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Наименование вида разрешенного использования</w:t>
            </w:r>
          </w:p>
        </w:tc>
      </w:tr>
      <w:tr w:rsidR="00A939BA" w:rsidRPr="00A939BA" w:rsidTr="00A939BA">
        <w:tc>
          <w:tcPr>
            <w:tcW w:w="51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w:t>
            </w:r>
          </w:p>
        </w:tc>
        <w:tc>
          <w:tcPr>
            <w:tcW w:w="757"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2.7</w:t>
            </w:r>
          </w:p>
        </w:tc>
        <w:tc>
          <w:tcPr>
            <w:tcW w:w="8505"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Обслуживание жилой застройки</w:t>
            </w:r>
          </w:p>
        </w:tc>
      </w:tr>
      <w:tr w:rsidR="00A939BA" w:rsidRPr="00A939BA" w:rsidTr="00A939BA">
        <w:tc>
          <w:tcPr>
            <w:tcW w:w="51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w:t>
            </w:r>
          </w:p>
        </w:tc>
        <w:tc>
          <w:tcPr>
            <w:tcW w:w="757"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3.0</w:t>
            </w:r>
          </w:p>
        </w:tc>
        <w:tc>
          <w:tcPr>
            <w:tcW w:w="8505"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Общественное использование объектов капитального строительства</w:t>
            </w:r>
          </w:p>
        </w:tc>
      </w:tr>
      <w:tr w:rsidR="00A939BA" w:rsidRPr="00A939BA" w:rsidTr="00A939BA">
        <w:tc>
          <w:tcPr>
            <w:tcW w:w="51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w:t>
            </w:r>
          </w:p>
        </w:tc>
        <w:tc>
          <w:tcPr>
            <w:tcW w:w="757"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3.5</w:t>
            </w:r>
          </w:p>
        </w:tc>
        <w:tc>
          <w:tcPr>
            <w:tcW w:w="8505"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Образование и просвещение</w:t>
            </w:r>
          </w:p>
        </w:tc>
      </w:tr>
      <w:tr w:rsidR="00A939BA" w:rsidRPr="00A939BA" w:rsidTr="00A939BA">
        <w:tc>
          <w:tcPr>
            <w:tcW w:w="51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w:t>
            </w:r>
          </w:p>
        </w:tc>
        <w:tc>
          <w:tcPr>
            <w:tcW w:w="757"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4.0</w:t>
            </w:r>
          </w:p>
        </w:tc>
        <w:tc>
          <w:tcPr>
            <w:tcW w:w="8505"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Предпринимательство</w:t>
            </w:r>
          </w:p>
        </w:tc>
      </w:tr>
      <w:tr w:rsidR="00A939BA" w:rsidRPr="00A939BA" w:rsidTr="00A939BA">
        <w:tc>
          <w:tcPr>
            <w:tcW w:w="51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5.</w:t>
            </w:r>
          </w:p>
        </w:tc>
        <w:tc>
          <w:tcPr>
            <w:tcW w:w="757"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5.0</w:t>
            </w:r>
          </w:p>
        </w:tc>
        <w:tc>
          <w:tcPr>
            <w:tcW w:w="8505"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Отдых (рекреация)</w:t>
            </w:r>
          </w:p>
        </w:tc>
      </w:tr>
      <w:tr w:rsidR="00A939BA" w:rsidRPr="00A939BA" w:rsidTr="00A939BA">
        <w:tc>
          <w:tcPr>
            <w:tcW w:w="51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6.</w:t>
            </w:r>
          </w:p>
        </w:tc>
        <w:tc>
          <w:tcPr>
            <w:tcW w:w="757"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8.3</w:t>
            </w:r>
          </w:p>
        </w:tc>
        <w:tc>
          <w:tcPr>
            <w:tcW w:w="8505"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Обеспечение внутреннего порядка</w:t>
            </w:r>
          </w:p>
        </w:tc>
      </w:tr>
      <w:tr w:rsidR="00A939BA" w:rsidRPr="00A939BA" w:rsidTr="00A939BA">
        <w:tc>
          <w:tcPr>
            <w:tcW w:w="51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7.</w:t>
            </w:r>
          </w:p>
        </w:tc>
        <w:tc>
          <w:tcPr>
            <w:tcW w:w="757"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11.1</w:t>
            </w:r>
          </w:p>
        </w:tc>
        <w:tc>
          <w:tcPr>
            <w:tcW w:w="8505"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Общее пользование водными объектами</w:t>
            </w:r>
          </w:p>
        </w:tc>
      </w:tr>
      <w:tr w:rsidR="00A939BA" w:rsidRPr="00A939BA" w:rsidTr="00A939BA">
        <w:tc>
          <w:tcPr>
            <w:tcW w:w="51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8.</w:t>
            </w:r>
          </w:p>
        </w:tc>
        <w:tc>
          <w:tcPr>
            <w:tcW w:w="757"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12.0</w:t>
            </w:r>
          </w:p>
        </w:tc>
        <w:tc>
          <w:tcPr>
            <w:tcW w:w="8505"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Земельные участки (территории) общего пользования</w:t>
            </w:r>
          </w:p>
        </w:tc>
      </w:tr>
    </w:tbl>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Вспомогательные виды разрешённого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установлены</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Условно разрешенный вид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w:t>
      </w:r>
    </w:p>
    <w:p w:rsidR="00A939BA" w:rsidRPr="00A939BA" w:rsidRDefault="00A939BA" w:rsidP="00A939BA">
      <w:pPr>
        <w:spacing w:before="120" w:after="1" w:line="220" w:lineRule="atLeast"/>
        <w:ind w:firstLine="539"/>
        <w:jc w:val="both"/>
        <w:rPr>
          <w:rFonts w:ascii="Calibri" w:hAnsi="Calibri" w:cs="Calibri"/>
        </w:rPr>
      </w:pPr>
      <w:r w:rsidRPr="00A939BA">
        <w:rPr>
          <w:rFonts w:ascii="Calibri" w:hAnsi="Calibri" w:cs="Calibri"/>
        </w:rPr>
        <w:t>6. Производственно-коммунальная зона I-II класса санитарной опасности П-1</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Производственно-коммунальная зона I-II класса санитарной опасности – территория, предназначенная для размещения промышленных объектов и производств, объектов транспорта, связи, сельского хозяйства, энергетики, объектов коммунального назначения, являющихся источниками воздействия на среду обитания и здоровье человека I - II класса санитарной опасности.</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Основные виды разрешенного использования недвижимости:</w:t>
      </w:r>
    </w:p>
    <w:tbl>
      <w:tblPr>
        <w:tblStyle w:val="a3"/>
        <w:tblW w:w="9776" w:type="dxa"/>
        <w:tblLook w:val="04A0" w:firstRow="1" w:lastRow="0" w:firstColumn="1" w:lastColumn="0" w:noHBand="0" w:noVBand="1"/>
      </w:tblPr>
      <w:tblGrid>
        <w:gridCol w:w="982"/>
        <w:gridCol w:w="1147"/>
        <w:gridCol w:w="7647"/>
      </w:tblGrid>
      <w:tr w:rsidR="00A939BA" w:rsidRPr="00A939BA" w:rsidTr="00A939BA">
        <w:tc>
          <w:tcPr>
            <w:tcW w:w="459"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w:t>
            </w:r>
          </w:p>
        </w:tc>
        <w:tc>
          <w:tcPr>
            <w:tcW w:w="67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Код</w:t>
            </w:r>
          </w:p>
        </w:tc>
        <w:tc>
          <w:tcPr>
            <w:tcW w:w="864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Наименование вида разрешенного использования</w:t>
            </w:r>
          </w:p>
        </w:tc>
      </w:tr>
      <w:tr w:rsidR="00A939BA" w:rsidRPr="00A939BA" w:rsidTr="00A939BA">
        <w:tc>
          <w:tcPr>
            <w:tcW w:w="459"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w:t>
            </w:r>
          </w:p>
        </w:tc>
        <w:tc>
          <w:tcPr>
            <w:tcW w:w="67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3.1</w:t>
            </w:r>
          </w:p>
        </w:tc>
        <w:tc>
          <w:tcPr>
            <w:tcW w:w="864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Коммунальное обслуживание</w:t>
            </w:r>
          </w:p>
        </w:tc>
      </w:tr>
      <w:tr w:rsidR="00A939BA" w:rsidRPr="00A939BA" w:rsidTr="00A939BA">
        <w:tc>
          <w:tcPr>
            <w:tcW w:w="459"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w:t>
            </w:r>
          </w:p>
        </w:tc>
        <w:tc>
          <w:tcPr>
            <w:tcW w:w="67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6.0</w:t>
            </w:r>
          </w:p>
        </w:tc>
        <w:tc>
          <w:tcPr>
            <w:tcW w:w="864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Производственная деятельность</w:t>
            </w:r>
          </w:p>
        </w:tc>
      </w:tr>
      <w:tr w:rsidR="00A939BA" w:rsidRPr="00A939BA" w:rsidTr="00A939BA">
        <w:tc>
          <w:tcPr>
            <w:tcW w:w="459"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w:t>
            </w:r>
          </w:p>
        </w:tc>
        <w:tc>
          <w:tcPr>
            <w:tcW w:w="67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6.7</w:t>
            </w:r>
          </w:p>
        </w:tc>
        <w:tc>
          <w:tcPr>
            <w:tcW w:w="864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Энергетика</w:t>
            </w:r>
          </w:p>
        </w:tc>
      </w:tr>
      <w:tr w:rsidR="00A939BA" w:rsidRPr="00A939BA" w:rsidTr="00A939BA">
        <w:tc>
          <w:tcPr>
            <w:tcW w:w="459"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w:t>
            </w:r>
          </w:p>
        </w:tc>
        <w:tc>
          <w:tcPr>
            <w:tcW w:w="67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6.9</w:t>
            </w:r>
          </w:p>
        </w:tc>
        <w:tc>
          <w:tcPr>
            <w:tcW w:w="864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Склады</w:t>
            </w:r>
          </w:p>
        </w:tc>
      </w:tr>
      <w:tr w:rsidR="00A939BA" w:rsidRPr="00A939BA" w:rsidTr="00A939BA">
        <w:tc>
          <w:tcPr>
            <w:tcW w:w="459"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5.</w:t>
            </w:r>
          </w:p>
        </w:tc>
        <w:tc>
          <w:tcPr>
            <w:tcW w:w="67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7.0</w:t>
            </w:r>
          </w:p>
        </w:tc>
        <w:tc>
          <w:tcPr>
            <w:tcW w:w="864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Транспорт</w:t>
            </w:r>
          </w:p>
        </w:tc>
      </w:tr>
      <w:tr w:rsidR="00A939BA" w:rsidRPr="00A939BA" w:rsidTr="00A939BA">
        <w:tc>
          <w:tcPr>
            <w:tcW w:w="459"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6.</w:t>
            </w:r>
          </w:p>
        </w:tc>
        <w:tc>
          <w:tcPr>
            <w:tcW w:w="67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8.3</w:t>
            </w:r>
          </w:p>
        </w:tc>
        <w:tc>
          <w:tcPr>
            <w:tcW w:w="864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Обеспечение внутреннего правопорядка</w:t>
            </w:r>
          </w:p>
        </w:tc>
      </w:tr>
      <w:tr w:rsidR="00A939BA" w:rsidRPr="00A939BA" w:rsidTr="00A939BA">
        <w:tc>
          <w:tcPr>
            <w:tcW w:w="459"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7.</w:t>
            </w:r>
          </w:p>
        </w:tc>
        <w:tc>
          <w:tcPr>
            <w:tcW w:w="67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12.0</w:t>
            </w:r>
          </w:p>
        </w:tc>
        <w:tc>
          <w:tcPr>
            <w:tcW w:w="864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Земельные участки (территории) общего пользования</w:t>
            </w:r>
          </w:p>
        </w:tc>
      </w:tr>
    </w:tbl>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Вспомогательные виды разрешённого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установлены</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Условно разрешенный вид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w:t>
      </w:r>
    </w:p>
    <w:p w:rsidR="00A939BA" w:rsidRPr="00A939BA" w:rsidRDefault="00A939BA" w:rsidP="00A939BA">
      <w:pPr>
        <w:spacing w:before="120" w:after="1" w:line="220" w:lineRule="atLeast"/>
        <w:ind w:firstLine="539"/>
        <w:jc w:val="both"/>
        <w:rPr>
          <w:rFonts w:ascii="Calibri" w:hAnsi="Calibri" w:cs="Calibri"/>
        </w:rPr>
      </w:pPr>
      <w:r w:rsidRPr="00A939BA">
        <w:rPr>
          <w:rFonts w:ascii="Calibri" w:hAnsi="Calibri" w:cs="Calibri"/>
        </w:rPr>
        <w:t>7. Производственно-коммунальная зона III класса санитарной опасности П-2</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Производственно-коммунальная зона III класса санитарной опасности – территория, предназначенная для размещения промышленных объектов и производств, объектов транспорта, связи, сельского хозяйства, энергетики, объектов коммунального назначения, являющихся источниками воздействия на среду обитания и здоровье человека III класса санитарной опасности.</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Основные виды разрешенного использования недвижимости:</w:t>
      </w:r>
    </w:p>
    <w:tbl>
      <w:tblPr>
        <w:tblStyle w:val="a3"/>
        <w:tblW w:w="9776" w:type="dxa"/>
        <w:tblLook w:val="04A0" w:firstRow="1" w:lastRow="0" w:firstColumn="1" w:lastColumn="0" w:noHBand="0" w:noVBand="1"/>
      </w:tblPr>
      <w:tblGrid>
        <w:gridCol w:w="1035"/>
        <w:gridCol w:w="1202"/>
        <w:gridCol w:w="7539"/>
      </w:tblGrid>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Код</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Наименование вида разрешенного использования</w:t>
            </w:r>
          </w:p>
        </w:tc>
      </w:tr>
      <w:tr w:rsidR="00A939BA" w:rsidRPr="00A939BA" w:rsidTr="00A939BA">
        <w:tc>
          <w:tcPr>
            <w:tcW w:w="516"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w:t>
            </w:r>
          </w:p>
        </w:tc>
        <w:tc>
          <w:tcPr>
            <w:tcW w:w="696"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2.7.1</w:t>
            </w:r>
          </w:p>
        </w:tc>
        <w:tc>
          <w:tcPr>
            <w:tcW w:w="8564"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Хранение автотранспорта</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3.1</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Коммунальное обслуживание</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3.10</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Ветеринарное обслуживание</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4.1</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Деловое управление</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5.</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6.3</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Легкая промышленность</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6.</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6.4</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Пищевая промышленность</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7.</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6.6</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Строительная промышленность</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8.</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6.7</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Энергетика</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9.</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6.8</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Связь</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10.</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6.9</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Склады</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11.</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7.0</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Транспорт</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12.</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8.3</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Обеспечение внутреннего правопорядка</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13.</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10.1</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xml:space="preserve">Заготовка древесины </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14.</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12.0</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Земельные участки (территории) общего пользования</w:t>
            </w:r>
          </w:p>
        </w:tc>
      </w:tr>
    </w:tbl>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Вспомогательные виды разрешённого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установлены</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Условно разрешенный вид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w:t>
      </w:r>
    </w:p>
    <w:p w:rsidR="00A939BA" w:rsidRPr="00A939BA" w:rsidRDefault="00A939BA" w:rsidP="00A939BA">
      <w:pPr>
        <w:spacing w:before="120" w:after="1" w:line="220" w:lineRule="atLeast"/>
        <w:ind w:firstLine="539"/>
        <w:jc w:val="both"/>
        <w:rPr>
          <w:rFonts w:ascii="Calibri" w:hAnsi="Calibri" w:cs="Calibri"/>
        </w:rPr>
      </w:pPr>
      <w:r>
        <w:rPr>
          <w:rFonts w:ascii="Calibri" w:hAnsi="Calibri" w:cs="Calibri"/>
        </w:rPr>
        <w:t>8</w:t>
      </w:r>
      <w:r w:rsidRPr="00A939BA">
        <w:rPr>
          <w:rFonts w:ascii="Calibri" w:hAnsi="Calibri" w:cs="Calibri"/>
        </w:rPr>
        <w:t>. Производственно-коммунальная зона IV-V класса санитарной опасности П-3</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Производственно-коммунальная зона IV –V класса санитарной опасности – территория, предназначенная для размещения промышленных объектов и производств, объектов транспорта, связи, сельского хозяйства, энергетики, объектов коммунального назначения, являющихся источниками воздействия на среду обитания и здоровье человека IV - V класса санитарной опасности.</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Основные виды разрешенного использования недвижимости:</w:t>
      </w:r>
    </w:p>
    <w:tbl>
      <w:tblPr>
        <w:tblStyle w:val="a3"/>
        <w:tblW w:w="9776" w:type="dxa"/>
        <w:tblLook w:val="04A0" w:firstRow="1" w:lastRow="0" w:firstColumn="1" w:lastColumn="0" w:noHBand="0" w:noVBand="1"/>
      </w:tblPr>
      <w:tblGrid>
        <w:gridCol w:w="1035"/>
        <w:gridCol w:w="1202"/>
        <w:gridCol w:w="7539"/>
      </w:tblGrid>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Код</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Наименование вида разрешенного использования</w:t>
            </w:r>
          </w:p>
        </w:tc>
      </w:tr>
      <w:tr w:rsidR="00A939BA" w:rsidRPr="00A939BA" w:rsidTr="00A939BA">
        <w:tc>
          <w:tcPr>
            <w:tcW w:w="516"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w:t>
            </w:r>
          </w:p>
        </w:tc>
        <w:tc>
          <w:tcPr>
            <w:tcW w:w="696"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2.7.1</w:t>
            </w:r>
          </w:p>
        </w:tc>
        <w:tc>
          <w:tcPr>
            <w:tcW w:w="8564"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Хранение автотранспорта</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3.1</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Коммунальное обслуживание</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3.10</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Ветеринарное обслуживание</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4.0</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Предпринимательство</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5.</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6.3</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Легкая промышленность</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6.</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6.4</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Пищевая промышленность</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7.</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6.6</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Строительная промышленность</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8.</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6.7</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Энергетика</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9.</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6.8</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Связь</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10.</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6.9</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Склады</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11.</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7.0</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Транспорт</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12.</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8.3</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Обеспечение внутреннего правопорядка</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13.</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10.1</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xml:space="preserve">Заготовка древесины </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14.</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12.0</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Земельные участки (территории) общего пользования</w:t>
            </w:r>
          </w:p>
        </w:tc>
      </w:tr>
    </w:tbl>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Вспомогательные виды разрешённого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установлены</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Условно разрешенный вид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w:t>
      </w:r>
    </w:p>
    <w:p w:rsidR="00A939BA" w:rsidRPr="00A939BA" w:rsidRDefault="00A939BA" w:rsidP="00A939BA">
      <w:pPr>
        <w:spacing w:before="120" w:after="1" w:line="220" w:lineRule="atLeast"/>
        <w:ind w:firstLine="539"/>
        <w:jc w:val="both"/>
        <w:rPr>
          <w:rFonts w:ascii="Calibri" w:hAnsi="Calibri" w:cs="Calibri"/>
        </w:rPr>
      </w:pPr>
      <w:r>
        <w:rPr>
          <w:rFonts w:ascii="Calibri" w:hAnsi="Calibri" w:cs="Calibri"/>
        </w:rPr>
        <w:t>9</w:t>
      </w:r>
      <w:r w:rsidRPr="00A939BA">
        <w:rPr>
          <w:rFonts w:ascii="Calibri" w:hAnsi="Calibri" w:cs="Calibri"/>
        </w:rPr>
        <w:t>. Рекреационная зона Р-1</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Рекреационная зона – территории, предназначенные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Основные виды разрешенного использования недвижимости:</w:t>
      </w:r>
    </w:p>
    <w:tbl>
      <w:tblPr>
        <w:tblStyle w:val="a3"/>
        <w:tblW w:w="9776" w:type="dxa"/>
        <w:tblLook w:val="04A0" w:firstRow="1" w:lastRow="0" w:firstColumn="1" w:lastColumn="0" w:noHBand="0" w:noVBand="1"/>
      </w:tblPr>
      <w:tblGrid>
        <w:gridCol w:w="982"/>
        <w:gridCol w:w="1147"/>
        <w:gridCol w:w="7647"/>
      </w:tblGrid>
      <w:tr w:rsidR="00A939BA" w:rsidRPr="00A939BA" w:rsidTr="00A939BA">
        <w:tc>
          <w:tcPr>
            <w:tcW w:w="493"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w:t>
            </w:r>
          </w:p>
        </w:tc>
        <w:tc>
          <w:tcPr>
            <w:tcW w:w="67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Код</w:t>
            </w:r>
          </w:p>
        </w:tc>
        <w:tc>
          <w:tcPr>
            <w:tcW w:w="861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Наименование вида разрешенного использования</w:t>
            </w:r>
          </w:p>
        </w:tc>
      </w:tr>
      <w:tr w:rsidR="00A939BA" w:rsidRPr="00A939BA" w:rsidTr="00A939BA">
        <w:tc>
          <w:tcPr>
            <w:tcW w:w="493"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w:t>
            </w:r>
          </w:p>
        </w:tc>
        <w:tc>
          <w:tcPr>
            <w:tcW w:w="67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3.1</w:t>
            </w:r>
          </w:p>
        </w:tc>
        <w:tc>
          <w:tcPr>
            <w:tcW w:w="861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Коммунальное обслуживание</w:t>
            </w:r>
          </w:p>
        </w:tc>
      </w:tr>
      <w:tr w:rsidR="00A939BA" w:rsidRPr="00A939BA" w:rsidTr="00A939BA">
        <w:tc>
          <w:tcPr>
            <w:tcW w:w="493"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w:t>
            </w:r>
          </w:p>
        </w:tc>
        <w:tc>
          <w:tcPr>
            <w:tcW w:w="67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9.1</w:t>
            </w:r>
          </w:p>
        </w:tc>
        <w:tc>
          <w:tcPr>
            <w:tcW w:w="861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Охрана природных территорий</w:t>
            </w:r>
          </w:p>
        </w:tc>
      </w:tr>
      <w:tr w:rsidR="00A939BA" w:rsidRPr="00A939BA" w:rsidTr="00A939BA">
        <w:tc>
          <w:tcPr>
            <w:tcW w:w="493"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w:t>
            </w:r>
          </w:p>
        </w:tc>
        <w:tc>
          <w:tcPr>
            <w:tcW w:w="67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11.1</w:t>
            </w:r>
          </w:p>
        </w:tc>
        <w:tc>
          <w:tcPr>
            <w:tcW w:w="861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Общее пользование водными объектами</w:t>
            </w:r>
          </w:p>
        </w:tc>
      </w:tr>
      <w:tr w:rsidR="00A939BA" w:rsidRPr="00A939BA" w:rsidTr="00A939BA">
        <w:tc>
          <w:tcPr>
            <w:tcW w:w="493"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w:t>
            </w:r>
          </w:p>
        </w:tc>
        <w:tc>
          <w:tcPr>
            <w:tcW w:w="67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11.2</w:t>
            </w:r>
          </w:p>
        </w:tc>
        <w:tc>
          <w:tcPr>
            <w:tcW w:w="861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Специальное пользование водными объектами</w:t>
            </w:r>
          </w:p>
        </w:tc>
      </w:tr>
      <w:tr w:rsidR="00A939BA" w:rsidRPr="00A939BA" w:rsidTr="00A939BA">
        <w:tc>
          <w:tcPr>
            <w:tcW w:w="493"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5.</w:t>
            </w:r>
          </w:p>
        </w:tc>
        <w:tc>
          <w:tcPr>
            <w:tcW w:w="67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12.0</w:t>
            </w:r>
          </w:p>
        </w:tc>
        <w:tc>
          <w:tcPr>
            <w:tcW w:w="861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Земельные участки (территории) общего пользования</w:t>
            </w:r>
          </w:p>
        </w:tc>
      </w:tr>
    </w:tbl>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Вспомогательные виды разрешённого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установлены</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Условно разрешенный вид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w:t>
      </w:r>
    </w:p>
    <w:p w:rsidR="00A939BA" w:rsidRPr="00A939BA" w:rsidRDefault="00533703" w:rsidP="00A939BA">
      <w:pPr>
        <w:spacing w:after="1" w:line="220" w:lineRule="atLeast"/>
        <w:ind w:firstLine="540"/>
        <w:jc w:val="both"/>
        <w:rPr>
          <w:rFonts w:ascii="Calibri" w:hAnsi="Calibri" w:cs="Calibri"/>
        </w:rPr>
      </w:pPr>
      <w:r>
        <w:rPr>
          <w:rFonts w:ascii="Calibri" w:hAnsi="Calibri" w:cs="Calibri"/>
        </w:rPr>
        <w:t>10</w:t>
      </w:r>
      <w:r w:rsidR="00A939BA" w:rsidRPr="00A939BA">
        <w:rPr>
          <w:rFonts w:ascii="Calibri" w:hAnsi="Calibri" w:cs="Calibri"/>
        </w:rPr>
        <w:t>. Зона использования рекреационных территорий Р-2</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xml:space="preserve">Зона использования рекреационных территорий –территорий предназначены для определения правового режима земельных участков, обеспечения правовых условий их застройки и последующей эксплуатации объектов капитального строительства на прилегающих к рекреации территориях, направленных на обеспечение ряда социальных потребностей населения (комфортный отдых и развлечения). </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Основные виды разрешенного использования недвижимости:</w:t>
      </w:r>
    </w:p>
    <w:tbl>
      <w:tblPr>
        <w:tblStyle w:val="a3"/>
        <w:tblW w:w="9776" w:type="dxa"/>
        <w:tblLook w:val="04A0" w:firstRow="1" w:lastRow="0" w:firstColumn="1" w:lastColumn="0" w:noHBand="0" w:noVBand="1"/>
      </w:tblPr>
      <w:tblGrid>
        <w:gridCol w:w="1035"/>
        <w:gridCol w:w="1202"/>
        <w:gridCol w:w="7539"/>
      </w:tblGrid>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Код</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Наименование вида разрешенного использования</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2.4</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Передвижное жилье</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3.1</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Коммунальное обслуживание</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3.4</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Здравоохранение</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3.6</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Культурное развитие</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5.</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4.6</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Общественное питание</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6.</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4.7</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Гостиничное обслуживание</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7.</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4.8</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Развлечения</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8.</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5.0</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Отдых (рекреация)</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9.</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9.0</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Деятельность по особой охране и изучению природы</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10.</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9.1</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Охрана природных территорий</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11.</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9.2</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Курортная деятельность</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12.</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9.2.1</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Санаторная деятельность</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13.</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11.1</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Общее пользование водными объектами</w:t>
            </w:r>
          </w:p>
        </w:tc>
      </w:tr>
      <w:tr w:rsidR="00A939BA" w:rsidRPr="00A939BA" w:rsidTr="00A939BA">
        <w:tc>
          <w:tcPr>
            <w:tcW w:w="51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14.</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12.0</w:t>
            </w:r>
          </w:p>
        </w:tc>
        <w:tc>
          <w:tcPr>
            <w:tcW w:w="856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Земельные участки (территории) общего пользования</w:t>
            </w:r>
          </w:p>
        </w:tc>
      </w:tr>
    </w:tbl>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Вспомогательные виды разрешённого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установлены</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Условно разрешенный вид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w:t>
      </w:r>
    </w:p>
    <w:p w:rsidR="00A939BA" w:rsidRPr="00A939BA" w:rsidRDefault="00A939BA" w:rsidP="00A939BA">
      <w:pPr>
        <w:spacing w:before="120" w:after="1" w:line="220" w:lineRule="atLeast"/>
        <w:ind w:firstLine="539"/>
        <w:jc w:val="both"/>
        <w:rPr>
          <w:rFonts w:ascii="Calibri" w:hAnsi="Calibri" w:cs="Calibri"/>
        </w:rPr>
      </w:pPr>
      <w:r w:rsidRPr="00A939BA">
        <w:rPr>
          <w:rFonts w:ascii="Calibri" w:hAnsi="Calibri" w:cs="Calibri"/>
        </w:rPr>
        <w:t>1</w:t>
      </w:r>
      <w:r w:rsidR="00533703">
        <w:rPr>
          <w:rFonts w:ascii="Calibri" w:hAnsi="Calibri" w:cs="Calibri"/>
        </w:rPr>
        <w:t>1</w:t>
      </w:r>
      <w:r w:rsidRPr="00A939BA">
        <w:rPr>
          <w:rFonts w:ascii="Calibri" w:hAnsi="Calibri" w:cs="Calibri"/>
        </w:rPr>
        <w:t>. Зона индивидуального сельского хозяйства СХ</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Зона индивидуального сельского хозяйства – территория, предназначенная для ведения индивидуального сельского хозяйства физическими лицами, выращивания сельскохозяйственной продукции для личного использования, выпаса скота и сенокошения, без права размещения объектов капитального строительства.</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Основные виды разрешенного использования недвижимости:</w:t>
      </w:r>
    </w:p>
    <w:tbl>
      <w:tblPr>
        <w:tblStyle w:val="a3"/>
        <w:tblW w:w="9776" w:type="dxa"/>
        <w:tblLook w:val="04A0" w:firstRow="1" w:lastRow="0" w:firstColumn="1" w:lastColumn="0" w:noHBand="0" w:noVBand="1"/>
      </w:tblPr>
      <w:tblGrid>
        <w:gridCol w:w="982"/>
        <w:gridCol w:w="1147"/>
        <w:gridCol w:w="7647"/>
      </w:tblGrid>
      <w:tr w:rsidR="00A939BA" w:rsidRPr="00A939BA" w:rsidTr="00A939BA">
        <w:tc>
          <w:tcPr>
            <w:tcW w:w="48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w:t>
            </w:r>
          </w:p>
        </w:tc>
        <w:tc>
          <w:tcPr>
            <w:tcW w:w="669"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Код</w:t>
            </w:r>
          </w:p>
        </w:tc>
        <w:tc>
          <w:tcPr>
            <w:tcW w:w="8619"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Наименование вида разрешенного использования</w:t>
            </w:r>
          </w:p>
        </w:tc>
      </w:tr>
      <w:tr w:rsidR="00A939BA" w:rsidRPr="00A939BA" w:rsidTr="00A939BA">
        <w:tc>
          <w:tcPr>
            <w:tcW w:w="48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w:t>
            </w:r>
          </w:p>
        </w:tc>
        <w:tc>
          <w:tcPr>
            <w:tcW w:w="669"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1.1</w:t>
            </w:r>
          </w:p>
        </w:tc>
        <w:tc>
          <w:tcPr>
            <w:tcW w:w="8619"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Растениеводство</w:t>
            </w:r>
          </w:p>
        </w:tc>
      </w:tr>
      <w:tr w:rsidR="00A939BA" w:rsidRPr="00A939BA" w:rsidTr="00A939BA">
        <w:tc>
          <w:tcPr>
            <w:tcW w:w="48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w:t>
            </w:r>
          </w:p>
        </w:tc>
        <w:tc>
          <w:tcPr>
            <w:tcW w:w="669"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1.12</w:t>
            </w:r>
          </w:p>
        </w:tc>
        <w:tc>
          <w:tcPr>
            <w:tcW w:w="8619"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Пчеловодство</w:t>
            </w:r>
          </w:p>
        </w:tc>
      </w:tr>
      <w:tr w:rsidR="00A939BA" w:rsidRPr="00A939BA" w:rsidTr="00A939BA">
        <w:tc>
          <w:tcPr>
            <w:tcW w:w="48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w:t>
            </w:r>
          </w:p>
        </w:tc>
        <w:tc>
          <w:tcPr>
            <w:tcW w:w="669"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1.16</w:t>
            </w:r>
          </w:p>
        </w:tc>
        <w:tc>
          <w:tcPr>
            <w:tcW w:w="8619"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Ведение личного подсобного хозяйства на полевых участках</w:t>
            </w:r>
          </w:p>
        </w:tc>
      </w:tr>
    </w:tbl>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Вспомогательные виды разрешённого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установлены</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Условно разрешенный вид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w:t>
      </w:r>
    </w:p>
    <w:p w:rsidR="00A939BA" w:rsidRPr="00A939BA" w:rsidRDefault="00A939BA" w:rsidP="00A939BA">
      <w:pPr>
        <w:spacing w:before="120" w:after="1" w:line="220" w:lineRule="atLeast"/>
        <w:ind w:firstLine="539"/>
        <w:jc w:val="both"/>
        <w:rPr>
          <w:rFonts w:ascii="Calibri" w:hAnsi="Calibri" w:cs="Calibri"/>
        </w:rPr>
      </w:pPr>
      <w:r w:rsidRPr="00A939BA">
        <w:rPr>
          <w:rFonts w:ascii="Calibri" w:hAnsi="Calibri" w:cs="Calibri"/>
        </w:rPr>
        <w:t>1</w:t>
      </w:r>
      <w:r w:rsidR="00533703">
        <w:rPr>
          <w:rFonts w:ascii="Calibri" w:hAnsi="Calibri" w:cs="Calibri"/>
        </w:rPr>
        <w:t>2</w:t>
      </w:r>
      <w:r w:rsidRPr="00A939BA">
        <w:rPr>
          <w:rFonts w:ascii="Calibri" w:hAnsi="Calibri" w:cs="Calibri"/>
        </w:rPr>
        <w:t>. Сельскохозяйственная зона СХ-1</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Сельскохозяйственная зона – территории, предназначенная для ведения сельского хозяйства, в том числе размещение зданий и сооружений, используемых для хранения и переработки сельскохозяйственной продукции, выращивания сельскохозяйственной продукции, выпаса скота и сенокошения.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Основные виды разрешенного использования недвижимости:</w:t>
      </w:r>
    </w:p>
    <w:tbl>
      <w:tblPr>
        <w:tblStyle w:val="a3"/>
        <w:tblW w:w="9776" w:type="dxa"/>
        <w:tblLook w:val="04A0" w:firstRow="1" w:lastRow="0" w:firstColumn="1" w:lastColumn="0" w:noHBand="0" w:noVBand="1"/>
      </w:tblPr>
      <w:tblGrid>
        <w:gridCol w:w="982"/>
        <w:gridCol w:w="1147"/>
        <w:gridCol w:w="7647"/>
      </w:tblGrid>
      <w:tr w:rsidR="00A939BA" w:rsidRPr="00A939BA" w:rsidTr="00A939BA">
        <w:tc>
          <w:tcPr>
            <w:tcW w:w="49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w:t>
            </w:r>
          </w:p>
        </w:tc>
        <w:tc>
          <w:tcPr>
            <w:tcW w:w="670"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Код</w:t>
            </w:r>
          </w:p>
        </w:tc>
        <w:tc>
          <w:tcPr>
            <w:tcW w:w="8615"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Наименование вида разрешенного использования</w:t>
            </w:r>
          </w:p>
        </w:tc>
      </w:tr>
      <w:tr w:rsidR="00A939BA" w:rsidRPr="00A939BA" w:rsidTr="00A939BA">
        <w:tc>
          <w:tcPr>
            <w:tcW w:w="49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w:t>
            </w:r>
          </w:p>
        </w:tc>
        <w:tc>
          <w:tcPr>
            <w:tcW w:w="670"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1.0</w:t>
            </w:r>
          </w:p>
        </w:tc>
        <w:tc>
          <w:tcPr>
            <w:tcW w:w="8615"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Сельскохозяйственное использование</w:t>
            </w:r>
          </w:p>
        </w:tc>
      </w:tr>
      <w:tr w:rsidR="00A939BA" w:rsidRPr="00A939BA" w:rsidTr="00A939BA">
        <w:tc>
          <w:tcPr>
            <w:tcW w:w="49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w:t>
            </w:r>
          </w:p>
        </w:tc>
        <w:tc>
          <w:tcPr>
            <w:tcW w:w="670"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3.1</w:t>
            </w:r>
          </w:p>
        </w:tc>
        <w:tc>
          <w:tcPr>
            <w:tcW w:w="8615"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Коммунальное обслуживание</w:t>
            </w:r>
          </w:p>
        </w:tc>
      </w:tr>
      <w:tr w:rsidR="00A939BA" w:rsidRPr="00A939BA" w:rsidTr="00A939BA">
        <w:tc>
          <w:tcPr>
            <w:tcW w:w="49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w:t>
            </w:r>
          </w:p>
        </w:tc>
        <w:tc>
          <w:tcPr>
            <w:tcW w:w="670"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12.0</w:t>
            </w:r>
          </w:p>
        </w:tc>
        <w:tc>
          <w:tcPr>
            <w:tcW w:w="8615"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Земельные участки (территории) общего пользования</w:t>
            </w:r>
          </w:p>
        </w:tc>
      </w:tr>
    </w:tbl>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Вспомогательные виды разрешённого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установлены</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Условно разрешенный вид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w:t>
      </w:r>
      <w:r w:rsidR="00533703">
        <w:rPr>
          <w:rFonts w:ascii="Calibri" w:hAnsi="Calibri" w:cs="Calibri"/>
        </w:rPr>
        <w:t>3</w:t>
      </w:r>
      <w:r w:rsidRPr="00A939BA">
        <w:rPr>
          <w:rFonts w:ascii="Calibri" w:hAnsi="Calibri" w:cs="Calibri"/>
        </w:rPr>
        <w:t>. Зона коллективных садов, садовых и огородных земельных участков СХ-2</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Зона коллективных садов, садовых и огородных земельных участков – территории, предназначенные для осуществления деятельности, связанной с выращиванием плодовых, ягодных, овощных, бахчевых или иных сельскохозяйственных культур и картофеля, а также размещения садового дома, жилого дома, хозяйственных садовых строений и сооружений.</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Основные виды разрешенного использования недвижимости:</w:t>
      </w:r>
    </w:p>
    <w:tbl>
      <w:tblPr>
        <w:tblStyle w:val="a3"/>
        <w:tblW w:w="9776" w:type="dxa"/>
        <w:tblLook w:val="04A0" w:firstRow="1" w:lastRow="0" w:firstColumn="1" w:lastColumn="0" w:noHBand="0" w:noVBand="1"/>
      </w:tblPr>
      <w:tblGrid>
        <w:gridCol w:w="982"/>
        <w:gridCol w:w="1147"/>
        <w:gridCol w:w="7647"/>
      </w:tblGrid>
      <w:tr w:rsidR="00A939BA" w:rsidRPr="00A939BA" w:rsidTr="00A939BA">
        <w:tc>
          <w:tcPr>
            <w:tcW w:w="493"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w:t>
            </w:r>
          </w:p>
        </w:tc>
        <w:tc>
          <w:tcPr>
            <w:tcW w:w="67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Код</w:t>
            </w:r>
          </w:p>
        </w:tc>
        <w:tc>
          <w:tcPr>
            <w:tcW w:w="861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Наименование вида разрешенного использования</w:t>
            </w:r>
          </w:p>
        </w:tc>
      </w:tr>
      <w:tr w:rsidR="00A939BA" w:rsidRPr="00A939BA" w:rsidTr="00A939BA">
        <w:tc>
          <w:tcPr>
            <w:tcW w:w="493"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w:t>
            </w:r>
          </w:p>
        </w:tc>
        <w:tc>
          <w:tcPr>
            <w:tcW w:w="67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3.1</w:t>
            </w:r>
          </w:p>
        </w:tc>
        <w:tc>
          <w:tcPr>
            <w:tcW w:w="861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Коммунальное обслуживание</w:t>
            </w:r>
          </w:p>
        </w:tc>
      </w:tr>
      <w:tr w:rsidR="00A939BA" w:rsidRPr="00A939BA" w:rsidTr="00A939BA">
        <w:tc>
          <w:tcPr>
            <w:tcW w:w="493"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w:t>
            </w:r>
          </w:p>
        </w:tc>
        <w:tc>
          <w:tcPr>
            <w:tcW w:w="67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12.0</w:t>
            </w:r>
          </w:p>
        </w:tc>
        <w:tc>
          <w:tcPr>
            <w:tcW w:w="861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Земельные участки (территории) общего пользования</w:t>
            </w:r>
          </w:p>
        </w:tc>
      </w:tr>
      <w:tr w:rsidR="00A939BA" w:rsidRPr="00A939BA" w:rsidTr="00A939BA">
        <w:tc>
          <w:tcPr>
            <w:tcW w:w="493"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w:t>
            </w:r>
          </w:p>
        </w:tc>
        <w:tc>
          <w:tcPr>
            <w:tcW w:w="67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13.1</w:t>
            </w:r>
          </w:p>
        </w:tc>
        <w:tc>
          <w:tcPr>
            <w:tcW w:w="861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Ведение огородничества</w:t>
            </w:r>
          </w:p>
        </w:tc>
      </w:tr>
      <w:tr w:rsidR="00A939BA" w:rsidRPr="00A939BA" w:rsidTr="00A939BA">
        <w:tc>
          <w:tcPr>
            <w:tcW w:w="493"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w:t>
            </w:r>
          </w:p>
        </w:tc>
        <w:tc>
          <w:tcPr>
            <w:tcW w:w="67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13.2</w:t>
            </w:r>
          </w:p>
        </w:tc>
        <w:tc>
          <w:tcPr>
            <w:tcW w:w="861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Ведение садоводства</w:t>
            </w:r>
          </w:p>
        </w:tc>
      </w:tr>
    </w:tbl>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Вспомогательные виды разрешённого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установлены</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Условно разрешенный вид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w:t>
      </w:r>
    </w:p>
    <w:p w:rsidR="00A939BA" w:rsidRPr="00A939BA" w:rsidRDefault="00A939BA" w:rsidP="00A939BA">
      <w:pPr>
        <w:spacing w:before="120" w:after="1" w:line="220" w:lineRule="atLeast"/>
        <w:ind w:firstLine="539"/>
        <w:jc w:val="both"/>
        <w:rPr>
          <w:rFonts w:ascii="Calibri" w:hAnsi="Calibri" w:cs="Calibri"/>
        </w:rPr>
      </w:pPr>
      <w:r w:rsidRPr="00A939BA">
        <w:rPr>
          <w:rFonts w:ascii="Calibri" w:hAnsi="Calibri" w:cs="Calibri"/>
        </w:rPr>
        <w:t>1</w:t>
      </w:r>
      <w:r w:rsidR="00533703">
        <w:rPr>
          <w:rFonts w:ascii="Calibri" w:hAnsi="Calibri" w:cs="Calibri"/>
        </w:rPr>
        <w:t>4</w:t>
      </w:r>
      <w:r w:rsidRPr="00A939BA">
        <w:rPr>
          <w:rFonts w:ascii="Calibri" w:hAnsi="Calibri" w:cs="Calibri"/>
        </w:rPr>
        <w:t>. Зона дачной застройки СХ-3</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Зона дачной застройки – территории, предназначенные для осуществления деятельности, связанной с выращиванием плодовых, ягодных, овощных, бахчевых или иных сельскохозяйственных культур и картофеля, а также размещения садового дома, жилого дома, хозяйственных строений и сооружений.</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Основные виды разрешенного использования недвижимости:</w:t>
      </w:r>
    </w:p>
    <w:tbl>
      <w:tblPr>
        <w:tblStyle w:val="a3"/>
        <w:tblW w:w="9776" w:type="dxa"/>
        <w:tblLook w:val="04A0" w:firstRow="1" w:lastRow="0" w:firstColumn="1" w:lastColumn="0" w:noHBand="0" w:noVBand="1"/>
      </w:tblPr>
      <w:tblGrid>
        <w:gridCol w:w="982"/>
        <w:gridCol w:w="1147"/>
        <w:gridCol w:w="7647"/>
      </w:tblGrid>
      <w:tr w:rsidR="00A939BA" w:rsidRPr="00A939BA" w:rsidTr="00A939BA">
        <w:tc>
          <w:tcPr>
            <w:tcW w:w="49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w:t>
            </w:r>
          </w:p>
        </w:tc>
        <w:tc>
          <w:tcPr>
            <w:tcW w:w="67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Код</w:t>
            </w:r>
          </w:p>
        </w:tc>
        <w:tc>
          <w:tcPr>
            <w:tcW w:w="861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Наименование вида разрешенного использования</w:t>
            </w:r>
          </w:p>
        </w:tc>
      </w:tr>
      <w:tr w:rsidR="00A939BA" w:rsidRPr="00A939BA" w:rsidTr="00A939BA">
        <w:tc>
          <w:tcPr>
            <w:tcW w:w="49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w:t>
            </w:r>
          </w:p>
        </w:tc>
        <w:tc>
          <w:tcPr>
            <w:tcW w:w="67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1.0</w:t>
            </w:r>
          </w:p>
        </w:tc>
        <w:tc>
          <w:tcPr>
            <w:tcW w:w="861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Сельскохозяйственное использование</w:t>
            </w:r>
          </w:p>
        </w:tc>
      </w:tr>
      <w:tr w:rsidR="00A939BA" w:rsidRPr="00A939BA" w:rsidTr="00A939BA">
        <w:tc>
          <w:tcPr>
            <w:tcW w:w="49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w:t>
            </w:r>
          </w:p>
        </w:tc>
        <w:tc>
          <w:tcPr>
            <w:tcW w:w="67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3.1</w:t>
            </w:r>
          </w:p>
        </w:tc>
        <w:tc>
          <w:tcPr>
            <w:tcW w:w="861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Коммунальное обслуживание</w:t>
            </w:r>
          </w:p>
        </w:tc>
      </w:tr>
      <w:tr w:rsidR="00A939BA" w:rsidRPr="00A939BA" w:rsidTr="00A939BA">
        <w:tc>
          <w:tcPr>
            <w:tcW w:w="49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w:t>
            </w:r>
          </w:p>
        </w:tc>
        <w:tc>
          <w:tcPr>
            <w:tcW w:w="67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6.6</w:t>
            </w:r>
          </w:p>
        </w:tc>
        <w:tc>
          <w:tcPr>
            <w:tcW w:w="861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Строительная промышленность</w:t>
            </w:r>
          </w:p>
        </w:tc>
      </w:tr>
      <w:tr w:rsidR="00A939BA" w:rsidRPr="00A939BA" w:rsidTr="00A939BA">
        <w:tc>
          <w:tcPr>
            <w:tcW w:w="49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w:t>
            </w:r>
          </w:p>
        </w:tc>
        <w:tc>
          <w:tcPr>
            <w:tcW w:w="67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12.0</w:t>
            </w:r>
          </w:p>
        </w:tc>
        <w:tc>
          <w:tcPr>
            <w:tcW w:w="861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Земельные участки (территории) общего пользования</w:t>
            </w:r>
          </w:p>
        </w:tc>
      </w:tr>
      <w:tr w:rsidR="00A939BA" w:rsidRPr="00A939BA" w:rsidTr="00A939BA">
        <w:tc>
          <w:tcPr>
            <w:tcW w:w="494"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5.</w:t>
            </w:r>
          </w:p>
        </w:tc>
        <w:tc>
          <w:tcPr>
            <w:tcW w:w="67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13.2</w:t>
            </w:r>
          </w:p>
        </w:tc>
        <w:tc>
          <w:tcPr>
            <w:tcW w:w="861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Ведение садоводства</w:t>
            </w:r>
          </w:p>
        </w:tc>
      </w:tr>
    </w:tbl>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Вспомогательные виды разрешённого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установлены</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Условно разрешенный вид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w:t>
      </w:r>
    </w:p>
    <w:p w:rsidR="00A939BA" w:rsidRPr="00A939BA" w:rsidRDefault="00A939BA" w:rsidP="00A939BA">
      <w:pPr>
        <w:spacing w:before="120" w:after="1" w:line="220" w:lineRule="atLeast"/>
        <w:ind w:firstLine="539"/>
        <w:jc w:val="both"/>
        <w:rPr>
          <w:rFonts w:ascii="Calibri" w:hAnsi="Calibri" w:cs="Calibri"/>
        </w:rPr>
      </w:pPr>
      <w:r w:rsidRPr="00A939BA">
        <w:rPr>
          <w:rFonts w:ascii="Calibri" w:hAnsi="Calibri" w:cs="Calibri"/>
        </w:rPr>
        <w:t>1</w:t>
      </w:r>
      <w:r w:rsidR="00533703">
        <w:rPr>
          <w:rFonts w:ascii="Calibri" w:hAnsi="Calibri" w:cs="Calibri"/>
        </w:rPr>
        <w:t>5</w:t>
      </w:r>
      <w:r w:rsidRPr="00A939BA">
        <w:rPr>
          <w:rFonts w:ascii="Calibri" w:hAnsi="Calibri" w:cs="Calibri"/>
        </w:rPr>
        <w:t>. Зона инженерной инфраструктуры И</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Зона инженерной инфраструктуры – территория, предназначенная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Основные виды разрешенного использования недвижимости:</w:t>
      </w:r>
    </w:p>
    <w:tbl>
      <w:tblPr>
        <w:tblStyle w:val="a3"/>
        <w:tblW w:w="9776" w:type="dxa"/>
        <w:tblLook w:val="04A0" w:firstRow="1" w:lastRow="0" w:firstColumn="1" w:lastColumn="0" w:noHBand="0" w:noVBand="1"/>
      </w:tblPr>
      <w:tblGrid>
        <w:gridCol w:w="982"/>
        <w:gridCol w:w="1202"/>
        <w:gridCol w:w="7592"/>
      </w:tblGrid>
      <w:tr w:rsidR="00A939BA" w:rsidRPr="00A939BA" w:rsidTr="00A939BA">
        <w:tc>
          <w:tcPr>
            <w:tcW w:w="49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Код</w:t>
            </w:r>
          </w:p>
        </w:tc>
        <w:tc>
          <w:tcPr>
            <w:tcW w:w="858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Наименование вида разрешенного использования</w:t>
            </w:r>
          </w:p>
        </w:tc>
      </w:tr>
      <w:tr w:rsidR="00A939BA" w:rsidRPr="00A939BA" w:rsidTr="00A939BA">
        <w:tc>
          <w:tcPr>
            <w:tcW w:w="492"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w:t>
            </w:r>
          </w:p>
        </w:tc>
        <w:tc>
          <w:tcPr>
            <w:tcW w:w="696"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2.7.1</w:t>
            </w:r>
          </w:p>
        </w:tc>
        <w:tc>
          <w:tcPr>
            <w:tcW w:w="8588"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Хранение автотранспорта</w:t>
            </w:r>
          </w:p>
        </w:tc>
      </w:tr>
      <w:tr w:rsidR="00A939BA" w:rsidRPr="00A939BA" w:rsidTr="00A939BA">
        <w:tc>
          <w:tcPr>
            <w:tcW w:w="49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3.1</w:t>
            </w:r>
          </w:p>
        </w:tc>
        <w:tc>
          <w:tcPr>
            <w:tcW w:w="858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Коммунальное обслуживание</w:t>
            </w:r>
          </w:p>
        </w:tc>
      </w:tr>
      <w:tr w:rsidR="00A939BA" w:rsidRPr="00A939BA" w:rsidTr="00A939BA">
        <w:tc>
          <w:tcPr>
            <w:tcW w:w="49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4.1</w:t>
            </w:r>
          </w:p>
        </w:tc>
        <w:tc>
          <w:tcPr>
            <w:tcW w:w="858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Деловое управление</w:t>
            </w:r>
          </w:p>
        </w:tc>
      </w:tr>
      <w:tr w:rsidR="00A939BA" w:rsidRPr="00A939BA" w:rsidTr="00A939BA">
        <w:tc>
          <w:tcPr>
            <w:tcW w:w="492"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w:t>
            </w:r>
          </w:p>
        </w:tc>
        <w:tc>
          <w:tcPr>
            <w:tcW w:w="696"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4.9</w:t>
            </w:r>
          </w:p>
        </w:tc>
        <w:tc>
          <w:tcPr>
            <w:tcW w:w="8588"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Служебные гаражи</w:t>
            </w:r>
          </w:p>
        </w:tc>
      </w:tr>
      <w:tr w:rsidR="00A939BA" w:rsidRPr="00A939BA" w:rsidTr="00A939BA">
        <w:tc>
          <w:tcPr>
            <w:tcW w:w="49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5.</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8.3</w:t>
            </w:r>
          </w:p>
        </w:tc>
        <w:tc>
          <w:tcPr>
            <w:tcW w:w="858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Обеспечение внутреннего правопорядка</w:t>
            </w:r>
          </w:p>
        </w:tc>
      </w:tr>
      <w:tr w:rsidR="00A939BA" w:rsidRPr="00A939BA" w:rsidTr="00A939BA">
        <w:tc>
          <w:tcPr>
            <w:tcW w:w="49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6.</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11.3</w:t>
            </w:r>
          </w:p>
        </w:tc>
        <w:tc>
          <w:tcPr>
            <w:tcW w:w="858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Гидротехнические сооружения</w:t>
            </w:r>
          </w:p>
        </w:tc>
      </w:tr>
      <w:tr w:rsidR="00A939BA" w:rsidRPr="00A939BA" w:rsidTr="00A939BA">
        <w:tc>
          <w:tcPr>
            <w:tcW w:w="49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7.</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12.0</w:t>
            </w:r>
          </w:p>
        </w:tc>
        <w:tc>
          <w:tcPr>
            <w:tcW w:w="858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Земельные участки (территории) общего пользования</w:t>
            </w:r>
          </w:p>
        </w:tc>
      </w:tr>
    </w:tbl>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Вспомогательные виды разрешённого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установлены</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Условно разрешенный вид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w:t>
      </w:r>
    </w:p>
    <w:p w:rsidR="00A939BA" w:rsidRPr="00A939BA" w:rsidRDefault="00A939BA" w:rsidP="00A939BA">
      <w:pPr>
        <w:spacing w:before="120" w:after="1" w:line="220" w:lineRule="atLeast"/>
        <w:ind w:firstLine="539"/>
        <w:jc w:val="both"/>
        <w:rPr>
          <w:rFonts w:ascii="Calibri" w:hAnsi="Calibri" w:cs="Calibri"/>
        </w:rPr>
      </w:pPr>
      <w:r w:rsidRPr="00A939BA">
        <w:rPr>
          <w:rFonts w:ascii="Calibri" w:hAnsi="Calibri" w:cs="Calibri"/>
        </w:rPr>
        <w:t>1</w:t>
      </w:r>
      <w:r w:rsidR="00533703">
        <w:rPr>
          <w:rFonts w:ascii="Calibri" w:hAnsi="Calibri" w:cs="Calibri"/>
        </w:rPr>
        <w:t>6</w:t>
      </w:r>
      <w:r w:rsidRPr="00A939BA">
        <w:rPr>
          <w:rFonts w:ascii="Calibri" w:hAnsi="Calibri" w:cs="Calibri"/>
        </w:rPr>
        <w:t>. Зона транспортной инфраструктуры Т</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Зона транспортной инфраструктуры – территории, на которых расположены или планируется размещение объектов транспортной инфраструктуры, а также объектов, необходимых для обеспечения деятельности железнодорожного, автомобильного, водного и воздушного видов транспорта.</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Основные виды разрешенного использования недвижимости:</w:t>
      </w:r>
    </w:p>
    <w:tbl>
      <w:tblPr>
        <w:tblStyle w:val="a3"/>
        <w:tblW w:w="9776" w:type="dxa"/>
        <w:tblLook w:val="04A0" w:firstRow="1" w:lastRow="0" w:firstColumn="1" w:lastColumn="0" w:noHBand="0" w:noVBand="1"/>
      </w:tblPr>
      <w:tblGrid>
        <w:gridCol w:w="982"/>
        <w:gridCol w:w="1202"/>
        <w:gridCol w:w="7592"/>
      </w:tblGrid>
      <w:tr w:rsidR="00A939BA" w:rsidRPr="00A939BA" w:rsidTr="00A939BA">
        <w:tc>
          <w:tcPr>
            <w:tcW w:w="49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Код</w:t>
            </w:r>
          </w:p>
        </w:tc>
        <w:tc>
          <w:tcPr>
            <w:tcW w:w="8589"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Наименование вида разрешенного использования</w:t>
            </w:r>
          </w:p>
        </w:tc>
      </w:tr>
      <w:tr w:rsidR="00A939BA" w:rsidRPr="00A939BA" w:rsidTr="00A939BA">
        <w:tc>
          <w:tcPr>
            <w:tcW w:w="491"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w:t>
            </w:r>
          </w:p>
        </w:tc>
        <w:tc>
          <w:tcPr>
            <w:tcW w:w="696"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2.7.1</w:t>
            </w:r>
          </w:p>
        </w:tc>
        <w:tc>
          <w:tcPr>
            <w:tcW w:w="8589"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Хранение автотранспорта</w:t>
            </w:r>
          </w:p>
        </w:tc>
      </w:tr>
      <w:tr w:rsidR="00A939BA" w:rsidRPr="00A939BA" w:rsidTr="00A939BA">
        <w:tc>
          <w:tcPr>
            <w:tcW w:w="49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3.1</w:t>
            </w:r>
          </w:p>
        </w:tc>
        <w:tc>
          <w:tcPr>
            <w:tcW w:w="8589"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Коммунальное обслуживание</w:t>
            </w:r>
          </w:p>
        </w:tc>
      </w:tr>
      <w:tr w:rsidR="00A939BA" w:rsidRPr="00A939BA" w:rsidTr="00A939BA">
        <w:tc>
          <w:tcPr>
            <w:tcW w:w="49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4.0</w:t>
            </w:r>
          </w:p>
        </w:tc>
        <w:tc>
          <w:tcPr>
            <w:tcW w:w="8589"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Предпринимательство</w:t>
            </w:r>
          </w:p>
        </w:tc>
      </w:tr>
      <w:tr w:rsidR="00A939BA" w:rsidRPr="00A939BA" w:rsidTr="00A939BA">
        <w:tc>
          <w:tcPr>
            <w:tcW w:w="49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7.0</w:t>
            </w:r>
          </w:p>
        </w:tc>
        <w:tc>
          <w:tcPr>
            <w:tcW w:w="8589"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Транспорт</w:t>
            </w:r>
          </w:p>
        </w:tc>
      </w:tr>
      <w:tr w:rsidR="00A939BA" w:rsidRPr="00A939BA" w:rsidTr="00A939BA">
        <w:tc>
          <w:tcPr>
            <w:tcW w:w="49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5.</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8.3</w:t>
            </w:r>
          </w:p>
        </w:tc>
        <w:tc>
          <w:tcPr>
            <w:tcW w:w="8589"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Обеспечение внутреннего правопорядка</w:t>
            </w:r>
          </w:p>
        </w:tc>
      </w:tr>
      <w:tr w:rsidR="00A939BA" w:rsidRPr="00A939BA" w:rsidTr="00A939BA">
        <w:tc>
          <w:tcPr>
            <w:tcW w:w="49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6.</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12.0</w:t>
            </w:r>
          </w:p>
        </w:tc>
        <w:tc>
          <w:tcPr>
            <w:tcW w:w="8589"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Земельные участки (территории) общего пользования</w:t>
            </w:r>
          </w:p>
        </w:tc>
      </w:tr>
    </w:tbl>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Вспомогательные виды разрешённого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установлены</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Условно разрешенный вид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w:t>
      </w:r>
    </w:p>
    <w:p w:rsidR="00A939BA" w:rsidRPr="00A939BA" w:rsidRDefault="00A939BA" w:rsidP="00A939BA">
      <w:pPr>
        <w:spacing w:before="120" w:after="1" w:line="220" w:lineRule="atLeast"/>
        <w:ind w:firstLine="539"/>
        <w:jc w:val="both"/>
        <w:rPr>
          <w:rFonts w:ascii="Calibri" w:hAnsi="Calibri" w:cs="Calibri"/>
        </w:rPr>
      </w:pPr>
      <w:r w:rsidRPr="00A939BA">
        <w:rPr>
          <w:rFonts w:ascii="Calibri" w:hAnsi="Calibri" w:cs="Calibri"/>
        </w:rPr>
        <w:t>1</w:t>
      </w:r>
      <w:r w:rsidR="00533703">
        <w:rPr>
          <w:rFonts w:ascii="Calibri" w:hAnsi="Calibri" w:cs="Calibri"/>
        </w:rPr>
        <w:t>7</w:t>
      </w:r>
      <w:r w:rsidRPr="00A939BA">
        <w:rPr>
          <w:rFonts w:ascii="Calibri" w:hAnsi="Calibri" w:cs="Calibri"/>
        </w:rPr>
        <w:t>. Специальная зона, связанная с захоронениями С-1</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Специальная зона, связанная с захоронениями - территории, предназначенные для размещения объектов ритуального и культового назначения (кладбищ).</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Основные виды разрешенного использования недвижимости:</w:t>
      </w:r>
    </w:p>
    <w:tbl>
      <w:tblPr>
        <w:tblStyle w:val="a3"/>
        <w:tblW w:w="9776" w:type="dxa"/>
        <w:tblLook w:val="04A0" w:firstRow="1" w:lastRow="0" w:firstColumn="1" w:lastColumn="0" w:noHBand="0" w:noVBand="1"/>
      </w:tblPr>
      <w:tblGrid>
        <w:gridCol w:w="982"/>
        <w:gridCol w:w="1147"/>
        <w:gridCol w:w="7647"/>
      </w:tblGrid>
      <w:tr w:rsidR="00A939BA" w:rsidRPr="00A939BA" w:rsidTr="00A939BA">
        <w:tc>
          <w:tcPr>
            <w:tcW w:w="493"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w:t>
            </w:r>
          </w:p>
        </w:tc>
        <w:tc>
          <w:tcPr>
            <w:tcW w:w="67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Код</w:t>
            </w:r>
          </w:p>
        </w:tc>
        <w:tc>
          <w:tcPr>
            <w:tcW w:w="861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Наименование вида разрешенного использования</w:t>
            </w:r>
          </w:p>
        </w:tc>
      </w:tr>
      <w:tr w:rsidR="00A939BA" w:rsidRPr="00A939BA" w:rsidTr="00A939BA">
        <w:tc>
          <w:tcPr>
            <w:tcW w:w="493"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w:t>
            </w:r>
          </w:p>
        </w:tc>
        <w:tc>
          <w:tcPr>
            <w:tcW w:w="67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3.1</w:t>
            </w:r>
          </w:p>
        </w:tc>
        <w:tc>
          <w:tcPr>
            <w:tcW w:w="861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Коммунальное обслуживание</w:t>
            </w:r>
          </w:p>
        </w:tc>
      </w:tr>
      <w:tr w:rsidR="00A939BA" w:rsidRPr="00A939BA" w:rsidTr="00A939BA">
        <w:tc>
          <w:tcPr>
            <w:tcW w:w="493"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w:t>
            </w:r>
          </w:p>
        </w:tc>
        <w:tc>
          <w:tcPr>
            <w:tcW w:w="67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3.3</w:t>
            </w:r>
          </w:p>
        </w:tc>
        <w:tc>
          <w:tcPr>
            <w:tcW w:w="861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Бытовое обслуживание</w:t>
            </w:r>
          </w:p>
        </w:tc>
      </w:tr>
      <w:tr w:rsidR="00A939BA" w:rsidRPr="00A939BA" w:rsidTr="00A939BA">
        <w:tc>
          <w:tcPr>
            <w:tcW w:w="493"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w:t>
            </w:r>
          </w:p>
        </w:tc>
        <w:tc>
          <w:tcPr>
            <w:tcW w:w="67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4.1</w:t>
            </w:r>
          </w:p>
        </w:tc>
        <w:tc>
          <w:tcPr>
            <w:tcW w:w="861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Деловое управление</w:t>
            </w:r>
          </w:p>
        </w:tc>
      </w:tr>
      <w:tr w:rsidR="00A939BA" w:rsidRPr="00A939BA" w:rsidTr="00A939BA">
        <w:tc>
          <w:tcPr>
            <w:tcW w:w="493"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w:t>
            </w:r>
          </w:p>
        </w:tc>
        <w:tc>
          <w:tcPr>
            <w:tcW w:w="67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12.0</w:t>
            </w:r>
          </w:p>
        </w:tc>
        <w:tc>
          <w:tcPr>
            <w:tcW w:w="861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Земельные участки (территории) общего пользования</w:t>
            </w:r>
          </w:p>
        </w:tc>
      </w:tr>
      <w:tr w:rsidR="00A939BA" w:rsidRPr="00A939BA" w:rsidTr="00A939BA">
        <w:tc>
          <w:tcPr>
            <w:tcW w:w="493"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5.</w:t>
            </w:r>
          </w:p>
        </w:tc>
        <w:tc>
          <w:tcPr>
            <w:tcW w:w="672"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12.1</w:t>
            </w:r>
          </w:p>
        </w:tc>
        <w:tc>
          <w:tcPr>
            <w:tcW w:w="8611"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Ритуальная деятельность</w:t>
            </w:r>
          </w:p>
        </w:tc>
      </w:tr>
    </w:tbl>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Вспомогательные виды разрешённого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установлены</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Условно разрешенный вид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w:t>
      </w:r>
    </w:p>
    <w:p w:rsidR="00A939BA" w:rsidRPr="00A939BA" w:rsidRDefault="00A939BA" w:rsidP="00A939BA">
      <w:pPr>
        <w:spacing w:before="120" w:after="1" w:line="220" w:lineRule="atLeast"/>
        <w:ind w:firstLine="539"/>
        <w:jc w:val="both"/>
        <w:rPr>
          <w:rFonts w:ascii="Calibri" w:hAnsi="Calibri" w:cs="Calibri"/>
        </w:rPr>
      </w:pPr>
      <w:r w:rsidRPr="00A939BA">
        <w:rPr>
          <w:rFonts w:ascii="Calibri" w:hAnsi="Calibri" w:cs="Calibri"/>
        </w:rPr>
        <w:t>1</w:t>
      </w:r>
      <w:r w:rsidR="00533703">
        <w:rPr>
          <w:rFonts w:ascii="Calibri" w:hAnsi="Calibri" w:cs="Calibri"/>
        </w:rPr>
        <w:t>8</w:t>
      </w:r>
      <w:r w:rsidRPr="00A939BA">
        <w:rPr>
          <w:rFonts w:ascii="Calibri" w:hAnsi="Calibri" w:cs="Calibri"/>
        </w:rPr>
        <w:t>. Специальная зона, связанная с утилизацией С-2</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Специальная зона, связанная с утилизацией - территории, предназначенные для размещения объектов складирования, переработки и захоронения ТБО, включая места для захоронения трупов животных.</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Основные виды разрешенного использования недвижимости:</w:t>
      </w:r>
    </w:p>
    <w:tbl>
      <w:tblPr>
        <w:tblStyle w:val="a3"/>
        <w:tblW w:w="9776" w:type="dxa"/>
        <w:tblLook w:val="04A0" w:firstRow="1" w:lastRow="0" w:firstColumn="1" w:lastColumn="0" w:noHBand="0" w:noVBand="1"/>
      </w:tblPr>
      <w:tblGrid>
        <w:gridCol w:w="982"/>
        <w:gridCol w:w="1147"/>
        <w:gridCol w:w="7647"/>
      </w:tblGrid>
      <w:tr w:rsidR="00A939BA" w:rsidRPr="00A939BA" w:rsidTr="00A939BA">
        <w:tc>
          <w:tcPr>
            <w:tcW w:w="49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w:t>
            </w:r>
          </w:p>
        </w:tc>
        <w:tc>
          <w:tcPr>
            <w:tcW w:w="67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Код</w:t>
            </w:r>
          </w:p>
        </w:tc>
        <w:tc>
          <w:tcPr>
            <w:tcW w:w="8613"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Наименование вида разрешенного использования</w:t>
            </w:r>
          </w:p>
        </w:tc>
      </w:tr>
      <w:tr w:rsidR="00A939BA" w:rsidRPr="00A939BA" w:rsidTr="00A939BA">
        <w:tc>
          <w:tcPr>
            <w:tcW w:w="49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w:t>
            </w:r>
          </w:p>
        </w:tc>
        <w:tc>
          <w:tcPr>
            <w:tcW w:w="67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3.1</w:t>
            </w:r>
          </w:p>
        </w:tc>
        <w:tc>
          <w:tcPr>
            <w:tcW w:w="8613"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Коммунальное обслуживание</w:t>
            </w:r>
          </w:p>
        </w:tc>
      </w:tr>
      <w:tr w:rsidR="00A939BA" w:rsidRPr="00A939BA" w:rsidTr="00A939BA">
        <w:tc>
          <w:tcPr>
            <w:tcW w:w="49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w:t>
            </w:r>
          </w:p>
        </w:tc>
        <w:tc>
          <w:tcPr>
            <w:tcW w:w="67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4.1</w:t>
            </w:r>
          </w:p>
        </w:tc>
        <w:tc>
          <w:tcPr>
            <w:tcW w:w="8613"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Деловое управление</w:t>
            </w:r>
          </w:p>
        </w:tc>
      </w:tr>
      <w:tr w:rsidR="00A939BA" w:rsidRPr="00A939BA" w:rsidTr="00A939BA">
        <w:tc>
          <w:tcPr>
            <w:tcW w:w="49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w:t>
            </w:r>
          </w:p>
        </w:tc>
        <w:tc>
          <w:tcPr>
            <w:tcW w:w="67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8.3</w:t>
            </w:r>
          </w:p>
        </w:tc>
        <w:tc>
          <w:tcPr>
            <w:tcW w:w="8613"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Обеспечение внутреннего правопорядка</w:t>
            </w:r>
          </w:p>
        </w:tc>
      </w:tr>
      <w:tr w:rsidR="00A939BA" w:rsidRPr="00A939BA" w:rsidTr="00A939BA">
        <w:tc>
          <w:tcPr>
            <w:tcW w:w="49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w:t>
            </w:r>
          </w:p>
        </w:tc>
        <w:tc>
          <w:tcPr>
            <w:tcW w:w="671"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12.0</w:t>
            </w:r>
          </w:p>
        </w:tc>
        <w:tc>
          <w:tcPr>
            <w:tcW w:w="8613"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Земельные участки (территории) общего пользования</w:t>
            </w:r>
          </w:p>
        </w:tc>
      </w:tr>
      <w:tr w:rsidR="00A939BA" w:rsidRPr="00A939BA" w:rsidTr="00A939BA">
        <w:tc>
          <w:tcPr>
            <w:tcW w:w="492"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5.</w:t>
            </w:r>
          </w:p>
        </w:tc>
        <w:tc>
          <w:tcPr>
            <w:tcW w:w="671"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12.2</w:t>
            </w:r>
          </w:p>
        </w:tc>
        <w:tc>
          <w:tcPr>
            <w:tcW w:w="8613"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Специальная деятельность</w:t>
            </w:r>
          </w:p>
        </w:tc>
      </w:tr>
    </w:tbl>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Вспомогательные виды разрешённого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установлены</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Условно разрешенный вид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w:t>
      </w:r>
    </w:p>
    <w:p w:rsidR="00A939BA" w:rsidRPr="00A939BA" w:rsidRDefault="00A939BA" w:rsidP="00A939BA">
      <w:pPr>
        <w:spacing w:before="120" w:after="1" w:line="220" w:lineRule="atLeast"/>
        <w:ind w:firstLine="539"/>
        <w:jc w:val="both"/>
        <w:rPr>
          <w:rFonts w:ascii="Calibri" w:hAnsi="Calibri" w:cs="Calibri"/>
        </w:rPr>
      </w:pPr>
      <w:r w:rsidRPr="00A939BA">
        <w:rPr>
          <w:rFonts w:ascii="Calibri" w:hAnsi="Calibri" w:cs="Calibri"/>
        </w:rPr>
        <w:t>1</w:t>
      </w:r>
      <w:r w:rsidR="00533703">
        <w:rPr>
          <w:rFonts w:ascii="Calibri" w:hAnsi="Calibri" w:cs="Calibri"/>
        </w:rPr>
        <w:t>9</w:t>
      </w:r>
      <w:r w:rsidRPr="00A939BA">
        <w:rPr>
          <w:rFonts w:ascii="Calibri" w:hAnsi="Calibri" w:cs="Calibri"/>
        </w:rPr>
        <w:t>. Зона хранения водного транспорта ХВТ</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Зона хранения водного транспорта - территории, предназначенные для размещения объектов хранения и обслуживания яхт, катеров, лодок и других маломерных судов.</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Основные виды разрешенного использования недвижимости:</w:t>
      </w:r>
    </w:p>
    <w:tbl>
      <w:tblPr>
        <w:tblStyle w:val="a3"/>
        <w:tblW w:w="9776" w:type="dxa"/>
        <w:tblLook w:val="04A0" w:firstRow="1" w:lastRow="0" w:firstColumn="1" w:lastColumn="0" w:noHBand="0" w:noVBand="1"/>
      </w:tblPr>
      <w:tblGrid>
        <w:gridCol w:w="982"/>
        <w:gridCol w:w="1202"/>
        <w:gridCol w:w="7592"/>
      </w:tblGrid>
      <w:tr w:rsidR="00A939BA" w:rsidRPr="00A939BA" w:rsidTr="00A939BA">
        <w:tc>
          <w:tcPr>
            <w:tcW w:w="49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Код</w:t>
            </w:r>
          </w:p>
        </w:tc>
        <w:tc>
          <w:tcPr>
            <w:tcW w:w="858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Наименование вида разрешенного использования</w:t>
            </w:r>
          </w:p>
        </w:tc>
      </w:tr>
      <w:tr w:rsidR="00A939BA" w:rsidRPr="00A939BA" w:rsidTr="00A939BA">
        <w:tc>
          <w:tcPr>
            <w:tcW w:w="492"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w:t>
            </w:r>
          </w:p>
        </w:tc>
        <w:tc>
          <w:tcPr>
            <w:tcW w:w="696"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2.7.1</w:t>
            </w:r>
          </w:p>
        </w:tc>
        <w:tc>
          <w:tcPr>
            <w:tcW w:w="8588"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Хранение автотранспорта</w:t>
            </w:r>
          </w:p>
        </w:tc>
      </w:tr>
      <w:tr w:rsidR="00A939BA" w:rsidRPr="00A939BA" w:rsidTr="00A939BA">
        <w:tc>
          <w:tcPr>
            <w:tcW w:w="49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2.</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3.1</w:t>
            </w:r>
          </w:p>
        </w:tc>
        <w:tc>
          <w:tcPr>
            <w:tcW w:w="858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Коммунальное обслуживание</w:t>
            </w:r>
          </w:p>
        </w:tc>
      </w:tr>
      <w:tr w:rsidR="00A939BA" w:rsidRPr="00A939BA" w:rsidTr="00A939BA">
        <w:tc>
          <w:tcPr>
            <w:tcW w:w="49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3.</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5.4</w:t>
            </w:r>
          </w:p>
        </w:tc>
        <w:tc>
          <w:tcPr>
            <w:tcW w:w="858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Причалы для маломерных судов</w:t>
            </w:r>
          </w:p>
        </w:tc>
      </w:tr>
      <w:tr w:rsidR="00A939BA" w:rsidRPr="00A939BA" w:rsidTr="00A939BA">
        <w:tc>
          <w:tcPr>
            <w:tcW w:w="49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4.</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8.3</w:t>
            </w:r>
          </w:p>
        </w:tc>
        <w:tc>
          <w:tcPr>
            <w:tcW w:w="858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Обеспечение внутреннего правопорядка</w:t>
            </w:r>
          </w:p>
        </w:tc>
      </w:tr>
      <w:tr w:rsidR="00A939BA" w:rsidRPr="00A939BA" w:rsidTr="00A939BA">
        <w:tc>
          <w:tcPr>
            <w:tcW w:w="492"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5.</w:t>
            </w:r>
          </w:p>
        </w:tc>
        <w:tc>
          <w:tcPr>
            <w:tcW w:w="696"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12.0</w:t>
            </w:r>
          </w:p>
        </w:tc>
        <w:tc>
          <w:tcPr>
            <w:tcW w:w="858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Земельные участки (территории) общего пользования</w:t>
            </w:r>
          </w:p>
        </w:tc>
      </w:tr>
    </w:tbl>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Вспомогательные виды разрешённого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установлены</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Условно разрешенный вид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w:t>
      </w:r>
    </w:p>
    <w:p w:rsidR="00A939BA" w:rsidRPr="00A939BA" w:rsidRDefault="00533703" w:rsidP="00A939BA">
      <w:pPr>
        <w:spacing w:before="120" w:after="1" w:line="220" w:lineRule="atLeast"/>
        <w:ind w:firstLine="539"/>
        <w:jc w:val="both"/>
        <w:rPr>
          <w:rFonts w:ascii="Calibri" w:hAnsi="Calibri" w:cs="Calibri"/>
        </w:rPr>
      </w:pPr>
      <w:r>
        <w:rPr>
          <w:rFonts w:ascii="Calibri" w:hAnsi="Calibri" w:cs="Calibri"/>
        </w:rPr>
        <w:t>20</w:t>
      </w:r>
      <w:r w:rsidR="00A939BA" w:rsidRPr="00A939BA">
        <w:rPr>
          <w:rFonts w:ascii="Calibri" w:hAnsi="Calibri" w:cs="Calibri"/>
        </w:rPr>
        <w:t>. Зона хранения автомобильного транспорта ХАТ</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Зона хранения автомобильного транспорта - территории, предназначенные для размещения объектов хранения и обслуживания личного автотранспорта граждан.</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Основные виды разрешенного использования недвижимости:</w:t>
      </w:r>
    </w:p>
    <w:tbl>
      <w:tblPr>
        <w:tblStyle w:val="a3"/>
        <w:tblW w:w="9776" w:type="dxa"/>
        <w:tblLook w:val="04A0" w:firstRow="1" w:lastRow="0" w:firstColumn="1" w:lastColumn="0" w:noHBand="0" w:noVBand="1"/>
      </w:tblPr>
      <w:tblGrid>
        <w:gridCol w:w="982"/>
        <w:gridCol w:w="1127"/>
        <w:gridCol w:w="7667"/>
      </w:tblGrid>
      <w:tr w:rsidR="00A939BA" w:rsidRPr="00A939BA" w:rsidTr="00A939BA">
        <w:tc>
          <w:tcPr>
            <w:tcW w:w="492" w:type="dxa"/>
          </w:tcPr>
          <w:p w:rsidR="00A939BA" w:rsidRPr="00A939BA" w:rsidRDefault="00A939BA" w:rsidP="00A939BA">
            <w:pPr>
              <w:tabs>
                <w:tab w:val="left" w:pos="217"/>
              </w:tabs>
              <w:spacing w:after="1" w:line="220" w:lineRule="atLeast"/>
              <w:ind w:firstLine="540"/>
              <w:rPr>
                <w:rFonts w:ascii="Calibri" w:hAnsi="Calibri" w:cs="Calibri"/>
              </w:rPr>
            </w:pPr>
            <w:r w:rsidRPr="00A939BA">
              <w:rPr>
                <w:rFonts w:ascii="Calibri" w:hAnsi="Calibri" w:cs="Calibri"/>
              </w:rPr>
              <w:t>№</w:t>
            </w:r>
          </w:p>
        </w:tc>
        <w:tc>
          <w:tcPr>
            <w:tcW w:w="696" w:type="dxa"/>
          </w:tcPr>
          <w:p w:rsidR="00A939BA" w:rsidRPr="00A939BA" w:rsidRDefault="00A939BA" w:rsidP="00A939BA">
            <w:pPr>
              <w:tabs>
                <w:tab w:val="left" w:pos="217"/>
              </w:tabs>
              <w:spacing w:after="1" w:line="220" w:lineRule="atLeast"/>
              <w:ind w:firstLine="540"/>
              <w:rPr>
                <w:rFonts w:ascii="Calibri" w:hAnsi="Calibri" w:cs="Calibri"/>
              </w:rPr>
            </w:pPr>
            <w:r w:rsidRPr="00A939BA">
              <w:rPr>
                <w:rFonts w:ascii="Calibri" w:hAnsi="Calibri" w:cs="Calibri"/>
              </w:rPr>
              <w:t>Код</w:t>
            </w:r>
          </w:p>
        </w:tc>
        <w:tc>
          <w:tcPr>
            <w:tcW w:w="858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Наименование вида разрешенного использования</w:t>
            </w:r>
          </w:p>
        </w:tc>
      </w:tr>
      <w:tr w:rsidR="00A939BA" w:rsidRPr="00A939BA" w:rsidTr="00A939BA">
        <w:tc>
          <w:tcPr>
            <w:tcW w:w="492" w:type="dxa"/>
            <w:shd w:val="clear" w:color="auto" w:fill="auto"/>
          </w:tcPr>
          <w:p w:rsidR="00A939BA" w:rsidRPr="00A939BA" w:rsidRDefault="00A939BA" w:rsidP="00A939BA">
            <w:pPr>
              <w:tabs>
                <w:tab w:val="left" w:pos="217"/>
              </w:tabs>
              <w:spacing w:after="1" w:line="220" w:lineRule="atLeast"/>
              <w:ind w:firstLine="540"/>
              <w:rPr>
                <w:rFonts w:ascii="Calibri" w:hAnsi="Calibri" w:cs="Calibri"/>
              </w:rPr>
            </w:pPr>
            <w:r w:rsidRPr="00A939BA">
              <w:rPr>
                <w:rFonts w:ascii="Calibri" w:hAnsi="Calibri" w:cs="Calibri"/>
              </w:rPr>
              <w:t>1.</w:t>
            </w:r>
          </w:p>
        </w:tc>
        <w:tc>
          <w:tcPr>
            <w:tcW w:w="696" w:type="dxa"/>
            <w:shd w:val="clear" w:color="auto" w:fill="auto"/>
          </w:tcPr>
          <w:p w:rsidR="00A939BA" w:rsidRPr="00A939BA" w:rsidRDefault="00A939BA" w:rsidP="00A939BA">
            <w:pPr>
              <w:tabs>
                <w:tab w:val="left" w:pos="39"/>
              </w:tabs>
              <w:spacing w:after="1" w:line="220" w:lineRule="atLeast"/>
              <w:ind w:firstLine="465"/>
              <w:rPr>
                <w:rFonts w:ascii="Calibri" w:hAnsi="Calibri" w:cs="Calibri"/>
              </w:rPr>
            </w:pPr>
            <w:r w:rsidRPr="00A939BA">
              <w:rPr>
                <w:rFonts w:ascii="Calibri" w:hAnsi="Calibri" w:cs="Calibri"/>
              </w:rPr>
              <w:t>2.7.1</w:t>
            </w:r>
          </w:p>
        </w:tc>
        <w:tc>
          <w:tcPr>
            <w:tcW w:w="8588"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Хранение автотранспорта</w:t>
            </w:r>
          </w:p>
        </w:tc>
      </w:tr>
      <w:tr w:rsidR="00A939BA" w:rsidRPr="00A939BA" w:rsidTr="00A939BA">
        <w:tc>
          <w:tcPr>
            <w:tcW w:w="492" w:type="dxa"/>
          </w:tcPr>
          <w:p w:rsidR="00A939BA" w:rsidRPr="00A939BA" w:rsidRDefault="00A939BA" w:rsidP="00A939BA">
            <w:pPr>
              <w:tabs>
                <w:tab w:val="left" w:pos="217"/>
              </w:tabs>
              <w:spacing w:after="1" w:line="220" w:lineRule="atLeast"/>
              <w:ind w:firstLine="540"/>
              <w:rPr>
                <w:rFonts w:ascii="Calibri" w:hAnsi="Calibri" w:cs="Calibri"/>
              </w:rPr>
            </w:pPr>
            <w:r w:rsidRPr="00A939BA">
              <w:rPr>
                <w:rFonts w:ascii="Calibri" w:hAnsi="Calibri" w:cs="Calibri"/>
              </w:rPr>
              <w:t>2.</w:t>
            </w:r>
          </w:p>
        </w:tc>
        <w:tc>
          <w:tcPr>
            <w:tcW w:w="696" w:type="dxa"/>
          </w:tcPr>
          <w:p w:rsidR="00A939BA" w:rsidRPr="00A939BA" w:rsidRDefault="00A939BA" w:rsidP="00A939BA">
            <w:pPr>
              <w:tabs>
                <w:tab w:val="left" w:pos="39"/>
              </w:tabs>
              <w:spacing w:after="1" w:line="220" w:lineRule="atLeast"/>
              <w:ind w:firstLine="465"/>
              <w:rPr>
                <w:rFonts w:ascii="Calibri" w:hAnsi="Calibri" w:cs="Calibri"/>
              </w:rPr>
            </w:pPr>
            <w:r w:rsidRPr="00A939BA">
              <w:rPr>
                <w:rFonts w:ascii="Calibri" w:hAnsi="Calibri" w:cs="Calibri"/>
              </w:rPr>
              <w:t>3.1</w:t>
            </w:r>
          </w:p>
        </w:tc>
        <w:tc>
          <w:tcPr>
            <w:tcW w:w="858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Коммунальное обслуживание</w:t>
            </w:r>
          </w:p>
        </w:tc>
      </w:tr>
      <w:tr w:rsidR="00A939BA" w:rsidRPr="00A939BA" w:rsidTr="00A939BA">
        <w:tc>
          <w:tcPr>
            <w:tcW w:w="492" w:type="dxa"/>
          </w:tcPr>
          <w:p w:rsidR="00A939BA" w:rsidRPr="00A939BA" w:rsidRDefault="00A939BA" w:rsidP="00A939BA">
            <w:pPr>
              <w:tabs>
                <w:tab w:val="left" w:pos="217"/>
              </w:tabs>
              <w:spacing w:after="1" w:line="220" w:lineRule="atLeast"/>
              <w:ind w:firstLine="540"/>
              <w:rPr>
                <w:rFonts w:ascii="Calibri" w:hAnsi="Calibri" w:cs="Calibri"/>
              </w:rPr>
            </w:pPr>
            <w:r w:rsidRPr="00A939BA">
              <w:rPr>
                <w:rFonts w:ascii="Calibri" w:hAnsi="Calibri" w:cs="Calibri"/>
              </w:rPr>
              <w:t>3.</w:t>
            </w:r>
          </w:p>
        </w:tc>
        <w:tc>
          <w:tcPr>
            <w:tcW w:w="696" w:type="dxa"/>
          </w:tcPr>
          <w:p w:rsidR="00A939BA" w:rsidRPr="00A939BA" w:rsidRDefault="00A939BA" w:rsidP="00A939BA">
            <w:pPr>
              <w:tabs>
                <w:tab w:val="left" w:pos="39"/>
              </w:tabs>
              <w:spacing w:after="1" w:line="220" w:lineRule="atLeast"/>
              <w:ind w:firstLine="465"/>
              <w:rPr>
                <w:rFonts w:ascii="Calibri" w:hAnsi="Calibri" w:cs="Calibri"/>
              </w:rPr>
            </w:pPr>
            <w:r w:rsidRPr="00A939BA">
              <w:rPr>
                <w:rFonts w:ascii="Calibri" w:hAnsi="Calibri" w:cs="Calibri"/>
              </w:rPr>
              <w:t>3.3</w:t>
            </w:r>
          </w:p>
        </w:tc>
        <w:tc>
          <w:tcPr>
            <w:tcW w:w="858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Бытовое обслуживание</w:t>
            </w:r>
          </w:p>
        </w:tc>
      </w:tr>
      <w:tr w:rsidR="00A939BA" w:rsidRPr="00A939BA" w:rsidTr="00A939BA">
        <w:tc>
          <w:tcPr>
            <w:tcW w:w="492" w:type="dxa"/>
          </w:tcPr>
          <w:p w:rsidR="00A939BA" w:rsidRPr="00A939BA" w:rsidRDefault="00A939BA" w:rsidP="00A939BA">
            <w:pPr>
              <w:tabs>
                <w:tab w:val="left" w:pos="217"/>
              </w:tabs>
              <w:spacing w:after="1" w:line="220" w:lineRule="atLeast"/>
              <w:ind w:firstLine="540"/>
              <w:rPr>
                <w:rFonts w:ascii="Calibri" w:hAnsi="Calibri" w:cs="Calibri"/>
              </w:rPr>
            </w:pPr>
            <w:r w:rsidRPr="00A939BA">
              <w:rPr>
                <w:rFonts w:ascii="Calibri" w:hAnsi="Calibri" w:cs="Calibri"/>
              </w:rPr>
              <w:t>4.</w:t>
            </w:r>
          </w:p>
        </w:tc>
        <w:tc>
          <w:tcPr>
            <w:tcW w:w="696" w:type="dxa"/>
          </w:tcPr>
          <w:p w:rsidR="00A939BA" w:rsidRPr="00A939BA" w:rsidRDefault="00A939BA" w:rsidP="00A939BA">
            <w:pPr>
              <w:tabs>
                <w:tab w:val="left" w:pos="39"/>
              </w:tabs>
              <w:spacing w:after="1" w:line="220" w:lineRule="atLeast"/>
              <w:ind w:firstLine="465"/>
              <w:rPr>
                <w:rFonts w:ascii="Calibri" w:hAnsi="Calibri" w:cs="Calibri"/>
              </w:rPr>
            </w:pPr>
            <w:r w:rsidRPr="00A939BA">
              <w:rPr>
                <w:rFonts w:ascii="Calibri" w:hAnsi="Calibri" w:cs="Calibri"/>
              </w:rPr>
              <w:t>3.10</w:t>
            </w:r>
          </w:p>
        </w:tc>
        <w:tc>
          <w:tcPr>
            <w:tcW w:w="858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Ветеринарное обслуживание</w:t>
            </w:r>
          </w:p>
        </w:tc>
      </w:tr>
      <w:tr w:rsidR="00A939BA" w:rsidRPr="00A939BA" w:rsidTr="00A939BA">
        <w:tc>
          <w:tcPr>
            <w:tcW w:w="492" w:type="dxa"/>
            <w:shd w:val="clear" w:color="auto" w:fill="auto"/>
          </w:tcPr>
          <w:p w:rsidR="00A939BA" w:rsidRPr="00A939BA" w:rsidRDefault="00A939BA" w:rsidP="00A939BA">
            <w:pPr>
              <w:tabs>
                <w:tab w:val="left" w:pos="217"/>
              </w:tabs>
              <w:spacing w:after="1" w:line="220" w:lineRule="atLeast"/>
              <w:ind w:firstLine="540"/>
              <w:rPr>
                <w:rFonts w:ascii="Calibri" w:hAnsi="Calibri" w:cs="Calibri"/>
              </w:rPr>
            </w:pPr>
            <w:r w:rsidRPr="00A939BA">
              <w:rPr>
                <w:rFonts w:ascii="Calibri" w:hAnsi="Calibri" w:cs="Calibri"/>
              </w:rPr>
              <w:t>5.</w:t>
            </w:r>
          </w:p>
        </w:tc>
        <w:tc>
          <w:tcPr>
            <w:tcW w:w="696" w:type="dxa"/>
            <w:shd w:val="clear" w:color="auto" w:fill="auto"/>
          </w:tcPr>
          <w:p w:rsidR="00A939BA" w:rsidRPr="00A939BA" w:rsidRDefault="00A939BA" w:rsidP="00A939BA">
            <w:pPr>
              <w:tabs>
                <w:tab w:val="left" w:pos="39"/>
              </w:tabs>
              <w:spacing w:after="1" w:line="220" w:lineRule="atLeast"/>
              <w:ind w:firstLine="465"/>
              <w:rPr>
                <w:rFonts w:ascii="Calibri" w:hAnsi="Calibri" w:cs="Calibri"/>
              </w:rPr>
            </w:pPr>
            <w:r w:rsidRPr="00A939BA">
              <w:rPr>
                <w:rFonts w:ascii="Calibri" w:hAnsi="Calibri" w:cs="Calibri"/>
              </w:rPr>
              <w:t>4.9</w:t>
            </w:r>
          </w:p>
        </w:tc>
        <w:tc>
          <w:tcPr>
            <w:tcW w:w="8588"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xml:space="preserve">Служебные гаражи </w:t>
            </w:r>
          </w:p>
        </w:tc>
      </w:tr>
      <w:tr w:rsidR="00A939BA" w:rsidRPr="00A939BA" w:rsidTr="00A939BA">
        <w:tc>
          <w:tcPr>
            <w:tcW w:w="492" w:type="dxa"/>
            <w:shd w:val="clear" w:color="auto" w:fill="auto"/>
          </w:tcPr>
          <w:p w:rsidR="00A939BA" w:rsidRPr="00A939BA" w:rsidRDefault="00A939BA" w:rsidP="00A939BA">
            <w:pPr>
              <w:tabs>
                <w:tab w:val="left" w:pos="217"/>
              </w:tabs>
              <w:spacing w:after="1" w:line="220" w:lineRule="atLeast"/>
              <w:ind w:firstLine="540"/>
              <w:rPr>
                <w:rFonts w:ascii="Calibri" w:hAnsi="Calibri" w:cs="Calibri"/>
              </w:rPr>
            </w:pPr>
            <w:r w:rsidRPr="00A939BA">
              <w:rPr>
                <w:rFonts w:ascii="Calibri" w:hAnsi="Calibri" w:cs="Calibri"/>
              </w:rPr>
              <w:t>6.</w:t>
            </w:r>
          </w:p>
        </w:tc>
        <w:tc>
          <w:tcPr>
            <w:tcW w:w="696" w:type="dxa"/>
            <w:shd w:val="clear" w:color="auto" w:fill="auto"/>
          </w:tcPr>
          <w:p w:rsidR="00A939BA" w:rsidRPr="00A939BA" w:rsidRDefault="00A939BA" w:rsidP="00A939BA">
            <w:pPr>
              <w:tabs>
                <w:tab w:val="left" w:pos="39"/>
              </w:tabs>
              <w:spacing w:after="1" w:line="220" w:lineRule="atLeast"/>
              <w:ind w:firstLine="465"/>
              <w:rPr>
                <w:rFonts w:ascii="Calibri" w:hAnsi="Calibri" w:cs="Calibri"/>
              </w:rPr>
            </w:pPr>
            <w:r w:rsidRPr="00A939BA">
              <w:rPr>
                <w:rFonts w:ascii="Calibri" w:hAnsi="Calibri" w:cs="Calibri"/>
              </w:rPr>
              <w:t>4.9.1</w:t>
            </w:r>
          </w:p>
        </w:tc>
        <w:tc>
          <w:tcPr>
            <w:tcW w:w="8588" w:type="dxa"/>
            <w:shd w:val="clear" w:color="auto" w:fill="auto"/>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Объекты дорожного сервиса</w:t>
            </w:r>
          </w:p>
        </w:tc>
      </w:tr>
      <w:tr w:rsidR="00A939BA" w:rsidRPr="00A939BA" w:rsidTr="00A939BA">
        <w:tc>
          <w:tcPr>
            <w:tcW w:w="492" w:type="dxa"/>
          </w:tcPr>
          <w:p w:rsidR="00A939BA" w:rsidRPr="00A939BA" w:rsidRDefault="00A939BA" w:rsidP="00A939BA">
            <w:pPr>
              <w:tabs>
                <w:tab w:val="left" w:pos="217"/>
              </w:tabs>
              <w:spacing w:after="1" w:line="220" w:lineRule="atLeast"/>
              <w:ind w:firstLine="540"/>
              <w:rPr>
                <w:rFonts w:ascii="Calibri" w:hAnsi="Calibri" w:cs="Calibri"/>
              </w:rPr>
            </w:pPr>
            <w:r w:rsidRPr="00A939BA">
              <w:rPr>
                <w:rFonts w:ascii="Calibri" w:hAnsi="Calibri" w:cs="Calibri"/>
              </w:rPr>
              <w:t>7.</w:t>
            </w:r>
          </w:p>
        </w:tc>
        <w:tc>
          <w:tcPr>
            <w:tcW w:w="696" w:type="dxa"/>
          </w:tcPr>
          <w:p w:rsidR="00A939BA" w:rsidRPr="00A939BA" w:rsidRDefault="00A939BA" w:rsidP="00A939BA">
            <w:pPr>
              <w:tabs>
                <w:tab w:val="left" w:pos="39"/>
              </w:tabs>
              <w:spacing w:after="1" w:line="220" w:lineRule="atLeast"/>
              <w:ind w:firstLine="465"/>
              <w:rPr>
                <w:rFonts w:ascii="Calibri" w:hAnsi="Calibri" w:cs="Calibri"/>
              </w:rPr>
            </w:pPr>
            <w:r w:rsidRPr="00A939BA">
              <w:rPr>
                <w:rFonts w:ascii="Calibri" w:hAnsi="Calibri" w:cs="Calibri"/>
              </w:rPr>
              <w:t>12.0</w:t>
            </w:r>
          </w:p>
        </w:tc>
        <w:tc>
          <w:tcPr>
            <w:tcW w:w="8588" w:type="dxa"/>
          </w:tcPr>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Земельные участки (территории) общего пользования</w:t>
            </w:r>
          </w:p>
        </w:tc>
      </w:tr>
    </w:tbl>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Вспомогательные виды разрешённого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установлены</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Условно разрешенный вид использования:</w:t>
      </w:r>
    </w:p>
    <w:p w:rsidR="00A939BA" w:rsidRPr="00A939BA" w:rsidRDefault="00A939BA" w:rsidP="00A939BA">
      <w:pPr>
        <w:spacing w:after="1" w:line="220" w:lineRule="atLeast"/>
        <w:ind w:firstLine="540"/>
        <w:jc w:val="both"/>
        <w:rPr>
          <w:rFonts w:ascii="Calibri" w:hAnsi="Calibri" w:cs="Calibri"/>
        </w:rPr>
      </w:pPr>
      <w:r w:rsidRPr="00A939BA">
        <w:rPr>
          <w:rFonts w:ascii="Calibri" w:hAnsi="Calibri" w:cs="Calibri"/>
        </w:rPr>
        <w:t>- не установлен</w:t>
      </w:r>
    </w:p>
    <w:p w:rsidR="00A939BA" w:rsidRDefault="00A939BA" w:rsidP="00BE244F">
      <w:pPr>
        <w:spacing w:after="1" w:line="220" w:lineRule="atLeast"/>
        <w:ind w:firstLine="540"/>
        <w:jc w:val="both"/>
        <w:rPr>
          <w:rFonts w:ascii="Calibri" w:hAnsi="Calibri" w:cs="Calibri"/>
        </w:rPr>
      </w:pPr>
    </w:p>
    <w:p w:rsidR="00BE244F" w:rsidRPr="00330128" w:rsidRDefault="00A939BA" w:rsidP="00BE244F">
      <w:pPr>
        <w:spacing w:after="1" w:line="220" w:lineRule="atLeast"/>
        <w:ind w:firstLine="540"/>
        <w:jc w:val="both"/>
      </w:pPr>
      <w:hyperlink r:id="rId24" w:history="1">
        <w:r w:rsidR="00BE244F" w:rsidRPr="00330128">
          <w:rPr>
            <w:rFonts w:ascii="Calibri" w:hAnsi="Calibri" w:cs="Calibri"/>
          </w:rPr>
          <w:t>Статья 18</w:t>
        </w:r>
      </w:hyperlink>
      <w:r w:rsidR="00BE244F" w:rsidRPr="00330128">
        <w:rPr>
          <w:rFonts w:ascii="Calibri" w:hAnsi="Calibri" w:cs="Calibri"/>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244F" w:rsidRPr="00330128" w:rsidRDefault="00BE244F" w:rsidP="00BE244F">
      <w:pPr>
        <w:spacing w:after="1" w:line="220" w:lineRule="atLeast"/>
      </w:pPr>
    </w:p>
    <w:p w:rsidR="00BE244F" w:rsidRPr="00330128" w:rsidRDefault="00BE244F" w:rsidP="00BE244F">
      <w:pPr>
        <w:spacing w:after="1" w:line="220" w:lineRule="atLeast"/>
        <w:ind w:firstLine="540"/>
        <w:jc w:val="both"/>
      </w:pPr>
      <w:r w:rsidRPr="00330128">
        <w:rPr>
          <w:rFonts w:ascii="Calibri" w:hAnsi="Calibri" w:cs="Calibri"/>
        </w:rPr>
        <w:t>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 которые составляют три метра*.</w:t>
      </w:r>
    </w:p>
    <w:p w:rsidR="00BE244F" w:rsidRPr="00330128" w:rsidRDefault="00BE244F" w:rsidP="00BE244F">
      <w:pPr>
        <w:spacing w:after="1" w:line="220" w:lineRule="atLeast"/>
      </w:pPr>
    </w:p>
    <w:p w:rsidR="00BE244F" w:rsidRPr="00330128" w:rsidRDefault="00BE244F" w:rsidP="00BE244F">
      <w:pPr>
        <w:spacing w:after="1" w:line="220" w:lineRule="atLeast"/>
        <w:jc w:val="right"/>
      </w:pPr>
      <w:r w:rsidRPr="00330128">
        <w:rPr>
          <w:rFonts w:ascii="Calibri" w:hAnsi="Calibri" w:cs="Calibri"/>
        </w:rPr>
        <w:t>Таблица 3</w:t>
      </w:r>
    </w:p>
    <w:p w:rsidR="00BE244F" w:rsidRPr="00330128" w:rsidRDefault="00BE244F" w:rsidP="00BE244F">
      <w:pPr>
        <w:spacing w:after="1" w:line="220" w:lineRule="atLeast"/>
      </w:pPr>
    </w:p>
    <w:p w:rsidR="00BE244F" w:rsidRPr="00330128" w:rsidRDefault="00BE244F" w:rsidP="00BE244F">
      <w:pPr>
        <w:spacing w:after="1" w:line="220" w:lineRule="atLeast"/>
        <w:jc w:val="center"/>
      </w:pPr>
      <w:r w:rsidRPr="00330128">
        <w:rPr>
          <w:rFonts w:ascii="Calibri" w:hAnsi="Calibri" w:cs="Calibri"/>
        </w:rPr>
        <w:t>ПЕРЕЧЕНЬ ПРЕДЕЛЬНЫХ (МАКСИМАЛЬНЫХ И (ИЛИ)</w:t>
      </w:r>
    </w:p>
    <w:p w:rsidR="00BE244F" w:rsidRPr="00330128" w:rsidRDefault="00BE244F" w:rsidP="00BE244F">
      <w:pPr>
        <w:spacing w:after="1" w:line="220" w:lineRule="atLeast"/>
        <w:jc w:val="center"/>
      </w:pPr>
      <w:r w:rsidRPr="00330128">
        <w:rPr>
          <w:rFonts w:ascii="Calibri" w:hAnsi="Calibri" w:cs="Calibri"/>
        </w:rPr>
        <w:t>МИНИМАЛЬНЫХ РАЗМЕРОВ ЗУ И ПАРАМЕТРОВ</w:t>
      </w:r>
    </w:p>
    <w:p w:rsidR="00BE244F" w:rsidRPr="00330128" w:rsidRDefault="00BE244F" w:rsidP="00BE244F">
      <w:pPr>
        <w:spacing w:after="1" w:line="220" w:lineRule="atLeast"/>
        <w:jc w:val="center"/>
      </w:pPr>
      <w:r w:rsidRPr="00330128">
        <w:rPr>
          <w:rFonts w:ascii="Calibri" w:hAnsi="Calibri" w:cs="Calibri"/>
        </w:rPr>
        <w:t>РАЗРЕШЕННОГО СТРОИТЕЛЬСТВА, РЕКОНСТРУКЦИИ ОКС</w:t>
      </w:r>
    </w:p>
    <w:p w:rsidR="00BE244F" w:rsidRPr="00330128" w:rsidRDefault="00BE244F" w:rsidP="00BE244F">
      <w:pPr>
        <w:spacing w:after="1" w:line="220" w:lineRule="atLeast"/>
      </w:pPr>
    </w:p>
    <w:p w:rsidR="00BE244F" w:rsidRPr="00330128" w:rsidRDefault="00BE244F" w:rsidP="00BE244F">
      <w:pPr>
        <w:sectPr w:rsidR="00BE244F" w:rsidRPr="00330128" w:rsidSect="00BE244F">
          <w:type w:val="continuous"/>
          <w:pgSz w:w="11905" w:h="16838"/>
          <w:pgMar w:top="1134" w:right="850" w:bottom="1134" w:left="1701" w:header="0" w:footer="0" w:gutter="0"/>
          <w:cols w:space="720"/>
          <w:docGrid w:linePitch="299"/>
        </w:sectPr>
      </w:pPr>
    </w:p>
    <w:tbl>
      <w:tblPr>
        <w:tblW w:w="941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269"/>
        <w:gridCol w:w="1134"/>
        <w:gridCol w:w="1275"/>
        <w:gridCol w:w="1504"/>
        <w:gridCol w:w="906"/>
        <w:gridCol w:w="1474"/>
      </w:tblGrid>
      <w:tr w:rsidR="00330128" w:rsidRPr="00330128" w:rsidTr="00BE244F">
        <w:tc>
          <w:tcPr>
            <w:tcW w:w="850" w:type="dxa"/>
          </w:tcPr>
          <w:p w:rsidR="00BE244F" w:rsidRPr="00330128" w:rsidRDefault="00BE244F" w:rsidP="00BE244F">
            <w:pPr>
              <w:spacing w:after="1" w:line="220" w:lineRule="atLeast"/>
              <w:jc w:val="center"/>
            </w:pPr>
            <w:r w:rsidRPr="00330128">
              <w:rPr>
                <w:rFonts w:ascii="Calibri" w:hAnsi="Calibri" w:cs="Calibri"/>
              </w:rPr>
              <w:t>Обозначение</w:t>
            </w:r>
          </w:p>
        </w:tc>
        <w:tc>
          <w:tcPr>
            <w:tcW w:w="2269" w:type="dxa"/>
          </w:tcPr>
          <w:p w:rsidR="00BE244F" w:rsidRPr="00330128" w:rsidRDefault="00BE244F" w:rsidP="00BE244F">
            <w:pPr>
              <w:spacing w:after="1" w:line="220" w:lineRule="atLeast"/>
              <w:jc w:val="center"/>
            </w:pPr>
            <w:r w:rsidRPr="00330128">
              <w:rPr>
                <w:rFonts w:ascii="Calibri" w:hAnsi="Calibri" w:cs="Calibri"/>
              </w:rPr>
              <w:t>Наименование территориальной зоны</w:t>
            </w:r>
          </w:p>
        </w:tc>
        <w:tc>
          <w:tcPr>
            <w:tcW w:w="1134" w:type="dxa"/>
          </w:tcPr>
          <w:p w:rsidR="00BE244F" w:rsidRPr="00330128" w:rsidRDefault="00BE244F" w:rsidP="00BE244F">
            <w:pPr>
              <w:spacing w:after="1" w:line="220" w:lineRule="atLeast"/>
              <w:jc w:val="center"/>
            </w:pPr>
            <w:r w:rsidRPr="00330128">
              <w:rPr>
                <w:rFonts w:ascii="Calibri" w:hAnsi="Calibri" w:cs="Calibri"/>
              </w:rPr>
              <w:t>Минимальная площадь ЗУ (га)</w:t>
            </w:r>
          </w:p>
        </w:tc>
        <w:tc>
          <w:tcPr>
            <w:tcW w:w="1275" w:type="dxa"/>
          </w:tcPr>
          <w:p w:rsidR="00BE244F" w:rsidRPr="00330128" w:rsidRDefault="00BE244F" w:rsidP="00BE244F">
            <w:pPr>
              <w:spacing w:after="1" w:line="220" w:lineRule="atLeast"/>
              <w:jc w:val="center"/>
            </w:pPr>
            <w:r w:rsidRPr="00330128">
              <w:rPr>
                <w:rFonts w:ascii="Calibri" w:hAnsi="Calibri" w:cs="Calibri"/>
              </w:rPr>
              <w:t>Максимальная площадь ЗУ (га)</w:t>
            </w:r>
          </w:p>
        </w:tc>
        <w:tc>
          <w:tcPr>
            <w:tcW w:w="1504" w:type="dxa"/>
          </w:tcPr>
          <w:p w:rsidR="00BE244F" w:rsidRPr="00330128" w:rsidRDefault="00BE244F" w:rsidP="00BE244F">
            <w:pPr>
              <w:spacing w:after="1" w:line="220" w:lineRule="atLeast"/>
              <w:jc w:val="center"/>
            </w:pPr>
            <w:r w:rsidRPr="00330128">
              <w:rPr>
                <w:rFonts w:ascii="Calibri" w:hAnsi="Calibri" w:cs="Calibri"/>
              </w:rPr>
              <w:t xml:space="preserve">Минимальный отступ от границ ЗУ в целях определения мест допустимого размещения ОКС </w:t>
            </w:r>
            <w:hyperlink w:anchor="P1326" w:history="1">
              <w:r w:rsidRPr="00330128">
                <w:rPr>
                  <w:rFonts w:ascii="Calibri" w:hAnsi="Calibri" w:cs="Calibri"/>
                </w:rPr>
                <w:t>&lt;*&gt;</w:t>
              </w:r>
            </w:hyperlink>
            <w:r w:rsidRPr="00330128">
              <w:rPr>
                <w:rFonts w:ascii="Calibri" w:hAnsi="Calibri" w:cs="Calibri"/>
              </w:rPr>
              <w:t xml:space="preserve"> (м)</w:t>
            </w:r>
          </w:p>
        </w:tc>
        <w:tc>
          <w:tcPr>
            <w:tcW w:w="906" w:type="dxa"/>
          </w:tcPr>
          <w:p w:rsidR="00BE244F" w:rsidRPr="00330128" w:rsidRDefault="00BE244F" w:rsidP="00BE244F">
            <w:pPr>
              <w:spacing w:after="1" w:line="220" w:lineRule="atLeast"/>
              <w:jc w:val="center"/>
            </w:pPr>
            <w:r w:rsidRPr="00330128">
              <w:rPr>
                <w:rFonts w:ascii="Calibri" w:hAnsi="Calibri" w:cs="Calibri"/>
              </w:rPr>
              <w:t xml:space="preserve">Максимальный процент застройки </w:t>
            </w:r>
            <w:hyperlink w:anchor="P1327" w:history="1">
              <w:r w:rsidRPr="00330128">
                <w:rPr>
                  <w:rFonts w:ascii="Calibri" w:hAnsi="Calibri" w:cs="Calibri"/>
                </w:rPr>
                <w:t>&lt;**&gt;</w:t>
              </w:r>
            </w:hyperlink>
            <w:r w:rsidRPr="00330128">
              <w:rPr>
                <w:rFonts w:ascii="Calibri" w:hAnsi="Calibri" w:cs="Calibri"/>
              </w:rPr>
              <w:t xml:space="preserve"> (%)</w:t>
            </w:r>
          </w:p>
        </w:tc>
        <w:tc>
          <w:tcPr>
            <w:tcW w:w="1474" w:type="dxa"/>
          </w:tcPr>
          <w:p w:rsidR="00BE244F" w:rsidRPr="00330128" w:rsidRDefault="00BE244F" w:rsidP="00BE244F">
            <w:pPr>
              <w:spacing w:after="1" w:line="220" w:lineRule="atLeast"/>
              <w:jc w:val="center"/>
            </w:pPr>
            <w:r w:rsidRPr="00330128">
              <w:rPr>
                <w:rFonts w:ascii="Calibri" w:hAnsi="Calibri" w:cs="Calibri"/>
              </w:rPr>
              <w:t>Предельное количество этажей</w:t>
            </w:r>
          </w:p>
        </w:tc>
      </w:tr>
      <w:tr w:rsidR="00330128" w:rsidRPr="00330128" w:rsidTr="00BE244F">
        <w:tc>
          <w:tcPr>
            <w:tcW w:w="850" w:type="dxa"/>
          </w:tcPr>
          <w:p w:rsidR="00BE244F" w:rsidRPr="00330128" w:rsidRDefault="00BE244F" w:rsidP="00BE244F">
            <w:pPr>
              <w:spacing w:after="1" w:line="220" w:lineRule="atLeast"/>
              <w:jc w:val="center"/>
            </w:pPr>
            <w:r w:rsidRPr="00330128">
              <w:rPr>
                <w:rFonts w:ascii="Calibri" w:hAnsi="Calibri" w:cs="Calibri"/>
              </w:rPr>
              <w:t>Ж-1</w:t>
            </w:r>
          </w:p>
        </w:tc>
        <w:tc>
          <w:tcPr>
            <w:tcW w:w="2269" w:type="dxa"/>
          </w:tcPr>
          <w:p w:rsidR="00BE244F" w:rsidRPr="00330128" w:rsidRDefault="00BE244F" w:rsidP="00BE244F">
            <w:pPr>
              <w:spacing w:after="1" w:line="220" w:lineRule="atLeast"/>
            </w:pPr>
            <w:r w:rsidRPr="00330128">
              <w:rPr>
                <w:rFonts w:ascii="Calibri" w:hAnsi="Calibri" w:cs="Calibri"/>
              </w:rPr>
              <w:t xml:space="preserve">Зона </w:t>
            </w:r>
            <w:proofErr w:type="spellStart"/>
            <w:r w:rsidRPr="00330128">
              <w:rPr>
                <w:rFonts w:ascii="Calibri" w:hAnsi="Calibri" w:cs="Calibri"/>
              </w:rPr>
              <w:t>среднеэтажной</w:t>
            </w:r>
            <w:proofErr w:type="spellEnd"/>
            <w:r w:rsidRPr="00330128">
              <w:rPr>
                <w:rFonts w:ascii="Calibri" w:hAnsi="Calibri" w:cs="Calibri"/>
              </w:rPr>
              <w:t xml:space="preserve"> жилой застройки</w:t>
            </w:r>
          </w:p>
        </w:tc>
        <w:tc>
          <w:tcPr>
            <w:tcW w:w="1134" w:type="dxa"/>
          </w:tcPr>
          <w:p w:rsidR="00BE244F" w:rsidRPr="00330128" w:rsidRDefault="00BE244F" w:rsidP="00BE244F">
            <w:pPr>
              <w:spacing w:after="1" w:line="220" w:lineRule="atLeast"/>
              <w:jc w:val="center"/>
            </w:pPr>
            <w:r w:rsidRPr="00330128">
              <w:rPr>
                <w:rFonts w:ascii="Calibri" w:hAnsi="Calibri" w:cs="Calibri"/>
              </w:rPr>
              <w:t>0,02</w:t>
            </w:r>
          </w:p>
        </w:tc>
        <w:tc>
          <w:tcPr>
            <w:tcW w:w="1275" w:type="dxa"/>
          </w:tcPr>
          <w:p w:rsidR="00BE244F" w:rsidRPr="00330128" w:rsidRDefault="00BE244F" w:rsidP="00BE244F">
            <w:pPr>
              <w:spacing w:after="1" w:line="220" w:lineRule="atLeast"/>
              <w:jc w:val="center"/>
            </w:pPr>
            <w:r w:rsidRPr="00330128">
              <w:rPr>
                <w:rFonts w:ascii="Calibri" w:hAnsi="Calibri" w:cs="Calibri"/>
              </w:rPr>
              <w:t>2,00</w:t>
            </w:r>
          </w:p>
        </w:tc>
        <w:tc>
          <w:tcPr>
            <w:tcW w:w="1504" w:type="dxa"/>
          </w:tcPr>
          <w:p w:rsidR="00BE244F" w:rsidRPr="00330128" w:rsidRDefault="00BE244F" w:rsidP="00BE244F">
            <w:pPr>
              <w:spacing w:after="1" w:line="220" w:lineRule="atLeast"/>
              <w:jc w:val="center"/>
            </w:pPr>
            <w:r w:rsidRPr="00330128">
              <w:rPr>
                <w:rFonts w:ascii="Calibri" w:hAnsi="Calibri" w:cs="Calibri"/>
              </w:rPr>
              <w:t>1</w:t>
            </w:r>
          </w:p>
        </w:tc>
        <w:tc>
          <w:tcPr>
            <w:tcW w:w="906" w:type="dxa"/>
          </w:tcPr>
          <w:p w:rsidR="00BE244F" w:rsidRPr="00330128" w:rsidRDefault="00BE244F" w:rsidP="00BE244F">
            <w:pPr>
              <w:spacing w:after="1" w:line="220" w:lineRule="atLeast"/>
              <w:jc w:val="center"/>
            </w:pPr>
            <w:r w:rsidRPr="00330128">
              <w:rPr>
                <w:rFonts w:ascii="Calibri" w:hAnsi="Calibri" w:cs="Calibri"/>
              </w:rPr>
              <w:t>70</w:t>
            </w:r>
          </w:p>
        </w:tc>
        <w:tc>
          <w:tcPr>
            <w:tcW w:w="1474" w:type="dxa"/>
          </w:tcPr>
          <w:p w:rsidR="00BE244F" w:rsidRPr="00330128" w:rsidRDefault="00BE244F" w:rsidP="00BE244F">
            <w:pPr>
              <w:spacing w:after="1" w:line="220" w:lineRule="atLeast"/>
              <w:jc w:val="center"/>
            </w:pPr>
            <w:r w:rsidRPr="00330128">
              <w:rPr>
                <w:rFonts w:ascii="Calibri" w:hAnsi="Calibri" w:cs="Calibri"/>
              </w:rPr>
              <w:t>9</w:t>
            </w:r>
          </w:p>
        </w:tc>
      </w:tr>
      <w:tr w:rsidR="00330128" w:rsidRPr="00330128" w:rsidTr="00BE244F">
        <w:tc>
          <w:tcPr>
            <w:tcW w:w="850" w:type="dxa"/>
          </w:tcPr>
          <w:p w:rsidR="00BE244F" w:rsidRPr="00330128" w:rsidRDefault="00BE244F" w:rsidP="00BE244F">
            <w:pPr>
              <w:spacing w:after="1" w:line="220" w:lineRule="atLeast"/>
              <w:jc w:val="center"/>
            </w:pPr>
            <w:r w:rsidRPr="00330128">
              <w:rPr>
                <w:rFonts w:ascii="Calibri" w:hAnsi="Calibri" w:cs="Calibri"/>
              </w:rPr>
              <w:t>Ж-2</w:t>
            </w:r>
          </w:p>
        </w:tc>
        <w:tc>
          <w:tcPr>
            <w:tcW w:w="2269" w:type="dxa"/>
          </w:tcPr>
          <w:p w:rsidR="00BE244F" w:rsidRPr="00330128" w:rsidRDefault="00BE244F" w:rsidP="00BE244F">
            <w:pPr>
              <w:spacing w:after="1" w:line="220" w:lineRule="atLeast"/>
            </w:pPr>
            <w:r w:rsidRPr="00330128">
              <w:rPr>
                <w:rFonts w:ascii="Calibri" w:hAnsi="Calibri" w:cs="Calibri"/>
              </w:rPr>
              <w:t>Зона малоэтажной многоквартирной жилой застройки</w:t>
            </w:r>
          </w:p>
        </w:tc>
        <w:tc>
          <w:tcPr>
            <w:tcW w:w="1134" w:type="dxa"/>
          </w:tcPr>
          <w:p w:rsidR="00BE244F" w:rsidRPr="00330128" w:rsidRDefault="00BE244F" w:rsidP="00BE244F">
            <w:pPr>
              <w:spacing w:after="1" w:line="220" w:lineRule="atLeast"/>
              <w:jc w:val="center"/>
            </w:pPr>
            <w:r w:rsidRPr="00330128">
              <w:rPr>
                <w:rFonts w:ascii="Calibri" w:hAnsi="Calibri" w:cs="Calibri"/>
              </w:rPr>
              <w:t>0,02</w:t>
            </w:r>
          </w:p>
        </w:tc>
        <w:tc>
          <w:tcPr>
            <w:tcW w:w="1275" w:type="dxa"/>
          </w:tcPr>
          <w:p w:rsidR="00BE244F" w:rsidRPr="00330128" w:rsidRDefault="00BE244F" w:rsidP="00BE244F">
            <w:pPr>
              <w:spacing w:after="1" w:line="220" w:lineRule="atLeast"/>
              <w:jc w:val="center"/>
            </w:pPr>
            <w:r w:rsidRPr="00330128">
              <w:rPr>
                <w:rFonts w:ascii="Calibri" w:hAnsi="Calibri" w:cs="Calibri"/>
              </w:rPr>
              <w:t>2,00</w:t>
            </w:r>
          </w:p>
        </w:tc>
        <w:tc>
          <w:tcPr>
            <w:tcW w:w="1504" w:type="dxa"/>
          </w:tcPr>
          <w:p w:rsidR="00BE244F" w:rsidRPr="00330128" w:rsidRDefault="00BE244F" w:rsidP="00BE244F">
            <w:pPr>
              <w:spacing w:after="1" w:line="220" w:lineRule="atLeast"/>
              <w:jc w:val="center"/>
            </w:pPr>
            <w:r w:rsidRPr="00330128">
              <w:rPr>
                <w:rFonts w:ascii="Calibri" w:hAnsi="Calibri" w:cs="Calibri"/>
              </w:rPr>
              <w:t>1</w:t>
            </w:r>
          </w:p>
        </w:tc>
        <w:tc>
          <w:tcPr>
            <w:tcW w:w="906" w:type="dxa"/>
          </w:tcPr>
          <w:p w:rsidR="00BE244F" w:rsidRPr="00330128" w:rsidRDefault="00BE244F" w:rsidP="00BE244F">
            <w:pPr>
              <w:spacing w:after="1" w:line="220" w:lineRule="atLeast"/>
              <w:jc w:val="center"/>
            </w:pPr>
            <w:r w:rsidRPr="00330128">
              <w:rPr>
                <w:rFonts w:ascii="Calibri" w:hAnsi="Calibri" w:cs="Calibri"/>
              </w:rPr>
              <w:t>70</w:t>
            </w:r>
          </w:p>
        </w:tc>
        <w:tc>
          <w:tcPr>
            <w:tcW w:w="1474" w:type="dxa"/>
          </w:tcPr>
          <w:p w:rsidR="00BE244F" w:rsidRPr="00330128" w:rsidRDefault="00BE244F" w:rsidP="00BE244F">
            <w:pPr>
              <w:spacing w:after="1" w:line="220" w:lineRule="atLeast"/>
              <w:jc w:val="center"/>
            </w:pPr>
            <w:r w:rsidRPr="00330128">
              <w:rPr>
                <w:rFonts w:ascii="Calibri" w:hAnsi="Calibri" w:cs="Calibri"/>
              </w:rPr>
              <w:t>4</w:t>
            </w:r>
          </w:p>
        </w:tc>
      </w:tr>
      <w:tr w:rsidR="00330128" w:rsidRPr="00330128" w:rsidTr="00BE244F">
        <w:tc>
          <w:tcPr>
            <w:tcW w:w="850" w:type="dxa"/>
            <w:vMerge w:val="restart"/>
          </w:tcPr>
          <w:p w:rsidR="00BE244F" w:rsidRPr="00330128" w:rsidRDefault="00BE244F" w:rsidP="00BE244F">
            <w:pPr>
              <w:spacing w:after="1" w:line="220" w:lineRule="atLeast"/>
              <w:jc w:val="center"/>
            </w:pPr>
            <w:r w:rsidRPr="00330128">
              <w:rPr>
                <w:rFonts w:ascii="Calibri" w:hAnsi="Calibri" w:cs="Calibri"/>
              </w:rPr>
              <w:t>Ж-3</w:t>
            </w:r>
          </w:p>
        </w:tc>
        <w:tc>
          <w:tcPr>
            <w:tcW w:w="2269" w:type="dxa"/>
            <w:vMerge w:val="restart"/>
          </w:tcPr>
          <w:p w:rsidR="00BE244F" w:rsidRPr="00330128" w:rsidRDefault="00BE244F" w:rsidP="00BE244F">
            <w:pPr>
              <w:spacing w:after="1" w:line="220" w:lineRule="atLeast"/>
            </w:pPr>
            <w:r w:rsidRPr="00330128">
              <w:rPr>
                <w:rFonts w:ascii="Calibri" w:hAnsi="Calibri" w:cs="Calibri"/>
              </w:rPr>
              <w:t>Зона индивидуальных жилых домов городского типа</w:t>
            </w:r>
          </w:p>
        </w:tc>
        <w:tc>
          <w:tcPr>
            <w:tcW w:w="1134" w:type="dxa"/>
          </w:tcPr>
          <w:p w:rsidR="00BE244F" w:rsidRPr="00330128" w:rsidRDefault="00BE244F" w:rsidP="00BE244F">
            <w:pPr>
              <w:spacing w:after="1" w:line="220" w:lineRule="atLeast"/>
              <w:jc w:val="center"/>
            </w:pPr>
            <w:r w:rsidRPr="00330128">
              <w:rPr>
                <w:rFonts w:ascii="Calibri" w:hAnsi="Calibri" w:cs="Calibri"/>
              </w:rPr>
              <w:t>0,06</w:t>
            </w:r>
          </w:p>
        </w:tc>
        <w:tc>
          <w:tcPr>
            <w:tcW w:w="1275" w:type="dxa"/>
            <w:vMerge w:val="restart"/>
          </w:tcPr>
          <w:p w:rsidR="00BE244F" w:rsidRPr="00330128" w:rsidRDefault="00BE244F" w:rsidP="00BE244F">
            <w:pPr>
              <w:spacing w:after="1" w:line="220" w:lineRule="atLeast"/>
              <w:jc w:val="center"/>
            </w:pPr>
            <w:r w:rsidRPr="00330128">
              <w:rPr>
                <w:rFonts w:ascii="Calibri" w:hAnsi="Calibri" w:cs="Calibri"/>
              </w:rPr>
              <w:t>0,15</w:t>
            </w:r>
          </w:p>
        </w:tc>
        <w:tc>
          <w:tcPr>
            <w:tcW w:w="1504" w:type="dxa"/>
          </w:tcPr>
          <w:p w:rsidR="00BE244F" w:rsidRPr="00330128" w:rsidRDefault="00BE244F" w:rsidP="00BE244F">
            <w:pPr>
              <w:spacing w:after="1" w:line="220" w:lineRule="atLeast"/>
              <w:jc w:val="center"/>
            </w:pPr>
            <w:r w:rsidRPr="00330128">
              <w:rPr>
                <w:rFonts w:ascii="Calibri" w:hAnsi="Calibri" w:cs="Calibri"/>
              </w:rPr>
              <w:t>3</w:t>
            </w:r>
          </w:p>
        </w:tc>
        <w:tc>
          <w:tcPr>
            <w:tcW w:w="906" w:type="dxa"/>
          </w:tcPr>
          <w:p w:rsidR="00BE244F" w:rsidRPr="00330128" w:rsidRDefault="00BE244F" w:rsidP="00BE244F">
            <w:pPr>
              <w:spacing w:after="1" w:line="220" w:lineRule="atLeast"/>
              <w:jc w:val="center"/>
            </w:pPr>
            <w:r w:rsidRPr="00330128">
              <w:rPr>
                <w:rFonts w:ascii="Calibri" w:hAnsi="Calibri" w:cs="Calibri"/>
              </w:rPr>
              <w:t>60</w:t>
            </w:r>
          </w:p>
        </w:tc>
        <w:tc>
          <w:tcPr>
            <w:tcW w:w="1474" w:type="dxa"/>
            <w:vMerge w:val="restart"/>
          </w:tcPr>
          <w:p w:rsidR="00BE244F" w:rsidRPr="00330128" w:rsidRDefault="00BE244F" w:rsidP="00BE244F">
            <w:pPr>
              <w:spacing w:after="1" w:line="220" w:lineRule="atLeast"/>
              <w:jc w:val="center"/>
            </w:pPr>
            <w:r w:rsidRPr="00330128">
              <w:rPr>
                <w:rFonts w:ascii="Calibri" w:hAnsi="Calibri" w:cs="Calibri"/>
              </w:rPr>
              <w:t>3</w:t>
            </w:r>
          </w:p>
        </w:tc>
      </w:tr>
      <w:tr w:rsidR="00330128" w:rsidRPr="00330128" w:rsidTr="00BE244F">
        <w:tc>
          <w:tcPr>
            <w:tcW w:w="850" w:type="dxa"/>
            <w:vMerge/>
          </w:tcPr>
          <w:p w:rsidR="00BE244F" w:rsidRPr="00330128" w:rsidRDefault="00BE244F" w:rsidP="00BE244F"/>
        </w:tc>
        <w:tc>
          <w:tcPr>
            <w:tcW w:w="2269" w:type="dxa"/>
            <w:vMerge/>
          </w:tcPr>
          <w:p w:rsidR="00BE244F" w:rsidRPr="00330128" w:rsidRDefault="00BE244F" w:rsidP="00BE244F"/>
        </w:tc>
        <w:tc>
          <w:tcPr>
            <w:tcW w:w="1134" w:type="dxa"/>
          </w:tcPr>
          <w:p w:rsidR="00BE244F" w:rsidRPr="00330128" w:rsidRDefault="00BE244F" w:rsidP="00BE244F">
            <w:pPr>
              <w:spacing w:after="1" w:line="220" w:lineRule="atLeast"/>
              <w:jc w:val="center"/>
            </w:pPr>
            <w:r w:rsidRPr="00330128">
              <w:rPr>
                <w:rFonts w:ascii="Calibri" w:hAnsi="Calibri" w:cs="Calibri"/>
              </w:rPr>
              <w:t>для блокированной жилой застройки - 0,025</w:t>
            </w:r>
          </w:p>
        </w:tc>
        <w:tc>
          <w:tcPr>
            <w:tcW w:w="1275" w:type="dxa"/>
            <w:vMerge/>
          </w:tcPr>
          <w:p w:rsidR="00BE244F" w:rsidRPr="00330128" w:rsidRDefault="00BE244F" w:rsidP="00BE244F"/>
        </w:tc>
        <w:tc>
          <w:tcPr>
            <w:tcW w:w="1504" w:type="dxa"/>
          </w:tcPr>
          <w:p w:rsidR="00BE244F" w:rsidRPr="00330128" w:rsidRDefault="00BE244F" w:rsidP="00BE244F">
            <w:pPr>
              <w:spacing w:after="1" w:line="220" w:lineRule="atLeast"/>
              <w:jc w:val="center"/>
            </w:pPr>
            <w:r w:rsidRPr="00330128">
              <w:rPr>
                <w:rFonts w:ascii="Calibri" w:hAnsi="Calibri" w:cs="Calibri"/>
              </w:rPr>
              <w:t>для блокированной жилой застройки - 3 от границ смежных земельных участков - 0</w:t>
            </w:r>
          </w:p>
        </w:tc>
        <w:tc>
          <w:tcPr>
            <w:tcW w:w="906" w:type="dxa"/>
          </w:tcPr>
          <w:p w:rsidR="00BE244F" w:rsidRPr="00330128" w:rsidRDefault="00BE244F" w:rsidP="00BE244F">
            <w:pPr>
              <w:spacing w:after="1" w:line="220" w:lineRule="atLeast"/>
              <w:jc w:val="center"/>
            </w:pPr>
            <w:r w:rsidRPr="00330128">
              <w:rPr>
                <w:rFonts w:ascii="Calibri" w:hAnsi="Calibri" w:cs="Calibri"/>
              </w:rPr>
              <w:t>для блокированной жилой застройки - 90</w:t>
            </w:r>
          </w:p>
        </w:tc>
        <w:tc>
          <w:tcPr>
            <w:tcW w:w="1474" w:type="dxa"/>
            <w:vMerge/>
          </w:tcPr>
          <w:p w:rsidR="00BE244F" w:rsidRPr="00330128" w:rsidRDefault="00BE244F" w:rsidP="00BE244F"/>
        </w:tc>
      </w:tr>
      <w:tr w:rsidR="00330128" w:rsidRPr="00330128" w:rsidTr="00BE244F">
        <w:tc>
          <w:tcPr>
            <w:tcW w:w="850" w:type="dxa"/>
            <w:vMerge w:val="restart"/>
          </w:tcPr>
          <w:p w:rsidR="00BE244F" w:rsidRPr="00330128" w:rsidRDefault="00BE244F" w:rsidP="00BE244F">
            <w:pPr>
              <w:spacing w:after="1" w:line="220" w:lineRule="atLeast"/>
              <w:jc w:val="center"/>
            </w:pPr>
            <w:r w:rsidRPr="00330128">
              <w:rPr>
                <w:rFonts w:ascii="Calibri" w:hAnsi="Calibri" w:cs="Calibri"/>
              </w:rPr>
              <w:t>Ж-4</w:t>
            </w:r>
          </w:p>
        </w:tc>
        <w:tc>
          <w:tcPr>
            <w:tcW w:w="2269" w:type="dxa"/>
            <w:vMerge w:val="restart"/>
          </w:tcPr>
          <w:p w:rsidR="00BE244F" w:rsidRPr="00330128" w:rsidRDefault="00BE244F" w:rsidP="00BE244F">
            <w:pPr>
              <w:spacing w:after="1" w:line="220" w:lineRule="atLeast"/>
            </w:pPr>
            <w:r w:rsidRPr="00330128">
              <w:rPr>
                <w:rFonts w:ascii="Calibri" w:hAnsi="Calibri" w:cs="Calibri"/>
              </w:rPr>
              <w:t>Зона индивидуальных жилых домов усадебного типа</w:t>
            </w:r>
          </w:p>
        </w:tc>
        <w:tc>
          <w:tcPr>
            <w:tcW w:w="1134" w:type="dxa"/>
          </w:tcPr>
          <w:p w:rsidR="00BE244F" w:rsidRPr="00330128" w:rsidRDefault="00BE244F" w:rsidP="00BE244F">
            <w:pPr>
              <w:spacing w:after="1" w:line="220" w:lineRule="atLeast"/>
              <w:jc w:val="center"/>
            </w:pPr>
            <w:r w:rsidRPr="00330128">
              <w:rPr>
                <w:rFonts w:ascii="Calibri" w:hAnsi="Calibri" w:cs="Calibri"/>
              </w:rPr>
              <w:t>0,07</w:t>
            </w:r>
          </w:p>
        </w:tc>
        <w:tc>
          <w:tcPr>
            <w:tcW w:w="1275" w:type="dxa"/>
          </w:tcPr>
          <w:p w:rsidR="00BE244F" w:rsidRPr="00330128" w:rsidRDefault="00BE244F" w:rsidP="00BE244F">
            <w:pPr>
              <w:spacing w:after="1" w:line="220" w:lineRule="atLeast"/>
              <w:jc w:val="center"/>
            </w:pPr>
            <w:r w:rsidRPr="00330128">
              <w:rPr>
                <w:rFonts w:ascii="Calibri" w:hAnsi="Calibri" w:cs="Calibri"/>
              </w:rPr>
              <w:t>0,20</w:t>
            </w:r>
          </w:p>
        </w:tc>
        <w:tc>
          <w:tcPr>
            <w:tcW w:w="1504" w:type="dxa"/>
          </w:tcPr>
          <w:p w:rsidR="00BE244F" w:rsidRPr="00330128" w:rsidRDefault="00BE244F" w:rsidP="00BE244F">
            <w:pPr>
              <w:spacing w:after="1" w:line="220" w:lineRule="atLeast"/>
              <w:jc w:val="center"/>
            </w:pPr>
            <w:r w:rsidRPr="00330128">
              <w:rPr>
                <w:rFonts w:ascii="Calibri" w:hAnsi="Calibri" w:cs="Calibri"/>
              </w:rPr>
              <w:t>3</w:t>
            </w:r>
          </w:p>
        </w:tc>
        <w:tc>
          <w:tcPr>
            <w:tcW w:w="906" w:type="dxa"/>
          </w:tcPr>
          <w:p w:rsidR="00BE244F" w:rsidRPr="00330128" w:rsidRDefault="00BE244F" w:rsidP="00BE244F">
            <w:pPr>
              <w:spacing w:after="1" w:line="220" w:lineRule="atLeast"/>
              <w:jc w:val="center"/>
            </w:pPr>
            <w:r w:rsidRPr="00330128">
              <w:rPr>
                <w:rFonts w:ascii="Calibri" w:hAnsi="Calibri" w:cs="Calibri"/>
              </w:rPr>
              <w:t>50</w:t>
            </w:r>
          </w:p>
        </w:tc>
        <w:tc>
          <w:tcPr>
            <w:tcW w:w="1474" w:type="dxa"/>
          </w:tcPr>
          <w:p w:rsidR="00BE244F" w:rsidRPr="00330128" w:rsidRDefault="00BE244F" w:rsidP="00BE244F">
            <w:pPr>
              <w:spacing w:after="1" w:line="220" w:lineRule="atLeast"/>
              <w:jc w:val="center"/>
            </w:pPr>
            <w:r w:rsidRPr="00330128">
              <w:rPr>
                <w:rFonts w:ascii="Calibri" w:hAnsi="Calibri" w:cs="Calibri"/>
              </w:rPr>
              <w:t>3</w:t>
            </w:r>
          </w:p>
        </w:tc>
      </w:tr>
      <w:tr w:rsidR="00330128" w:rsidRPr="00330128" w:rsidTr="00BE244F">
        <w:tc>
          <w:tcPr>
            <w:tcW w:w="850" w:type="dxa"/>
            <w:vMerge/>
          </w:tcPr>
          <w:p w:rsidR="00BE244F" w:rsidRPr="00330128" w:rsidRDefault="00BE244F" w:rsidP="00BE244F"/>
        </w:tc>
        <w:tc>
          <w:tcPr>
            <w:tcW w:w="2269" w:type="dxa"/>
            <w:vMerge/>
          </w:tcPr>
          <w:p w:rsidR="00BE244F" w:rsidRPr="00330128" w:rsidRDefault="00BE244F" w:rsidP="00BE244F"/>
        </w:tc>
        <w:tc>
          <w:tcPr>
            <w:tcW w:w="1134" w:type="dxa"/>
          </w:tcPr>
          <w:p w:rsidR="00BE244F" w:rsidRPr="00330128" w:rsidRDefault="00BE244F" w:rsidP="00BE244F">
            <w:pPr>
              <w:spacing w:after="1" w:line="220" w:lineRule="atLeast"/>
              <w:jc w:val="center"/>
            </w:pPr>
            <w:r w:rsidRPr="00330128">
              <w:rPr>
                <w:rFonts w:ascii="Calibri" w:hAnsi="Calibri" w:cs="Calibri"/>
              </w:rPr>
              <w:t>для ведения огородничества - 0,02</w:t>
            </w:r>
          </w:p>
        </w:tc>
        <w:tc>
          <w:tcPr>
            <w:tcW w:w="1275" w:type="dxa"/>
          </w:tcPr>
          <w:p w:rsidR="00BE244F" w:rsidRPr="00330128" w:rsidRDefault="00BE244F" w:rsidP="00BE244F">
            <w:pPr>
              <w:spacing w:after="1" w:line="220" w:lineRule="atLeast"/>
              <w:jc w:val="center"/>
            </w:pPr>
            <w:r w:rsidRPr="00330128">
              <w:rPr>
                <w:rFonts w:ascii="Calibri" w:hAnsi="Calibri" w:cs="Calibri"/>
              </w:rPr>
              <w:t>для ведения огородничества - 0,07</w:t>
            </w:r>
          </w:p>
        </w:tc>
        <w:tc>
          <w:tcPr>
            <w:tcW w:w="1504" w:type="dxa"/>
          </w:tcPr>
          <w:p w:rsidR="00BE244F" w:rsidRPr="00330128" w:rsidRDefault="00BE244F" w:rsidP="00BE244F">
            <w:pPr>
              <w:spacing w:after="1" w:line="220" w:lineRule="atLeast"/>
              <w:jc w:val="center"/>
            </w:pPr>
            <w:r w:rsidRPr="00330128">
              <w:rPr>
                <w:rFonts w:ascii="Calibri" w:hAnsi="Calibri" w:cs="Calibri"/>
              </w:rPr>
              <w:t>н/р</w:t>
            </w:r>
          </w:p>
        </w:tc>
        <w:tc>
          <w:tcPr>
            <w:tcW w:w="906" w:type="dxa"/>
          </w:tcPr>
          <w:p w:rsidR="00BE244F" w:rsidRPr="00330128" w:rsidRDefault="00BE244F" w:rsidP="00BE244F">
            <w:pPr>
              <w:spacing w:after="1" w:line="220" w:lineRule="atLeast"/>
              <w:jc w:val="center"/>
            </w:pPr>
            <w:r w:rsidRPr="00330128">
              <w:rPr>
                <w:rFonts w:ascii="Calibri" w:hAnsi="Calibri" w:cs="Calibri"/>
              </w:rPr>
              <w:t>н/р</w:t>
            </w:r>
          </w:p>
        </w:tc>
        <w:tc>
          <w:tcPr>
            <w:tcW w:w="1474" w:type="dxa"/>
          </w:tcPr>
          <w:p w:rsidR="00BE244F" w:rsidRPr="00330128" w:rsidRDefault="00BE244F" w:rsidP="00BE244F">
            <w:pPr>
              <w:spacing w:after="1" w:line="220" w:lineRule="atLeast"/>
              <w:jc w:val="center"/>
            </w:pPr>
            <w:r w:rsidRPr="00330128">
              <w:rPr>
                <w:rFonts w:ascii="Calibri" w:hAnsi="Calibri" w:cs="Calibri"/>
              </w:rPr>
              <w:t>н/р</w:t>
            </w:r>
          </w:p>
        </w:tc>
      </w:tr>
      <w:tr w:rsidR="00330128" w:rsidRPr="00330128" w:rsidTr="00BE244F">
        <w:tc>
          <w:tcPr>
            <w:tcW w:w="850" w:type="dxa"/>
          </w:tcPr>
          <w:p w:rsidR="00BE244F" w:rsidRPr="00330128" w:rsidRDefault="00533703" w:rsidP="00BE244F">
            <w:pPr>
              <w:spacing w:after="1" w:line="220" w:lineRule="atLeast"/>
              <w:jc w:val="center"/>
            </w:pPr>
            <w:r>
              <w:rPr>
                <w:rFonts w:ascii="Calibri" w:hAnsi="Calibri" w:cs="Calibri"/>
              </w:rPr>
              <w:t>ОД</w:t>
            </w:r>
            <w:bookmarkStart w:id="12" w:name="_GoBack"/>
            <w:bookmarkEnd w:id="12"/>
          </w:p>
        </w:tc>
        <w:tc>
          <w:tcPr>
            <w:tcW w:w="2269" w:type="dxa"/>
          </w:tcPr>
          <w:p w:rsidR="00BE244F" w:rsidRPr="00330128" w:rsidRDefault="00BE244F" w:rsidP="00BE244F">
            <w:pPr>
              <w:spacing w:after="1" w:line="220" w:lineRule="atLeast"/>
            </w:pPr>
            <w:r w:rsidRPr="00330128">
              <w:rPr>
                <w:rFonts w:ascii="Calibri" w:hAnsi="Calibri" w:cs="Calibri"/>
              </w:rPr>
              <w:t>Общественно-деловая зона</w:t>
            </w:r>
          </w:p>
        </w:tc>
        <w:tc>
          <w:tcPr>
            <w:tcW w:w="1134" w:type="dxa"/>
          </w:tcPr>
          <w:p w:rsidR="00BE244F" w:rsidRPr="00330128" w:rsidRDefault="00BE244F" w:rsidP="00BE244F">
            <w:pPr>
              <w:spacing w:after="1" w:line="220" w:lineRule="atLeast"/>
              <w:jc w:val="center"/>
            </w:pPr>
            <w:r w:rsidRPr="00330128">
              <w:rPr>
                <w:rFonts w:ascii="Calibri" w:hAnsi="Calibri" w:cs="Calibri"/>
              </w:rPr>
              <w:t>0,02</w:t>
            </w:r>
          </w:p>
        </w:tc>
        <w:tc>
          <w:tcPr>
            <w:tcW w:w="1275" w:type="dxa"/>
          </w:tcPr>
          <w:p w:rsidR="00BE244F" w:rsidRPr="00330128" w:rsidRDefault="00BE244F" w:rsidP="00BE244F">
            <w:pPr>
              <w:spacing w:after="1" w:line="220" w:lineRule="atLeast"/>
              <w:jc w:val="center"/>
            </w:pPr>
            <w:r w:rsidRPr="00330128">
              <w:rPr>
                <w:rFonts w:ascii="Calibri" w:hAnsi="Calibri" w:cs="Calibri"/>
              </w:rPr>
              <w:t>20,00</w:t>
            </w:r>
          </w:p>
        </w:tc>
        <w:tc>
          <w:tcPr>
            <w:tcW w:w="1504" w:type="dxa"/>
          </w:tcPr>
          <w:p w:rsidR="00BE244F" w:rsidRPr="00330128" w:rsidRDefault="00BE244F" w:rsidP="00BE244F">
            <w:pPr>
              <w:spacing w:after="1" w:line="220" w:lineRule="atLeast"/>
              <w:jc w:val="center"/>
            </w:pPr>
            <w:r w:rsidRPr="00330128">
              <w:rPr>
                <w:rFonts w:ascii="Calibri" w:hAnsi="Calibri" w:cs="Calibri"/>
              </w:rPr>
              <w:t>3</w:t>
            </w:r>
          </w:p>
        </w:tc>
        <w:tc>
          <w:tcPr>
            <w:tcW w:w="906" w:type="dxa"/>
          </w:tcPr>
          <w:p w:rsidR="00BE244F" w:rsidRPr="00330128" w:rsidRDefault="00BE244F" w:rsidP="00BE244F">
            <w:pPr>
              <w:spacing w:after="1" w:line="220" w:lineRule="atLeast"/>
              <w:jc w:val="center"/>
            </w:pPr>
            <w:r w:rsidRPr="00330128">
              <w:rPr>
                <w:rFonts w:ascii="Calibri" w:hAnsi="Calibri" w:cs="Calibri"/>
              </w:rPr>
              <w:t>70</w:t>
            </w:r>
          </w:p>
        </w:tc>
        <w:tc>
          <w:tcPr>
            <w:tcW w:w="1474" w:type="dxa"/>
          </w:tcPr>
          <w:p w:rsidR="00BE244F" w:rsidRPr="00330128" w:rsidRDefault="00BE244F" w:rsidP="00BE244F">
            <w:pPr>
              <w:spacing w:after="1" w:line="220" w:lineRule="atLeast"/>
              <w:jc w:val="center"/>
            </w:pPr>
            <w:r w:rsidRPr="00330128">
              <w:rPr>
                <w:rFonts w:ascii="Calibri" w:hAnsi="Calibri" w:cs="Calibri"/>
              </w:rPr>
              <w:t>5</w:t>
            </w:r>
          </w:p>
        </w:tc>
      </w:tr>
      <w:tr w:rsidR="00330128" w:rsidRPr="00330128" w:rsidTr="00BE244F">
        <w:tc>
          <w:tcPr>
            <w:tcW w:w="850" w:type="dxa"/>
          </w:tcPr>
          <w:p w:rsidR="00BE244F" w:rsidRPr="00330128" w:rsidRDefault="00BE244F" w:rsidP="00BE244F">
            <w:pPr>
              <w:spacing w:after="1" w:line="220" w:lineRule="atLeast"/>
              <w:jc w:val="center"/>
            </w:pPr>
            <w:r w:rsidRPr="00330128">
              <w:rPr>
                <w:rFonts w:ascii="Calibri" w:hAnsi="Calibri" w:cs="Calibri"/>
              </w:rPr>
              <w:t>П-1</w:t>
            </w:r>
          </w:p>
        </w:tc>
        <w:tc>
          <w:tcPr>
            <w:tcW w:w="2269" w:type="dxa"/>
          </w:tcPr>
          <w:p w:rsidR="00BE244F" w:rsidRPr="00330128" w:rsidRDefault="00BE244F" w:rsidP="00BE244F">
            <w:pPr>
              <w:spacing w:after="1" w:line="220" w:lineRule="atLeast"/>
            </w:pPr>
            <w:r w:rsidRPr="00330128">
              <w:rPr>
                <w:rFonts w:ascii="Calibri" w:hAnsi="Calibri" w:cs="Calibri"/>
              </w:rPr>
              <w:t>Производственно-коммунальная зона I - II класса санитарной опасности</w:t>
            </w:r>
          </w:p>
        </w:tc>
        <w:tc>
          <w:tcPr>
            <w:tcW w:w="1134" w:type="dxa"/>
          </w:tcPr>
          <w:p w:rsidR="00BE244F" w:rsidRPr="00330128" w:rsidRDefault="00BE244F" w:rsidP="00BE244F">
            <w:pPr>
              <w:spacing w:after="1" w:line="220" w:lineRule="atLeast"/>
              <w:jc w:val="center"/>
            </w:pPr>
            <w:r w:rsidRPr="00330128">
              <w:rPr>
                <w:rFonts w:ascii="Calibri" w:hAnsi="Calibri" w:cs="Calibri"/>
              </w:rPr>
              <w:t>0,10</w:t>
            </w:r>
          </w:p>
        </w:tc>
        <w:tc>
          <w:tcPr>
            <w:tcW w:w="1275" w:type="dxa"/>
          </w:tcPr>
          <w:p w:rsidR="00BE244F" w:rsidRPr="00330128" w:rsidRDefault="00BE244F" w:rsidP="00BE244F">
            <w:pPr>
              <w:spacing w:after="1" w:line="220" w:lineRule="atLeast"/>
              <w:jc w:val="center"/>
            </w:pPr>
            <w:r w:rsidRPr="00330128">
              <w:rPr>
                <w:rFonts w:ascii="Calibri" w:hAnsi="Calibri" w:cs="Calibri"/>
              </w:rPr>
              <w:t>200,00</w:t>
            </w:r>
          </w:p>
        </w:tc>
        <w:tc>
          <w:tcPr>
            <w:tcW w:w="1504" w:type="dxa"/>
          </w:tcPr>
          <w:p w:rsidR="00BE244F" w:rsidRPr="00330128" w:rsidRDefault="00BE244F" w:rsidP="00BE244F">
            <w:pPr>
              <w:spacing w:after="1" w:line="220" w:lineRule="atLeast"/>
              <w:jc w:val="center"/>
            </w:pPr>
            <w:r w:rsidRPr="00330128">
              <w:rPr>
                <w:rFonts w:ascii="Calibri" w:hAnsi="Calibri" w:cs="Calibri"/>
              </w:rPr>
              <w:t>3</w:t>
            </w:r>
          </w:p>
        </w:tc>
        <w:tc>
          <w:tcPr>
            <w:tcW w:w="906" w:type="dxa"/>
          </w:tcPr>
          <w:p w:rsidR="00BE244F" w:rsidRPr="00330128" w:rsidRDefault="00BE244F" w:rsidP="00BE244F">
            <w:pPr>
              <w:spacing w:after="1" w:line="220" w:lineRule="atLeast"/>
              <w:jc w:val="center"/>
            </w:pPr>
            <w:r w:rsidRPr="00330128">
              <w:rPr>
                <w:rFonts w:ascii="Calibri" w:hAnsi="Calibri" w:cs="Calibri"/>
              </w:rPr>
              <w:t>70</w:t>
            </w:r>
          </w:p>
        </w:tc>
        <w:tc>
          <w:tcPr>
            <w:tcW w:w="1474" w:type="dxa"/>
          </w:tcPr>
          <w:p w:rsidR="00BE244F" w:rsidRPr="00330128" w:rsidRDefault="00BE244F" w:rsidP="00BE244F">
            <w:pPr>
              <w:spacing w:after="1" w:line="220" w:lineRule="atLeast"/>
              <w:jc w:val="center"/>
            </w:pPr>
            <w:r w:rsidRPr="00330128">
              <w:rPr>
                <w:rFonts w:ascii="Calibri" w:hAnsi="Calibri" w:cs="Calibri"/>
              </w:rPr>
              <w:t>10</w:t>
            </w:r>
          </w:p>
        </w:tc>
      </w:tr>
      <w:tr w:rsidR="00330128" w:rsidRPr="00330128" w:rsidTr="00BE244F">
        <w:tc>
          <w:tcPr>
            <w:tcW w:w="850" w:type="dxa"/>
          </w:tcPr>
          <w:p w:rsidR="00BE244F" w:rsidRPr="00330128" w:rsidRDefault="00BE244F" w:rsidP="00BE244F">
            <w:pPr>
              <w:spacing w:after="1" w:line="220" w:lineRule="atLeast"/>
              <w:jc w:val="center"/>
            </w:pPr>
            <w:r w:rsidRPr="00330128">
              <w:rPr>
                <w:rFonts w:ascii="Calibri" w:hAnsi="Calibri" w:cs="Calibri"/>
              </w:rPr>
              <w:t>П-2</w:t>
            </w:r>
          </w:p>
        </w:tc>
        <w:tc>
          <w:tcPr>
            <w:tcW w:w="2269" w:type="dxa"/>
          </w:tcPr>
          <w:p w:rsidR="00BE244F" w:rsidRPr="00330128" w:rsidRDefault="00BE244F" w:rsidP="00BE244F">
            <w:pPr>
              <w:spacing w:after="1" w:line="220" w:lineRule="atLeast"/>
            </w:pPr>
            <w:r w:rsidRPr="00330128">
              <w:rPr>
                <w:rFonts w:ascii="Calibri" w:hAnsi="Calibri" w:cs="Calibri"/>
              </w:rPr>
              <w:t>Производственно-коммунальная зона III класса санитарной опасности</w:t>
            </w:r>
          </w:p>
        </w:tc>
        <w:tc>
          <w:tcPr>
            <w:tcW w:w="1134" w:type="dxa"/>
          </w:tcPr>
          <w:p w:rsidR="00BE244F" w:rsidRPr="00330128" w:rsidRDefault="00BE244F" w:rsidP="00BE244F">
            <w:pPr>
              <w:spacing w:after="1" w:line="220" w:lineRule="atLeast"/>
              <w:jc w:val="center"/>
            </w:pPr>
            <w:r w:rsidRPr="00330128">
              <w:rPr>
                <w:rFonts w:ascii="Calibri" w:hAnsi="Calibri" w:cs="Calibri"/>
              </w:rPr>
              <w:t>0,04</w:t>
            </w:r>
          </w:p>
        </w:tc>
        <w:tc>
          <w:tcPr>
            <w:tcW w:w="1275" w:type="dxa"/>
          </w:tcPr>
          <w:p w:rsidR="00BE244F" w:rsidRPr="00330128" w:rsidRDefault="00BE244F" w:rsidP="00BE244F">
            <w:pPr>
              <w:spacing w:after="1" w:line="220" w:lineRule="atLeast"/>
              <w:jc w:val="center"/>
            </w:pPr>
            <w:r w:rsidRPr="00330128">
              <w:rPr>
                <w:rFonts w:ascii="Calibri" w:hAnsi="Calibri" w:cs="Calibri"/>
              </w:rPr>
              <w:t>200,00</w:t>
            </w:r>
          </w:p>
        </w:tc>
        <w:tc>
          <w:tcPr>
            <w:tcW w:w="1504" w:type="dxa"/>
          </w:tcPr>
          <w:p w:rsidR="00BE244F" w:rsidRPr="00330128" w:rsidRDefault="00BE244F" w:rsidP="00BE244F">
            <w:pPr>
              <w:spacing w:after="1" w:line="220" w:lineRule="atLeast"/>
              <w:jc w:val="center"/>
            </w:pPr>
            <w:r w:rsidRPr="00330128">
              <w:rPr>
                <w:rFonts w:ascii="Calibri" w:hAnsi="Calibri" w:cs="Calibri"/>
              </w:rPr>
              <w:t>1</w:t>
            </w:r>
          </w:p>
        </w:tc>
        <w:tc>
          <w:tcPr>
            <w:tcW w:w="906" w:type="dxa"/>
          </w:tcPr>
          <w:p w:rsidR="00BE244F" w:rsidRPr="00330128" w:rsidRDefault="00BE244F" w:rsidP="00BE244F">
            <w:pPr>
              <w:spacing w:after="1" w:line="220" w:lineRule="atLeast"/>
              <w:jc w:val="center"/>
            </w:pPr>
            <w:r w:rsidRPr="00330128">
              <w:rPr>
                <w:rFonts w:ascii="Calibri" w:hAnsi="Calibri" w:cs="Calibri"/>
              </w:rPr>
              <w:t>70</w:t>
            </w:r>
          </w:p>
        </w:tc>
        <w:tc>
          <w:tcPr>
            <w:tcW w:w="1474" w:type="dxa"/>
          </w:tcPr>
          <w:p w:rsidR="00BE244F" w:rsidRPr="00330128" w:rsidRDefault="00BE244F" w:rsidP="00BE244F">
            <w:pPr>
              <w:spacing w:after="1" w:line="220" w:lineRule="atLeast"/>
              <w:jc w:val="center"/>
            </w:pPr>
            <w:r w:rsidRPr="00330128">
              <w:rPr>
                <w:rFonts w:ascii="Calibri" w:hAnsi="Calibri" w:cs="Calibri"/>
              </w:rPr>
              <w:t>5</w:t>
            </w:r>
          </w:p>
        </w:tc>
      </w:tr>
      <w:tr w:rsidR="00330128" w:rsidRPr="00330128" w:rsidTr="00BE244F">
        <w:tc>
          <w:tcPr>
            <w:tcW w:w="850" w:type="dxa"/>
          </w:tcPr>
          <w:p w:rsidR="00BE244F" w:rsidRPr="00330128" w:rsidRDefault="00BE244F" w:rsidP="00BE244F">
            <w:pPr>
              <w:spacing w:after="1" w:line="220" w:lineRule="atLeast"/>
              <w:jc w:val="center"/>
            </w:pPr>
            <w:r w:rsidRPr="00330128">
              <w:rPr>
                <w:rFonts w:ascii="Calibri" w:hAnsi="Calibri" w:cs="Calibri"/>
              </w:rPr>
              <w:t>П-3</w:t>
            </w:r>
          </w:p>
        </w:tc>
        <w:tc>
          <w:tcPr>
            <w:tcW w:w="2269" w:type="dxa"/>
          </w:tcPr>
          <w:p w:rsidR="00BE244F" w:rsidRPr="00330128" w:rsidRDefault="00BE244F" w:rsidP="00BE244F">
            <w:pPr>
              <w:spacing w:after="1" w:line="220" w:lineRule="atLeast"/>
            </w:pPr>
            <w:r w:rsidRPr="00330128">
              <w:rPr>
                <w:rFonts w:ascii="Calibri" w:hAnsi="Calibri" w:cs="Calibri"/>
              </w:rPr>
              <w:t>Производственно-коммунальная зона IV - V класса санитарной опасности</w:t>
            </w:r>
          </w:p>
        </w:tc>
        <w:tc>
          <w:tcPr>
            <w:tcW w:w="1134" w:type="dxa"/>
          </w:tcPr>
          <w:p w:rsidR="00BE244F" w:rsidRPr="00330128" w:rsidRDefault="00BE244F" w:rsidP="00BE244F">
            <w:pPr>
              <w:spacing w:after="1" w:line="220" w:lineRule="atLeast"/>
              <w:jc w:val="center"/>
            </w:pPr>
            <w:r w:rsidRPr="00330128">
              <w:rPr>
                <w:rFonts w:ascii="Calibri" w:hAnsi="Calibri" w:cs="Calibri"/>
              </w:rPr>
              <w:t>0,04</w:t>
            </w:r>
          </w:p>
        </w:tc>
        <w:tc>
          <w:tcPr>
            <w:tcW w:w="1275" w:type="dxa"/>
          </w:tcPr>
          <w:p w:rsidR="00BE244F" w:rsidRPr="00330128" w:rsidRDefault="00BE244F" w:rsidP="00BE244F">
            <w:pPr>
              <w:spacing w:after="1" w:line="220" w:lineRule="atLeast"/>
              <w:jc w:val="center"/>
            </w:pPr>
            <w:r w:rsidRPr="00330128">
              <w:rPr>
                <w:rFonts w:ascii="Calibri" w:hAnsi="Calibri" w:cs="Calibri"/>
              </w:rPr>
              <w:t>200,00</w:t>
            </w:r>
          </w:p>
        </w:tc>
        <w:tc>
          <w:tcPr>
            <w:tcW w:w="1504" w:type="dxa"/>
          </w:tcPr>
          <w:p w:rsidR="00BE244F" w:rsidRPr="00330128" w:rsidRDefault="00BE244F" w:rsidP="00BE244F">
            <w:pPr>
              <w:spacing w:after="1" w:line="220" w:lineRule="atLeast"/>
              <w:jc w:val="center"/>
            </w:pPr>
            <w:r w:rsidRPr="00330128">
              <w:rPr>
                <w:rFonts w:ascii="Calibri" w:hAnsi="Calibri" w:cs="Calibri"/>
              </w:rPr>
              <w:t>1</w:t>
            </w:r>
          </w:p>
        </w:tc>
        <w:tc>
          <w:tcPr>
            <w:tcW w:w="906" w:type="dxa"/>
          </w:tcPr>
          <w:p w:rsidR="00BE244F" w:rsidRPr="00330128" w:rsidRDefault="00BE244F" w:rsidP="00BE244F">
            <w:pPr>
              <w:spacing w:after="1" w:line="220" w:lineRule="atLeast"/>
              <w:jc w:val="center"/>
            </w:pPr>
            <w:r w:rsidRPr="00330128">
              <w:rPr>
                <w:rFonts w:ascii="Calibri" w:hAnsi="Calibri" w:cs="Calibri"/>
              </w:rPr>
              <w:t>70</w:t>
            </w:r>
          </w:p>
        </w:tc>
        <w:tc>
          <w:tcPr>
            <w:tcW w:w="1474" w:type="dxa"/>
          </w:tcPr>
          <w:p w:rsidR="00BE244F" w:rsidRPr="00330128" w:rsidRDefault="00BE244F" w:rsidP="00BE244F">
            <w:pPr>
              <w:spacing w:after="1" w:line="220" w:lineRule="atLeast"/>
              <w:jc w:val="center"/>
            </w:pPr>
            <w:r w:rsidRPr="00330128">
              <w:rPr>
                <w:rFonts w:ascii="Calibri" w:hAnsi="Calibri" w:cs="Calibri"/>
              </w:rPr>
              <w:t>5</w:t>
            </w:r>
          </w:p>
        </w:tc>
      </w:tr>
      <w:tr w:rsidR="00330128" w:rsidRPr="00330128" w:rsidTr="00BE244F">
        <w:tc>
          <w:tcPr>
            <w:tcW w:w="850" w:type="dxa"/>
          </w:tcPr>
          <w:p w:rsidR="00BE244F" w:rsidRPr="00330128" w:rsidRDefault="00BE244F" w:rsidP="00BE244F">
            <w:pPr>
              <w:spacing w:after="1" w:line="220" w:lineRule="atLeast"/>
              <w:jc w:val="center"/>
            </w:pPr>
            <w:r w:rsidRPr="00330128">
              <w:rPr>
                <w:rFonts w:ascii="Calibri" w:hAnsi="Calibri" w:cs="Calibri"/>
              </w:rPr>
              <w:t>Р-1</w:t>
            </w:r>
          </w:p>
        </w:tc>
        <w:tc>
          <w:tcPr>
            <w:tcW w:w="2269" w:type="dxa"/>
          </w:tcPr>
          <w:p w:rsidR="00BE244F" w:rsidRPr="00330128" w:rsidRDefault="00BE244F" w:rsidP="00BE244F">
            <w:pPr>
              <w:spacing w:after="1" w:line="220" w:lineRule="atLeast"/>
            </w:pPr>
            <w:r w:rsidRPr="00330128">
              <w:rPr>
                <w:rFonts w:ascii="Calibri" w:hAnsi="Calibri" w:cs="Calibri"/>
              </w:rPr>
              <w:t>Рекреационная зона</w:t>
            </w:r>
          </w:p>
        </w:tc>
        <w:tc>
          <w:tcPr>
            <w:tcW w:w="1134" w:type="dxa"/>
          </w:tcPr>
          <w:p w:rsidR="00BE244F" w:rsidRPr="00330128" w:rsidRDefault="00BE244F" w:rsidP="00BE244F">
            <w:pPr>
              <w:spacing w:after="1" w:line="220" w:lineRule="atLeast"/>
              <w:jc w:val="center"/>
            </w:pPr>
            <w:r w:rsidRPr="00330128">
              <w:rPr>
                <w:rFonts w:ascii="Calibri" w:hAnsi="Calibri" w:cs="Calibri"/>
              </w:rPr>
              <w:t>0,001</w:t>
            </w:r>
          </w:p>
        </w:tc>
        <w:tc>
          <w:tcPr>
            <w:tcW w:w="1275" w:type="dxa"/>
          </w:tcPr>
          <w:p w:rsidR="00BE244F" w:rsidRPr="00330128" w:rsidRDefault="00BE244F" w:rsidP="00BE244F">
            <w:pPr>
              <w:spacing w:after="1" w:line="220" w:lineRule="atLeast"/>
              <w:jc w:val="center"/>
            </w:pPr>
            <w:r w:rsidRPr="00330128">
              <w:rPr>
                <w:rFonts w:ascii="Calibri" w:hAnsi="Calibri" w:cs="Calibri"/>
              </w:rPr>
              <w:t>200,00</w:t>
            </w:r>
          </w:p>
        </w:tc>
        <w:tc>
          <w:tcPr>
            <w:tcW w:w="1504" w:type="dxa"/>
          </w:tcPr>
          <w:p w:rsidR="00BE244F" w:rsidRPr="00330128" w:rsidRDefault="00BE244F" w:rsidP="00BE244F">
            <w:pPr>
              <w:spacing w:after="1" w:line="220" w:lineRule="atLeast"/>
              <w:jc w:val="center"/>
            </w:pPr>
            <w:r w:rsidRPr="00330128">
              <w:rPr>
                <w:rFonts w:ascii="Calibri" w:hAnsi="Calibri" w:cs="Calibri"/>
              </w:rPr>
              <w:t>н/р</w:t>
            </w:r>
          </w:p>
        </w:tc>
        <w:tc>
          <w:tcPr>
            <w:tcW w:w="906" w:type="dxa"/>
          </w:tcPr>
          <w:p w:rsidR="00BE244F" w:rsidRPr="00330128" w:rsidRDefault="00BE244F" w:rsidP="00BE244F">
            <w:pPr>
              <w:spacing w:after="1" w:line="220" w:lineRule="atLeast"/>
              <w:jc w:val="center"/>
            </w:pPr>
            <w:r w:rsidRPr="00330128">
              <w:rPr>
                <w:rFonts w:ascii="Calibri" w:hAnsi="Calibri" w:cs="Calibri"/>
              </w:rPr>
              <w:t>н/р</w:t>
            </w:r>
          </w:p>
        </w:tc>
        <w:tc>
          <w:tcPr>
            <w:tcW w:w="1474" w:type="dxa"/>
          </w:tcPr>
          <w:p w:rsidR="00BE244F" w:rsidRPr="00330128" w:rsidRDefault="00BE244F" w:rsidP="00BE244F">
            <w:pPr>
              <w:spacing w:after="1" w:line="220" w:lineRule="atLeast"/>
              <w:jc w:val="center"/>
            </w:pPr>
            <w:r w:rsidRPr="00330128">
              <w:rPr>
                <w:rFonts w:ascii="Calibri" w:hAnsi="Calibri" w:cs="Calibri"/>
              </w:rPr>
              <w:t>н/р</w:t>
            </w:r>
          </w:p>
        </w:tc>
      </w:tr>
      <w:tr w:rsidR="00330128" w:rsidRPr="00330128" w:rsidTr="00BE244F">
        <w:tc>
          <w:tcPr>
            <w:tcW w:w="850" w:type="dxa"/>
          </w:tcPr>
          <w:p w:rsidR="00BE244F" w:rsidRPr="00330128" w:rsidRDefault="00BE244F" w:rsidP="00BE244F">
            <w:pPr>
              <w:spacing w:after="1" w:line="220" w:lineRule="atLeast"/>
              <w:jc w:val="center"/>
            </w:pPr>
            <w:r w:rsidRPr="00330128">
              <w:rPr>
                <w:rFonts w:ascii="Calibri" w:hAnsi="Calibri" w:cs="Calibri"/>
              </w:rPr>
              <w:t>Р-2</w:t>
            </w:r>
          </w:p>
        </w:tc>
        <w:tc>
          <w:tcPr>
            <w:tcW w:w="2269" w:type="dxa"/>
          </w:tcPr>
          <w:p w:rsidR="00BE244F" w:rsidRPr="00330128" w:rsidRDefault="00BE244F" w:rsidP="00BE244F">
            <w:pPr>
              <w:spacing w:after="1" w:line="220" w:lineRule="atLeast"/>
            </w:pPr>
            <w:r w:rsidRPr="00330128">
              <w:rPr>
                <w:rFonts w:ascii="Calibri" w:hAnsi="Calibri" w:cs="Calibri"/>
              </w:rPr>
              <w:t>Зона использования рекреационных территорий</w:t>
            </w:r>
          </w:p>
        </w:tc>
        <w:tc>
          <w:tcPr>
            <w:tcW w:w="1134" w:type="dxa"/>
          </w:tcPr>
          <w:p w:rsidR="00BE244F" w:rsidRPr="00330128" w:rsidRDefault="00BE244F" w:rsidP="00BE244F">
            <w:pPr>
              <w:spacing w:after="1" w:line="220" w:lineRule="atLeast"/>
              <w:jc w:val="center"/>
            </w:pPr>
            <w:r w:rsidRPr="00330128">
              <w:rPr>
                <w:rFonts w:ascii="Calibri" w:hAnsi="Calibri" w:cs="Calibri"/>
              </w:rPr>
              <w:t>0,04</w:t>
            </w:r>
          </w:p>
        </w:tc>
        <w:tc>
          <w:tcPr>
            <w:tcW w:w="1275" w:type="dxa"/>
          </w:tcPr>
          <w:p w:rsidR="00BE244F" w:rsidRPr="00330128" w:rsidRDefault="00BE244F" w:rsidP="00BE244F">
            <w:pPr>
              <w:spacing w:after="1" w:line="220" w:lineRule="atLeast"/>
              <w:jc w:val="center"/>
            </w:pPr>
            <w:r w:rsidRPr="00330128">
              <w:rPr>
                <w:rFonts w:ascii="Calibri" w:hAnsi="Calibri" w:cs="Calibri"/>
              </w:rPr>
              <w:t>20,00</w:t>
            </w:r>
          </w:p>
        </w:tc>
        <w:tc>
          <w:tcPr>
            <w:tcW w:w="1504" w:type="dxa"/>
          </w:tcPr>
          <w:p w:rsidR="00BE244F" w:rsidRPr="00330128" w:rsidRDefault="00BE244F" w:rsidP="00BE244F">
            <w:pPr>
              <w:spacing w:after="1" w:line="220" w:lineRule="atLeast"/>
              <w:jc w:val="center"/>
            </w:pPr>
            <w:r w:rsidRPr="00330128">
              <w:rPr>
                <w:rFonts w:ascii="Calibri" w:hAnsi="Calibri" w:cs="Calibri"/>
              </w:rPr>
              <w:t>3</w:t>
            </w:r>
          </w:p>
        </w:tc>
        <w:tc>
          <w:tcPr>
            <w:tcW w:w="906" w:type="dxa"/>
          </w:tcPr>
          <w:p w:rsidR="00BE244F" w:rsidRPr="00330128" w:rsidRDefault="00BE244F" w:rsidP="00BE244F">
            <w:pPr>
              <w:spacing w:after="1" w:line="220" w:lineRule="atLeast"/>
              <w:jc w:val="center"/>
            </w:pPr>
            <w:r w:rsidRPr="00330128">
              <w:rPr>
                <w:rFonts w:ascii="Calibri" w:hAnsi="Calibri" w:cs="Calibri"/>
              </w:rPr>
              <w:t>50</w:t>
            </w:r>
          </w:p>
        </w:tc>
        <w:tc>
          <w:tcPr>
            <w:tcW w:w="1474" w:type="dxa"/>
          </w:tcPr>
          <w:p w:rsidR="00BE244F" w:rsidRPr="00330128" w:rsidRDefault="00BE244F" w:rsidP="00BE244F">
            <w:pPr>
              <w:spacing w:after="1" w:line="220" w:lineRule="atLeast"/>
              <w:jc w:val="center"/>
            </w:pPr>
            <w:r w:rsidRPr="00330128">
              <w:rPr>
                <w:rFonts w:ascii="Calibri" w:hAnsi="Calibri" w:cs="Calibri"/>
              </w:rPr>
              <w:t>3</w:t>
            </w:r>
          </w:p>
        </w:tc>
      </w:tr>
      <w:tr w:rsidR="00330128" w:rsidRPr="00330128" w:rsidTr="00BE244F">
        <w:tc>
          <w:tcPr>
            <w:tcW w:w="850" w:type="dxa"/>
          </w:tcPr>
          <w:p w:rsidR="00BE244F" w:rsidRPr="00330128" w:rsidRDefault="00BE244F" w:rsidP="00BE244F">
            <w:pPr>
              <w:spacing w:after="1" w:line="220" w:lineRule="atLeast"/>
              <w:jc w:val="center"/>
            </w:pPr>
            <w:r w:rsidRPr="00330128">
              <w:rPr>
                <w:rFonts w:ascii="Calibri" w:hAnsi="Calibri" w:cs="Calibri"/>
              </w:rPr>
              <w:t>СХ</w:t>
            </w:r>
          </w:p>
        </w:tc>
        <w:tc>
          <w:tcPr>
            <w:tcW w:w="2269" w:type="dxa"/>
          </w:tcPr>
          <w:p w:rsidR="00BE244F" w:rsidRPr="00330128" w:rsidRDefault="00BE244F" w:rsidP="00BE244F">
            <w:pPr>
              <w:spacing w:after="1" w:line="220" w:lineRule="atLeast"/>
            </w:pPr>
            <w:r w:rsidRPr="00330128">
              <w:rPr>
                <w:rFonts w:ascii="Calibri" w:hAnsi="Calibri" w:cs="Calibri"/>
              </w:rPr>
              <w:t>Зона индивидуального сельского хозяйства</w:t>
            </w:r>
          </w:p>
        </w:tc>
        <w:tc>
          <w:tcPr>
            <w:tcW w:w="1134" w:type="dxa"/>
          </w:tcPr>
          <w:p w:rsidR="00BE244F" w:rsidRPr="00330128" w:rsidRDefault="00BE244F" w:rsidP="00BE244F">
            <w:pPr>
              <w:spacing w:after="1" w:line="220" w:lineRule="atLeast"/>
              <w:jc w:val="center"/>
            </w:pPr>
            <w:r w:rsidRPr="00330128">
              <w:rPr>
                <w:rFonts w:ascii="Calibri" w:hAnsi="Calibri" w:cs="Calibri"/>
              </w:rPr>
              <w:t>0,02</w:t>
            </w:r>
          </w:p>
        </w:tc>
        <w:tc>
          <w:tcPr>
            <w:tcW w:w="1275" w:type="dxa"/>
          </w:tcPr>
          <w:p w:rsidR="00BE244F" w:rsidRPr="00330128" w:rsidRDefault="00BE244F" w:rsidP="00BE244F">
            <w:pPr>
              <w:spacing w:after="1" w:line="220" w:lineRule="atLeast"/>
              <w:jc w:val="center"/>
            </w:pPr>
            <w:r w:rsidRPr="00330128">
              <w:rPr>
                <w:rFonts w:ascii="Calibri" w:hAnsi="Calibri" w:cs="Calibri"/>
              </w:rPr>
              <w:t>10,00</w:t>
            </w:r>
          </w:p>
        </w:tc>
        <w:tc>
          <w:tcPr>
            <w:tcW w:w="1504" w:type="dxa"/>
          </w:tcPr>
          <w:p w:rsidR="00BE244F" w:rsidRPr="00330128" w:rsidRDefault="00BE244F" w:rsidP="00BE244F">
            <w:pPr>
              <w:spacing w:after="1" w:line="220" w:lineRule="atLeast"/>
              <w:jc w:val="center"/>
            </w:pPr>
            <w:r w:rsidRPr="00330128">
              <w:rPr>
                <w:rFonts w:ascii="Calibri" w:hAnsi="Calibri" w:cs="Calibri"/>
              </w:rPr>
              <w:t>н/р</w:t>
            </w:r>
          </w:p>
        </w:tc>
        <w:tc>
          <w:tcPr>
            <w:tcW w:w="906" w:type="dxa"/>
          </w:tcPr>
          <w:p w:rsidR="00BE244F" w:rsidRPr="00330128" w:rsidRDefault="00BE244F" w:rsidP="00BE244F">
            <w:pPr>
              <w:spacing w:after="1" w:line="220" w:lineRule="atLeast"/>
              <w:jc w:val="center"/>
            </w:pPr>
            <w:r w:rsidRPr="00330128">
              <w:rPr>
                <w:rFonts w:ascii="Calibri" w:hAnsi="Calibri" w:cs="Calibri"/>
              </w:rPr>
              <w:t>н/р</w:t>
            </w:r>
          </w:p>
        </w:tc>
        <w:tc>
          <w:tcPr>
            <w:tcW w:w="1474" w:type="dxa"/>
          </w:tcPr>
          <w:p w:rsidR="00BE244F" w:rsidRPr="00330128" w:rsidRDefault="00BE244F" w:rsidP="00BE244F">
            <w:pPr>
              <w:spacing w:after="1" w:line="220" w:lineRule="atLeast"/>
              <w:jc w:val="center"/>
            </w:pPr>
            <w:r w:rsidRPr="00330128">
              <w:rPr>
                <w:rFonts w:ascii="Calibri" w:hAnsi="Calibri" w:cs="Calibri"/>
              </w:rPr>
              <w:t>н/р</w:t>
            </w:r>
          </w:p>
        </w:tc>
      </w:tr>
      <w:tr w:rsidR="00330128" w:rsidRPr="00330128" w:rsidTr="00BE244F">
        <w:tc>
          <w:tcPr>
            <w:tcW w:w="850" w:type="dxa"/>
          </w:tcPr>
          <w:p w:rsidR="00BE244F" w:rsidRPr="00330128" w:rsidRDefault="00BE244F" w:rsidP="00BE244F">
            <w:pPr>
              <w:spacing w:after="1" w:line="220" w:lineRule="atLeast"/>
              <w:jc w:val="center"/>
            </w:pPr>
            <w:r w:rsidRPr="00330128">
              <w:rPr>
                <w:rFonts w:ascii="Calibri" w:hAnsi="Calibri" w:cs="Calibri"/>
              </w:rPr>
              <w:t>СХ-1</w:t>
            </w:r>
          </w:p>
        </w:tc>
        <w:tc>
          <w:tcPr>
            <w:tcW w:w="2269" w:type="dxa"/>
          </w:tcPr>
          <w:p w:rsidR="00BE244F" w:rsidRPr="00330128" w:rsidRDefault="00BE244F" w:rsidP="00BE244F">
            <w:pPr>
              <w:spacing w:after="1" w:line="220" w:lineRule="atLeast"/>
            </w:pPr>
            <w:r w:rsidRPr="00330128">
              <w:rPr>
                <w:rFonts w:ascii="Calibri" w:hAnsi="Calibri" w:cs="Calibri"/>
              </w:rPr>
              <w:t>Сельскохозяйственная зона</w:t>
            </w:r>
          </w:p>
        </w:tc>
        <w:tc>
          <w:tcPr>
            <w:tcW w:w="1134" w:type="dxa"/>
          </w:tcPr>
          <w:p w:rsidR="00BE244F" w:rsidRPr="00330128" w:rsidRDefault="00BE244F" w:rsidP="00BE244F">
            <w:pPr>
              <w:spacing w:after="1" w:line="220" w:lineRule="atLeast"/>
              <w:jc w:val="center"/>
            </w:pPr>
            <w:r w:rsidRPr="00330128">
              <w:rPr>
                <w:rFonts w:ascii="Calibri" w:hAnsi="Calibri" w:cs="Calibri"/>
              </w:rPr>
              <w:t>0,02</w:t>
            </w:r>
          </w:p>
        </w:tc>
        <w:tc>
          <w:tcPr>
            <w:tcW w:w="1275" w:type="dxa"/>
          </w:tcPr>
          <w:p w:rsidR="00BE244F" w:rsidRPr="00330128" w:rsidRDefault="00BE244F" w:rsidP="00BE244F">
            <w:pPr>
              <w:spacing w:after="1" w:line="220" w:lineRule="atLeast"/>
              <w:jc w:val="center"/>
            </w:pPr>
            <w:r w:rsidRPr="00330128">
              <w:rPr>
                <w:rFonts w:ascii="Calibri" w:hAnsi="Calibri" w:cs="Calibri"/>
              </w:rPr>
              <w:t>200,00</w:t>
            </w:r>
          </w:p>
        </w:tc>
        <w:tc>
          <w:tcPr>
            <w:tcW w:w="1504" w:type="dxa"/>
          </w:tcPr>
          <w:p w:rsidR="00BE244F" w:rsidRPr="00330128" w:rsidRDefault="00BE244F" w:rsidP="00BE244F">
            <w:pPr>
              <w:spacing w:after="1" w:line="220" w:lineRule="atLeast"/>
              <w:jc w:val="center"/>
            </w:pPr>
            <w:r w:rsidRPr="00330128">
              <w:rPr>
                <w:rFonts w:ascii="Calibri" w:hAnsi="Calibri" w:cs="Calibri"/>
              </w:rPr>
              <w:t>1</w:t>
            </w:r>
          </w:p>
        </w:tc>
        <w:tc>
          <w:tcPr>
            <w:tcW w:w="906" w:type="dxa"/>
          </w:tcPr>
          <w:p w:rsidR="00BE244F" w:rsidRPr="00330128" w:rsidRDefault="00BE244F" w:rsidP="00BE244F">
            <w:pPr>
              <w:spacing w:after="1" w:line="220" w:lineRule="atLeast"/>
              <w:jc w:val="center"/>
            </w:pPr>
            <w:r w:rsidRPr="00330128">
              <w:rPr>
                <w:rFonts w:ascii="Calibri" w:hAnsi="Calibri" w:cs="Calibri"/>
              </w:rPr>
              <w:t>70</w:t>
            </w:r>
          </w:p>
        </w:tc>
        <w:tc>
          <w:tcPr>
            <w:tcW w:w="1474" w:type="dxa"/>
          </w:tcPr>
          <w:p w:rsidR="00BE244F" w:rsidRPr="00330128" w:rsidRDefault="00BE244F" w:rsidP="00BE244F">
            <w:pPr>
              <w:spacing w:after="1" w:line="220" w:lineRule="atLeast"/>
              <w:jc w:val="center"/>
            </w:pPr>
            <w:r w:rsidRPr="00330128">
              <w:rPr>
                <w:rFonts w:ascii="Calibri" w:hAnsi="Calibri" w:cs="Calibri"/>
              </w:rPr>
              <w:t>2</w:t>
            </w:r>
          </w:p>
        </w:tc>
      </w:tr>
      <w:tr w:rsidR="00330128" w:rsidRPr="00330128" w:rsidTr="00BE244F">
        <w:tc>
          <w:tcPr>
            <w:tcW w:w="850" w:type="dxa"/>
            <w:vMerge w:val="restart"/>
          </w:tcPr>
          <w:p w:rsidR="00BE244F" w:rsidRPr="00330128" w:rsidRDefault="00BE244F" w:rsidP="00BE244F">
            <w:pPr>
              <w:spacing w:after="1" w:line="220" w:lineRule="atLeast"/>
              <w:jc w:val="center"/>
            </w:pPr>
            <w:r w:rsidRPr="00330128">
              <w:rPr>
                <w:rFonts w:ascii="Calibri" w:hAnsi="Calibri" w:cs="Calibri"/>
              </w:rPr>
              <w:t>СХ-2</w:t>
            </w:r>
          </w:p>
        </w:tc>
        <w:tc>
          <w:tcPr>
            <w:tcW w:w="2269" w:type="dxa"/>
            <w:vMerge w:val="restart"/>
          </w:tcPr>
          <w:p w:rsidR="00BE244F" w:rsidRPr="00330128" w:rsidRDefault="00BE244F" w:rsidP="00BE244F">
            <w:pPr>
              <w:spacing w:after="1" w:line="220" w:lineRule="atLeast"/>
            </w:pPr>
            <w:r w:rsidRPr="00330128">
              <w:rPr>
                <w:rFonts w:ascii="Calibri" w:hAnsi="Calibri" w:cs="Calibri"/>
              </w:rPr>
              <w:t>Зона коллективных садов, садовых и огородных земельных участков</w:t>
            </w:r>
          </w:p>
        </w:tc>
        <w:tc>
          <w:tcPr>
            <w:tcW w:w="1134" w:type="dxa"/>
          </w:tcPr>
          <w:p w:rsidR="00BE244F" w:rsidRPr="00330128" w:rsidRDefault="00BE244F" w:rsidP="00BE244F">
            <w:pPr>
              <w:spacing w:after="1" w:line="220" w:lineRule="atLeast"/>
              <w:jc w:val="center"/>
            </w:pPr>
            <w:r w:rsidRPr="00330128">
              <w:rPr>
                <w:rFonts w:ascii="Calibri" w:hAnsi="Calibri" w:cs="Calibri"/>
              </w:rPr>
              <w:t>0,04</w:t>
            </w:r>
          </w:p>
        </w:tc>
        <w:tc>
          <w:tcPr>
            <w:tcW w:w="1275" w:type="dxa"/>
          </w:tcPr>
          <w:p w:rsidR="00BE244F" w:rsidRPr="00330128" w:rsidRDefault="00BE244F" w:rsidP="00BE244F">
            <w:pPr>
              <w:spacing w:after="1" w:line="220" w:lineRule="atLeast"/>
              <w:jc w:val="center"/>
            </w:pPr>
            <w:r w:rsidRPr="00330128">
              <w:rPr>
                <w:rFonts w:ascii="Calibri" w:hAnsi="Calibri" w:cs="Calibri"/>
              </w:rPr>
              <w:t>0,10</w:t>
            </w:r>
          </w:p>
        </w:tc>
        <w:tc>
          <w:tcPr>
            <w:tcW w:w="1504" w:type="dxa"/>
          </w:tcPr>
          <w:p w:rsidR="00BE244F" w:rsidRPr="00330128" w:rsidRDefault="00BE244F" w:rsidP="00BE244F">
            <w:pPr>
              <w:spacing w:after="1" w:line="220" w:lineRule="atLeast"/>
              <w:jc w:val="center"/>
            </w:pPr>
            <w:r w:rsidRPr="00330128">
              <w:rPr>
                <w:rFonts w:ascii="Calibri" w:hAnsi="Calibri" w:cs="Calibri"/>
              </w:rPr>
              <w:t>3</w:t>
            </w:r>
          </w:p>
        </w:tc>
        <w:tc>
          <w:tcPr>
            <w:tcW w:w="906" w:type="dxa"/>
          </w:tcPr>
          <w:p w:rsidR="00BE244F" w:rsidRPr="00330128" w:rsidRDefault="00BE244F" w:rsidP="00BE244F">
            <w:pPr>
              <w:spacing w:after="1" w:line="220" w:lineRule="atLeast"/>
              <w:jc w:val="center"/>
            </w:pPr>
            <w:r w:rsidRPr="00330128">
              <w:rPr>
                <w:rFonts w:ascii="Calibri" w:hAnsi="Calibri" w:cs="Calibri"/>
              </w:rPr>
              <w:t>50</w:t>
            </w:r>
          </w:p>
        </w:tc>
        <w:tc>
          <w:tcPr>
            <w:tcW w:w="1474" w:type="dxa"/>
          </w:tcPr>
          <w:p w:rsidR="00BE244F" w:rsidRPr="00330128" w:rsidRDefault="00BE244F" w:rsidP="00BE244F">
            <w:pPr>
              <w:spacing w:after="1" w:line="220" w:lineRule="atLeast"/>
              <w:jc w:val="center"/>
            </w:pPr>
            <w:r w:rsidRPr="00330128">
              <w:rPr>
                <w:rFonts w:ascii="Calibri" w:hAnsi="Calibri" w:cs="Calibri"/>
              </w:rPr>
              <w:t>2</w:t>
            </w:r>
          </w:p>
        </w:tc>
      </w:tr>
      <w:tr w:rsidR="00330128" w:rsidRPr="00330128" w:rsidTr="00BE244F">
        <w:tc>
          <w:tcPr>
            <w:tcW w:w="850" w:type="dxa"/>
            <w:vMerge/>
          </w:tcPr>
          <w:p w:rsidR="00BE244F" w:rsidRPr="00330128" w:rsidRDefault="00BE244F" w:rsidP="00BE244F"/>
        </w:tc>
        <w:tc>
          <w:tcPr>
            <w:tcW w:w="2269" w:type="dxa"/>
            <w:vMerge/>
          </w:tcPr>
          <w:p w:rsidR="00BE244F" w:rsidRPr="00330128" w:rsidRDefault="00BE244F" w:rsidP="00BE244F"/>
        </w:tc>
        <w:tc>
          <w:tcPr>
            <w:tcW w:w="1134" w:type="dxa"/>
          </w:tcPr>
          <w:p w:rsidR="00BE244F" w:rsidRPr="00330128" w:rsidRDefault="00BE244F" w:rsidP="00BE244F">
            <w:pPr>
              <w:spacing w:after="1" w:line="220" w:lineRule="atLeast"/>
              <w:jc w:val="center"/>
            </w:pPr>
            <w:r w:rsidRPr="00330128">
              <w:rPr>
                <w:rFonts w:ascii="Calibri" w:hAnsi="Calibri" w:cs="Calibri"/>
              </w:rPr>
              <w:t>для ведения огородничества - 0,02</w:t>
            </w:r>
          </w:p>
        </w:tc>
        <w:tc>
          <w:tcPr>
            <w:tcW w:w="1275" w:type="dxa"/>
          </w:tcPr>
          <w:p w:rsidR="00BE244F" w:rsidRPr="00330128" w:rsidRDefault="00BE244F" w:rsidP="00BE244F">
            <w:pPr>
              <w:spacing w:after="1" w:line="220" w:lineRule="atLeast"/>
              <w:jc w:val="center"/>
            </w:pPr>
            <w:r w:rsidRPr="00330128">
              <w:rPr>
                <w:rFonts w:ascii="Calibri" w:hAnsi="Calibri" w:cs="Calibri"/>
              </w:rPr>
              <w:t>для ведения огородничества - 0,04</w:t>
            </w:r>
          </w:p>
        </w:tc>
        <w:tc>
          <w:tcPr>
            <w:tcW w:w="1504" w:type="dxa"/>
          </w:tcPr>
          <w:p w:rsidR="00BE244F" w:rsidRPr="00330128" w:rsidRDefault="00BE244F" w:rsidP="00BE244F">
            <w:pPr>
              <w:spacing w:after="1" w:line="220" w:lineRule="atLeast"/>
              <w:jc w:val="center"/>
            </w:pPr>
            <w:r w:rsidRPr="00330128">
              <w:rPr>
                <w:rFonts w:ascii="Calibri" w:hAnsi="Calibri" w:cs="Calibri"/>
              </w:rPr>
              <w:t>н/р</w:t>
            </w:r>
          </w:p>
        </w:tc>
        <w:tc>
          <w:tcPr>
            <w:tcW w:w="906" w:type="dxa"/>
          </w:tcPr>
          <w:p w:rsidR="00BE244F" w:rsidRPr="00330128" w:rsidRDefault="00BE244F" w:rsidP="00BE244F">
            <w:pPr>
              <w:spacing w:after="1" w:line="220" w:lineRule="atLeast"/>
              <w:jc w:val="center"/>
            </w:pPr>
            <w:r w:rsidRPr="00330128">
              <w:rPr>
                <w:rFonts w:ascii="Calibri" w:hAnsi="Calibri" w:cs="Calibri"/>
              </w:rPr>
              <w:t>н/р</w:t>
            </w:r>
          </w:p>
        </w:tc>
        <w:tc>
          <w:tcPr>
            <w:tcW w:w="1474" w:type="dxa"/>
          </w:tcPr>
          <w:p w:rsidR="00BE244F" w:rsidRPr="00330128" w:rsidRDefault="00BE244F" w:rsidP="00BE244F">
            <w:pPr>
              <w:spacing w:after="1" w:line="220" w:lineRule="atLeast"/>
              <w:jc w:val="center"/>
            </w:pPr>
            <w:r w:rsidRPr="00330128">
              <w:rPr>
                <w:rFonts w:ascii="Calibri" w:hAnsi="Calibri" w:cs="Calibri"/>
              </w:rPr>
              <w:t>н/р</w:t>
            </w:r>
          </w:p>
        </w:tc>
      </w:tr>
      <w:tr w:rsidR="00330128" w:rsidRPr="00330128" w:rsidTr="00BE244F">
        <w:tc>
          <w:tcPr>
            <w:tcW w:w="850" w:type="dxa"/>
          </w:tcPr>
          <w:p w:rsidR="00BE244F" w:rsidRPr="00330128" w:rsidRDefault="00BE244F" w:rsidP="00BE244F">
            <w:pPr>
              <w:spacing w:after="1" w:line="220" w:lineRule="atLeast"/>
              <w:jc w:val="center"/>
            </w:pPr>
            <w:r w:rsidRPr="00330128">
              <w:rPr>
                <w:rFonts w:ascii="Calibri" w:hAnsi="Calibri" w:cs="Calibri"/>
              </w:rPr>
              <w:t>СХ-3</w:t>
            </w:r>
          </w:p>
        </w:tc>
        <w:tc>
          <w:tcPr>
            <w:tcW w:w="2269" w:type="dxa"/>
          </w:tcPr>
          <w:p w:rsidR="00BE244F" w:rsidRPr="00330128" w:rsidRDefault="00BE244F" w:rsidP="00BE244F">
            <w:pPr>
              <w:spacing w:after="1" w:line="220" w:lineRule="atLeast"/>
            </w:pPr>
            <w:r w:rsidRPr="00330128">
              <w:rPr>
                <w:rFonts w:ascii="Calibri" w:hAnsi="Calibri" w:cs="Calibri"/>
              </w:rPr>
              <w:t>Зона дачной застройки</w:t>
            </w:r>
          </w:p>
        </w:tc>
        <w:tc>
          <w:tcPr>
            <w:tcW w:w="1134" w:type="dxa"/>
          </w:tcPr>
          <w:p w:rsidR="00BE244F" w:rsidRPr="00330128" w:rsidRDefault="00BE244F" w:rsidP="00BE244F">
            <w:pPr>
              <w:spacing w:after="1" w:line="220" w:lineRule="atLeast"/>
              <w:jc w:val="center"/>
            </w:pPr>
            <w:r w:rsidRPr="00330128">
              <w:rPr>
                <w:rFonts w:ascii="Calibri" w:hAnsi="Calibri" w:cs="Calibri"/>
              </w:rPr>
              <w:t>0,07</w:t>
            </w:r>
          </w:p>
        </w:tc>
        <w:tc>
          <w:tcPr>
            <w:tcW w:w="1275" w:type="dxa"/>
          </w:tcPr>
          <w:p w:rsidR="00BE244F" w:rsidRPr="00330128" w:rsidRDefault="00BE244F" w:rsidP="00BE244F">
            <w:pPr>
              <w:spacing w:after="1" w:line="220" w:lineRule="atLeast"/>
              <w:jc w:val="center"/>
            </w:pPr>
            <w:r w:rsidRPr="00330128">
              <w:rPr>
                <w:rFonts w:ascii="Calibri" w:hAnsi="Calibri" w:cs="Calibri"/>
              </w:rPr>
              <w:t>0,20</w:t>
            </w:r>
          </w:p>
        </w:tc>
        <w:tc>
          <w:tcPr>
            <w:tcW w:w="1504" w:type="dxa"/>
          </w:tcPr>
          <w:p w:rsidR="00BE244F" w:rsidRPr="00330128" w:rsidRDefault="00BE244F" w:rsidP="00BE244F">
            <w:pPr>
              <w:spacing w:after="1" w:line="220" w:lineRule="atLeast"/>
              <w:jc w:val="center"/>
            </w:pPr>
            <w:r w:rsidRPr="00330128">
              <w:rPr>
                <w:rFonts w:ascii="Calibri" w:hAnsi="Calibri" w:cs="Calibri"/>
              </w:rPr>
              <w:t>3</w:t>
            </w:r>
          </w:p>
        </w:tc>
        <w:tc>
          <w:tcPr>
            <w:tcW w:w="906" w:type="dxa"/>
          </w:tcPr>
          <w:p w:rsidR="00BE244F" w:rsidRPr="00330128" w:rsidRDefault="00BE244F" w:rsidP="00BE244F">
            <w:pPr>
              <w:spacing w:after="1" w:line="220" w:lineRule="atLeast"/>
              <w:jc w:val="center"/>
            </w:pPr>
            <w:r w:rsidRPr="00330128">
              <w:rPr>
                <w:rFonts w:ascii="Calibri" w:hAnsi="Calibri" w:cs="Calibri"/>
              </w:rPr>
              <w:t>50</w:t>
            </w:r>
          </w:p>
        </w:tc>
        <w:tc>
          <w:tcPr>
            <w:tcW w:w="1474" w:type="dxa"/>
          </w:tcPr>
          <w:p w:rsidR="00BE244F" w:rsidRPr="00330128" w:rsidRDefault="00BE244F" w:rsidP="00BE244F">
            <w:pPr>
              <w:spacing w:after="1" w:line="220" w:lineRule="atLeast"/>
              <w:jc w:val="center"/>
            </w:pPr>
            <w:r w:rsidRPr="00330128">
              <w:rPr>
                <w:rFonts w:ascii="Calibri" w:hAnsi="Calibri" w:cs="Calibri"/>
              </w:rPr>
              <w:t>3</w:t>
            </w:r>
          </w:p>
        </w:tc>
      </w:tr>
      <w:tr w:rsidR="00330128" w:rsidRPr="00330128" w:rsidTr="00BE244F">
        <w:tc>
          <w:tcPr>
            <w:tcW w:w="850" w:type="dxa"/>
          </w:tcPr>
          <w:p w:rsidR="00BE244F" w:rsidRPr="00330128" w:rsidRDefault="00BE244F" w:rsidP="00BE244F">
            <w:pPr>
              <w:spacing w:after="1" w:line="220" w:lineRule="atLeast"/>
              <w:jc w:val="center"/>
            </w:pPr>
            <w:r w:rsidRPr="00330128">
              <w:rPr>
                <w:rFonts w:ascii="Calibri" w:hAnsi="Calibri" w:cs="Calibri"/>
              </w:rPr>
              <w:t>И</w:t>
            </w:r>
          </w:p>
        </w:tc>
        <w:tc>
          <w:tcPr>
            <w:tcW w:w="2269" w:type="dxa"/>
          </w:tcPr>
          <w:p w:rsidR="00BE244F" w:rsidRPr="00330128" w:rsidRDefault="00BE244F" w:rsidP="00BE244F">
            <w:pPr>
              <w:spacing w:after="1" w:line="220" w:lineRule="atLeast"/>
            </w:pPr>
            <w:r w:rsidRPr="00330128">
              <w:rPr>
                <w:rFonts w:ascii="Calibri" w:hAnsi="Calibri" w:cs="Calibri"/>
              </w:rPr>
              <w:t>Зона инженерной инфраструктуры</w:t>
            </w:r>
          </w:p>
        </w:tc>
        <w:tc>
          <w:tcPr>
            <w:tcW w:w="1134" w:type="dxa"/>
          </w:tcPr>
          <w:p w:rsidR="00BE244F" w:rsidRPr="00330128" w:rsidRDefault="00BE244F" w:rsidP="00BE244F">
            <w:pPr>
              <w:spacing w:after="1" w:line="220" w:lineRule="atLeast"/>
              <w:jc w:val="center"/>
            </w:pPr>
            <w:r w:rsidRPr="00330128">
              <w:rPr>
                <w:rFonts w:ascii="Calibri" w:hAnsi="Calibri" w:cs="Calibri"/>
              </w:rPr>
              <w:t>0,001</w:t>
            </w:r>
          </w:p>
        </w:tc>
        <w:tc>
          <w:tcPr>
            <w:tcW w:w="1275" w:type="dxa"/>
          </w:tcPr>
          <w:p w:rsidR="00BE244F" w:rsidRPr="00330128" w:rsidRDefault="00BE244F" w:rsidP="00BE244F">
            <w:pPr>
              <w:spacing w:after="1" w:line="220" w:lineRule="atLeast"/>
              <w:jc w:val="center"/>
            </w:pPr>
            <w:r w:rsidRPr="00330128">
              <w:rPr>
                <w:rFonts w:ascii="Calibri" w:hAnsi="Calibri" w:cs="Calibri"/>
              </w:rPr>
              <w:t>20,0</w:t>
            </w:r>
          </w:p>
        </w:tc>
        <w:tc>
          <w:tcPr>
            <w:tcW w:w="1504" w:type="dxa"/>
          </w:tcPr>
          <w:p w:rsidR="00BE244F" w:rsidRPr="00330128" w:rsidRDefault="00BE244F" w:rsidP="00BE244F">
            <w:pPr>
              <w:spacing w:after="1" w:line="220" w:lineRule="atLeast"/>
              <w:jc w:val="center"/>
            </w:pPr>
            <w:r w:rsidRPr="00330128">
              <w:rPr>
                <w:rFonts w:ascii="Calibri" w:hAnsi="Calibri" w:cs="Calibri"/>
              </w:rPr>
              <w:t>1</w:t>
            </w:r>
          </w:p>
        </w:tc>
        <w:tc>
          <w:tcPr>
            <w:tcW w:w="906" w:type="dxa"/>
          </w:tcPr>
          <w:p w:rsidR="00BE244F" w:rsidRPr="00330128" w:rsidRDefault="00BE244F" w:rsidP="00BE244F">
            <w:pPr>
              <w:spacing w:after="1" w:line="220" w:lineRule="atLeast"/>
              <w:jc w:val="center"/>
            </w:pPr>
            <w:r w:rsidRPr="00330128">
              <w:rPr>
                <w:rFonts w:ascii="Calibri" w:hAnsi="Calibri" w:cs="Calibri"/>
              </w:rPr>
              <w:t>70</w:t>
            </w:r>
          </w:p>
        </w:tc>
        <w:tc>
          <w:tcPr>
            <w:tcW w:w="1474" w:type="dxa"/>
          </w:tcPr>
          <w:p w:rsidR="00BE244F" w:rsidRPr="00330128" w:rsidRDefault="00BE244F" w:rsidP="00BE244F">
            <w:pPr>
              <w:spacing w:after="1" w:line="220" w:lineRule="atLeast"/>
              <w:jc w:val="center"/>
            </w:pPr>
            <w:r w:rsidRPr="00330128">
              <w:rPr>
                <w:rFonts w:ascii="Calibri" w:hAnsi="Calibri" w:cs="Calibri"/>
              </w:rPr>
              <w:t>3</w:t>
            </w:r>
          </w:p>
        </w:tc>
      </w:tr>
      <w:tr w:rsidR="00330128" w:rsidRPr="00330128" w:rsidTr="00BE244F">
        <w:tc>
          <w:tcPr>
            <w:tcW w:w="850" w:type="dxa"/>
          </w:tcPr>
          <w:p w:rsidR="00BE244F" w:rsidRPr="00330128" w:rsidRDefault="00BE244F" w:rsidP="00BE244F">
            <w:pPr>
              <w:spacing w:after="1" w:line="220" w:lineRule="atLeast"/>
              <w:jc w:val="center"/>
            </w:pPr>
            <w:r w:rsidRPr="00330128">
              <w:rPr>
                <w:rFonts w:ascii="Calibri" w:hAnsi="Calibri" w:cs="Calibri"/>
              </w:rPr>
              <w:t>Т</w:t>
            </w:r>
          </w:p>
        </w:tc>
        <w:tc>
          <w:tcPr>
            <w:tcW w:w="2269" w:type="dxa"/>
          </w:tcPr>
          <w:p w:rsidR="00BE244F" w:rsidRPr="00330128" w:rsidRDefault="00BE244F" w:rsidP="00BE244F">
            <w:pPr>
              <w:spacing w:after="1" w:line="220" w:lineRule="atLeast"/>
            </w:pPr>
            <w:r w:rsidRPr="00330128">
              <w:rPr>
                <w:rFonts w:ascii="Calibri" w:hAnsi="Calibri" w:cs="Calibri"/>
              </w:rPr>
              <w:t>Зона транспортной инфраструктуры</w:t>
            </w:r>
          </w:p>
        </w:tc>
        <w:tc>
          <w:tcPr>
            <w:tcW w:w="1134" w:type="dxa"/>
          </w:tcPr>
          <w:p w:rsidR="00BE244F" w:rsidRPr="00330128" w:rsidRDefault="00BE244F" w:rsidP="00BE244F">
            <w:pPr>
              <w:spacing w:after="1" w:line="220" w:lineRule="atLeast"/>
              <w:jc w:val="center"/>
            </w:pPr>
            <w:r w:rsidRPr="00330128">
              <w:rPr>
                <w:rFonts w:ascii="Calibri" w:hAnsi="Calibri" w:cs="Calibri"/>
              </w:rPr>
              <w:t>0,001</w:t>
            </w:r>
          </w:p>
        </w:tc>
        <w:tc>
          <w:tcPr>
            <w:tcW w:w="1275" w:type="dxa"/>
          </w:tcPr>
          <w:p w:rsidR="00BE244F" w:rsidRPr="00330128" w:rsidRDefault="00BE244F" w:rsidP="00BE244F">
            <w:pPr>
              <w:spacing w:after="1" w:line="220" w:lineRule="atLeast"/>
              <w:jc w:val="center"/>
            </w:pPr>
            <w:r w:rsidRPr="00330128">
              <w:rPr>
                <w:rFonts w:ascii="Calibri" w:hAnsi="Calibri" w:cs="Calibri"/>
              </w:rPr>
              <w:t>20,0</w:t>
            </w:r>
          </w:p>
        </w:tc>
        <w:tc>
          <w:tcPr>
            <w:tcW w:w="1504" w:type="dxa"/>
          </w:tcPr>
          <w:p w:rsidR="00BE244F" w:rsidRPr="00330128" w:rsidRDefault="00BE244F" w:rsidP="00BE244F">
            <w:pPr>
              <w:spacing w:after="1" w:line="220" w:lineRule="atLeast"/>
              <w:jc w:val="center"/>
            </w:pPr>
            <w:r w:rsidRPr="00330128">
              <w:rPr>
                <w:rFonts w:ascii="Calibri" w:hAnsi="Calibri" w:cs="Calibri"/>
              </w:rPr>
              <w:t>1</w:t>
            </w:r>
          </w:p>
        </w:tc>
        <w:tc>
          <w:tcPr>
            <w:tcW w:w="906" w:type="dxa"/>
          </w:tcPr>
          <w:p w:rsidR="00BE244F" w:rsidRPr="00330128" w:rsidRDefault="00BE244F" w:rsidP="00BE244F">
            <w:pPr>
              <w:spacing w:after="1" w:line="220" w:lineRule="atLeast"/>
              <w:jc w:val="center"/>
            </w:pPr>
            <w:r w:rsidRPr="00330128">
              <w:rPr>
                <w:rFonts w:ascii="Calibri" w:hAnsi="Calibri" w:cs="Calibri"/>
              </w:rPr>
              <w:t>70</w:t>
            </w:r>
          </w:p>
        </w:tc>
        <w:tc>
          <w:tcPr>
            <w:tcW w:w="1474" w:type="dxa"/>
          </w:tcPr>
          <w:p w:rsidR="00BE244F" w:rsidRPr="00330128" w:rsidRDefault="00BE244F" w:rsidP="00BE244F">
            <w:pPr>
              <w:spacing w:after="1" w:line="220" w:lineRule="atLeast"/>
              <w:jc w:val="center"/>
            </w:pPr>
            <w:r w:rsidRPr="00330128">
              <w:rPr>
                <w:rFonts w:ascii="Calibri" w:hAnsi="Calibri" w:cs="Calibri"/>
              </w:rPr>
              <w:t>3</w:t>
            </w:r>
          </w:p>
        </w:tc>
      </w:tr>
      <w:tr w:rsidR="00330128" w:rsidRPr="00330128" w:rsidTr="00BE244F">
        <w:tc>
          <w:tcPr>
            <w:tcW w:w="850" w:type="dxa"/>
          </w:tcPr>
          <w:p w:rsidR="00BE244F" w:rsidRPr="00330128" w:rsidRDefault="00BE244F" w:rsidP="00BE244F">
            <w:pPr>
              <w:spacing w:after="1" w:line="220" w:lineRule="atLeast"/>
              <w:jc w:val="center"/>
            </w:pPr>
            <w:r w:rsidRPr="00330128">
              <w:rPr>
                <w:rFonts w:ascii="Calibri" w:hAnsi="Calibri" w:cs="Calibri"/>
              </w:rPr>
              <w:t>С-1</w:t>
            </w:r>
          </w:p>
        </w:tc>
        <w:tc>
          <w:tcPr>
            <w:tcW w:w="2269" w:type="dxa"/>
          </w:tcPr>
          <w:p w:rsidR="00BE244F" w:rsidRPr="00330128" w:rsidRDefault="00BE244F" w:rsidP="00BE244F">
            <w:pPr>
              <w:spacing w:after="1" w:line="220" w:lineRule="atLeast"/>
            </w:pPr>
            <w:r w:rsidRPr="00330128">
              <w:rPr>
                <w:rFonts w:ascii="Calibri" w:hAnsi="Calibri" w:cs="Calibri"/>
              </w:rPr>
              <w:t>Специальная зона, связанная с захоронениями</w:t>
            </w:r>
          </w:p>
        </w:tc>
        <w:tc>
          <w:tcPr>
            <w:tcW w:w="1134" w:type="dxa"/>
          </w:tcPr>
          <w:p w:rsidR="00BE244F" w:rsidRPr="00330128" w:rsidRDefault="00BE244F" w:rsidP="00BE244F">
            <w:pPr>
              <w:spacing w:after="1" w:line="220" w:lineRule="atLeast"/>
              <w:jc w:val="center"/>
            </w:pPr>
            <w:r w:rsidRPr="00330128">
              <w:rPr>
                <w:rFonts w:ascii="Calibri" w:hAnsi="Calibri" w:cs="Calibri"/>
              </w:rPr>
              <w:t>0,20</w:t>
            </w:r>
          </w:p>
        </w:tc>
        <w:tc>
          <w:tcPr>
            <w:tcW w:w="1275" w:type="dxa"/>
          </w:tcPr>
          <w:p w:rsidR="00BE244F" w:rsidRPr="00330128" w:rsidRDefault="00BE244F" w:rsidP="00BE244F">
            <w:pPr>
              <w:spacing w:after="1" w:line="220" w:lineRule="atLeast"/>
              <w:jc w:val="center"/>
            </w:pPr>
            <w:r w:rsidRPr="00330128">
              <w:rPr>
                <w:rFonts w:ascii="Calibri" w:hAnsi="Calibri" w:cs="Calibri"/>
              </w:rPr>
              <w:t>20,00</w:t>
            </w:r>
          </w:p>
        </w:tc>
        <w:tc>
          <w:tcPr>
            <w:tcW w:w="1504" w:type="dxa"/>
          </w:tcPr>
          <w:p w:rsidR="00BE244F" w:rsidRPr="00330128" w:rsidRDefault="00BE244F" w:rsidP="00BE244F">
            <w:pPr>
              <w:spacing w:after="1" w:line="220" w:lineRule="atLeast"/>
              <w:jc w:val="center"/>
            </w:pPr>
            <w:r w:rsidRPr="00330128">
              <w:rPr>
                <w:rFonts w:ascii="Calibri" w:hAnsi="Calibri" w:cs="Calibri"/>
              </w:rPr>
              <w:t>1</w:t>
            </w:r>
          </w:p>
        </w:tc>
        <w:tc>
          <w:tcPr>
            <w:tcW w:w="906" w:type="dxa"/>
          </w:tcPr>
          <w:p w:rsidR="00BE244F" w:rsidRPr="00330128" w:rsidRDefault="00BE244F" w:rsidP="00BE244F">
            <w:pPr>
              <w:spacing w:after="1" w:line="220" w:lineRule="atLeast"/>
              <w:jc w:val="center"/>
            </w:pPr>
            <w:r w:rsidRPr="00330128">
              <w:rPr>
                <w:rFonts w:ascii="Calibri" w:hAnsi="Calibri" w:cs="Calibri"/>
              </w:rPr>
              <w:t>5</w:t>
            </w:r>
          </w:p>
        </w:tc>
        <w:tc>
          <w:tcPr>
            <w:tcW w:w="1474" w:type="dxa"/>
          </w:tcPr>
          <w:p w:rsidR="00BE244F" w:rsidRPr="00330128" w:rsidRDefault="00BE244F" w:rsidP="00BE244F">
            <w:pPr>
              <w:spacing w:after="1" w:line="220" w:lineRule="atLeast"/>
              <w:jc w:val="center"/>
            </w:pPr>
            <w:r w:rsidRPr="00330128">
              <w:rPr>
                <w:rFonts w:ascii="Calibri" w:hAnsi="Calibri" w:cs="Calibri"/>
              </w:rPr>
              <w:t>2</w:t>
            </w:r>
          </w:p>
        </w:tc>
      </w:tr>
      <w:tr w:rsidR="00330128" w:rsidRPr="00330128" w:rsidTr="00BE244F">
        <w:tc>
          <w:tcPr>
            <w:tcW w:w="850" w:type="dxa"/>
          </w:tcPr>
          <w:p w:rsidR="00BE244F" w:rsidRPr="00330128" w:rsidRDefault="00BE244F" w:rsidP="00BE244F">
            <w:pPr>
              <w:spacing w:after="1" w:line="220" w:lineRule="atLeast"/>
              <w:jc w:val="center"/>
            </w:pPr>
            <w:r w:rsidRPr="00330128">
              <w:rPr>
                <w:rFonts w:ascii="Calibri" w:hAnsi="Calibri" w:cs="Calibri"/>
              </w:rPr>
              <w:t>С-2</w:t>
            </w:r>
          </w:p>
        </w:tc>
        <w:tc>
          <w:tcPr>
            <w:tcW w:w="2269" w:type="dxa"/>
          </w:tcPr>
          <w:p w:rsidR="00BE244F" w:rsidRPr="00330128" w:rsidRDefault="00BE244F" w:rsidP="00BE244F">
            <w:pPr>
              <w:spacing w:after="1" w:line="220" w:lineRule="atLeast"/>
            </w:pPr>
            <w:r w:rsidRPr="00330128">
              <w:rPr>
                <w:rFonts w:ascii="Calibri" w:hAnsi="Calibri" w:cs="Calibri"/>
              </w:rPr>
              <w:t>Специальная зона, связанная с утилизацией</w:t>
            </w:r>
          </w:p>
        </w:tc>
        <w:tc>
          <w:tcPr>
            <w:tcW w:w="1134" w:type="dxa"/>
          </w:tcPr>
          <w:p w:rsidR="00BE244F" w:rsidRPr="00330128" w:rsidRDefault="00BE244F" w:rsidP="00BE244F">
            <w:pPr>
              <w:spacing w:after="1" w:line="220" w:lineRule="atLeast"/>
              <w:jc w:val="center"/>
            </w:pPr>
            <w:r w:rsidRPr="00330128">
              <w:rPr>
                <w:rFonts w:ascii="Calibri" w:hAnsi="Calibri" w:cs="Calibri"/>
              </w:rPr>
              <w:t>0,20</w:t>
            </w:r>
          </w:p>
        </w:tc>
        <w:tc>
          <w:tcPr>
            <w:tcW w:w="1275" w:type="dxa"/>
          </w:tcPr>
          <w:p w:rsidR="00BE244F" w:rsidRPr="00330128" w:rsidRDefault="00BE244F" w:rsidP="00BE244F">
            <w:pPr>
              <w:spacing w:after="1" w:line="220" w:lineRule="atLeast"/>
              <w:jc w:val="center"/>
            </w:pPr>
            <w:r w:rsidRPr="00330128">
              <w:rPr>
                <w:rFonts w:ascii="Calibri" w:hAnsi="Calibri" w:cs="Calibri"/>
              </w:rPr>
              <w:t>20,00</w:t>
            </w:r>
          </w:p>
        </w:tc>
        <w:tc>
          <w:tcPr>
            <w:tcW w:w="1504" w:type="dxa"/>
          </w:tcPr>
          <w:p w:rsidR="00BE244F" w:rsidRPr="00330128" w:rsidRDefault="00BE244F" w:rsidP="00BE244F">
            <w:pPr>
              <w:spacing w:after="1" w:line="220" w:lineRule="atLeast"/>
              <w:jc w:val="center"/>
            </w:pPr>
            <w:r w:rsidRPr="00330128">
              <w:rPr>
                <w:rFonts w:ascii="Calibri" w:hAnsi="Calibri" w:cs="Calibri"/>
              </w:rPr>
              <w:t>1</w:t>
            </w:r>
          </w:p>
        </w:tc>
        <w:tc>
          <w:tcPr>
            <w:tcW w:w="906" w:type="dxa"/>
          </w:tcPr>
          <w:p w:rsidR="00BE244F" w:rsidRPr="00330128" w:rsidRDefault="00BE244F" w:rsidP="00BE244F">
            <w:pPr>
              <w:spacing w:after="1" w:line="220" w:lineRule="atLeast"/>
              <w:jc w:val="center"/>
            </w:pPr>
            <w:r w:rsidRPr="00330128">
              <w:rPr>
                <w:rFonts w:ascii="Calibri" w:hAnsi="Calibri" w:cs="Calibri"/>
              </w:rPr>
              <w:t>70</w:t>
            </w:r>
          </w:p>
        </w:tc>
        <w:tc>
          <w:tcPr>
            <w:tcW w:w="1474" w:type="dxa"/>
          </w:tcPr>
          <w:p w:rsidR="00BE244F" w:rsidRPr="00330128" w:rsidRDefault="00BE244F" w:rsidP="00BE244F">
            <w:pPr>
              <w:spacing w:after="1" w:line="220" w:lineRule="atLeast"/>
              <w:jc w:val="center"/>
            </w:pPr>
            <w:r w:rsidRPr="00330128">
              <w:rPr>
                <w:rFonts w:ascii="Calibri" w:hAnsi="Calibri" w:cs="Calibri"/>
              </w:rPr>
              <w:t>2</w:t>
            </w:r>
          </w:p>
        </w:tc>
      </w:tr>
      <w:tr w:rsidR="00330128" w:rsidRPr="00330128" w:rsidTr="00BE244F">
        <w:tc>
          <w:tcPr>
            <w:tcW w:w="850" w:type="dxa"/>
          </w:tcPr>
          <w:p w:rsidR="00BE244F" w:rsidRPr="00330128" w:rsidRDefault="00BE244F" w:rsidP="00BE244F">
            <w:pPr>
              <w:spacing w:after="1" w:line="220" w:lineRule="atLeast"/>
              <w:jc w:val="center"/>
            </w:pPr>
            <w:r w:rsidRPr="00330128">
              <w:rPr>
                <w:rFonts w:ascii="Calibri" w:hAnsi="Calibri" w:cs="Calibri"/>
              </w:rPr>
              <w:t>ХВТ</w:t>
            </w:r>
          </w:p>
        </w:tc>
        <w:tc>
          <w:tcPr>
            <w:tcW w:w="2269" w:type="dxa"/>
          </w:tcPr>
          <w:p w:rsidR="00BE244F" w:rsidRPr="00330128" w:rsidRDefault="00BE244F" w:rsidP="00BE244F">
            <w:pPr>
              <w:spacing w:after="1" w:line="220" w:lineRule="atLeast"/>
            </w:pPr>
            <w:r w:rsidRPr="00330128">
              <w:rPr>
                <w:rFonts w:ascii="Calibri" w:hAnsi="Calibri" w:cs="Calibri"/>
              </w:rPr>
              <w:t>Зона хранения водного транспорта</w:t>
            </w:r>
          </w:p>
        </w:tc>
        <w:tc>
          <w:tcPr>
            <w:tcW w:w="1134" w:type="dxa"/>
          </w:tcPr>
          <w:p w:rsidR="00BE244F" w:rsidRPr="00330128" w:rsidRDefault="00BE244F" w:rsidP="00BE244F">
            <w:pPr>
              <w:spacing w:after="1" w:line="220" w:lineRule="atLeast"/>
              <w:jc w:val="center"/>
            </w:pPr>
            <w:r w:rsidRPr="00330128">
              <w:rPr>
                <w:rFonts w:ascii="Calibri" w:hAnsi="Calibri" w:cs="Calibri"/>
              </w:rPr>
              <w:t>0,002</w:t>
            </w:r>
          </w:p>
        </w:tc>
        <w:tc>
          <w:tcPr>
            <w:tcW w:w="1275" w:type="dxa"/>
          </w:tcPr>
          <w:p w:rsidR="00BE244F" w:rsidRPr="00330128" w:rsidRDefault="00BE244F" w:rsidP="00BE244F">
            <w:pPr>
              <w:spacing w:after="1" w:line="220" w:lineRule="atLeast"/>
              <w:jc w:val="center"/>
            </w:pPr>
            <w:r w:rsidRPr="00330128">
              <w:rPr>
                <w:rFonts w:ascii="Calibri" w:hAnsi="Calibri" w:cs="Calibri"/>
              </w:rPr>
              <w:t>4,00</w:t>
            </w:r>
          </w:p>
        </w:tc>
        <w:tc>
          <w:tcPr>
            <w:tcW w:w="1504" w:type="dxa"/>
          </w:tcPr>
          <w:p w:rsidR="00BE244F" w:rsidRPr="00330128" w:rsidRDefault="00BE244F" w:rsidP="00BE244F">
            <w:pPr>
              <w:spacing w:after="1" w:line="220" w:lineRule="atLeast"/>
              <w:jc w:val="center"/>
            </w:pPr>
            <w:r w:rsidRPr="00330128">
              <w:rPr>
                <w:rFonts w:ascii="Calibri" w:hAnsi="Calibri" w:cs="Calibri"/>
              </w:rPr>
              <w:t>0</w:t>
            </w:r>
          </w:p>
        </w:tc>
        <w:tc>
          <w:tcPr>
            <w:tcW w:w="906" w:type="dxa"/>
          </w:tcPr>
          <w:p w:rsidR="00BE244F" w:rsidRPr="00330128" w:rsidRDefault="00BE244F" w:rsidP="00BE244F">
            <w:pPr>
              <w:spacing w:after="1" w:line="220" w:lineRule="atLeast"/>
              <w:jc w:val="center"/>
            </w:pPr>
            <w:r w:rsidRPr="00330128">
              <w:rPr>
                <w:rFonts w:ascii="Calibri" w:hAnsi="Calibri" w:cs="Calibri"/>
              </w:rPr>
              <w:t>70</w:t>
            </w:r>
          </w:p>
        </w:tc>
        <w:tc>
          <w:tcPr>
            <w:tcW w:w="1474" w:type="dxa"/>
          </w:tcPr>
          <w:p w:rsidR="00BE244F" w:rsidRPr="00330128" w:rsidRDefault="00BE244F" w:rsidP="00BE244F">
            <w:pPr>
              <w:spacing w:after="1" w:line="220" w:lineRule="atLeast"/>
              <w:jc w:val="center"/>
            </w:pPr>
            <w:r w:rsidRPr="00330128">
              <w:rPr>
                <w:rFonts w:ascii="Calibri" w:hAnsi="Calibri" w:cs="Calibri"/>
              </w:rPr>
              <w:t>2</w:t>
            </w:r>
          </w:p>
        </w:tc>
      </w:tr>
      <w:tr w:rsidR="00BE244F" w:rsidRPr="00330128" w:rsidTr="00BE244F">
        <w:tc>
          <w:tcPr>
            <w:tcW w:w="850" w:type="dxa"/>
          </w:tcPr>
          <w:p w:rsidR="00BE244F" w:rsidRPr="00330128" w:rsidRDefault="00BE244F" w:rsidP="00BE244F">
            <w:pPr>
              <w:spacing w:after="1" w:line="220" w:lineRule="atLeast"/>
              <w:jc w:val="center"/>
            </w:pPr>
            <w:r w:rsidRPr="00330128">
              <w:rPr>
                <w:rFonts w:ascii="Calibri" w:hAnsi="Calibri" w:cs="Calibri"/>
              </w:rPr>
              <w:t>ХАТ</w:t>
            </w:r>
          </w:p>
        </w:tc>
        <w:tc>
          <w:tcPr>
            <w:tcW w:w="2269" w:type="dxa"/>
          </w:tcPr>
          <w:p w:rsidR="00BE244F" w:rsidRPr="00330128" w:rsidRDefault="00BE244F" w:rsidP="00BE244F">
            <w:pPr>
              <w:spacing w:after="1" w:line="220" w:lineRule="atLeast"/>
            </w:pPr>
            <w:r w:rsidRPr="00330128">
              <w:rPr>
                <w:rFonts w:ascii="Calibri" w:hAnsi="Calibri" w:cs="Calibri"/>
              </w:rPr>
              <w:t>Зона хранения автомобильного транспорта</w:t>
            </w:r>
          </w:p>
        </w:tc>
        <w:tc>
          <w:tcPr>
            <w:tcW w:w="1134" w:type="dxa"/>
          </w:tcPr>
          <w:p w:rsidR="00BE244F" w:rsidRPr="00330128" w:rsidRDefault="00BE244F" w:rsidP="00BE244F">
            <w:pPr>
              <w:spacing w:after="1" w:line="220" w:lineRule="atLeast"/>
              <w:jc w:val="center"/>
            </w:pPr>
            <w:r w:rsidRPr="00330128">
              <w:rPr>
                <w:rFonts w:ascii="Calibri" w:hAnsi="Calibri" w:cs="Calibri"/>
              </w:rPr>
              <w:t>0,001</w:t>
            </w:r>
          </w:p>
        </w:tc>
        <w:tc>
          <w:tcPr>
            <w:tcW w:w="1275" w:type="dxa"/>
          </w:tcPr>
          <w:p w:rsidR="00BE244F" w:rsidRPr="00330128" w:rsidRDefault="00BE244F" w:rsidP="00BE244F">
            <w:pPr>
              <w:spacing w:after="1" w:line="220" w:lineRule="atLeast"/>
              <w:jc w:val="center"/>
            </w:pPr>
            <w:r w:rsidRPr="00330128">
              <w:rPr>
                <w:rFonts w:ascii="Calibri" w:hAnsi="Calibri" w:cs="Calibri"/>
              </w:rPr>
              <w:t>4,00</w:t>
            </w:r>
          </w:p>
        </w:tc>
        <w:tc>
          <w:tcPr>
            <w:tcW w:w="1504" w:type="dxa"/>
          </w:tcPr>
          <w:p w:rsidR="00BE244F" w:rsidRPr="00330128" w:rsidRDefault="00BE244F" w:rsidP="00BE244F">
            <w:pPr>
              <w:spacing w:after="1" w:line="220" w:lineRule="atLeast"/>
              <w:jc w:val="center"/>
            </w:pPr>
            <w:r w:rsidRPr="00330128">
              <w:rPr>
                <w:rFonts w:ascii="Calibri" w:hAnsi="Calibri" w:cs="Calibri"/>
              </w:rPr>
              <w:t>0</w:t>
            </w:r>
          </w:p>
        </w:tc>
        <w:tc>
          <w:tcPr>
            <w:tcW w:w="906" w:type="dxa"/>
          </w:tcPr>
          <w:p w:rsidR="00BE244F" w:rsidRPr="00330128" w:rsidRDefault="00BE244F" w:rsidP="00BE244F">
            <w:pPr>
              <w:spacing w:after="1" w:line="220" w:lineRule="atLeast"/>
              <w:jc w:val="center"/>
            </w:pPr>
            <w:r w:rsidRPr="00330128">
              <w:rPr>
                <w:rFonts w:ascii="Calibri" w:hAnsi="Calibri" w:cs="Calibri"/>
              </w:rPr>
              <w:t>100</w:t>
            </w:r>
          </w:p>
        </w:tc>
        <w:tc>
          <w:tcPr>
            <w:tcW w:w="1474" w:type="dxa"/>
          </w:tcPr>
          <w:p w:rsidR="00BE244F" w:rsidRPr="00330128" w:rsidRDefault="00BE244F" w:rsidP="00BE244F">
            <w:pPr>
              <w:spacing w:after="1" w:line="220" w:lineRule="atLeast"/>
              <w:jc w:val="center"/>
            </w:pPr>
            <w:r w:rsidRPr="00330128">
              <w:rPr>
                <w:rFonts w:ascii="Calibri" w:hAnsi="Calibri" w:cs="Calibri"/>
              </w:rPr>
              <w:t>2</w:t>
            </w:r>
          </w:p>
        </w:tc>
      </w:tr>
    </w:tbl>
    <w:p w:rsidR="00BE244F" w:rsidRPr="00330128" w:rsidRDefault="00BE244F" w:rsidP="00BE244F">
      <w:pPr>
        <w:spacing w:after="1" w:line="220" w:lineRule="atLeast"/>
      </w:pPr>
    </w:p>
    <w:p w:rsidR="00BE244F" w:rsidRPr="00330128" w:rsidRDefault="00BE244F" w:rsidP="00BE244F">
      <w:pPr>
        <w:spacing w:after="1" w:line="220" w:lineRule="atLeast"/>
        <w:ind w:firstLine="540"/>
        <w:jc w:val="both"/>
      </w:pPr>
      <w:r w:rsidRPr="00330128">
        <w:rPr>
          <w:rFonts w:ascii="Calibri" w:hAnsi="Calibri" w:cs="Calibri"/>
        </w:rPr>
        <w:t>ЗУ - земельный участок;</w:t>
      </w:r>
    </w:p>
    <w:p w:rsidR="00BE244F" w:rsidRPr="00330128" w:rsidRDefault="00BE244F" w:rsidP="00BE244F">
      <w:pPr>
        <w:spacing w:before="220" w:after="1" w:line="220" w:lineRule="atLeast"/>
        <w:ind w:firstLine="540"/>
        <w:jc w:val="both"/>
      </w:pPr>
      <w:r w:rsidRPr="00330128">
        <w:rPr>
          <w:rFonts w:ascii="Calibri" w:hAnsi="Calibri" w:cs="Calibri"/>
        </w:rPr>
        <w:t>ОКС - объекты капитального строительства (здания, строения, сооружения);</w:t>
      </w:r>
    </w:p>
    <w:p w:rsidR="00BE244F" w:rsidRPr="00330128" w:rsidRDefault="00BE244F" w:rsidP="00BE244F">
      <w:pPr>
        <w:spacing w:before="220" w:after="1" w:line="220" w:lineRule="atLeast"/>
        <w:ind w:firstLine="540"/>
        <w:jc w:val="both"/>
      </w:pPr>
      <w:r w:rsidRPr="00330128">
        <w:rPr>
          <w:rFonts w:ascii="Calibri" w:hAnsi="Calibri" w:cs="Calibri"/>
        </w:rPr>
        <w:t>н/р - предельный параметр не подлежит установлению в тех территориальных зонах, где предельный (минимальные и (или) максимальные) размеры земельных участков и предельные параметры разрешенного строительства, реконструкции объекта капитального строительства не установлены и установлению не подлежат;</w:t>
      </w:r>
    </w:p>
    <w:p w:rsidR="00BE244F" w:rsidRPr="00330128" w:rsidRDefault="00BE244F" w:rsidP="00BE244F">
      <w:pPr>
        <w:spacing w:after="1" w:line="220" w:lineRule="atLeast"/>
      </w:pPr>
    </w:p>
    <w:p w:rsidR="00BE244F" w:rsidRPr="00330128" w:rsidRDefault="00BE244F" w:rsidP="00BE244F">
      <w:pPr>
        <w:spacing w:after="1" w:line="220" w:lineRule="atLeast"/>
        <w:ind w:firstLine="540"/>
        <w:jc w:val="both"/>
      </w:pPr>
      <w:bookmarkStart w:id="13" w:name="P1326"/>
      <w:bookmarkEnd w:id="13"/>
      <w:r w:rsidRPr="00330128">
        <w:rPr>
          <w:rFonts w:ascii="Calibri" w:hAnsi="Calibri" w:cs="Calibri"/>
        </w:rPr>
        <w:t>&lt;*&gt; Минимальный отступ от границ не применяется для тех сторон границы участка, расстояние от которых определены линией отступа от красной линии;</w:t>
      </w:r>
    </w:p>
    <w:p w:rsidR="00BE244F" w:rsidRPr="00330128" w:rsidRDefault="00BE244F" w:rsidP="00BE244F">
      <w:pPr>
        <w:spacing w:before="220" w:after="1" w:line="220" w:lineRule="atLeast"/>
        <w:ind w:firstLine="540"/>
        <w:jc w:val="both"/>
      </w:pPr>
      <w:bookmarkStart w:id="14" w:name="P1327"/>
      <w:bookmarkEnd w:id="14"/>
      <w:r w:rsidRPr="00330128">
        <w:rPr>
          <w:rFonts w:ascii="Calibri" w:hAnsi="Calibri" w:cs="Calibri"/>
        </w:rPr>
        <w:t>&lt;**&gt; Значение максимального процента застройки используется только при соблюдении отступов от границ земельного участка.</w:t>
      </w:r>
    </w:p>
    <w:p w:rsidR="00BE244F" w:rsidRPr="00330128" w:rsidRDefault="00BE244F">
      <w:pPr>
        <w:pStyle w:val="ConsPlusNormal"/>
      </w:pPr>
    </w:p>
    <w:p w:rsidR="00BE244F" w:rsidRPr="00330128" w:rsidRDefault="00BE244F">
      <w:pPr>
        <w:pStyle w:val="ConsPlusNormal"/>
        <w:jc w:val="center"/>
        <w:outlineLvl w:val="2"/>
      </w:pPr>
      <w:bookmarkStart w:id="15" w:name="P1609"/>
      <w:bookmarkEnd w:id="15"/>
      <w:r w:rsidRPr="00330128">
        <w:t>Раздел 8. ГРАДОСТРОИТЕЛЬНЫЕ РЕГЛАМЕНТЫ В ЧАСТИ ОГРАНИЧЕНИЙ</w:t>
      </w:r>
    </w:p>
    <w:p w:rsidR="00BE244F" w:rsidRPr="00330128" w:rsidRDefault="00BE244F">
      <w:pPr>
        <w:pStyle w:val="ConsPlusNormal"/>
        <w:jc w:val="center"/>
      </w:pPr>
      <w:r w:rsidRPr="00330128">
        <w:t>ИСПОЛЬЗОВАНИЯ ЗЕМЕЛЬНЫХ УЧАСТКОВ И ОБЪЕКТОВ</w:t>
      </w:r>
    </w:p>
    <w:p w:rsidR="00BE244F" w:rsidRPr="00330128" w:rsidRDefault="00BE244F">
      <w:pPr>
        <w:pStyle w:val="ConsPlusNormal"/>
        <w:jc w:val="center"/>
      </w:pPr>
      <w:r w:rsidRPr="00330128">
        <w:t>КАПИТАЛЬНОГО СТРОИТЕЛЬСТВА</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19.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BE244F" w:rsidRPr="00330128" w:rsidRDefault="00BE244F">
      <w:pPr>
        <w:pStyle w:val="ConsPlusNormal"/>
      </w:pPr>
    </w:p>
    <w:p w:rsidR="00BE244F" w:rsidRPr="00330128" w:rsidRDefault="00BE244F">
      <w:pPr>
        <w:pStyle w:val="ConsPlusNormal"/>
        <w:ind w:firstLine="540"/>
        <w:jc w:val="both"/>
      </w:pPr>
      <w:r w:rsidRPr="00330128">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BE244F" w:rsidRPr="00330128" w:rsidRDefault="00BE244F">
      <w:pPr>
        <w:pStyle w:val="ConsPlusNormal"/>
        <w:spacing w:before="220"/>
        <w:ind w:firstLine="540"/>
        <w:jc w:val="both"/>
      </w:pPr>
      <w:r w:rsidRPr="00330128">
        <w:t>- градостроительными регламентами, с учетом ограничений, установленных действующим законодательством применительно к соответствующим территориальным зонам;</w:t>
      </w:r>
    </w:p>
    <w:p w:rsidR="00BE244F" w:rsidRPr="00330128" w:rsidRDefault="00BE244F">
      <w:pPr>
        <w:pStyle w:val="ConsPlusNormal"/>
        <w:spacing w:before="220"/>
        <w:ind w:firstLine="540"/>
        <w:jc w:val="both"/>
      </w:pPr>
      <w:r w:rsidRPr="00330128">
        <w:t xml:space="preserve">- ограничениями, установленными законами, иными нормативными правовыми актами применительно к санитарно-защитным зонам, </w:t>
      </w:r>
      <w:proofErr w:type="spellStart"/>
      <w:r w:rsidRPr="00330128">
        <w:t>водоохранным</w:t>
      </w:r>
      <w:proofErr w:type="spellEnd"/>
      <w:r w:rsidRPr="00330128">
        <w:t xml:space="preserve"> зонам, и иным зонам ограничений.</w:t>
      </w:r>
    </w:p>
    <w:p w:rsidR="00BE244F" w:rsidRPr="00330128" w:rsidRDefault="00BE244F">
      <w:pPr>
        <w:pStyle w:val="ConsPlusNormal"/>
        <w:spacing w:before="220"/>
        <w:ind w:firstLine="540"/>
        <w:jc w:val="both"/>
      </w:pPr>
      <w:r w:rsidRPr="00330128">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330128">
        <w:t>водоохранным</w:t>
      </w:r>
      <w:proofErr w:type="spellEnd"/>
      <w:r w:rsidRPr="00330128">
        <w:t xml:space="preserve"> зонам, иным зонам ограничений, являются несоответствующими настоящим Правилам.</w:t>
      </w:r>
    </w:p>
    <w:p w:rsidR="00BE244F" w:rsidRPr="00330128" w:rsidRDefault="00BE244F">
      <w:pPr>
        <w:pStyle w:val="ConsPlusNormal"/>
        <w:spacing w:before="220"/>
        <w:ind w:firstLine="540"/>
        <w:jc w:val="both"/>
      </w:pPr>
      <w:r w:rsidRPr="00330128">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330128">
        <w:t>водоохранных</w:t>
      </w:r>
      <w:proofErr w:type="spellEnd"/>
      <w:r w:rsidRPr="00330128">
        <w:t xml:space="preserve"> зонах, иных зонах ограничений, устанавливаются в соответствии с действующим законодательством.</w:t>
      </w:r>
    </w:p>
    <w:p w:rsidR="00BE244F" w:rsidRPr="00330128" w:rsidRDefault="00BE244F">
      <w:pPr>
        <w:pStyle w:val="ConsPlusNormal"/>
        <w:spacing w:before="220"/>
        <w:ind w:firstLine="540"/>
        <w:jc w:val="both"/>
      </w:pPr>
      <w:r w:rsidRPr="00330128">
        <w:t>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w:t>
      </w:r>
    </w:p>
    <w:p w:rsidR="00BE244F" w:rsidRPr="00330128" w:rsidRDefault="00BE244F">
      <w:pPr>
        <w:pStyle w:val="ConsPlusNormal"/>
        <w:spacing w:before="220"/>
        <w:ind w:firstLine="540"/>
        <w:jc w:val="both"/>
      </w:pPr>
      <w:r w:rsidRPr="00330128">
        <w:t>- санитарно-защитных зон, определенных в соответствии с размерами, установленными требованиями действующего законодательства;</w:t>
      </w:r>
    </w:p>
    <w:p w:rsidR="00BE244F" w:rsidRPr="00330128" w:rsidRDefault="00BE244F">
      <w:pPr>
        <w:pStyle w:val="ConsPlusNormal"/>
        <w:spacing w:before="220"/>
        <w:ind w:firstLine="540"/>
        <w:jc w:val="both"/>
      </w:pPr>
      <w:r w:rsidRPr="00330128">
        <w:t>-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BE244F" w:rsidRPr="00330128" w:rsidRDefault="00BE244F">
      <w:pPr>
        <w:pStyle w:val="ConsPlusNormal"/>
        <w:spacing w:before="220"/>
        <w:ind w:firstLine="540"/>
        <w:jc w:val="both"/>
      </w:pPr>
      <w:r w:rsidRPr="00330128">
        <w:t xml:space="preserve">- </w:t>
      </w:r>
      <w:proofErr w:type="spellStart"/>
      <w:r w:rsidRPr="00330128">
        <w:t>водоохранных</w:t>
      </w:r>
      <w:proofErr w:type="spellEnd"/>
      <w:r w:rsidRPr="00330128">
        <w:t xml:space="preserve"> зон, установленных в соответствии с действующим законодательством проектами </w:t>
      </w:r>
      <w:proofErr w:type="spellStart"/>
      <w:r w:rsidRPr="00330128">
        <w:t>водоохранных</w:t>
      </w:r>
      <w:proofErr w:type="spellEnd"/>
      <w:r w:rsidRPr="00330128">
        <w:t xml:space="preserve"> зон;</w:t>
      </w:r>
    </w:p>
    <w:p w:rsidR="00BE244F" w:rsidRPr="00330128" w:rsidRDefault="00BE244F">
      <w:pPr>
        <w:pStyle w:val="ConsPlusNormal"/>
        <w:spacing w:before="220"/>
        <w:ind w:firstLine="540"/>
        <w:jc w:val="both"/>
      </w:pPr>
      <w:r w:rsidRPr="00330128">
        <w:t>-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w:t>
      </w:r>
    </w:p>
    <w:p w:rsidR="00BE244F" w:rsidRPr="00330128" w:rsidRDefault="00BE244F">
      <w:pPr>
        <w:pStyle w:val="ConsPlusNormal"/>
        <w:spacing w:before="220"/>
        <w:ind w:firstLine="540"/>
        <w:jc w:val="both"/>
      </w:pPr>
      <w:r w:rsidRPr="00330128">
        <w:t xml:space="preserve">- 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330128">
        <w:t>водоохранным</w:t>
      </w:r>
      <w:proofErr w:type="spellEnd"/>
      <w:r w:rsidRPr="00330128">
        <w:t xml:space="preserve"> зонам, иным зонам ограничений, являются несоответствующими настоящим Правилам.</w:t>
      </w:r>
    </w:p>
    <w:p w:rsidR="00BE244F" w:rsidRPr="00330128" w:rsidRDefault="00BE244F">
      <w:pPr>
        <w:pStyle w:val="ConsPlusNormal"/>
        <w:spacing w:before="220"/>
        <w:ind w:firstLine="540"/>
        <w:jc w:val="both"/>
      </w:pPr>
      <w:r w:rsidRPr="00330128">
        <w:t xml:space="preserve">5. Дальнейшее использование и строительные изменения указанных объектов определяются </w:t>
      </w:r>
      <w:hyperlink w:anchor="P167" w:history="1">
        <w:r w:rsidRPr="00330128">
          <w:t>ст. 8</w:t>
        </w:r>
      </w:hyperlink>
      <w:r w:rsidRPr="00330128">
        <w:t xml:space="preserve"> настоящих Правил.</w:t>
      </w:r>
    </w:p>
    <w:p w:rsidR="00BE244F" w:rsidRPr="00330128" w:rsidRDefault="00BE244F">
      <w:pPr>
        <w:pStyle w:val="ConsPlusNormal"/>
        <w:spacing w:before="220"/>
        <w:ind w:firstLine="540"/>
        <w:jc w:val="both"/>
      </w:pPr>
      <w:r w:rsidRPr="00330128">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BE244F" w:rsidRPr="00330128" w:rsidRDefault="00BE244F">
      <w:pPr>
        <w:pStyle w:val="ConsPlusNormal"/>
        <w:spacing w:before="220"/>
        <w:ind w:firstLine="540"/>
        <w:jc w:val="both"/>
      </w:pPr>
      <w:r w:rsidRPr="00330128">
        <w:t>- виды запрещенного использования - в соответствии с требованиями санитарных норм и правил;</w:t>
      </w:r>
    </w:p>
    <w:p w:rsidR="00BE244F" w:rsidRPr="00330128" w:rsidRDefault="00BE244F">
      <w:pPr>
        <w:pStyle w:val="ConsPlusNormal"/>
        <w:spacing w:before="220"/>
        <w:ind w:firstLine="540"/>
        <w:jc w:val="both"/>
      </w:pPr>
      <w:r w:rsidRPr="00330128">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w:t>
      </w:r>
      <w:hyperlink w:anchor="P178" w:history="1">
        <w:r w:rsidRPr="00330128">
          <w:t>разделом 2</w:t>
        </w:r>
      </w:hyperlink>
      <w:r w:rsidRPr="00330128">
        <w:t xml:space="preserve"> настоящих Правил.</w:t>
      </w:r>
    </w:p>
    <w:p w:rsidR="00BE244F" w:rsidRPr="00330128" w:rsidRDefault="00BE244F">
      <w:pPr>
        <w:pStyle w:val="ConsPlusNormal"/>
        <w:spacing w:before="220"/>
        <w:ind w:firstLine="540"/>
        <w:jc w:val="both"/>
      </w:pPr>
      <w:r w:rsidRPr="00330128">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BE244F" w:rsidRPr="00330128" w:rsidRDefault="00BE244F">
      <w:pPr>
        <w:pStyle w:val="ConsPlusNormal"/>
        <w:spacing w:before="220"/>
        <w:ind w:firstLine="540"/>
        <w:jc w:val="both"/>
      </w:pPr>
      <w:r w:rsidRPr="00330128">
        <w:t>7. Видами зон действия градостроительных ограничений в соответствии с действующим законодательством также являются:</w:t>
      </w:r>
    </w:p>
    <w:p w:rsidR="00BE244F" w:rsidRPr="00330128" w:rsidRDefault="00BE244F">
      <w:pPr>
        <w:pStyle w:val="ConsPlusNormal"/>
        <w:spacing w:before="220"/>
        <w:ind w:firstLine="540"/>
        <w:jc w:val="both"/>
      </w:pPr>
      <w:r w:rsidRPr="00330128">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BE244F" w:rsidRPr="00330128" w:rsidRDefault="00BE244F">
      <w:pPr>
        <w:pStyle w:val="ConsPlusNormal"/>
        <w:spacing w:before="220"/>
        <w:ind w:firstLine="540"/>
        <w:jc w:val="both"/>
      </w:pPr>
      <w:r w:rsidRPr="00330128">
        <w:t>2) зоны действия публичных сервитутов.</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20. Перечень зон с особыми условиями использования территории</w:t>
      </w:r>
    </w:p>
    <w:p w:rsidR="00BE244F" w:rsidRPr="00330128" w:rsidRDefault="00BE244F">
      <w:pPr>
        <w:pStyle w:val="ConsPlusNormal"/>
      </w:pPr>
    </w:p>
    <w:p w:rsidR="00BE244F" w:rsidRPr="00330128" w:rsidRDefault="00BE244F">
      <w:pPr>
        <w:pStyle w:val="ConsPlusNormal"/>
        <w:ind w:firstLine="540"/>
        <w:jc w:val="both"/>
      </w:pPr>
      <w:r w:rsidRPr="00330128">
        <w:t xml:space="preserve">В соответствии с Градостроительным </w:t>
      </w:r>
      <w:hyperlink r:id="rId25" w:history="1">
        <w:r w:rsidRPr="00330128">
          <w:t>кодексом</w:t>
        </w:r>
      </w:hyperlink>
      <w:r w:rsidRPr="00330128">
        <w:t xml:space="preserve"> Российской Федерации и иными нормативными актами на карте градостроительного зонирования в пределах городского округа Заречный могут быть установлены следующие зоны с особыми условиями использования территории:</w:t>
      </w:r>
    </w:p>
    <w:p w:rsidR="00BE244F" w:rsidRPr="00330128" w:rsidRDefault="00BE244F">
      <w:pPr>
        <w:pStyle w:val="ConsPlusNormal"/>
      </w:pPr>
    </w:p>
    <w:p w:rsidR="00BE244F" w:rsidRPr="00330128" w:rsidRDefault="00BE244F">
      <w:pPr>
        <w:pStyle w:val="ConsPlusNormal"/>
        <w:jc w:val="right"/>
        <w:outlineLvl w:val="4"/>
      </w:pPr>
      <w:r w:rsidRPr="00330128">
        <w:t>Таблица 4</w:t>
      </w:r>
    </w:p>
    <w:p w:rsidR="00BE244F" w:rsidRPr="00330128" w:rsidRDefault="00BE244F">
      <w:pPr>
        <w:pStyle w:val="ConsPlusNormal"/>
      </w:pPr>
    </w:p>
    <w:p w:rsidR="00BE244F" w:rsidRPr="00330128" w:rsidRDefault="00BE244F">
      <w:pPr>
        <w:pStyle w:val="ConsPlusNormal"/>
        <w:jc w:val="center"/>
      </w:pPr>
      <w:r w:rsidRPr="00330128">
        <w:t>ПЕРЕЧЕНЬ ЗОН С ОСОБЫМИ УСЛОВИЯМИ ИСПОЛЬЗОВАНИЯ ТЕРРИТОРИИ</w:t>
      </w:r>
    </w:p>
    <w:p w:rsidR="00BE244F" w:rsidRPr="00330128" w:rsidRDefault="00BE244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9"/>
        <w:gridCol w:w="7313"/>
      </w:tblGrid>
      <w:tr w:rsidR="00330128" w:rsidRPr="00330128">
        <w:tc>
          <w:tcPr>
            <w:tcW w:w="1709" w:type="dxa"/>
          </w:tcPr>
          <w:p w:rsidR="00BE244F" w:rsidRPr="00330128" w:rsidRDefault="00BE244F">
            <w:pPr>
              <w:pStyle w:val="ConsPlusNormal"/>
              <w:jc w:val="center"/>
            </w:pPr>
            <w:r w:rsidRPr="00330128">
              <w:t>Обозначения</w:t>
            </w:r>
          </w:p>
        </w:tc>
        <w:tc>
          <w:tcPr>
            <w:tcW w:w="7313" w:type="dxa"/>
          </w:tcPr>
          <w:p w:rsidR="00BE244F" w:rsidRPr="00330128" w:rsidRDefault="00BE244F">
            <w:pPr>
              <w:pStyle w:val="ConsPlusNormal"/>
              <w:jc w:val="center"/>
            </w:pPr>
            <w:r w:rsidRPr="00330128">
              <w:t>Наименование зон с особыми условиями использования территории</w:t>
            </w:r>
          </w:p>
        </w:tc>
      </w:tr>
      <w:tr w:rsidR="00330128" w:rsidRPr="00330128">
        <w:tc>
          <w:tcPr>
            <w:tcW w:w="1709" w:type="dxa"/>
          </w:tcPr>
          <w:p w:rsidR="00BE244F" w:rsidRPr="00330128" w:rsidRDefault="00BE244F">
            <w:pPr>
              <w:pStyle w:val="ConsPlusNormal"/>
            </w:pPr>
            <w:r w:rsidRPr="00330128">
              <w:t>СЗЗ</w:t>
            </w:r>
          </w:p>
        </w:tc>
        <w:tc>
          <w:tcPr>
            <w:tcW w:w="7313" w:type="dxa"/>
          </w:tcPr>
          <w:p w:rsidR="00BE244F" w:rsidRPr="00330128" w:rsidRDefault="00BE244F">
            <w:pPr>
              <w:pStyle w:val="ConsPlusNormal"/>
            </w:pPr>
            <w:r w:rsidRPr="00330128">
              <w:t>Санитарно-защитные зоны промышленных объектов и производств, объектов транспорта, связи, сельского хозяйства, энергетики, объектов коммунального назначения, спорта, торговли и общественного питания, являющихся источниками воздействия на среду обитания и здоровье человека</w:t>
            </w:r>
          </w:p>
        </w:tc>
      </w:tr>
      <w:tr w:rsidR="00330128" w:rsidRPr="00330128">
        <w:tc>
          <w:tcPr>
            <w:tcW w:w="1709" w:type="dxa"/>
          </w:tcPr>
          <w:p w:rsidR="00BE244F" w:rsidRPr="00330128" w:rsidRDefault="00BE244F">
            <w:pPr>
              <w:pStyle w:val="ConsPlusNormal"/>
            </w:pPr>
            <w:r w:rsidRPr="00330128">
              <w:t>СЗЗ-радио</w:t>
            </w:r>
          </w:p>
        </w:tc>
        <w:tc>
          <w:tcPr>
            <w:tcW w:w="7313" w:type="dxa"/>
          </w:tcPr>
          <w:p w:rsidR="00BE244F" w:rsidRPr="00330128" w:rsidRDefault="00BE244F">
            <w:pPr>
              <w:pStyle w:val="ConsPlusNormal"/>
            </w:pPr>
            <w:r w:rsidRPr="00330128">
              <w:t>Санитарно-защитные зоны стационарных передающих радиотехнических объектов</w:t>
            </w:r>
          </w:p>
        </w:tc>
      </w:tr>
      <w:tr w:rsidR="00330128" w:rsidRPr="00330128">
        <w:tc>
          <w:tcPr>
            <w:tcW w:w="1709" w:type="dxa"/>
          </w:tcPr>
          <w:p w:rsidR="00BE244F" w:rsidRPr="00330128" w:rsidRDefault="00BE244F">
            <w:pPr>
              <w:pStyle w:val="ConsPlusNormal"/>
            </w:pPr>
            <w:r w:rsidRPr="00330128">
              <w:t>ЗО-радио</w:t>
            </w:r>
          </w:p>
        </w:tc>
        <w:tc>
          <w:tcPr>
            <w:tcW w:w="7313" w:type="dxa"/>
          </w:tcPr>
          <w:p w:rsidR="00BE244F" w:rsidRPr="00330128" w:rsidRDefault="00BE244F">
            <w:pPr>
              <w:pStyle w:val="ConsPlusNormal"/>
            </w:pPr>
            <w:r w:rsidRPr="00330128">
              <w:t>Зоны ограничения стационарных передающих радиотехнических объектов</w:t>
            </w:r>
          </w:p>
        </w:tc>
      </w:tr>
      <w:tr w:rsidR="00330128" w:rsidRPr="00330128">
        <w:tc>
          <w:tcPr>
            <w:tcW w:w="1709" w:type="dxa"/>
          </w:tcPr>
          <w:p w:rsidR="00BE244F" w:rsidRPr="00330128" w:rsidRDefault="00BE244F">
            <w:pPr>
              <w:pStyle w:val="ConsPlusNormal"/>
            </w:pPr>
            <w:r w:rsidRPr="00330128">
              <w:t>ЗМР-авто</w:t>
            </w:r>
          </w:p>
        </w:tc>
        <w:tc>
          <w:tcPr>
            <w:tcW w:w="7313" w:type="dxa"/>
          </w:tcPr>
          <w:p w:rsidR="00BE244F" w:rsidRPr="00330128" w:rsidRDefault="00BE244F">
            <w:pPr>
              <w:pStyle w:val="ConsPlusNormal"/>
            </w:pPr>
            <w:r w:rsidRPr="00330128">
              <w:t>Зоны минимальных расстояний магистральных дорог улично-дорожной сети населенных пунктов до застройки</w:t>
            </w:r>
          </w:p>
        </w:tc>
      </w:tr>
      <w:tr w:rsidR="00330128" w:rsidRPr="00330128">
        <w:tc>
          <w:tcPr>
            <w:tcW w:w="1709" w:type="dxa"/>
          </w:tcPr>
          <w:p w:rsidR="00BE244F" w:rsidRPr="00330128" w:rsidRDefault="00BE244F">
            <w:pPr>
              <w:pStyle w:val="ConsPlusNormal"/>
            </w:pPr>
            <w:r w:rsidRPr="00330128">
              <w:t>ПП-авто</w:t>
            </w:r>
          </w:p>
        </w:tc>
        <w:tc>
          <w:tcPr>
            <w:tcW w:w="7313" w:type="dxa"/>
          </w:tcPr>
          <w:p w:rsidR="00BE244F" w:rsidRPr="00330128" w:rsidRDefault="00BE244F">
            <w:pPr>
              <w:pStyle w:val="ConsPlusNormal"/>
            </w:pPr>
            <w:r w:rsidRPr="00330128">
              <w:t>Придорожные полосы автомобильных дорог</w:t>
            </w:r>
          </w:p>
        </w:tc>
      </w:tr>
      <w:tr w:rsidR="00330128" w:rsidRPr="00330128">
        <w:tc>
          <w:tcPr>
            <w:tcW w:w="1709" w:type="dxa"/>
          </w:tcPr>
          <w:p w:rsidR="00BE244F" w:rsidRPr="00330128" w:rsidRDefault="00BE244F">
            <w:pPr>
              <w:pStyle w:val="ConsPlusNormal"/>
            </w:pPr>
            <w:r w:rsidRPr="00330128">
              <w:t>СЗЗ-</w:t>
            </w:r>
            <w:proofErr w:type="spellStart"/>
            <w:r w:rsidRPr="00330128">
              <w:t>жд</w:t>
            </w:r>
            <w:proofErr w:type="spellEnd"/>
          </w:p>
        </w:tc>
        <w:tc>
          <w:tcPr>
            <w:tcW w:w="7313" w:type="dxa"/>
          </w:tcPr>
          <w:p w:rsidR="00BE244F" w:rsidRPr="00330128" w:rsidRDefault="00BE244F">
            <w:pPr>
              <w:pStyle w:val="ConsPlusNormal"/>
            </w:pPr>
            <w:r w:rsidRPr="00330128">
              <w:t>Санитарно-защитные зоны железных дорог</w:t>
            </w:r>
          </w:p>
        </w:tc>
      </w:tr>
      <w:tr w:rsidR="00330128" w:rsidRPr="00330128">
        <w:tc>
          <w:tcPr>
            <w:tcW w:w="1709" w:type="dxa"/>
          </w:tcPr>
          <w:p w:rsidR="00BE244F" w:rsidRPr="00330128" w:rsidRDefault="00BE244F">
            <w:pPr>
              <w:pStyle w:val="ConsPlusNormal"/>
            </w:pPr>
            <w:r w:rsidRPr="00330128">
              <w:t>СР-авиа</w:t>
            </w:r>
          </w:p>
        </w:tc>
        <w:tc>
          <w:tcPr>
            <w:tcW w:w="7313" w:type="dxa"/>
          </w:tcPr>
          <w:p w:rsidR="00BE244F" w:rsidRPr="00330128" w:rsidRDefault="00BE244F">
            <w:pPr>
              <w:pStyle w:val="ConsPlusNormal"/>
            </w:pPr>
            <w:r w:rsidRPr="00330128">
              <w:t>Санитарные разрывы стандартных маршрутов полета в зоне взлета и посадки воздушных судов</w:t>
            </w:r>
          </w:p>
        </w:tc>
      </w:tr>
      <w:tr w:rsidR="00330128" w:rsidRPr="00330128">
        <w:tc>
          <w:tcPr>
            <w:tcW w:w="1709" w:type="dxa"/>
          </w:tcPr>
          <w:p w:rsidR="00BE244F" w:rsidRPr="00330128" w:rsidRDefault="00BE244F">
            <w:pPr>
              <w:pStyle w:val="ConsPlusNormal"/>
            </w:pPr>
            <w:r w:rsidRPr="00330128">
              <w:t>РА</w:t>
            </w:r>
          </w:p>
        </w:tc>
        <w:tc>
          <w:tcPr>
            <w:tcW w:w="7313" w:type="dxa"/>
          </w:tcPr>
          <w:p w:rsidR="00BE244F" w:rsidRPr="00330128" w:rsidRDefault="00BE244F">
            <w:pPr>
              <w:pStyle w:val="ConsPlusNormal"/>
            </w:pPr>
            <w:r w:rsidRPr="00330128">
              <w:t>Районы аэродромов</w:t>
            </w:r>
          </w:p>
        </w:tc>
      </w:tr>
      <w:tr w:rsidR="00330128" w:rsidRPr="00330128">
        <w:tc>
          <w:tcPr>
            <w:tcW w:w="1709" w:type="dxa"/>
          </w:tcPr>
          <w:p w:rsidR="00BE244F" w:rsidRPr="00330128" w:rsidRDefault="00BE244F">
            <w:pPr>
              <w:pStyle w:val="ConsPlusNormal"/>
            </w:pPr>
            <w:r w:rsidRPr="00330128">
              <w:t>СР-газ</w:t>
            </w:r>
          </w:p>
        </w:tc>
        <w:tc>
          <w:tcPr>
            <w:tcW w:w="7313" w:type="dxa"/>
          </w:tcPr>
          <w:p w:rsidR="00BE244F" w:rsidRPr="00330128" w:rsidRDefault="00BE244F">
            <w:pPr>
              <w:pStyle w:val="ConsPlusNormal"/>
            </w:pPr>
            <w:r w:rsidRPr="00330128">
              <w:t>Санитарные разрывы (санитарные полосы отчуждения) магистральных трубопроводов углеводородного сырья и компрессорных установок</w:t>
            </w:r>
          </w:p>
        </w:tc>
      </w:tr>
      <w:tr w:rsidR="00330128" w:rsidRPr="00330128">
        <w:tc>
          <w:tcPr>
            <w:tcW w:w="1709" w:type="dxa"/>
          </w:tcPr>
          <w:p w:rsidR="00BE244F" w:rsidRPr="00330128" w:rsidRDefault="00BE244F">
            <w:pPr>
              <w:pStyle w:val="ConsPlusNormal"/>
            </w:pPr>
            <w:r w:rsidRPr="00330128">
              <w:t>ЗМР-газ</w:t>
            </w:r>
          </w:p>
        </w:tc>
        <w:tc>
          <w:tcPr>
            <w:tcW w:w="7313" w:type="dxa"/>
          </w:tcPr>
          <w:p w:rsidR="00BE244F" w:rsidRPr="00330128" w:rsidRDefault="00BE244F">
            <w:pPr>
              <w:pStyle w:val="ConsPlusNormal"/>
            </w:pPr>
            <w:r w:rsidRPr="00330128">
              <w:t>Зоны минимальных расстояний объектов магистральных трубопроводов углеводородного сырья</w:t>
            </w:r>
          </w:p>
        </w:tc>
      </w:tr>
      <w:tr w:rsidR="00330128" w:rsidRPr="00330128">
        <w:tc>
          <w:tcPr>
            <w:tcW w:w="1709" w:type="dxa"/>
          </w:tcPr>
          <w:p w:rsidR="00BE244F" w:rsidRPr="00330128" w:rsidRDefault="00BE244F">
            <w:pPr>
              <w:pStyle w:val="ConsPlusNormal"/>
            </w:pPr>
            <w:r w:rsidRPr="00330128">
              <w:t>ОЗ-газ</w:t>
            </w:r>
          </w:p>
        </w:tc>
        <w:tc>
          <w:tcPr>
            <w:tcW w:w="7313" w:type="dxa"/>
          </w:tcPr>
          <w:p w:rsidR="00BE244F" w:rsidRPr="00330128" w:rsidRDefault="00BE244F">
            <w:pPr>
              <w:pStyle w:val="ConsPlusNormal"/>
            </w:pPr>
            <w:r w:rsidRPr="00330128">
              <w:t>Охранные зоны объектов газораспределительной сети</w:t>
            </w:r>
          </w:p>
        </w:tc>
      </w:tr>
      <w:tr w:rsidR="00330128" w:rsidRPr="00330128">
        <w:tc>
          <w:tcPr>
            <w:tcW w:w="1709" w:type="dxa"/>
          </w:tcPr>
          <w:p w:rsidR="00BE244F" w:rsidRPr="00330128" w:rsidRDefault="00BE244F">
            <w:pPr>
              <w:pStyle w:val="ConsPlusNormal"/>
            </w:pPr>
            <w:r w:rsidRPr="00330128">
              <w:t>ОЗ-</w:t>
            </w:r>
            <w:proofErr w:type="spellStart"/>
            <w:r w:rsidRPr="00330128">
              <w:t>мт</w:t>
            </w:r>
            <w:proofErr w:type="spellEnd"/>
          </w:p>
        </w:tc>
        <w:tc>
          <w:tcPr>
            <w:tcW w:w="7313" w:type="dxa"/>
          </w:tcPr>
          <w:p w:rsidR="00BE244F" w:rsidRPr="00330128" w:rsidRDefault="00BE244F">
            <w:pPr>
              <w:pStyle w:val="ConsPlusNormal"/>
            </w:pPr>
            <w:r w:rsidRPr="00330128">
              <w:t>Охранные зоны магистральных трубопроводов</w:t>
            </w:r>
          </w:p>
        </w:tc>
      </w:tr>
      <w:tr w:rsidR="00330128" w:rsidRPr="00330128">
        <w:tc>
          <w:tcPr>
            <w:tcW w:w="1709" w:type="dxa"/>
          </w:tcPr>
          <w:p w:rsidR="00BE244F" w:rsidRPr="00330128" w:rsidRDefault="00BE244F">
            <w:pPr>
              <w:pStyle w:val="ConsPlusNormal"/>
            </w:pPr>
            <w:r w:rsidRPr="00330128">
              <w:t>ОЗ-эл</w:t>
            </w:r>
          </w:p>
        </w:tc>
        <w:tc>
          <w:tcPr>
            <w:tcW w:w="7313" w:type="dxa"/>
          </w:tcPr>
          <w:p w:rsidR="00BE244F" w:rsidRPr="00330128" w:rsidRDefault="00BE244F">
            <w:pPr>
              <w:pStyle w:val="ConsPlusNormal"/>
            </w:pPr>
            <w:r w:rsidRPr="00330128">
              <w:t>Охранные зоны объектов электросетевого хозяйства</w:t>
            </w:r>
          </w:p>
        </w:tc>
      </w:tr>
      <w:tr w:rsidR="00330128" w:rsidRPr="00330128">
        <w:tc>
          <w:tcPr>
            <w:tcW w:w="1709" w:type="dxa"/>
          </w:tcPr>
          <w:p w:rsidR="00BE244F" w:rsidRPr="00330128" w:rsidRDefault="00BE244F">
            <w:pPr>
              <w:pStyle w:val="ConsPlusNormal"/>
            </w:pPr>
            <w:r w:rsidRPr="00330128">
              <w:t>ОЗ-связь</w:t>
            </w:r>
          </w:p>
        </w:tc>
        <w:tc>
          <w:tcPr>
            <w:tcW w:w="7313" w:type="dxa"/>
          </w:tcPr>
          <w:p w:rsidR="00BE244F" w:rsidRPr="00330128" w:rsidRDefault="00BE244F">
            <w:pPr>
              <w:pStyle w:val="ConsPlusNormal"/>
            </w:pPr>
            <w:r w:rsidRPr="00330128">
              <w:t>Охранные зоны объектов связи</w:t>
            </w:r>
          </w:p>
        </w:tc>
      </w:tr>
      <w:tr w:rsidR="00330128" w:rsidRPr="00330128">
        <w:tc>
          <w:tcPr>
            <w:tcW w:w="1709" w:type="dxa"/>
          </w:tcPr>
          <w:p w:rsidR="00BE244F" w:rsidRPr="00330128" w:rsidRDefault="00BE244F">
            <w:pPr>
              <w:pStyle w:val="ConsPlusNormal"/>
            </w:pPr>
            <w:r w:rsidRPr="00330128">
              <w:t>ЗСО-вода</w:t>
            </w:r>
          </w:p>
        </w:tc>
        <w:tc>
          <w:tcPr>
            <w:tcW w:w="7313" w:type="dxa"/>
          </w:tcPr>
          <w:p w:rsidR="00BE244F" w:rsidRPr="00330128" w:rsidRDefault="00BE244F">
            <w:pPr>
              <w:pStyle w:val="ConsPlusNormal"/>
            </w:pPr>
            <w:r w:rsidRPr="00330128">
              <w:t xml:space="preserve">Зона санитарной охраны объектов </w:t>
            </w:r>
            <w:proofErr w:type="spellStart"/>
            <w:r w:rsidRPr="00330128">
              <w:t>водообеспечивающей</w:t>
            </w:r>
            <w:proofErr w:type="spellEnd"/>
            <w:r w:rsidRPr="00330128">
              <w:t xml:space="preserve"> сети</w:t>
            </w:r>
          </w:p>
        </w:tc>
      </w:tr>
      <w:tr w:rsidR="00330128" w:rsidRPr="00330128">
        <w:tc>
          <w:tcPr>
            <w:tcW w:w="1709" w:type="dxa"/>
          </w:tcPr>
          <w:p w:rsidR="00BE244F" w:rsidRPr="00330128" w:rsidRDefault="00BE244F">
            <w:pPr>
              <w:pStyle w:val="ConsPlusNormal"/>
            </w:pPr>
            <w:r w:rsidRPr="00330128">
              <w:t>СЗП-вода</w:t>
            </w:r>
          </w:p>
        </w:tc>
        <w:tc>
          <w:tcPr>
            <w:tcW w:w="7313" w:type="dxa"/>
          </w:tcPr>
          <w:p w:rsidR="00BE244F" w:rsidRPr="00330128" w:rsidRDefault="00BE244F">
            <w:pPr>
              <w:pStyle w:val="ConsPlusNormal"/>
            </w:pPr>
            <w:r w:rsidRPr="00330128">
              <w:t>Санитарно-защитные полосы водоводов</w:t>
            </w:r>
          </w:p>
        </w:tc>
      </w:tr>
      <w:tr w:rsidR="00330128" w:rsidRPr="00330128">
        <w:tc>
          <w:tcPr>
            <w:tcW w:w="1709" w:type="dxa"/>
          </w:tcPr>
          <w:p w:rsidR="00BE244F" w:rsidRPr="00330128" w:rsidRDefault="00BE244F">
            <w:pPr>
              <w:pStyle w:val="ConsPlusNormal"/>
            </w:pPr>
            <w:r w:rsidRPr="00330128">
              <w:t xml:space="preserve">ЗСО-I </w:t>
            </w:r>
            <w:proofErr w:type="spellStart"/>
            <w:r w:rsidRPr="00330128">
              <w:t>пов</w:t>
            </w:r>
            <w:proofErr w:type="spellEnd"/>
          </w:p>
        </w:tc>
        <w:tc>
          <w:tcPr>
            <w:tcW w:w="7313" w:type="dxa"/>
          </w:tcPr>
          <w:p w:rsidR="00BE244F" w:rsidRPr="00330128" w:rsidRDefault="00BE244F">
            <w:pPr>
              <w:pStyle w:val="ConsPlusNormal"/>
            </w:pPr>
            <w:r w:rsidRPr="00330128">
              <w:t>I пояс зоны санитарной охраны поверхностного источника питьевого водоснабжения</w:t>
            </w:r>
          </w:p>
        </w:tc>
      </w:tr>
      <w:tr w:rsidR="00330128" w:rsidRPr="00330128">
        <w:tc>
          <w:tcPr>
            <w:tcW w:w="1709" w:type="dxa"/>
          </w:tcPr>
          <w:p w:rsidR="00BE244F" w:rsidRPr="00330128" w:rsidRDefault="00BE244F">
            <w:pPr>
              <w:pStyle w:val="ConsPlusNormal"/>
            </w:pPr>
            <w:r w:rsidRPr="00330128">
              <w:t xml:space="preserve">ЗСО-II </w:t>
            </w:r>
            <w:proofErr w:type="spellStart"/>
            <w:r w:rsidRPr="00330128">
              <w:t>пов</w:t>
            </w:r>
            <w:proofErr w:type="spellEnd"/>
          </w:p>
        </w:tc>
        <w:tc>
          <w:tcPr>
            <w:tcW w:w="7313" w:type="dxa"/>
          </w:tcPr>
          <w:p w:rsidR="00BE244F" w:rsidRPr="00330128" w:rsidRDefault="00BE244F">
            <w:pPr>
              <w:pStyle w:val="ConsPlusNormal"/>
            </w:pPr>
            <w:r w:rsidRPr="00330128">
              <w:t>II пояс зоны санитарной охраны поверхностного источника питьевого водоснабжения</w:t>
            </w:r>
          </w:p>
        </w:tc>
      </w:tr>
      <w:tr w:rsidR="00330128" w:rsidRPr="00330128">
        <w:tc>
          <w:tcPr>
            <w:tcW w:w="1709" w:type="dxa"/>
          </w:tcPr>
          <w:p w:rsidR="00BE244F" w:rsidRPr="00330128" w:rsidRDefault="00BE244F">
            <w:pPr>
              <w:pStyle w:val="ConsPlusNormal"/>
            </w:pPr>
            <w:r w:rsidRPr="00330128">
              <w:t xml:space="preserve">ЗСО-III </w:t>
            </w:r>
            <w:proofErr w:type="spellStart"/>
            <w:r w:rsidRPr="00330128">
              <w:t>пов</w:t>
            </w:r>
            <w:proofErr w:type="spellEnd"/>
          </w:p>
        </w:tc>
        <w:tc>
          <w:tcPr>
            <w:tcW w:w="7313" w:type="dxa"/>
          </w:tcPr>
          <w:p w:rsidR="00BE244F" w:rsidRPr="00330128" w:rsidRDefault="00BE244F">
            <w:pPr>
              <w:pStyle w:val="ConsPlusNormal"/>
            </w:pPr>
            <w:r w:rsidRPr="00330128">
              <w:t>III пояс зоны санитарной охраны поверхностного источника питьевого водоснабжения</w:t>
            </w:r>
          </w:p>
        </w:tc>
      </w:tr>
      <w:tr w:rsidR="00330128" w:rsidRPr="00330128">
        <w:tc>
          <w:tcPr>
            <w:tcW w:w="1709" w:type="dxa"/>
          </w:tcPr>
          <w:p w:rsidR="00BE244F" w:rsidRPr="00330128" w:rsidRDefault="00BE244F">
            <w:pPr>
              <w:pStyle w:val="ConsPlusNormal"/>
            </w:pPr>
            <w:r w:rsidRPr="00330128">
              <w:t xml:space="preserve">ЗСО-I </w:t>
            </w:r>
            <w:proofErr w:type="spellStart"/>
            <w:r w:rsidRPr="00330128">
              <w:t>подз</w:t>
            </w:r>
            <w:proofErr w:type="spellEnd"/>
          </w:p>
        </w:tc>
        <w:tc>
          <w:tcPr>
            <w:tcW w:w="7313" w:type="dxa"/>
          </w:tcPr>
          <w:p w:rsidR="00BE244F" w:rsidRPr="00330128" w:rsidRDefault="00BE244F">
            <w:pPr>
              <w:pStyle w:val="ConsPlusNormal"/>
            </w:pPr>
            <w:r w:rsidRPr="00330128">
              <w:t>I пояс зоны санитарной охраны подземного источника питьевого водоснабжения</w:t>
            </w:r>
          </w:p>
        </w:tc>
      </w:tr>
      <w:tr w:rsidR="00330128" w:rsidRPr="00330128">
        <w:tc>
          <w:tcPr>
            <w:tcW w:w="1709" w:type="dxa"/>
          </w:tcPr>
          <w:p w:rsidR="00BE244F" w:rsidRPr="00330128" w:rsidRDefault="00BE244F">
            <w:pPr>
              <w:pStyle w:val="ConsPlusNormal"/>
            </w:pPr>
            <w:r w:rsidRPr="00330128">
              <w:t xml:space="preserve">ЗСО-II </w:t>
            </w:r>
            <w:proofErr w:type="spellStart"/>
            <w:r w:rsidRPr="00330128">
              <w:t>подз</w:t>
            </w:r>
            <w:proofErr w:type="spellEnd"/>
          </w:p>
        </w:tc>
        <w:tc>
          <w:tcPr>
            <w:tcW w:w="7313" w:type="dxa"/>
          </w:tcPr>
          <w:p w:rsidR="00BE244F" w:rsidRPr="00330128" w:rsidRDefault="00BE244F">
            <w:pPr>
              <w:pStyle w:val="ConsPlusNormal"/>
            </w:pPr>
            <w:r w:rsidRPr="00330128">
              <w:t>II пояс зоны санитарной охраны подземного источника питьевого водоснабжения</w:t>
            </w:r>
          </w:p>
        </w:tc>
      </w:tr>
      <w:tr w:rsidR="00330128" w:rsidRPr="00330128">
        <w:tc>
          <w:tcPr>
            <w:tcW w:w="1709" w:type="dxa"/>
          </w:tcPr>
          <w:p w:rsidR="00BE244F" w:rsidRPr="00330128" w:rsidRDefault="00BE244F">
            <w:pPr>
              <w:pStyle w:val="ConsPlusNormal"/>
            </w:pPr>
            <w:r w:rsidRPr="00330128">
              <w:t xml:space="preserve">ЗСО-III </w:t>
            </w:r>
            <w:proofErr w:type="spellStart"/>
            <w:r w:rsidRPr="00330128">
              <w:t>подз</w:t>
            </w:r>
            <w:proofErr w:type="spellEnd"/>
          </w:p>
        </w:tc>
        <w:tc>
          <w:tcPr>
            <w:tcW w:w="7313" w:type="dxa"/>
          </w:tcPr>
          <w:p w:rsidR="00BE244F" w:rsidRPr="00330128" w:rsidRDefault="00BE244F">
            <w:pPr>
              <w:pStyle w:val="ConsPlusNormal"/>
            </w:pPr>
            <w:r w:rsidRPr="00330128">
              <w:t>III пояс зоны санитарной охраны подземного источника питьевого водоснабжения</w:t>
            </w:r>
          </w:p>
        </w:tc>
      </w:tr>
      <w:tr w:rsidR="00330128" w:rsidRPr="00330128">
        <w:tc>
          <w:tcPr>
            <w:tcW w:w="1709" w:type="dxa"/>
          </w:tcPr>
          <w:p w:rsidR="00BE244F" w:rsidRPr="00330128" w:rsidRDefault="00BE244F">
            <w:pPr>
              <w:pStyle w:val="ConsPlusNormal"/>
            </w:pPr>
            <w:r w:rsidRPr="00330128">
              <w:t>ЗМР-сети</w:t>
            </w:r>
          </w:p>
        </w:tc>
        <w:tc>
          <w:tcPr>
            <w:tcW w:w="7313" w:type="dxa"/>
          </w:tcPr>
          <w:p w:rsidR="00BE244F" w:rsidRPr="00330128" w:rsidRDefault="00BE244F">
            <w:pPr>
              <w:pStyle w:val="ConsPlusNormal"/>
            </w:pPr>
            <w:r w:rsidRPr="00330128">
              <w:t>Зоны минимальных расстояний подземных инженерных сетей до зданий и сооружений, соседних инженерных подземных сетей</w:t>
            </w:r>
          </w:p>
        </w:tc>
      </w:tr>
      <w:tr w:rsidR="00330128" w:rsidRPr="00330128">
        <w:tc>
          <w:tcPr>
            <w:tcW w:w="1709" w:type="dxa"/>
          </w:tcPr>
          <w:p w:rsidR="00BE244F" w:rsidRPr="00330128" w:rsidRDefault="00BE244F">
            <w:pPr>
              <w:pStyle w:val="ConsPlusNormal"/>
            </w:pPr>
            <w:r w:rsidRPr="00330128">
              <w:t>ВЗ</w:t>
            </w:r>
          </w:p>
        </w:tc>
        <w:tc>
          <w:tcPr>
            <w:tcW w:w="7313" w:type="dxa"/>
          </w:tcPr>
          <w:p w:rsidR="00BE244F" w:rsidRPr="00330128" w:rsidRDefault="00BE244F">
            <w:pPr>
              <w:pStyle w:val="ConsPlusNormal"/>
            </w:pPr>
            <w:proofErr w:type="spellStart"/>
            <w:r w:rsidRPr="00330128">
              <w:t>Водоохранные</w:t>
            </w:r>
            <w:proofErr w:type="spellEnd"/>
            <w:r w:rsidRPr="00330128">
              <w:t xml:space="preserve"> зоны</w:t>
            </w:r>
          </w:p>
        </w:tc>
      </w:tr>
      <w:tr w:rsidR="00330128" w:rsidRPr="00330128">
        <w:tc>
          <w:tcPr>
            <w:tcW w:w="1709" w:type="dxa"/>
          </w:tcPr>
          <w:p w:rsidR="00BE244F" w:rsidRPr="00330128" w:rsidRDefault="00BE244F">
            <w:pPr>
              <w:pStyle w:val="ConsPlusNormal"/>
            </w:pPr>
            <w:r w:rsidRPr="00330128">
              <w:t>ПЗП</w:t>
            </w:r>
          </w:p>
        </w:tc>
        <w:tc>
          <w:tcPr>
            <w:tcW w:w="7313" w:type="dxa"/>
          </w:tcPr>
          <w:p w:rsidR="00BE244F" w:rsidRPr="00330128" w:rsidRDefault="00BE244F">
            <w:pPr>
              <w:pStyle w:val="ConsPlusNormal"/>
            </w:pPr>
            <w:r w:rsidRPr="00330128">
              <w:t>Прибрежные защитные полосы</w:t>
            </w:r>
          </w:p>
        </w:tc>
      </w:tr>
      <w:tr w:rsidR="00330128" w:rsidRPr="00330128">
        <w:tc>
          <w:tcPr>
            <w:tcW w:w="1709" w:type="dxa"/>
          </w:tcPr>
          <w:p w:rsidR="00BE244F" w:rsidRPr="00330128" w:rsidRDefault="00BE244F">
            <w:pPr>
              <w:pStyle w:val="ConsPlusNormal"/>
            </w:pPr>
            <w:r w:rsidRPr="00330128">
              <w:t>БП</w:t>
            </w:r>
          </w:p>
        </w:tc>
        <w:tc>
          <w:tcPr>
            <w:tcW w:w="7313" w:type="dxa"/>
          </w:tcPr>
          <w:p w:rsidR="00BE244F" w:rsidRPr="00330128" w:rsidRDefault="00BE244F">
            <w:pPr>
              <w:pStyle w:val="ConsPlusNormal"/>
            </w:pPr>
            <w:r w:rsidRPr="00330128">
              <w:t>Береговые полосы</w:t>
            </w:r>
          </w:p>
        </w:tc>
      </w:tr>
      <w:tr w:rsidR="00330128" w:rsidRPr="00330128">
        <w:tc>
          <w:tcPr>
            <w:tcW w:w="1709" w:type="dxa"/>
          </w:tcPr>
          <w:p w:rsidR="00BE244F" w:rsidRPr="00330128" w:rsidRDefault="00BE244F">
            <w:pPr>
              <w:pStyle w:val="ConsPlusNormal"/>
            </w:pPr>
            <w:r w:rsidRPr="00330128">
              <w:t>ЗВЗ</w:t>
            </w:r>
          </w:p>
        </w:tc>
        <w:tc>
          <w:tcPr>
            <w:tcW w:w="7313" w:type="dxa"/>
          </w:tcPr>
          <w:p w:rsidR="00BE244F" w:rsidRPr="00330128" w:rsidRDefault="00BE244F">
            <w:pPr>
              <w:pStyle w:val="ConsPlusNormal"/>
            </w:pPr>
            <w:r w:rsidRPr="00330128">
              <w:t>Зона возможного затопления</w:t>
            </w:r>
          </w:p>
        </w:tc>
      </w:tr>
      <w:tr w:rsidR="00330128" w:rsidRPr="00330128">
        <w:tc>
          <w:tcPr>
            <w:tcW w:w="1709" w:type="dxa"/>
          </w:tcPr>
          <w:p w:rsidR="00BE244F" w:rsidRPr="00330128" w:rsidRDefault="00BE244F">
            <w:pPr>
              <w:pStyle w:val="ConsPlusNormal"/>
            </w:pPr>
            <w:r w:rsidRPr="00330128">
              <w:t>ЗЗП</w:t>
            </w:r>
          </w:p>
        </w:tc>
        <w:tc>
          <w:tcPr>
            <w:tcW w:w="7313" w:type="dxa"/>
          </w:tcPr>
          <w:p w:rsidR="00BE244F" w:rsidRPr="00330128" w:rsidRDefault="00BE244F">
            <w:pPr>
              <w:pStyle w:val="ConsPlusNormal"/>
            </w:pPr>
            <w:r w:rsidRPr="00330128">
              <w:t>Зоны затопления и подтопления</w:t>
            </w:r>
          </w:p>
        </w:tc>
      </w:tr>
      <w:tr w:rsidR="00330128" w:rsidRPr="00330128">
        <w:tc>
          <w:tcPr>
            <w:tcW w:w="1709" w:type="dxa"/>
          </w:tcPr>
          <w:p w:rsidR="00BE244F" w:rsidRPr="00330128" w:rsidRDefault="00BE244F">
            <w:pPr>
              <w:pStyle w:val="ConsPlusNormal"/>
            </w:pPr>
            <w:r w:rsidRPr="00330128">
              <w:t>ЗЗ</w:t>
            </w:r>
          </w:p>
        </w:tc>
        <w:tc>
          <w:tcPr>
            <w:tcW w:w="7313" w:type="dxa"/>
          </w:tcPr>
          <w:p w:rsidR="00BE244F" w:rsidRPr="00330128" w:rsidRDefault="00BE244F">
            <w:pPr>
              <w:pStyle w:val="ConsPlusNormal"/>
            </w:pPr>
            <w:r w:rsidRPr="00330128">
              <w:t>Запретные зоны военных складов</w:t>
            </w:r>
          </w:p>
        </w:tc>
      </w:tr>
      <w:tr w:rsidR="00330128" w:rsidRPr="00330128">
        <w:tc>
          <w:tcPr>
            <w:tcW w:w="1709" w:type="dxa"/>
          </w:tcPr>
          <w:p w:rsidR="00BE244F" w:rsidRPr="00330128" w:rsidRDefault="00BE244F">
            <w:pPr>
              <w:pStyle w:val="ConsPlusNormal"/>
            </w:pPr>
            <w:r w:rsidRPr="00330128">
              <w:t>ЗР</w:t>
            </w:r>
          </w:p>
        </w:tc>
        <w:tc>
          <w:tcPr>
            <w:tcW w:w="7313" w:type="dxa"/>
          </w:tcPr>
          <w:p w:rsidR="00BE244F" w:rsidRPr="00330128" w:rsidRDefault="00BE244F">
            <w:pPr>
              <w:pStyle w:val="ConsPlusNormal"/>
            </w:pPr>
            <w:r w:rsidRPr="00330128">
              <w:t>Запретные районы военных складов</w:t>
            </w:r>
          </w:p>
        </w:tc>
      </w:tr>
      <w:tr w:rsidR="00330128" w:rsidRPr="00330128">
        <w:tc>
          <w:tcPr>
            <w:tcW w:w="1709" w:type="dxa"/>
          </w:tcPr>
          <w:p w:rsidR="00BE244F" w:rsidRPr="00330128" w:rsidRDefault="00BE244F">
            <w:pPr>
              <w:pStyle w:val="ConsPlusNormal"/>
            </w:pPr>
            <w:r w:rsidRPr="00330128">
              <w:t>ПЗПИ</w:t>
            </w:r>
          </w:p>
        </w:tc>
        <w:tc>
          <w:tcPr>
            <w:tcW w:w="7313" w:type="dxa"/>
          </w:tcPr>
          <w:p w:rsidR="00BE244F" w:rsidRPr="00330128" w:rsidRDefault="00BE244F">
            <w:pPr>
              <w:pStyle w:val="ConsPlusNormal"/>
            </w:pPr>
            <w:r w:rsidRPr="00330128">
              <w:t>Площади залегания полезных ископаемых</w:t>
            </w:r>
          </w:p>
        </w:tc>
      </w:tr>
      <w:tr w:rsidR="00330128" w:rsidRPr="00330128">
        <w:tc>
          <w:tcPr>
            <w:tcW w:w="1709" w:type="dxa"/>
          </w:tcPr>
          <w:p w:rsidR="00BE244F" w:rsidRPr="00330128" w:rsidRDefault="00BE244F">
            <w:pPr>
              <w:pStyle w:val="ConsPlusNormal"/>
            </w:pPr>
            <w:r w:rsidRPr="00330128">
              <w:t>ООПТ</w:t>
            </w:r>
          </w:p>
        </w:tc>
        <w:tc>
          <w:tcPr>
            <w:tcW w:w="7313" w:type="dxa"/>
          </w:tcPr>
          <w:p w:rsidR="00BE244F" w:rsidRPr="00330128" w:rsidRDefault="00BE244F">
            <w:pPr>
              <w:pStyle w:val="ConsPlusNormal"/>
            </w:pPr>
            <w:r w:rsidRPr="00330128">
              <w:t>Особо охраняемые природные территории</w:t>
            </w:r>
          </w:p>
        </w:tc>
      </w:tr>
      <w:tr w:rsidR="00330128" w:rsidRPr="00330128">
        <w:tc>
          <w:tcPr>
            <w:tcW w:w="1709" w:type="dxa"/>
          </w:tcPr>
          <w:p w:rsidR="00BE244F" w:rsidRPr="00330128" w:rsidRDefault="00BE244F">
            <w:pPr>
              <w:pStyle w:val="ConsPlusNormal"/>
            </w:pPr>
            <w:r w:rsidRPr="00330128">
              <w:t>ТОКН</w:t>
            </w:r>
          </w:p>
        </w:tc>
        <w:tc>
          <w:tcPr>
            <w:tcW w:w="7313" w:type="dxa"/>
          </w:tcPr>
          <w:p w:rsidR="00BE244F" w:rsidRPr="00330128" w:rsidRDefault="00BE244F">
            <w:pPr>
              <w:pStyle w:val="ConsPlusNormal"/>
            </w:pPr>
            <w:r w:rsidRPr="00330128">
              <w:t>Территория объектов культурного наследия</w:t>
            </w:r>
          </w:p>
        </w:tc>
      </w:tr>
      <w:tr w:rsidR="00330128" w:rsidRPr="00330128">
        <w:tc>
          <w:tcPr>
            <w:tcW w:w="1709" w:type="dxa"/>
          </w:tcPr>
          <w:p w:rsidR="00BE244F" w:rsidRPr="00330128" w:rsidRDefault="00BE244F">
            <w:pPr>
              <w:pStyle w:val="ConsPlusNormal"/>
            </w:pPr>
            <w:r w:rsidRPr="00330128">
              <w:t>ОЗ-ОКН</w:t>
            </w:r>
          </w:p>
        </w:tc>
        <w:tc>
          <w:tcPr>
            <w:tcW w:w="7313" w:type="dxa"/>
          </w:tcPr>
          <w:p w:rsidR="00BE244F" w:rsidRPr="00330128" w:rsidRDefault="00BE244F">
            <w:pPr>
              <w:pStyle w:val="ConsPlusNormal"/>
            </w:pPr>
            <w:r w:rsidRPr="00330128">
              <w:t>Охранная зона объекта культурного наследия</w:t>
            </w:r>
          </w:p>
        </w:tc>
      </w:tr>
      <w:tr w:rsidR="00330128" w:rsidRPr="00330128">
        <w:tc>
          <w:tcPr>
            <w:tcW w:w="1709" w:type="dxa"/>
          </w:tcPr>
          <w:p w:rsidR="00BE244F" w:rsidRPr="00330128" w:rsidRDefault="00BE244F">
            <w:pPr>
              <w:pStyle w:val="ConsPlusNormal"/>
            </w:pPr>
            <w:r w:rsidRPr="00330128">
              <w:t>ЗРЗ-ОКН</w:t>
            </w:r>
          </w:p>
        </w:tc>
        <w:tc>
          <w:tcPr>
            <w:tcW w:w="7313" w:type="dxa"/>
          </w:tcPr>
          <w:p w:rsidR="00BE244F" w:rsidRPr="00330128" w:rsidRDefault="00BE244F">
            <w:pPr>
              <w:pStyle w:val="ConsPlusNormal"/>
            </w:pPr>
            <w:r w:rsidRPr="00330128">
              <w:t>Зона регулирования застройки и хозяйственной деятельности объекта культурного наследия</w:t>
            </w:r>
          </w:p>
        </w:tc>
      </w:tr>
      <w:tr w:rsidR="00330128" w:rsidRPr="00330128">
        <w:tc>
          <w:tcPr>
            <w:tcW w:w="1709" w:type="dxa"/>
          </w:tcPr>
          <w:p w:rsidR="00BE244F" w:rsidRPr="00330128" w:rsidRDefault="00BE244F">
            <w:pPr>
              <w:pStyle w:val="ConsPlusNormal"/>
            </w:pPr>
            <w:r w:rsidRPr="00330128">
              <w:t>ЗОПЛ</w:t>
            </w:r>
          </w:p>
        </w:tc>
        <w:tc>
          <w:tcPr>
            <w:tcW w:w="7313" w:type="dxa"/>
          </w:tcPr>
          <w:p w:rsidR="00BE244F" w:rsidRPr="00330128" w:rsidRDefault="00BE244F">
            <w:pPr>
              <w:pStyle w:val="ConsPlusNormal"/>
            </w:pPr>
            <w:r w:rsidRPr="00330128">
              <w:t>Зона охраняемого природного ландшафта</w:t>
            </w:r>
          </w:p>
        </w:tc>
      </w:tr>
      <w:tr w:rsidR="00BE244F" w:rsidRPr="00330128">
        <w:tc>
          <w:tcPr>
            <w:tcW w:w="1709" w:type="dxa"/>
          </w:tcPr>
          <w:p w:rsidR="00BE244F" w:rsidRPr="00330128" w:rsidRDefault="00BE244F">
            <w:pPr>
              <w:pStyle w:val="ConsPlusNormal"/>
            </w:pPr>
            <w:r w:rsidRPr="00330128">
              <w:t>ЗМР-ОКН</w:t>
            </w:r>
          </w:p>
        </w:tc>
        <w:tc>
          <w:tcPr>
            <w:tcW w:w="7313" w:type="dxa"/>
          </w:tcPr>
          <w:p w:rsidR="00BE244F" w:rsidRPr="00330128" w:rsidRDefault="00BE244F">
            <w:pPr>
              <w:pStyle w:val="ConsPlusNormal"/>
            </w:pPr>
            <w:r w:rsidRPr="00330128">
              <w:t>Зоны минимальных расстояний памятников истории и культуры до транспортных и инженерных коммуникаций</w:t>
            </w:r>
          </w:p>
        </w:tc>
      </w:tr>
    </w:tbl>
    <w:p w:rsidR="00BE244F" w:rsidRPr="00330128" w:rsidRDefault="00BE244F">
      <w:pPr>
        <w:pStyle w:val="ConsPlusNormal"/>
      </w:pPr>
    </w:p>
    <w:p w:rsidR="00BE244F" w:rsidRPr="00330128" w:rsidRDefault="00BE244F">
      <w:pPr>
        <w:pStyle w:val="ConsPlusNormal"/>
        <w:ind w:firstLine="540"/>
        <w:jc w:val="both"/>
        <w:outlineLvl w:val="3"/>
      </w:pPr>
      <w:r w:rsidRPr="00330128">
        <w:t>Статья 21.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p>
    <w:p w:rsidR="00BE244F" w:rsidRPr="00330128" w:rsidRDefault="00BE244F">
      <w:pPr>
        <w:pStyle w:val="ConsPlusNormal"/>
      </w:pPr>
    </w:p>
    <w:p w:rsidR="00BE244F" w:rsidRPr="00330128" w:rsidRDefault="00BE244F">
      <w:pPr>
        <w:pStyle w:val="ConsPlusNormal"/>
        <w:ind w:firstLine="540"/>
        <w:jc w:val="both"/>
        <w:outlineLvl w:val="4"/>
      </w:pPr>
      <w:r w:rsidRPr="00330128">
        <w:t>Регламентирующий документ.</w:t>
      </w:r>
    </w:p>
    <w:p w:rsidR="00BE244F" w:rsidRPr="00330128" w:rsidRDefault="00A939BA">
      <w:pPr>
        <w:pStyle w:val="ConsPlusNormal"/>
        <w:spacing w:before="220"/>
        <w:ind w:firstLine="540"/>
        <w:jc w:val="both"/>
      </w:pPr>
      <w:hyperlink r:id="rId26" w:history="1">
        <w:r w:rsidR="00BE244F" w:rsidRPr="00330128">
          <w:t>СанПиН 2.2.1/2.1.1.1200-03</w:t>
        </w:r>
      </w:hyperlink>
      <w:r w:rsidR="00BE244F" w:rsidRPr="00330128">
        <w:t xml:space="preserve"> "Санитарно-защитные зоны и санитарная классификация предприятий, сооружений и иных объектов".</w:t>
      </w:r>
    </w:p>
    <w:p w:rsidR="00BE244F" w:rsidRPr="00330128" w:rsidRDefault="00BE244F">
      <w:pPr>
        <w:pStyle w:val="ConsPlusNormal"/>
        <w:spacing w:before="220"/>
        <w:ind w:firstLine="540"/>
        <w:jc w:val="both"/>
      </w:pPr>
      <w:r w:rsidRPr="00330128">
        <w:t xml:space="preserve">СП 42.13330.2011 "СНиП 2.07.01-89* Градостроительство. Планировка и застройка городских и сельских поселений", </w:t>
      </w:r>
      <w:hyperlink r:id="rId27" w:history="1">
        <w:r w:rsidRPr="00330128">
          <w:t>п. 12.18</w:t>
        </w:r>
      </w:hyperlink>
      <w:r w:rsidRPr="00330128">
        <w:t>.</w:t>
      </w:r>
    </w:p>
    <w:p w:rsidR="00BE244F" w:rsidRPr="00330128" w:rsidRDefault="00A939BA">
      <w:pPr>
        <w:pStyle w:val="ConsPlusNormal"/>
        <w:spacing w:before="220"/>
        <w:ind w:firstLine="540"/>
        <w:jc w:val="both"/>
      </w:pPr>
      <w:hyperlink r:id="rId28" w:history="1">
        <w:r w:rsidR="00BE244F" w:rsidRPr="00330128">
          <w:t>СП 32.13330.2012</w:t>
        </w:r>
      </w:hyperlink>
      <w:r w:rsidR="00BE244F" w:rsidRPr="00330128">
        <w:t xml:space="preserve"> "Канализация. Наружные сети и сооружения", </w:t>
      </w:r>
      <w:hyperlink r:id="rId29" w:history="1">
        <w:r w:rsidR="00BE244F" w:rsidRPr="00330128">
          <w:t>п. 4.20</w:t>
        </w:r>
      </w:hyperlink>
      <w:r w:rsidR="00BE244F" w:rsidRPr="00330128">
        <w:t>.</w:t>
      </w:r>
    </w:p>
    <w:p w:rsidR="00BE244F" w:rsidRPr="00330128" w:rsidRDefault="00BE244F">
      <w:pPr>
        <w:pStyle w:val="ConsPlusNormal"/>
        <w:spacing w:before="220"/>
        <w:ind w:firstLine="540"/>
        <w:jc w:val="both"/>
        <w:outlineLvl w:val="4"/>
      </w:pPr>
      <w:r w:rsidRPr="00330128">
        <w:t>Порядок установления и размеры.</w:t>
      </w:r>
    </w:p>
    <w:p w:rsidR="00BE244F" w:rsidRPr="00330128" w:rsidRDefault="00BE244F">
      <w:pPr>
        <w:pStyle w:val="ConsPlusNormal"/>
        <w:spacing w:before="220"/>
        <w:ind w:firstLine="540"/>
        <w:jc w:val="both"/>
      </w:pPr>
      <w:r w:rsidRPr="00330128">
        <w:t xml:space="preserve">Размеры и границы санитарно-защитной зоны определяются в проекте санитарно-защитной зоны, с учетом объема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определенной </w:t>
      </w:r>
      <w:hyperlink r:id="rId30" w:history="1">
        <w:r w:rsidRPr="00330128">
          <w:t>СанПиН 2.2.1/2.1.1.1200-03</w:t>
        </w:r>
      </w:hyperlink>
      <w:r w:rsidRPr="00330128">
        <w:t xml:space="preserve"> "Санитарно-защитные зоны и санитарная классификация предприятий, сооружений и иных объектов".</w:t>
      </w:r>
    </w:p>
    <w:p w:rsidR="00BE244F" w:rsidRPr="00330128" w:rsidRDefault="00BE244F">
      <w:pPr>
        <w:pStyle w:val="ConsPlusNormal"/>
        <w:spacing w:before="220"/>
        <w:ind w:firstLine="540"/>
        <w:jc w:val="both"/>
      </w:pPr>
      <w:r w:rsidRPr="00330128">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BE244F" w:rsidRPr="00330128" w:rsidRDefault="00BE244F">
      <w:pPr>
        <w:pStyle w:val="ConsPlusNormal"/>
        <w:spacing w:before="220"/>
        <w:ind w:firstLine="540"/>
        <w:jc w:val="both"/>
      </w:pPr>
      <w:r w:rsidRPr="00330128">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BE244F" w:rsidRPr="00330128" w:rsidRDefault="00BE244F">
      <w:pPr>
        <w:pStyle w:val="ConsPlusNormal"/>
        <w:spacing w:before="220"/>
        <w:ind w:firstLine="540"/>
        <w:jc w:val="both"/>
      </w:pPr>
      <w:r w:rsidRPr="00330128">
        <w:t xml:space="preserve">В соответствии с </w:t>
      </w:r>
      <w:hyperlink r:id="rId31" w:history="1">
        <w:r w:rsidRPr="00330128">
          <w:t>СанПиН 2.2.1/2.1.1.1200-03</w:t>
        </w:r>
      </w:hyperlink>
      <w:r w:rsidRPr="00330128">
        <w:t xml:space="preserve">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BE244F" w:rsidRPr="00330128" w:rsidRDefault="00BE244F">
      <w:pPr>
        <w:pStyle w:val="ConsPlusNormal"/>
        <w:spacing w:before="220"/>
        <w:ind w:firstLine="540"/>
        <w:jc w:val="both"/>
      </w:pPr>
      <w:r w:rsidRPr="00330128">
        <w:t>- промышленные объекты и производства первого класса - 1000 м;</w:t>
      </w:r>
    </w:p>
    <w:p w:rsidR="00BE244F" w:rsidRPr="00330128" w:rsidRDefault="00BE244F">
      <w:pPr>
        <w:pStyle w:val="ConsPlusNormal"/>
        <w:spacing w:before="220"/>
        <w:ind w:firstLine="540"/>
        <w:jc w:val="both"/>
      </w:pPr>
      <w:r w:rsidRPr="00330128">
        <w:t>- промышленные объекты и производства второго класса - 500 м;</w:t>
      </w:r>
    </w:p>
    <w:p w:rsidR="00BE244F" w:rsidRPr="00330128" w:rsidRDefault="00BE244F">
      <w:pPr>
        <w:pStyle w:val="ConsPlusNormal"/>
        <w:spacing w:before="220"/>
        <w:ind w:firstLine="540"/>
        <w:jc w:val="both"/>
      </w:pPr>
      <w:r w:rsidRPr="00330128">
        <w:t>- промышленные объекты и производства третьего класса - 300 м;</w:t>
      </w:r>
    </w:p>
    <w:p w:rsidR="00BE244F" w:rsidRPr="00330128" w:rsidRDefault="00BE244F">
      <w:pPr>
        <w:pStyle w:val="ConsPlusNormal"/>
        <w:spacing w:before="220"/>
        <w:ind w:firstLine="540"/>
        <w:jc w:val="both"/>
      </w:pPr>
      <w:r w:rsidRPr="00330128">
        <w:t>- промышленные объекты и производства четвертого класса - 100 м;</w:t>
      </w:r>
    </w:p>
    <w:p w:rsidR="00BE244F" w:rsidRPr="00330128" w:rsidRDefault="00BE244F">
      <w:pPr>
        <w:pStyle w:val="ConsPlusNormal"/>
        <w:spacing w:before="220"/>
        <w:ind w:firstLine="540"/>
        <w:jc w:val="both"/>
      </w:pPr>
      <w:r w:rsidRPr="00330128">
        <w:t>- промышленные объекты и производства пятого класса - 50 м.</w:t>
      </w:r>
    </w:p>
    <w:p w:rsidR="00BE244F" w:rsidRPr="00330128" w:rsidRDefault="00BE244F">
      <w:pPr>
        <w:pStyle w:val="ConsPlusNormal"/>
        <w:spacing w:before="220"/>
        <w:ind w:firstLine="540"/>
        <w:jc w:val="both"/>
      </w:pPr>
      <w:r w:rsidRPr="00330128">
        <w:t xml:space="preserve">Размеры санитарно-защитных зон для канализационных очистных сооружений следует применять по </w:t>
      </w:r>
      <w:hyperlink r:id="rId32" w:history="1">
        <w:r w:rsidRPr="00330128">
          <w:t>таблице 7.1.2</w:t>
        </w:r>
      </w:hyperlink>
      <w:r w:rsidRPr="00330128">
        <w:t xml:space="preserve"> СанПиН 2.2.1/2.1.1.1200-03.</w:t>
      </w:r>
    </w:p>
    <w:p w:rsidR="00BE244F" w:rsidRPr="00330128" w:rsidRDefault="00BE244F">
      <w:pPr>
        <w:pStyle w:val="ConsPlusNormal"/>
      </w:pPr>
    </w:p>
    <w:p w:rsidR="00BE244F" w:rsidRPr="00330128" w:rsidRDefault="00A939BA">
      <w:pPr>
        <w:pStyle w:val="ConsPlusNormal"/>
        <w:jc w:val="right"/>
      </w:pPr>
      <w:hyperlink r:id="rId33" w:history="1">
        <w:r w:rsidR="00BE244F" w:rsidRPr="00330128">
          <w:t>Таблица 7.1.2</w:t>
        </w:r>
      </w:hyperlink>
    </w:p>
    <w:p w:rsidR="00BE244F" w:rsidRPr="00330128" w:rsidRDefault="00BE244F">
      <w:pPr>
        <w:pStyle w:val="ConsPlusNormal"/>
        <w:jc w:val="right"/>
      </w:pPr>
      <w:r w:rsidRPr="00330128">
        <w:t>СанПиН 2.2.1/2.1.1.1200-03</w:t>
      </w:r>
    </w:p>
    <w:p w:rsidR="00BE244F" w:rsidRPr="00330128" w:rsidRDefault="00BE244F">
      <w:pPr>
        <w:pStyle w:val="ConsPlusNormal"/>
      </w:pPr>
    </w:p>
    <w:p w:rsidR="00BE244F" w:rsidRPr="00330128" w:rsidRDefault="00BE244F">
      <w:pPr>
        <w:pStyle w:val="ConsPlusNormal"/>
        <w:jc w:val="center"/>
      </w:pPr>
      <w:r w:rsidRPr="00330128">
        <w:t>САНИТАРНО-ЗАЩИТНЫЕ ЗОНЫ</w:t>
      </w:r>
    </w:p>
    <w:p w:rsidR="00BE244F" w:rsidRPr="00330128" w:rsidRDefault="00BE244F">
      <w:pPr>
        <w:pStyle w:val="ConsPlusNormal"/>
        <w:jc w:val="center"/>
      </w:pPr>
      <w:r w:rsidRPr="00330128">
        <w:t>ДЛЯ КАНАЛИЗАЦИОННЫХ ОЧИСТНЫХ СООРУЖЕНИЙ</w:t>
      </w:r>
    </w:p>
    <w:p w:rsidR="00BE244F" w:rsidRPr="00330128" w:rsidRDefault="00BE244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020"/>
        <w:gridCol w:w="1134"/>
        <w:gridCol w:w="1134"/>
        <w:gridCol w:w="1304"/>
      </w:tblGrid>
      <w:tr w:rsidR="00330128" w:rsidRPr="00330128">
        <w:tc>
          <w:tcPr>
            <w:tcW w:w="4479" w:type="dxa"/>
            <w:vMerge w:val="restart"/>
          </w:tcPr>
          <w:p w:rsidR="00BE244F" w:rsidRPr="00330128" w:rsidRDefault="00BE244F">
            <w:pPr>
              <w:pStyle w:val="ConsPlusNormal"/>
              <w:jc w:val="center"/>
            </w:pPr>
            <w:r w:rsidRPr="00330128">
              <w:t>Сооружения для очистки сточных вод</w:t>
            </w:r>
          </w:p>
        </w:tc>
        <w:tc>
          <w:tcPr>
            <w:tcW w:w="4592" w:type="dxa"/>
            <w:gridSpan w:val="4"/>
          </w:tcPr>
          <w:p w:rsidR="00BE244F" w:rsidRPr="00330128" w:rsidRDefault="00BE244F">
            <w:pPr>
              <w:pStyle w:val="ConsPlusNormal"/>
              <w:jc w:val="center"/>
            </w:pPr>
            <w:r w:rsidRPr="00330128">
              <w:t>Расстояние в м при расчетной производительности очистных сооружений тыс. м3/в сутки</w:t>
            </w:r>
          </w:p>
        </w:tc>
      </w:tr>
      <w:tr w:rsidR="00330128" w:rsidRPr="00330128">
        <w:tc>
          <w:tcPr>
            <w:tcW w:w="4479" w:type="dxa"/>
            <w:vMerge/>
          </w:tcPr>
          <w:p w:rsidR="00BE244F" w:rsidRPr="00330128" w:rsidRDefault="00BE244F"/>
        </w:tc>
        <w:tc>
          <w:tcPr>
            <w:tcW w:w="1020" w:type="dxa"/>
          </w:tcPr>
          <w:p w:rsidR="00BE244F" w:rsidRPr="00330128" w:rsidRDefault="00BE244F">
            <w:pPr>
              <w:pStyle w:val="ConsPlusNormal"/>
              <w:jc w:val="center"/>
            </w:pPr>
            <w:r w:rsidRPr="00330128">
              <w:t>до 0,2</w:t>
            </w:r>
          </w:p>
        </w:tc>
        <w:tc>
          <w:tcPr>
            <w:tcW w:w="1134" w:type="dxa"/>
          </w:tcPr>
          <w:p w:rsidR="00BE244F" w:rsidRPr="00330128" w:rsidRDefault="00BE244F">
            <w:pPr>
              <w:pStyle w:val="ConsPlusNormal"/>
              <w:jc w:val="center"/>
            </w:pPr>
            <w:r w:rsidRPr="00330128">
              <w:t>более 0,2 до 5,0</w:t>
            </w:r>
          </w:p>
        </w:tc>
        <w:tc>
          <w:tcPr>
            <w:tcW w:w="1134" w:type="dxa"/>
          </w:tcPr>
          <w:p w:rsidR="00BE244F" w:rsidRPr="00330128" w:rsidRDefault="00BE244F">
            <w:pPr>
              <w:pStyle w:val="ConsPlusNormal"/>
              <w:jc w:val="center"/>
            </w:pPr>
            <w:r w:rsidRPr="00330128">
              <w:t>более 5,0 до 50,0</w:t>
            </w:r>
          </w:p>
        </w:tc>
        <w:tc>
          <w:tcPr>
            <w:tcW w:w="1304" w:type="dxa"/>
          </w:tcPr>
          <w:p w:rsidR="00BE244F" w:rsidRPr="00330128" w:rsidRDefault="00BE244F">
            <w:pPr>
              <w:pStyle w:val="ConsPlusNormal"/>
              <w:jc w:val="center"/>
            </w:pPr>
            <w:r w:rsidRPr="00330128">
              <w:t>более 50,0 до 280</w:t>
            </w:r>
          </w:p>
        </w:tc>
      </w:tr>
      <w:tr w:rsidR="00330128" w:rsidRPr="00330128">
        <w:tc>
          <w:tcPr>
            <w:tcW w:w="4479" w:type="dxa"/>
          </w:tcPr>
          <w:p w:rsidR="00BE244F" w:rsidRPr="00330128" w:rsidRDefault="00BE244F">
            <w:pPr>
              <w:pStyle w:val="ConsPlusNormal"/>
            </w:pPr>
            <w:r w:rsidRPr="00330128">
              <w:t>Насосные станции и аварийно-регулирующие резервуары, локальные очистные сооружения</w:t>
            </w:r>
          </w:p>
        </w:tc>
        <w:tc>
          <w:tcPr>
            <w:tcW w:w="1020" w:type="dxa"/>
          </w:tcPr>
          <w:p w:rsidR="00BE244F" w:rsidRPr="00330128" w:rsidRDefault="00BE244F">
            <w:pPr>
              <w:pStyle w:val="ConsPlusNormal"/>
              <w:jc w:val="center"/>
            </w:pPr>
            <w:r w:rsidRPr="00330128">
              <w:t>15</w:t>
            </w:r>
          </w:p>
        </w:tc>
        <w:tc>
          <w:tcPr>
            <w:tcW w:w="1134" w:type="dxa"/>
          </w:tcPr>
          <w:p w:rsidR="00BE244F" w:rsidRPr="00330128" w:rsidRDefault="00BE244F">
            <w:pPr>
              <w:pStyle w:val="ConsPlusNormal"/>
              <w:jc w:val="center"/>
            </w:pPr>
            <w:r w:rsidRPr="00330128">
              <w:t>20</w:t>
            </w:r>
          </w:p>
        </w:tc>
        <w:tc>
          <w:tcPr>
            <w:tcW w:w="1134" w:type="dxa"/>
          </w:tcPr>
          <w:p w:rsidR="00BE244F" w:rsidRPr="00330128" w:rsidRDefault="00BE244F">
            <w:pPr>
              <w:pStyle w:val="ConsPlusNormal"/>
              <w:jc w:val="center"/>
            </w:pPr>
            <w:r w:rsidRPr="00330128">
              <w:t>20</w:t>
            </w:r>
          </w:p>
        </w:tc>
        <w:tc>
          <w:tcPr>
            <w:tcW w:w="1304" w:type="dxa"/>
          </w:tcPr>
          <w:p w:rsidR="00BE244F" w:rsidRPr="00330128" w:rsidRDefault="00BE244F">
            <w:pPr>
              <w:pStyle w:val="ConsPlusNormal"/>
              <w:jc w:val="center"/>
            </w:pPr>
            <w:r w:rsidRPr="00330128">
              <w:t>30</w:t>
            </w:r>
          </w:p>
        </w:tc>
      </w:tr>
      <w:tr w:rsidR="00330128" w:rsidRPr="00330128">
        <w:tc>
          <w:tcPr>
            <w:tcW w:w="4479" w:type="dxa"/>
          </w:tcPr>
          <w:p w:rsidR="00BE244F" w:rsidRPr="00330128" w:rsidRDefault="00BE244F">
            <w:pPr>
              <w:pStyle w:val="ConsPlusNormal"/>
            </w:pPr>
            <w:r w:rsidRPr="00330128">
              <w:t xml:space="preserve">Сооружения для механической и биологической очистки с иловыми площадками для </w:t>
            </w:r>
            <w:proofErr w:type="spellStart"/>
            <w:r w:rsidRPr="00330128">
              <w:t>сброженных</w:t>
            </w:r>
            <w:proofErr w:type="spellEnd"/>
            <w:r w:rsidRPr="00330128">
              <w:t xml:space="preserve"> осадков, а также иловые площадки</w:t>
            </w:r>
          </w:p>
        </w:tc>
        <w:tc>
          <w:tcPr>
            <w:tcW w:w="1020" w:type="dxa"/>
          </w:tcPr>
          <w:p w:rsidR="00BE244F" w:rsidRPr="00330128" w:rsidRDefault="00BE244F">
            <w:pPr>
              <w:pStyle w:val="ConsPlusNormal"/>
              <w:jc w:val="center"/>
            </w:pPr>
            <w:r w:rsidRPr="00330128">
              <w:t>150</w:t>
            </w:r>
          </w:p>
        </w:tc>
        <w:tc>
          <w:tcPr>
            <w:tcW w:w="1134" w:type="dxa"/>
          </w:tcPr>
          <w:p w:rsidR="00BE244F" w:rsidRPr="00330128" w:rsidRDefault="00BE244F">
            <w:pPr>
              <w:pStyle w:val="ConsPlusNormal"/>
              <w:jc w:val="center"/>
            </w:pPr>
            <w:r w:rsidRPr="00330128">
              <w:t>200</w:t>
            </w:r>
          </w:p>
        </w:tc>
        <w:tc>
          <w:tcPr>
            <w:tcW w:w="1134" w:type="dxa"/>
          </w:tcPr>
          <w:p w:rsidR="00BE244F" w:rsidRPr="00330128" w:rsidRDefault="00BE244F">
            <w:pPr>
              <w:pStyle w:val="ConsPlusNormal"/>
              <w:jc w:val="center"/>
            </w:pPr>
            <w:r w:rsidRPr="00330128">
              <w:t>400</w:t>
            </w:r>
          </w:p>
        </w:tc>
        <w:tc>
          <w:tcPr>
            <w:tcW w:w="1304" w:type="dxa"/>
          </w:tcPr>
          <w:p w:rsidR="00BE244F" w:rsidRPr="00330128" w:rsidRDefault="00BE244F">
            <w:pPr>
              <w:pStyle w:val="ConsPlusNormal"/>
              <w:jc w:val="center"/>
            </w:pPr>
            <w:r w:rsidRPr="00330128">
              <w:t>500</w:t>
            </w:r>
          </w:p>
        </w:tc>
      </w:tr>
      <w:tr w:rsidR="00330128" w:rsidRPr="00330128">
        <w:tc>
          <w:tcPr>
            <w:tcW w:w="4479" w:type="dxa"/>
          </w:tcPr>
          <w:p w:rsidR="00BE244F" w:rsidRPr="00330128" w:rsidRDefault="00BE244F">
            <w:pPr>
              <w:pStyle w:val="ConsPlusNormal"/>
            </w:pPr>
            <w:r w:rsidRPr="00330128">
              <w:t>Сооружения для механической и биологической очистки с термомеханической обработкой осадка в закрытых помещениях</w:t>
            </w:r>
          </w:p>
        </w:tc>
        <w:tc>
          <w:tcPr>
            <w:tcW w:w="1020" w:type="dxa"/>
          </w:tcPr>
          <w:p w:rsidR="00BE244F" w:rsidRPr="00330128" w:rsidRDefault="00BE244F">
            <w:pPr>
              <w:pStyle w:val="ConsPlusNormal"/>
              <w:jc w:val="center"/>
            </w:pPr>
            <w:r w:rsidRPr="00330128">
              <w:t>100</w:t>
            </w:r>
          </w:p>
        </w:tc>
        <w:tc>
          <w:tcPr>
            <w:tcW w:w="1134" w:type="dxa"/>
          </w:tcPr>
          <w:p w:rsidR="00BE244F" w:rsidRPr="00330128" w:rsidRDefault="00BE244F">
            <w:pPr>
              <w:pStyle w:val="ConsPlusNormal"/>
              <w:jc w:val="center"/>
            </w:pPr>
            <w:r w:rsidRPr="00330128">
              <w:t>150</w:t>
            </w:r>
          </w:p>
        </w:tc>
        <w:tc>
          <w:tcPr>
            <w:tcW w:w="1134" w:type="dxa"/>
          </w:tcPr>
          <w:p w:rsidR="00BE244F" w:rsidRPr="00330128" w:rsidRDefault="00BE244F">
            <w:pPr>
              <w:pStyle w:val="ConsPlusNormal"/>
              <w:jc w:val="center"/>
            </w:pPr>
            <w:r w:rsidRPr="00330128">
              <w:t>300</w:t>
            </w:r>
          </w:p>
        </w:tc>
        <w:tc>
          <w:tcPr>
            <w:tcW w:w="1304" w:type="dxa"/>
          </w:tcPr>
          <w:p w:rsidR="00BE244F" w:rsidRPr="00330128" w:rsidRDefault="00BE244F">
            <w:pPr>
              <w:pStyle w:val="ConsPlusNormal"/>
              <w:jc w:val="center"/>
            </w:pPr>
            <w:r w:rsidRPr="00330128">
              <w:t>400</w:t>
            </w:r>
          </w:p>
        </w:tc>
      </w:tr>
      <w:tr w:rsidR="00330128" w:rsidRPr="00330128">
        <w:tc>
          <w:tcPr>
            <w:tcW w:w="4479" w:type="dxa"/>
          </w:tcPr>
          <w:p w:rsidR="00BE244F" w:rsidRPr="00330128" w:rsidRDefault="00BE244F">
            <w:pPr>
              <w:pStyle w:val="ConsPlusNormal"/>
            </w:pPr>
            <w:r w:rsidRPr="00330128">
              <w:t>Поля:</w:t>
            </w:r>
          </w:p>
        </w:tc>
        <w:tc>
          <w:tcPr>
            <w:tcW w:w="1020" w:type="dxa"/>
          </w:tcPr>
          <w:p w:rsidR="00BE244F" w:rsidRPr="00330128" w:rsidRDefault="00BE244F">
            <w:pPr>
              <w:pStyle w:val="ConsPlusNormal"/>
            </w:pPr>
          </w:p>
        </w:tc>
        <w:tc>
          <w:tcPr>
            <w:tcW w:w="1134" w:type="dxa"/>
          </w:tcPr>
          <w:p w:rsidR="00BE244F" w:rsidRPr="00330128" w:rsidRDefault="00BE244F">
            <w:pPr>
              <w:pStyle w:val="ConsPlusNormal"/>
            </w:pPr>
          </w:p>
        </w:tc>
        <w:tc>
          <w:tcPr>
            <w:tcW w:w="1134" w:type="dxa"/>
          </w:tcPr>
          <w:p w:rsidR="00BE244F" w:rsidRPr="00330128" w:rsidRDefault="00BE244F">
            <w:pPr>
              <w:pStyle w:val="ConsPlusNormal"/>
            </w:pPr>
          </w:p>
        </w:tc>
        <w:tc>
          <w:tcPr>
            <w:tcW w:w="1304" w:type="dxa"/>
          </w:tcPr>
          <w:p w:rsidR="00BE244F" w:rsidRPr="00330128" w:rsidRDefault="00BE244F">
            <w:pPr>
              <w:pStyle w:val="ConsPlusNormal"/>
            </w:pPr>
          </w:p>
        </w:tc>
      </w:tr>
      <w:tr w:rsidR="00330128" w:rsidRPr="00330128">
        <w:tc>
          <w:tcPr>
            <w:tcW w:w="4479" w:type="dxa"/>
          </w:tcPr>
          <w:p w:rsidR="00BE244F" w:rsidRPr="00330128" w:rsidRDefault="00BE244F">
            <w:pPr>
              <w:pStyle w:val="ConsPlusNormal"/>
            </w:pPr>
            <w:r w:rsidRPr="00330128">
              <w:t>а) фильтрации</w:t>
            </w:r>
          </w:p>
        </w:tc>
        <w:tc>
          <w:tcPr>
            <w:tcW w:w="1020" w:type="dxa"/>
          </w:tcPr>
          <w:p w:rsidR="00BE244F" w:rsidRPr="00330128" w:rsidRDefault="00BE244F">
            <w:pPr>
              <w:pStyle w:val="ConsPlusNormal"/>
              <w:jc w:val="center"/>
            </w:pPr>
            <w:r w:rsidRPr="00330128">
              <w:t>200</w:t>
            </w:r>
          </w:p>
        </w:tc>
        <w:tc>
          <w:tcPr>
            <w:tcW w:w="1134" w:type="dxa"/>
          </w:tcPr>
          <w:p w:rsidR="00BE244F" w:rsidRPr="00330128" w:rsidRDefault="00BE244F">
            <w:pPr>
              <w:pStyle w:val="ConsPlusNormal"/>
              <w:jc w:val="center"/>
            </w:pPr>
            <w:r w:rsidRPr="00330128">
              <w:t>300</w:t>
            </w:r>
          </w:p>
        </w:tc>
        <w:tc>
          <w:tcPr>
            <w:tcW w:w="1134" w:type="dxa"/>
          </w:tcPr>
          <w:p w:rsidR="00BE244F" w:rsidRPr="00330128" w:rsidRDefault="00BE244F">
            <w:pPr>
              <w:pStyle w:val="ConsPlusNormal"/>
              <w:jc w:val="center"/>
            </w:pPr>
            <w:r w:rsidRPr="00330128">
              <w:t>500</w:t>
            </w:r>
          </w:p>
        </w:tc>
        <w:tc>
          <w:tcPr>
            <w:tcW w:w="1304" w:type="dxa"/>
          </w:tcPr>
          <w:p w:rsidR="00BE244F" w:rsidRPr="00330128" w:rsidRDefault="00BE244F">
            <w:pPr>
              <w:pStyle w:val="ConsPlusNormal"/>
              <w:jc w:val="center"/>
            </w:pPr>
            <w:r w:rsidRPr="00330128">
              <w:t>1000</w:t>
            </w:r>
          </w:p>
        </w:tc>
      </w:tr>
      <w:tr w:rsidR="00330128" w:rsidRPr="00330128">
        <w:tc>
          <w:tcPr>
            <w:tcW w:w="4479" w:type="dxa"/>
          </w:tcPr>
          <w:p w:rsidR="00BE244F" w:rsidRPr="00330128" w:rsidRDefault="00BE244F">
            <w:pPr>
              <w:pStyle w:val="ConsPlusNormal"/>
            </w:pPr>
            <w:r w:rsidRPr="00330128">
              <w:t>б) орошения</w:t>
            </w:r>
          </w:p>
        </w:tc>
        <w:tc>
          <w:tcPr>
            <w:tcW w:w="1020" w:type="dxa"/>
          </w:tcPr>
          <w:p w:rsidR="00BE244F" w:rsidRPr="00330128" w:rsidRDefault="00BE244F">
            <w:pPr>
              <w:pStyle w:val="ConsPlusNormal"/>
              <w:jc w:val="center"/>
            </w:pPr>
            <w:r w:rsidRPr="00330128">
              <w:t>150</w:t>
            </w:r>
          </w:p>
        </w:tc>
        <w:tc>
          <w:tcPr>
            <w:tcW w:w="1134" w:type="dxa"/>
          </w:tcPr>
          <w:p w:rsidR="00BE244F" w:rsidRPr="00330128" w:rsidRDefault="00BE244F">
            <w:pPr>
              <w:pStyle w:val="ConsPlusNormal"/>
              <w:jc w:val="center"/>
            </w:pPr>
            <w:r w:rsidRPr="00330128">
              <w:t>200</w:t>
            </w:r>
          </w:p>
        </w:tc>
        <w:tc>
          <w:tcPr>
            <w:tcW w:w="1134" w:type="dxa"/>
          </w:tcPr>
          <w:p w:rsidR="00BE244F" w:rsidRPr="00330128" w:rsidRDefault="00BE244F">
            <w:pPr>
              <w:pStyle w:val="ConsPlusNormal"/>
              <w:jc w:val="center"/>
            </w:pPr>
            <w:r w:rsidRPr="00330128">
              <w:t>400</w:t>
            </w:r>
          </w:p>
        </w:tc>
        <w:tc>
          <w:tcPr>
            <w:tcW w:w="1304" w:type="dxa"/>
          </w:tcPr>
          <w:p w:rsidR="00BE244F" w:rsidRPr="00330128" w:rsidRDefault="00BE244F">
            <w:pPr>
              <w:pStyle w:val="ConsPlusNormal"/>
              <w:jc w:val="center"/>
            </w:pPr>
            <w:r w:rsidRPr="00330128">
              <w:t>1000</w:t>
            </w:r>
          </w:p>
        </w:tc>
      </w:tr>
      <w:tr w:rsidR="00BE244F" w:rsidRPr="00330128">
        <w:tc>
          <w:tcPr>
            <w:tcW w:w="4479" w:type="dxa"/>
          </w:tcPr>
          <w:p w:rsidR="00BE244F" w:rsidRPr="00330128" w:rsidRDefault="00BE244F">
            <w:pPr>
              <w:pStyle w:val="ConsPlusNormal"/>
            </w:pPr>
            <w:r w:rsidRPr="00330128">
              <w:t>Биологические пруды</w:t>
            </w:r>
          </w:p>
        </w:tc>
        <w:tc>
          <w:tcPr>
            <w:tcW w:w="1020" w:type="dxa"/>
          </w:tcPr>
          <w:p w:rsidR="00BE244F" w:rsidRPr="00330128" w:rsidRDefault="00BE244F">
            <w:pPr>
              <w:pStyle w:val="ConsPlusNormal"/>
              <w:jc w:val="center"/>
            </w:pPr>
            <w:r w:rsidRPr="00330128">
              <w:t>200</w:t>
            </w:r>
          </w:p>
        </w:tc>
        <w:tc>
          <w:tcPr>
            <w:tcW w:w="1134" w:type="dxa"/>
          </w:tcPr>
          <w:p w:rsidR="00BE244F" w:rsidRPr="00330128" w:rsidRDefault="00BE244F">
            <w:pPr>
              <w:pStyle w:val="ConsPlusNormal"/>
              <w:jc w:val="center"/>
            </w:pPr>
            <w:r w:rsidRPr="00330128">
              <w:t>200</w:t>
            </w:r>
          </w:p>
        </w:tc>
        <w:tc>
          <w:tcPr>
            <w:tcW w:w="1134" w:type="dxa"/>
          </w:tcPr>
          <w:p w:rsidR="00BE244F" w:rsidRPr="00330128" w:rsidRDefault="00BE244F">
            <w:pPr>
              <w:pStyle w:val="ConsPlusNormal"/>
              <w:jc w:val="center"/>
            </w:pPr>
            <w:r w:rsidRPr="00330128">
              <w:t>300</w:t>
            </w:r>
          </w:p>
        </w:tc>
        <w:tc>
          <w:tcPr>
            <w:tcW w:w="1304" w:type="dxa"/>
          </w:tcPr>
          <w:p w:rsidR="00BE244F" w:rsidRPr="00330128" w:rsidRDefault="00BE244F">
            <w:pPr>
              <w:pStyle w:val="ConsPlusNormal"/>
              <w:jc w:val="center"/>
            </w:pPr>
            <w:r w:rsidRPr="00330128">
              <w:t>300</w:t>
            </w:r>
          </w:p>
        </w:tc>
      </w:tr>
    </w:tbl>
    <w:p w:rsidR="00BE244F" w:rsidRPr="00330128" w:rsidRDefault="00BE244F">
      <w:pPr>
        <w:pStyle w:val="ConsPlusNormal"/>
      </w:pPr>
    </w:p>
    <w:p w:rsidR="00BE244F" w:rsidRPr="00330128" w:rsidRDefault="00BE244F">
      <w:pPr>
        <w:pStyle w:val="ConsPlusNormal"/>
        <w:ind w:firstLine="540"/>
        <w:jc w:val="both"/>
      </w:pPr>
      <w:r w:rsidRPr="00330128">
        <w:t xml:space="preserve">1. Размер СЗЗ для канализационных очистных сооружений производительностью более 280 тыс. м3/сутки, а также при принятии новых технологий очистки сточных вод и обработки осадка, следует устанавливать в соответствии с требованиями </w:t>
      </w:r>
      <w:hyperlink r:id="rId34" w:history="1">
        <w:r w:rsidRPr="00330128">
          <w:t>п. 4.8</w:t>
        </w:r>
      </w:hyperlink>
      <w:r w:rsidRPr="00330128">
        <w:t xml:space="preserve"> СанПиН 2.2.1/2.1.1.1200-03.</w:t>
      </w:r>
    </w:p>
    <w:p w:rsidR="00BE244F" w:rsidRPr="00330128" w:rsidRDefault="00BE244F">
      <w:pPr>
        <w:pStyle w:val="ConsPlusNormal"/>
        <w:spacing w:before="220"/>
        <w:ind w:firstLine="540"/>
        <w:jc w:val="both"/>
      </w:pPr>
      <w:r w:rsidRPr="00330128">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BE244F" w:rsidRPr="00330128" w:rsidRDefault="00BE244F">
      <w:pPr>
        <w:pStyle w:val="ConsPlusNormal"/>
        <w:spacing w:before="220"/>
        <w:ind w:firstLine="540"/>
        <w:jc w:val="both"/>
      </w:pPr>
      <w:r w:rsidRPr="00330128">
        <w:t>3. Для полей подземной фильтрации пропускной способностью до 15 м3/сутки размер СЗЗ следует принимать размером 50 м.</w:t>
      </w:r>
    </w:p>
    <w:p w:rsidR="00BE244F" w:rsidRPr="00330128" w:rsidRDefault="00BE244F">
      <w:pPr>
        <w:pStyle w:val="ConsPlusNormal"/>
        <w:spacing w:before="220"/>
        <w:ind w:firstLine="540"/>
        <w:jc w:val="both"/>
      </w:pPr>
      <w:r w:rsidRPr="00330128">
        <w:t>4. Размер СЗЗ от сливных станций следует принимать 300 м.</w:t>
      </w:r>
    </w:p>
    <w:p w:rsidR="00BE244F" w:rsidRPr="00330128" w:rsidRDefault="00BE244F">
      <w:pPr>
        <w:pStyle w:val="ConsPlusNormal"/>
        <w:spacing w:before="220"/>
        <w:ind w:firstLine="540"/>
        <w:jc w:val="both"/>
      </w:pPr>
      <w:r w:rsidRPr="00330128">
        <w:t>5. Размер СЗЗ от очистных сооружений поверхностного стока открытого типа до жилой территории следует принимать 100 м, закрытого типа - 50 м.</w:t>
      </w:r>
    </w:p>
    <w:p w:rsidR="00BE244F" w:rsidRPr="00330128" w:rsidRDefault="00BE244F">
      <w:pPr>
        <w:pStyle w:val="ConsPlusNormal"/>
        <w:spacing w:before="220"/>
        <w:ind w:firstLine="540"/>
        <w:jc w:val="both"/>
      </w:pPr>
      <w:r w:rsidRPr="00330128">
        <w:t xml:space="preserve">6.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 СЗЗ следует принимать такими же, как для производств, от которых поступают сточные воды, но не менее указанных в </w:t>
      </w:r>
      <w:hyperlink r:id="rId35" w:history="1">
        <w:r w:rsidRPr="00330128">
          <w:t>табл. 7.1.2</w:t>
        </w:r>
      </w:hyperlink>
      <w:r w:rsidRPr="00330128">
        <w:t xml:space="preserve"> СанПиН 2.2.1/2.1.1.1200-03.</w:t>
      </w:r>
    </w:p>
    <w:p w:rsidR="00BE244F" w:rsidRPr="00330128" w:rsidRDefault="00BE244F">
      <w:pPr>
        <w:pStyle w:val="ConsPlusNormal"/>
        <w:spacing w:before="220"/>
        <w:ind w:firstLine="540"/>
        <w:jc w:val="both"/>
      </w:pPr>
      <w:r w:rsidRPr="00330128">
        <w:t xml:space="preserve">7. Размер СЗЗ от снеготаялок и </w:t>
      </w:r>
      <w:proofErr w:type="spellStart"/>
      <w:r w:rsidRPr="00330128">
        <w:t>снегосплавных</w:t>
      </w:r>
      <w:proofErr w:type="spellEnd"/>
      <w:r w:rsidRPr="00330128">
        <w:t xml:space="preserve"> пунктов до жилой территории следует принимать 100 м.</w:t>
      </w:r>
    </w:p>
    <w:p w:rsidR="00BE244F" w:rsidRPr="00330128" w:rsidRDefault="00BE244F">
      <w:pPr>
        <w:pStyle w:val="ConsPlusNormal"/>
        <w:spacing w:before="220"/>
        <w:ind w:firstLine="540"/>
        <w:jc w:val="both"/>
      </w:pPr>
      <w:r w:rsidRPr="00330128">
        <w:t xml:space="preserve">Размеры санитарно-защитных зон </w:t>
      </w:r>
      <w:hyperlink w:anchor="P1817" w:history="1">
        <w:r w:rsidRPr="00330128">
          <w:t>&lt;*&gt;</w:t>
        </w:r>
      </w:hyperlink>
      <w:r w:rsidRPr="00330128">
        <w:t xml:space="preserve"> предприятий и сооружений по обезвреживанию, транспортировке и переработке бытовых отходов следует принимать по </w:t>
      </w:r>
      <w:hyperlink r:id="rId36" w:history="1">
        <w:r w:rsidRPr="00330128">
          <w:t>таблице 13</w:t>
        </w:r>
      </w:hyperlink>
      <w:r w:rsidRPr="00330128">
        <w:t xml:space="preserve"> СП 42.13330.2011.</w:t>
      </w:r>
    </w:p>
    <w:p w:rsidR="00BE244F" w:rsidRPr="00330128" w:rsidRDefault="00BE244F">
      <w:pPr>
        <w:pStyle w:val="ConsPlusNormal"/>
      </w:pPr>
    </w:p>
    <w:p w:rsidR="00BE244F" w:rsidRPr="00330128" w:rsidRDefault="00A939BA">
      <w:pPr>
        <w:pStyle w:val="ConsPlusNormal"/>
        <w:jc w:val="right"/>
        <w:outlineLvl w:val="5"/>
      </w:pPr>
      <w:hyperlink r:id="rId37" w:history="1">
        <w:r w:rsidR="00BE244F" w:rsidRPr="00330128">
          <w:t>Таблица 13</w:t>
        </w:r>
      </w:hyperlink>
    </w:p>
    <w:p w:rsidR="00BE244F" w:rsidRPr="00330128" w:rsidRDefault="00BE244F">
      <w:pPr>
        <w:pStyle w:val="ConsPlusNormal"/>
        <w:jc w:val="right"/>
      </w:pPr>
      <w:r w:rsidRPr="00330128">
        <w:t>СП 42.13330.2011</w:t>
      </w:r>
    </w:p>
    <w:p w:rsidR="00BE244F" w:rsidRPr="00330128" w:rsidRDefault="00BE244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381"/>
      </w:tblGrid>
      <w:tr w:rsidR="00330128" w:rsidRPr="00330128">
        <w:tc>
          <w:tcPr>
            <w:tcW w:w="6633" w:type="dxa"/>
          </w:tcPr>
          <w:p w:rsidR="00BE244F" w:rsidRPr="00330128" w:rsidRDefault="00BE244F">
            <w:pPr>
              <w:pStyle w:val="ConsPlusNormal"/>
              <w:jc w:val="center"/>
            </w:pPr>
            <w:r w:rsidRPr="00330128">
              <w:t>Предприятия и сооружения</w:t>
            </w:r>
          </w:p>
        </w:tc>
        <w:tc>
          <w:tcPr>
            <w:tcW w:w="2381" w:type="dxa"/>
          </w:tcPr>
          <w:p w:rsidR="00BE244F" w:rsidRPr="00330128" w:rsidRDefault="00BE244F">
            <w:pPr>
              <w:pStyle w:val="ConsPlusNormal"/>
              <w:jc w:val="center"/>
            </w:pPr>
            <w:r w:rsidRPr="00330128">
              <w:t>Размеры санитарно-защитных зон, м</w:t>
            </w:r>
          </w:p>
        </w:tc>
      </w:tr>
      <w:tr w:rsidR="00330128" w:rsidRPr="00330128">
        <w:tc>
          <w:tcPr>
            <w:tcW w:w="6633" w:type="dxa"/>
          </w:tcPr>
          <w:p w:rsidR="00BE244F" w:rsidRPr="00330128" w:rsidRDefault="00BE244F">
            <w:pPr>
              <w:pStyle w:val="ConsPlusNormal"/>
            </w:pPr>
            <w:r w:rsidRPr="00330128">
              <w:t>Мусороперерабатывающие и мусоросжигательные предприятия мощностью, тыс. т в год: до 100 св. 100</w:t>
            </w:r>
          </w:p>
        </w:tc>
        <w:tc>
          <w:tcPr>
            <w:tcW w:w="2381" w:type="dxa"/>
          </w:tcPr>
          <w:p w:rsidR="00BE244F" w:rsidRPr="00330128" w:rsidRDefault="00BE244F">
            <w:pPr>
              <w:pStyle w:val="ConsPlusNormal"/>
              <w:jc w:val="center"/>
            </w:pPr>
            <w:r w:rsidRPr="00330128">
              <w:t>300</w:t>
            </w:r>
          </w:p>
          <w:p w:rsidR="00BE244F" w:rsidRPr="00330128" w:rsidRDefault="00BE244F">
            <w:pPr>
              <w:pStyle w:val="ConsPlusNormal"/>
              <w:jc w:val="center"/>
            </w:pPr>
            <w:r w:rsidRPr="00330128">
              <w:t>500</w:t>
            </w:r>
          </w:p>
        </w:tc>
      </w:tr>
      <w:tr w:rsidR="00330128" w:rsidRPr="00330128">
        <w:tc>
          <w:tcPr>
            <w:tcW w:w="6633" w:type="dxa"/>
          </w:tcPr>
          <w:p w:rsidR="00BE244F" w:rsidRPr="00330128" w:rsidRDefault="00BE244F">
            <w:pPr>
              <w:pStyle w:val="ConsPlusNormal"/>
            </w:pPr>
            <w:r w:rsidRPr="00330128">
              <w:t>Склады компоста</w:t>
            </w:r>
          </w:p>
        </w:tc>
        <w:tc>
          <w:tcPr>
            <w:tcW w:w="2381" w:type="dxa"/>
          </w:tcPr>
          <w:p w:rsidR="00BE244F" w:rsidRPr="00330128" w:rsidRDefault="00BE244F">
            <w:pPr>
              <w:pStyle w:val="ConsPlusNormal"/>
              <w:jc w:val="center"/>
            </w:pPr>
            <w:r w:rsidRPr="00330128">
              <w:t>300</w:t>
            </w:r>
          </w:p>
        </w:tc>
      </w:tr>
      <w:tr w:rsidR="00330128" w:rsidRPr="00330128">
        <w:tc>
          <w:tcPr>
            <w:tcW w:w="6633" w:type="dxa"/>
          </w:tcPr>
          <w:p w:rsidR="00BE244F" w:rsidRPr="00330128" w:rsidRDefault="00BE244F">
            <w:pPr>
              <w:pStyle w:val="ConsPlusNormal"/>
            </w:pPr>
            <w:r w:rsidRPr="00330128">
              <w:t>Полигоны</w:t>
            </w:r>
          </w:p>
        </w:tc>
        <w:tc>
          <w:tcPr>
            <w:tcW w:w="2381" w:type="dxa"/>
          </w:tcPr>
          <w:p w:rsidR="00BE244F" w:rsidRPr="00330128" w:rsidRDefault="00BE244F">
            <w:pPr>
              <w:pStyle w:val="ConsPlusNormal"/>
              <w:jc w:val="center"/>
            </w:pPr>
            <w:r w:rsidRPr="00330128">
              <w:t>500</w:t>
            </w:r>
          </w:p>
        </w:tc>
      </w:tr>
      <w:tr w:rsidR="00330128" w:rsidRPr="00330128">
        <w:tc>
          <w:tcPr>
            <w:tcW w:w="6633" w:type="dxa"/>
          </w:tcPr>
          <w:p w:rsidR="00BE244F" w:rsidRPr="00330128" w:rsidRDefault="00BE244F">
            <w:pPr>
              <w:pStyle w:val="ConsPlusNormal"/>
            </w:pPr>
            <w:r w:rsidRPr="00330128">
              <w:t>Поля компостирования</w:t>
            </w:r>
          </w:p>
        </w:tc>
        <w:tc>
          <w:tcPr>
            <w:tcW w:w="2381" w:type="dxa"/>
          </w:tcPr>
          <w:p w:rsidR="00BE244F" w:rsidRPr="00330128" w:rsidRDefault="00BE244F">
            <w:pPr>
              <w:pStyle w:val="ConsPlusNormal"/>
              <w:jc w:val="center"/>
            </w:pPr>
            <w:r w:rsidRPr="00330128">
              <w:t>500</w:t>
            </w:r>
          </w:p>
        </w:tc>
      </w:tr>
      <w:tr w:rsidR="00330128" w:rsidRPr="00330128">
        <w:tc>
          <w:tcPr>
            <w:tcW w:w="6633" w:type="dxa"/>
          </w:tcPr>
          <w:p w:rsidR="00BE244F" w:rsidRPr="00330128" w:rsidRDefault="00BE244F">
            <w:pPr>
              <w:pStyle w:val="ConsPlusNormal"/>
            </w:pPr>
            <w:r w:rsidRPr="00330128">
              <w:t>Мусороперегрузочные станции</w:t>
            </w:r>
          </w:p>
        </w:tc>
        <w:tc>
          <w:tcPr>
            <w:tcW w:w="2381" w:type="dxa"/>
          </w:tcPr>
          <w:p w:rsidR="00BE244F" w:rsidRPr="00330128" w:rsidRDefault="00BE244F">
            <w:pPr>
              <w:pStyle w:val="ConsPlusNormal"/>
              <w:jc w:val="center"/>
            </w:pPr>
            <w:r w:rsidRPr="00330128">
              <w:t>100</w:t>
            </w:r>
          </w:p>
        </w:tc>
      </w:tr>
      <w:tr w:rsidR="00330128" w:rsidRPr="00330128">
        <w:tc>
          <w:tcPr>
            <w:tcW w:w="6633" w:type="dxa"/>
          </w:tcPr>
          <w:p w:rsidR="00BE244F" w:rsidRPr="00330128" w:rsidRDefault="00BE244F">
            <w:pPr>
              <w:pStyle w:val="ConsPlusNormal"/>
            </w:pPr>
            <w:r w:rsidRPr="00330128">
              <w:t>Сливные станции</w:t>
            </w:r>
          </w:p>
        </w:tc>
        <w:tc>
          <w:tcPr>
            <w:tcW w:w="2381" w:type="dxa"/>
          </w:tcPr>
          <w:p w:rsidR="00BE244F" w:rsidRPr="00330128" w:rsidRDefault="00BE244F">
            <w:pPr>
              <w:pStyle w:val="ConsPlusNormal"/>
              <w:jc w:val="center"/>
            </w:pPr>
            <w:r w:rsidRPr="00330128">
              <w:t>300</w:t>
            </w:r>
          </w:p>
        </w:tc>
      </w:tr>
      <w:tr w:rsidR="00330128" w:rsidRPr="00330128">
        <w:tc>
          <w:tcPr>
            <w:tcW w:w="6633" w:type="dxa"/>
          </w:tcPr>
          <w:p w:rsidR="00BE244F" w:rsidRPr="00330128" w:rsidRDefault="00BE244F">
            <w:pPr>
              <w:pStyle w:val="ConsPlusNormal"/>
            </w:pPr>
            <w:r w:rsidRPr="00330128">
              <w:t>Поля складирования и захоронения обезвреженных осадков (по сухому веществу)</w:t>
            </w:r>
          </w:p>
        </w:tc>
        <w:tc>
          <w:tcPr>
            <w:tcW w:w="2381" w:type="dxa"/>
          </w:tcPr>
          <w:p w:rsidR="00BE244F" w:rsidRPr="00330128" w:rsidRDefault="00BE244F">
            <w:pPr>
              <w:pStyle w:val="ConsPlusNormal"/>
              <w:jc w:val="center"/>
            </w:pPr>
            <w:r w:rsidRPr="00330128">
              <w:t>1000</w:t>
            </w:r>
          </w:p>
        </w:tc>
      </w:tr>
      <w:tr w:rsidR="00BE244F" w:rsidRPr="00330128">
        <w:tc>
          <w:tcPr>
            <w:tcW w:w="9014" w:type="dxa"/>
            <w:gridSpan w:val="2"/>
          </w:tcPr>
          <w:p w:rsidR="00BE244F" w:rsidRPr="00330128" w:rsidRDefault="00BE244F">
            <w:pPr>
              <w:pStyle w:val="ConsPlusNormal"/>
            </w:pPr>
            <w:r w:rsidRPr="00330128">
              <w:t>Примечания:</w:t>
            </w:r>
          </w:p>
          <w:p w:rsidR="00BE244F" w:rsidRPr="00330128" w:rsidRDefault="00BE244F">
            <w:pPr>
              <w:pStyle w:val="ConsPlusNormal"/>
            </w:pPr>
            <w:r w:rsidRPr="00330128">
              <w:t>1. Наименьшие размеры площадей полигонов относятся к сооружениям, размещаемым на песчаных грунтах.</w:t>
            </w:r>
          </w:p>
          <w:p w:rsidR="00BE244F" w:rsidRPr="00330128" w:rsidRDefault="00BE244F">
            <w:pPr>
              <w:pStyle w:val="ConsPlusNormal"/>
            </w:pPr>
            <w:bookmarkStart w:id="16" w:name="P1817"/>
            <w:bookmarkEnd w:id="16"/>
            <w:r w:rsidRPr="00330128">
              <w:t xml:space="preserve">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w:t>
            </w:r>
            <w:hyperlink r:id="rId38" w:history="1">
              <w:r w:rsidRPr="00330128">
                <w:t>8.6</w:t>
              </w:r>
            </w:hyperlink>
            <w:r w:rsidRPr="00330128">
              <w:t>. &lt;*&gt; 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tc>
      </w:tr>
    </w:tbl>
    <w:p w:rsidR="00BE244F" w:rsidRPr="00330128" w:rsidRDefault="00BE244F">
      <w:pPr>
        <w:pStyle w:val="ConsPlusNormal"/>
      </w:pPr>
    </w:p>
    <w:p w:rsidR="00BE244F" w:rsidRPr="00330128" w:rsidRDefault="00BE244F">
      <w:pPr>
        <w:pStyle w:val="ConsPlusNormal"/>
        <w:ind w:firstLine="540"/>
        <w:jc w:val="both"/>
      </w:pPr>
      <w:r w:rsidRPr="00330128">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BE244F" w:rsidRPr="00330128" w:rsidRDefault="00BE244F">
      <w:pPr>
        <w:pStyle w:val="ConsPlusNormal"/>
        <w:spacing w:before="220"/>
        <w:ind w:firstLine="540"/>
        <w:jc w:val="both"/>
        <w:outlineLvl w:val="4"/>
      </w:pPr>
      <w:r w:rsidRPr="00330128">
        <w:t>Режим использования территории.</w:t>
      </w:r>
    </w:p>
    <w:p w:rsidR="00BE244F" w:rsidRPr="00330128" w:rsidRDefault="00BE244F">
      <w:pPr>
        <w:pStyle w:val="ConsPlusNormal"/>
        <w:spacing w:before="220"/>
        <w:ind w:firstLine="540"/>
        <w:jc w:val="both"/>
      </w:pPr>
      <w:r w:rsidRPr="00330128">
        <w:t>В санитарно-защитной зоне (далее -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E244F" w:rsidRPr="00330128" w:rsidRDefault="00BE244F">
      <w:pPr>
        <w:pStyle w:val="ConsPlusNormal"/>
        <w:spacing w:before="220"/>
        <w:ind w:firstLine="540"/>
        <w:jc w:val="both"/>
      </w:pPr>
      <w:r w:rsidRPr="00330128">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E244F" w:rsidRPr="00330128" w:rsidRDefault="00BE244F">
      <w:pPr>
        <w:pStyle w:val="ConsPlusNormal"/>
        <w:spacing w:before="220"/>
        <w:ind w:firstLine="540"/>
        <w:jc w:val="both"/>
      </w:pPr>
      <w:r w:rsidRPr="00330128">
        <w:t>Допускается размещать в границах санитарно-защитной зоны промышленного объекта или производства:</w:t>
      </w:r>
    </w:p>
    <w:p w:rsidR="00BE244F" w:rsidRPr="00330128" w:rsidRDefault="00BE244F">
      <w:pPr>
        <w:pStyle w:val="ConsPlusNormal"/>
        <w:spacing w:before="220"/>
        <w:ind w:firstLine="540"/>
        <w:jc w:val="both"/>
      </w:pPr>
      <w:r w:rsidRPr="00330128">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30128">
        <w:t>нефте</w:t>
      </w:r>
      <w:proofErr w:type="spellEnd"/>
      <w:r w:rsidRPr="00330128">
        <w:t xml:space="preserve">- и газопроводы, артезианские скважины для технического водоснабжения, </w:t>
      </w:r>
      <w:proofErr w:type="spellStart"/>
      <w:r w:rsidRPr="00330128">
        <w:t>водоохлаждающие</w:t>
      </w:r>
      <w:proofErr w:type="spellEnd"/>
      <w:r w:rsidRPr="00330128">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E244F" w:rsidRPr="00330128" w:rsidRDefault="00BE244F">
      <w:pPr>
        <w:pStyle w:val="ConsPlusNormal"/>
        <w:spacing w:before="220"/>
        <w:ind w:firstLine="540"/>
        <w:jc w:val="both"/>
      </w:pPr>
      <w:r w:rsidRPr="00330128">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22. Санитарно-защитные зоны стационарных передающих радиотехнических объектов</w:t>
      </w:r>
    </w:p>
    <w:p w:rsidR="00BE244F" w:rsidRPr="00330128" w:rsidRDefault="00BE244F">
      <w:pPr>
        <w:pStyle w:val="ConsPlusNormal"/>
      </w:pPr>
    </w:p>
    <w:p w:rsidR="00BE244F" w:rsidRPr="00330128" w:rsidRDefault="00BE244F">
      <w:pPr>
        <w:pStyle w:val="ConsPlusNormal"/>
        <w:ind w:firstLine="540"/>
        <w:jc w:val="both"/>
        <w:outlineLvl w:val="4"/>
      </w:pPr>
      <w:r w:rsidRPr="00330128">
        <w:t>Регламентирующий документ.</w:t>
      </w:r>
    </w:p>
    <w:p w:rsidR="00BE244F" w:rsidRPr="00330128" w:rsidRDefault="00A939BA">
      <w:pPr>
        <w:pStyle w:val="ConsPlusNormal"/>
        <w:spacing w:before="220"/>
        <w:ind w:firstLine="540"/>
        <w:jc w:val="both"/>
      </w:pPr>
      <w:hyperlink r:id="rId39" w:history="1">
        <w:r w:rsidR="00BE244F" w:rsidRPr="00330128">
          <w:t>СанПиН 2.1.8/2.2.4.1383-03</w:t>
        </w:r>
      </w:hyperlink>
      <w:r w:rsidR="00BE244F" w:rsidRPr="00330128">
        <w:t xml:space="preserve"> "Гигиенические требования к размещению и эксплуатации передающих радиотехнических объектов".</w:t>
      </w:r>
    </w:p>
    <w:p w:rsidR="00BE244F" w:rsidRPr="00330128" w:rsidRDefault="00BE244F">
      <w:pPr>
        <w:pStyle w:val="ConsPlusNormal"/>
        <w:spacing w:before="220"/>
        <w:ind w:firstLine="540"/>
        <w:jc w:val="both"/>
        <w:outlineLvl w:val="4"/>
      </w:pPr>
      <w:r w:rsidRPr="00330128">
        <w:t>Порядок установления и размеры.</w:t>
      </w:r>
    </w:p>
    <w:p w:rsidR="00BE244F" w:rsidRPr="00330128" w:rsidRDefault="00BE244F">
      <w:pPr>
        <w:pStyle w:val="ConsPlusNormal"/>
        <w:spacing w:before="220"/>
        <w:ind w:firstLine="540"/>
        <w:jc w:val="both"/>
      </w:pPr>
      <w:r w:rsidRPr="00330128">
        <w:t>В целях защиты населения от воздействия ЭМП, создаваемых антеннами стационарных передающих радиотехнических объектов (ПРТО), устанавливаются санитарно-защитные зоны (СЗЗ) с учетом перспективного развития ПРТО и населенного пункта.</w:t>
      </w:r>
    </w:p>
    <w:p w:rsidR="00BE244F" w:rsidRPr="00330128" w:rsidRDefault="00BE244F">
      <w:pPr>
        <w:pStyle w:val="ConsPlusNormal"/>
        <w:spacing w:before="220"/>
        <w:ind w:firstLine="540"/>
        <w:jc w:val="both"/>
      </w:pPr>
      <w:r w:rsidRPr="00330128">
        <w:t xml:space="preserve">Границы СЗЗ определяются на высоте 2 м от поверхности земли по ПДУ, указанным в </w:t>
      </w:r>
      <w:hyperlink r:id="rId40" w:history="1">
        <w:proofErr w:type="spellStart"/>
        <w:r w:rsidRPr="00330128">
          <w:t>п.п</w:t>
        </w:r>
        <w:proofErr w:type="spellEnd"/>
        <w:r w:rsidRPr="00330128">
          <w:t>. 3.3</w:t>
        </w:r>
      </w:hyperlink>
      <w:r w:rsidRPr="00330128">
        <w:t xml:space="preserve"> и </w:t>
      </w:r>
      <w:hyperlink r:id="rId41" w:history="1">
        <w:r w:rsidRPr="00330128">
          <w:t>3.4</w:t>
        </w:r>
      </w:hyperlink>
      <w:r w:rsidRPr="00330128">
        <w:t xml:space="preserve"> СанПиН 2.1.8/2.2.4.1383-03.</w:t>
      </w:r>
    </w:p>
    <w:p w:rsidR="00BE244F" w:rsidRPr="00330128" w:rsidRDefault="00BE244F">
      <w:pPr>
        <w:pStyle w:val="ConsPlusNormal"/>
        <w:spacing w:before="220"/>
        <w:ind w:firstLine="540"/>
        <w:jc w:val="both"/>
      </w:pPr>
      <w:r w:rsidRPr="00330128">
        <w:t>СЗЗ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w:t>
      </w:r>
      <w:hyperlink r:id="rId42" w:history="1">
        <w:r w:rsidRPr="00330128">
          <w:t>п. 3.4</w:t>
        </w:r>
      </w:hyperlink>
      <w:r w:rsidRPr="00330128">
        <w:t xml:space="preserve"> СанПиН 2.1.8/2.2.4.1383-03).</w:t>
      </w:r>
    </w:p>
    <w:p w:rsidR="00BE244F" w:rsidRPr="00330128" w:rsidRDefault="00BE244F">
      <w:pPr>
        <w:pStyle w:val="ConsPlusNormal"/>
        <w:spacing w:before="220"/>
        <w:ind w:firstLine="540"/>
        <w:jc w:val="both"/>
      </w:pPr>
      <w:r w:rsidRPr="00330128">
        <w:t>Границы СЗЗ определяются расчетным методом и уточняются по результатам измерений уровней ЭМП.</w:t>
      </w:r>
    </w:p>
    <w:p w:rsidR="00BE244F" w:rsidRPr="00330128" w:rsidRDefault="00BE244F">
      <w:pPr>
        <w:pStyle w:val="ConsPlusNormal"/>
        <w:spacing w:before="220"/>
        <w:ind w:firstLine="540"/>
        <w:jc w:val="both"/>
      </w:pPr>
      <w:r w:rsidRPr="00330128">
        <w:t xml:space="preserve">При определении границ СЗЗ следует учитывать необходимость защиты от воздействия вторичного ЭМП, </w:t>
      </w:r>
      <w:proofErr w:type="spellStart"/>
      <w:r w:rsidRPr="00330128">
        <w:t>переизлучаемого</w:t>
      </w:r>
      <w:proofErr w:type="spellEnd"/>
      <w:r w:rsidRPr="00330128">
        <w:t xml:space="preserve"> элементами конструкции здания, коммуникациями, внутренней проводкой и т.д.</w:t>
      </w:r>
    </w:p>
    <w:p w:rsidR="00BE244F" w:rsidRPr="00330128" w:rsidRDefault="00BE244F">
      <w:pPr>
        <w:pStyle w:val="ConsPlusNormal"/>
        <w:spacing w:before="220"/>
        <w:ind w:firstLine="540"/>
        <w:jc w:val="both"/>
        <w:outlineLvl w:val="4"/>
      </w:pPr>
      <w:r w:rsidRPr="00330128">
        <w:t>Режим использования территории.</w:t>
      </w:r>
    </w:p>
    <w:p w:rsidR="00BE244F" w:rsidRPr="00330128" w:rsidRDefault="00BE244F">
      <w:pPr>
        <w:pStyle w:val="ConsPlusNormal"/>
        <w:spacing w:before="220"/>
        <w:ind w:firstLine="540"/>
        <w:jc w:val="both"/>
      </w:pPr>
      <w:r w:rsidRPr="00330128">
        <w:t xml:space="preserve">Запрещается без согласования с соответствующим центром Госсанэпиднадзора внесение изменений в условия и режимы работы ПРТО (в </w:t>
      </w:r>
      <w:proofErr w:type="spellStart"/>
      <w:r w:rsidRPr="00330128">
        <w:t>т.ч</w:t>
      </w:r>
      <w:proofErr w:type="spellEnd"/>
      <w:r w:rsidRPr="00330128">
        <w:t>. РРС, РГД), которые приводят к увеличению уровней ЭМП на селитебной территории.</w:t>
      </w:r>
    </w:p>
    <w:p w:rsidR="00BE244F" w:rsidRPr="00330128" w:rsidRDefault="00BE244F">
      <w:pPr>
        <w:pStyle w:val="ConsPlusNormal"/>
        <w:spacing w:before="220"/>
        <w:ind w:firstLine="540"/>
        <w:jc w:val="both"/>
      </w:pPr>
      <w:r w:rsidRPr="00330128">
        <w:t>СЗЗ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BE244F" w:rsidRPr="00330128" w:rsidRDefault="00BE244F">
      <w:pPr>
        <w:pStyle w:val="ConsPlusNormal"/>
        <w:spacing w:before="220"/>
        <w:ind w:firstLine="540"/>
        <w:jc w:val="both"/>
      </w:pPr>
      <w:r w:rsidRPr="00330128">
        <w:t>СЗЗ или какая-либо их часть не могут рассматриваться как резервная территория ПРТО и использоваться для расширения промышленной площадки.</w:t>
      </w:r>
    </w:p>
    <w:p w:rsidR="00BE244F" w:rsidRPr="00330128" w:rsidRDefault="00BE244F">
      <w:pPr>
        <w:pStyle w:val="ConsPlusNormal"/>
        <w:spacing w:before="220"/>
        <w:ind w:firstLine="540"/>
        <w:jc w:val="both"/>
      </w:pPr>
      <w:r w:rsidRPr="00330128">
        <w:t>СЗЗ не может рассматриваться как территория для размещения коллективных или индивидуальных дачных и садово-огородных участков.</w:t>
      </w:r>
    </w:p>
    <w:p w:rsidR="00BE244F" w:rsidRPr="00330128" w:rsidRDefault="00BE244F">
      <w:pPr>
        <w:pStyle w:val="ConsPlusNormal"/>
        <w:spacing w:before="220"/>
        <w:ind w:firstLine="540"/>
        <w:jc w:val="both"/>
      </w:pPr>
      <w:r w:rsidRPr="00330128">
        <w:t>На технической территории ПРТО и территориях специальных полигонов не допускается размещение жилых и общественных зданий.</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23. Зоны ограничения стационарных передающих радиотехнических объектов</w:t>
      </w:r>
    </w:p>
    <w:p w:rsidR="00BE244F" w:rsidRPr="00330128" w:rsidRDefault="00BE244F">
      <w:pPr>
        <w:pStyle w:val="ConsPlusNormal"/>
      </w:pPr>
    </w:p>
    <w:p w:rsidR="00BE244F" w:rsidRPr="00330128" w:rsidRDefault="00BE244F">
      <w:pPr>
        <w:pStyle w:val="ConsPlusNormal"/>
        <w:ind w:firstLine="540"/>
        <w:jc w:val="both"/>
        <w:outlineLvl w:val="4"/>
      </w:pPr>
      <w:r w:rsidRPr="00330128">
        <w:t>Регламентирующий документ.</w:t>
      </w:r>
    </w:p>
    <w:p w:rsidR="00BE244F" w:rsidRPr="00330128" w:rsidRDefault="00A939BA">
      <w:pPr>
        <w:pStyle w:val="ConsPlusNormal"/>
        <w:spacing w:before="220"/>
        <w:ind w:firstLine="540"/>
        <w:jc w:val="both"/>
      </w:pPr>
      <w:hyperlink r:id="rId43" w:history="1">
        <w:r w:rsidR="00BE244F" w:rsidRPr="00330128">
          <w:t>СанПиН 2.1.8/2.2.4.1383-03</w:t>
        </w:r>
      </w:hyperlink>
      <w:r w:rsidR="00BE244F" w:rsidRPr="00330128">
        <w:t xml:space="preserve"> "Гигиенические требования к размещению и эксплуатации передающих радиотехнических объектов".</w:t>
      </w:r>
    </w:p>
    <w:p w:rsidR="00BE244F" w:rsidRPr="00330128" w:rsidRDefault="00BE244F">
      <w:pPr>
        <w:pStyle w:val="ConsPlusNormal"/>
        <w:spacing w:before="220"/>
        <w:ind w:firstLine="540"/>
        <w:jc w:val="both"/>
        <w:outlineLvl w:val="4"/>
      </w:pPr>
      <w:r w:rsidRPr="00330128">
        <w:t>Порядок установления и размеры.</w:t>
      </w:r>
    </w:p>
    <w:p w:rsidR="00BE244F" w:rsidRPr="00330128" w:rsidRDefault="00BE244F">
      <w:pPr>
        <w:pStyle w:val="ConsPlusNormal"/>
        <w:spacing w:before="220"/>
        <w:ind w:firstLine="540"/>
        <w:jc w:val="both"/>
      </w:pPr>
      <w:r w:rsidRPr="00330128">
        <w:t>В целях защиты населения от воздействия ЭМП, создаваемых антеннами стационарных передающих радиотехнических объектов (ПРТО), устанавливаются зоны ограничения с учетом перспективного развития ПРТО и населенного пункта.</w:t>
      </w:r>
    </w:p>
    <w:p w:rsidR="00BE244F" w:rsidRPr="00330128" w:rsidRDefault="00BE244F">
      <w:pPr>
        <w:pStyle w:val="ConsPlusNormal"/>
        <w:spacing w:before="220"/>
        <w:ind w:firstLine="540"/>
        <w:jc w:val="both"/>
      </w:pPr>
      <w:r w:rsidRPr="00330128">
        <w:t xml:space="preserve">Зона ограничения представляет собой территорию, на внешних границах которой на высоте от поверхности земли более 2 м уровни ЭМП превышают ПДУ по </w:t>
      </w:r>
      <w:hyperlink r:id="rId44" w:history="1">
        <w:proofErr w:type="spellStart"/>
        <w:r w:rsidRPr="00330128">
          <w:t>п.п</w:t>
        </w:r>
        <w:proofErr w:type="spellEnd"/>
        <w:r w:rsidRPr="00330128">
          <w:t>. 3.3</w:t>
        </w:r>
      </w:hyperlink>
      <w:r w:rsidRPr="00330128">
        <w:t xml:space="preserve"> и </w:t>
      </w:r>
      <w:hyperlink r:id="rId45" w:history="1">
        <w:r w:rsidRPr="00330128">
          <w:t>3.4</w:t>
        </w:r>
      </w:hyperlink>
      <w:r w:rsidRPr="00330128">
        <w:t xml:space="preserve"> СанПиН 2.1.8/2.2.4.1383-03.</w:t>
      </w:r>
    </w:p>
    <w:p w:rsidR="00BE244F" w:rsidRPr="00330128" w:rsidRDefault="00BE244F">
      <w:pPr>
        <w:pStyle w:val="ConsPlusNormal"/>
        <w:spacing w:before="220"/>
        <w:ind w:firstLine="540"/>
        <w:jc w:val="both"/>
      </w:pPr>
      <w:r w:rsidRPr="00330128">
        <w:t xml:space="preserve">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по </w:t>
      </w:r>
      <w:hyperlink r:id="rId46" w:history="1">
        <w:proofErr w:type="spellStart"/>
        <w:r w:rsidRPr="00330128">
          <w:t>п.п</w:t>
        </w:r>
        <w:proofErr w:type="spellEnd"/>
        <w:r w:rsidRPr="00330128">
          <w:t>. 3.3</w:t>
        </w:r>
      </w:hyperlink>
      <w:r w:rsidRPr="00330128">
        <w:t xml:space="preserve"> и </w:t>
      </w:r>
      <w:hyperlink r:id="rId47" w:history="1">
        <w:r w:rsidRPr="00330128">
          <w:t>3.4</w:t>
        </w:r>
      </w:hyperlink>
      <w:r w:rsidRPr="00330128">
        <w:t xml:space="preserve"> СанПиН 2.1.8/2.2.4.1383-03.</w:t>
      </w:r>
    </w:p>
    <w:p w:rsidR="00BE244F" w:rsidRPr="00330128" w:rsidRDefault="00BE244F">
      <w:pPr>
        <w:pStyle w:val="ConsPlusNormal"/>
        <w:spacing w:before="220"/>
        <w:ind w:firstLine="540"/>
        <w:jc w:val="both"/>
      </w:pPr>
      <w:r w:rsidRPr="00330128">
        <w:t>Зоны ограничений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w:t>
      </w:r>
      <w:hyperlink r:id="rId48" w:history="1">
        <w:r w:rsidRPr="00330128">
          <w:t>п. 3.4</w:t>
        </w:r>
      </w:hyperlink>
      <w:r w:rsidRPr="00330128">
        <w:t xml:space="preserve"> СанПиН 2.1.8/2.2.4.1383-03).</w:t>
      </w:r>
    </w:p>
    <w:p w:rsidR="00BE244F" w:rsidRPr="00330128" w:rsidRDefault="00BE244F">
      <w:pPr>
        <w:pStyle w:val="ConsPlusNormal"/>
        <w:spacing w:before="220"/>
        <w:ind w:firstLine="540"/>
        <w:jc w:val="both"/>
      </w:pPr>
      <w:r w:rsidRPr="00330128">
        <w:t>Границы зон ограничения определяются расчетным методом и уточняются по результатам измерений уровней ЭМП.</w:t>
      </w:r>
    </w:p>
    <w:p w:rsidR="00BE244F" w:rsidRPr="00330128" w:rsidRDefault="00BE244F">
      <w:pPr>
        <w:pStyle w:val="ConsPlusNormal"/>
        <w:spacing w:before="220"/>
        <w:ind w:firstLine="540"/>
        <w:jc w:val="both"/>
      </w:pPr>
      <w:r w:rsidRPr="00330128">
        <w:t xml:space="preserve">При определении границ зон ограничения следует учитывать необходимость защиты от воздействия вторичного ЭМП, </w:t>
      </w:r>
      <w:proofErr w:type="spellStart"/>
      <w:r w:rsidRPr="00330128">
        <w:t>переизлучаемого</w:t>
      </w:r>
      <w:proofErr w:type="spellEnd"/>
      <w:r w:rsidRPr="00330128">
        <w:t xml:space="preserve"> элементами конструкции здания, коммуникациями, внутренней проводкой и т.д.</w:t>
      </w:r>
    </w:p>
    <w:p w:rsidR="00BE244F" w:rsidRPr="00330128" w:rsidRDefault="00BE244F">
      <w:pPr>
        <w:pStyle w:val="ConsPlusNormal"/>
        <w:spacing w:before="220"/>
        <w:ind w:firstLine="540"/>
        <w:jc w:val="both"/>
        <w:outlineLvl w:val="4"/>
      </w:pPr>
      <w:r w:rsidRPr="00330128">
        <w:t>Режим использования территории.</w:t>
      </w:r>
    </w:p>
    <w:p w:rsidR="00BE244F" w:rsidRPr="00330128" w:rsidRDefault="00BE244F">
      <w:pPr>
        <w:pStyle w:val="ConsPlusNormal"/>
        <w:spacing w:before="220"/>
        <w:ind w:firstLine="540"/>
        <w:jc w:val="both"/>
      </w:pPr>
      <w:r w:rsidRPr="00330128">
        <w:t xml:space="preserve">Запрещается без согласования с соответствующим центром Госсанэпиднадзора внесение изменений в условия и режимы работы ПРТО (в </w:t>
      </w:r>
      <w:proofErr w:type="spellStart"/>
      <w:r w:rsidRPr="00330128">
        <w:t>т.ч</w:t>
      </w:r>
      <w:proofErr w:type="spellEnd"/>
      <w:r w:rsidRPr="00330128">
        <w:t>. РРС, РГД), которые приводят к увеличению уровней ЭМП на селитебной территории.</w:t>
      </w:r>
    </w:p>
    <w:p w:rsidR="00BE244F" w:rsidRPr="00330128" w:rsidRDefault="00BE244F">
      <w:pPr>
        <w:pStyle w:val="ConsPlusNormal"/>
        <w:spacing w:before="220"/>
        <w:ind w:firstLine="540"/>
        <w:jc w:val="both"/>
      </w:pPr>
      <w:r w:rsidRPr="00330128">
        <w:t>Зоны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BE244F" w:rsidRPr="00330128" w:rsidRDefault="00BE244F">
      <w:pPr>
        <w:pStyle w:val="ConsPlusNormal"/>
        <w:spacing w:before="220"/>
        <w:ind w:firstLine="540"/>
        <w:jc w:val="both"/>
      </w:pPr>
      <w:r w:rsidRPr="00330128">
        <w:t>Зоны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BE244F" w:rsidRPr="00330128" w:rsidRDefault="00BE244F">
      <w:pPr>
        <w:pStyle w:val="ConsPlusNormal"/>
        <w:spacing w:before="220"/>
        <w:ind w:firstLine="540"/>
        <w:jc w:val="both"/>
      </w:pPr>
      <w:r w:rsidRPr="00330128">
        <w:t>На технической территории ПРТО и территориях специальных полигонов не допускается размещение жилых и общественных зданий.</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24. Зоны минимальных расстояний магистральных дорог улично-дорожной сети населенных пунктов до застройки</w:t>
      </w:r>
    </w:p>
    <w:p w:rsidR="00BE244F" w:rsidRPr="00330128" w:rsidRDefault="00BE244F">
      <w:pPr>
        <w:pStyle w:val="ConsPlusNormal"/>
      </w:pPr>
    </w:p>
    <w:p w:rsidR="00BE244F" w:rsidRPr="00330128" w:rsidRDefault="00BE244F">
      <w:pPr>
        <w:pStyle w:val="ConsPlusNormal"/>
        <w:ind w:firstLine="540"/>
        <w:jc w:val="both"/>
        <w:outlineLvl w:val="4"/>
      </w:pPr>
      <w:r w:rsidRPr="00330128">
        <w:t>Регламентирующий документ.</w:t>
      </w:r>
    </w:p>
    <w:p w:rsidR="00BE244F" w:rsidRPr="00330128" w:rsidRDefault="00BE244F">
      <w:pPr>
        <w:pStyle w:val="ConsPlusNormal"/>
        <w:spacing w:before="220"/>
        <w:ind w:firstLine="540"/>
        <w:jc w:val="both"/>
      </w:pPr>
      <w:r w:rsidRPr="00330128">
        <w:t xml:space="preserve">СП 42.13330.2011 "СНиП 2.07.01-89* Градостроительство. Планировка и застройка городских и сельских поселений", </w:t>
      </w:r>
      <w:hyperlink r:id="rId49" w:history="1">
        <w:r w:rsidRPr="00330128">
          <w:t>п. 11.6</w:t>
        </w:r>
      </w:hyperlink>
      <w:r w:rsidRPr="00330128">
        <w:t>.</w:t>
      </w:r>
    </w:p>
    <w:p w:rsidR="00BE244F" w:rsidRPr="00330128" w:rsidRDefault="00BE244F">
      <w:pPr>
        <w:pStyle w:val="ConsPlusNormal"/>
        <w:spacing w:before="220"/>
        <w:ind w:firstLine="540"/>
        <w:jc w:val="both"/>
        <w:outlineLvl w:val="4"/>
      </w:pPr>
      <w:r w:rsidRPr="00330128">
        <w:t>Порядок установления и размеры, режим использования территории.</w:t>
      </w:r>
    </w:p>
    <w:p w:rsidR="00BE244F" w:rsidRPr="00330128" w:rsidRDefault="00BE244F">
      <w:pPr>
        <w:pStyle w:val="ConsPlusNormal"/>
        <w:spacing w:before="220"/>
        <w:ind w:firstLine="540"/>
        <w:jc w:val="both"/>
      </w:pPr>
      <w:r w:rsidRPr="00330128">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w:t>
      </w:r>
      <w:proofErr w:type="spellStart"/>
      <w:r w:rsidRPr="00330128">
        <w:t>шумозащитных</w:t>
      </w:r>
      <w:proofErr w:type="spellEnd"/>
      <w:r w:rsidRPr="00330128">
        <w:t xml:space="preserve"> устройств, обеспечивающих требования </w:t>
      </w:r>
      <w:hyperlink r:id="rId50" w:history="1">
        <w:r w:rsidRPr="00330128">
          <w:t>СП 51.13330</w:t>
        </w:r>
      </w:hyperlink>
      <w:r w:rsidRPr="00330128">
        <w:t>, не менее 25 м.</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25. Придорожные полосы автомобильных дорог</w:t>
      </w:r>
    </w:p>
    <w:p w:rsidR="00BE244F" w:rsidRPr="00330128" w:rsidRDefault="00BE244F">
      <w:pPr>
        <w:pStyle w:val="ConsPlusNormal"/>
      </w:pPr>
    </w:p>
    <w:p w:rsidR="00BE244F" w:rsidRPr="00330128" w:rsidRDefault="00BE244F">
      <w:pPr>
        <w:pStyle w:val="ConsPlusNormal"/>
        <w:ind w:firstLine="540"/>
        <w:jc w:val="both"/>
        <w:outlineLvl w:val="4"/>
      </w:pPr>
      <w:r w:rsidRPr="00330128">
        <w:t>Регламентирующий документ.</w:t>
      </w:r>
    </w:p>
    <w:p w:rsidR="00BE244F" w:rsidRPr="00330128" w:rsidRDefault="00BE244F">
      <w:pPr>
        <w:pStyle w:val="ConsPlusNormal"/>
        <w:spacing w:before="220"/>
        <w:ind w:firstLine="540"/>
        <w:jc w:val="both"/>
      </w:pPr>
      <w:r w:rsidRPr="00330128">
        <w:t xml:space="preserve">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51" w:history="1">
        <w:r w:rsidRPr="00330128">
          <w:t>ст. 26</w:t>
        </w:r>
      </w:hyperlink>
      <w:r w:rsidRPr="00330128">
        <w:t>.</w:t>
      </w:r>
    </w:p>
    <w:p w:rsidR="00BE244F" w:rsidRPr="00330128" w:rsidRDefault="00BE244F">
      <w:pPr>
        <w:pStyle w:val="ConsPlusNormal"/>
        <w:spacing w:before="220"/>
        <w:ind w:firstLine="540"/>
        <w:jc w:val="both"/>
        <w:outlineLvl w:val="4"/>
      </w:pPr>
      <w:r w:rsidRPr="00330128">
        <w:t>Порядок установления и размеры.</w:t>
      </w:r>
    </w:p>
    <w:p w:rsidR="00BE244F" w:rsidRPr="00330128" w:rsidRDefault="00BE244F">
      <w:pPr>
        <w:pStyle w:val="ConsPlusNormal"/>
        <w:spacing w:before="220"/>
        <w:ind w:firstLine="540"/>
        <w:jc w:val="both"/>
      </w:pPr>
      <w:r w:rsidRPr="00330128">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BE244F" w:rsidRPr="00330128" w:rsidRDefault="00BE244F">
      <w:pPr>
        <w:pStyle w:val="ConsPlusNormal"/>
        <w:spacing w:before="220"/>
        <w:ind w:firstLine="540"/>
        <w:jc w:val="both"/>
      </w:pPr>
      <w:r w:rsidRPr="00330128">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BE244F" w:rsidRPr="00330128" w:rsidRDefault="00BE244F">
      <w:pPr>
        <w:pStyle w:val="ConsPlusNormal"/>
        <w:spacing w:before="220"/>
        <w:ind w:firstLine="540"/>
        <w:jc w:val="both"/>
      </w:pPr>
      <w:r w:rsidRPr="00330128">
        <w:t>1) семидесяти пяти метров - для автомобильных дорог первой и второй категорий;</w:t>
      </w:r>
    </w:p>
    <w:p w:rsidR="00BE244F" w:rsidRPr="00330128" w:rsidRDefault="00BE244F">
      <w:pPr>
        <w:pStyle w:val="ConsPlusNormal"/>
        <w:spacing w:before="220"/>
        <w:ind w:firstLine="540"/>
        <w:jc w:val="both"/>
      </w:pPr>
      <w:r w:rsidRPr="00330128">
        <w:t>2) пятидесяти метров - для автомобильных дорог третьей и четвертой категорий;</w:t>
      </w:r>
    </w:p>
    <w:p w:rsidR="00BE244F" w:rsidRPr="00330128" w:rsidRDefault="00BE244F">
      <w:pPr>
        <w:pStyle w:val="ConsPlusNormal"/>
        <w:spacing w:before="220"/>
        <w:ind w:firstLine="540"/>
        <w:jc w:val="both"/>
      </w:pPr>
      <w:r w:rsidRPr="00330128">
        <w:t>3) двадцати пяти метров - для автомобильных дорог пятой категории;</w:t>
      </w:r>
    </w:p>
    <w:p w:rsidR="00BE244F" w:rsidRPr="00330128" w:rsidRDefault="00BE244F">
      <w:pPr>
        <w:pStyle w:val="ConsPlusNormal"/>
        <w:spacing w:before="220"/>
        <w:ind w:firstLine="540"/>
        <w:jc w:val="both"/>
      </w:pPr>
      <w:r w:rsidRPr="00330128">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BE244F" w:rsidRPr="00330128" w:rsidRDefault="00BE244F">
      <w:pPr>
        <w:pStyle w:val="ConsPlusNormal"/>
        <w:spacing w:before="220"/>
        <w:ind w:firstLine="540"/>
        <w:jc w:val="both"/>
        <w:outlineLvl w:val="4"/>
      </w:pPr>
      <w:r w:rsidRPr="00330128">
        <w:t>Режим использования территории.</w:t>
      </w:r>
    </w:p>
    <w:p w:rsidR="00BE244F" w:rsidRPr="00330128" w:rsidRDefault="00BE244F">
      <w:pPr>
        <w:pStyle w:val="ConsPlusNormal"/>
        <w:spacing w:before="220"/>
        <w:ind w:firstLine="540"/>
        <w:jc w:val="both"/>
      </w:pPr>
      <w:r w:rsidRPr="00330128">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BE244F" w:rsidRPr="00330128" w:rsidRDefault="00BE244F">
      <w:pPr>
        <w:pStyle w:val="ConsPlusNormal"/>
        <w:spacing w:before="220"/>
        <w:ind w:firstLine="540"/>
        <w:jc w:val="both"/>
      </w:pPr>
      <w:r w:rsidRPr="00330128">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r:id="rId52" w:history="1">
        <w:r w:rsidRPr="00330128">
          <w:t>ст. 26</w:t>
        </w:r>
      </w:hyperlink>
      <w:r w:rsidRPr="00330128">
        <w:t xml:space="preserve"> Федерального закона от 08.11.2007 N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26. Санитарно-защитные зоны железных дорог</w:t>
      </w:r>
    </w:p>
    <w:p w:rsidR="00BE244F" w:rsidRPr="00330128" w:rsidRDefault="00BE244F">
      <w:pPr>
        <w:pStyle w:val="ConsPlusNormal"/>
      </w:pPr>
    </w:p>
    <w:p w:rsidR="00BE244F" w:rsidRPr="00330128" w:rsidRDefault="00BE244F">
      <w:pPr>
        <w:pStyle w:val="ConsPlusNormal"/>
        <w:ind w:firstLine="540"/>
        <w:jc w:val="both"/>
        <w:outlineLvl w:val="4"/>
      </w:pPr>
      <w:r w:rsidRPr="00330128">
        <w:t>Регламентирующий документ.</w:t>
      </w:r>
    </w:p>
    <w:p w:rsidR="00BE244F" w:rsidRPr="00330128" w:rsidRDefault="00BE244F">
      <w:pPr>
        <w:pStyle w:val="ConsPlusNormal"/>
        <w:spacing w:before="220"/>
        <w:ind w:firstLine="540"/>
        <w:jc w:val="both"/>
      </w:pPr>
      <w:r w:rsidRPr="00330128">
        <w:t xml:space="preserve">СП 42.13330.2011 "СНиП 2.07.01-89* Градостроительство. Планировка и застройка городских и сельских поселений", </w:t>
      </w:r>
      <w:hyperlink r:id="rId53" w:history="1">
        <w:r w:rsidRPr="00330128">
          <w:t>п. 8.20</w:t>
        </w:r>
      </w:hyperlink>
      <w:r w:rsidRPr="00330128">
        <w:t>.</w:t>
      </w:r>
    </w:p>
    <w:p w:rsidR="00BE244F" w:rsidRPr="00330128" w:rsidRDefault="00BE244F">
      <w:pPr>
        <w:pStyle w:val="ConsPlusNormal"/>
        <w:spacing w:before="220"/>
        <w:ind w:firstLine="540"/>
        <w:jc w:val="both"/>
        <w:outlineLvl w:val="4"/>
      </w:pPr>
      <w:r w:rsidRPr="00330128">
        <w:t>Порядок установления и размеры.</w:t>
      </w:r>
    </w:p>
    <w:p w:rsidR="00BE244F" w:rsidRPr="00330128" w:rsidRDefault="00BE244F">
      <w:pPr>
        <w:pStyle w:val="ConsPlusNormal"/>
        <w:spacing w:before="220"/>
        <w:ind w:firstLine="540"/>
        <w:jc w:val="both"/>
      </w:pPr>
      <w:r w:rsidRPr="00330128">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330128">
        <w:t>шумозащитных</w:t>
      </w:r>
      <w:proofErr w:type="spellEnd"/>
      <w:r w:rsidRPr="00330128">
        <w:t xml:space="preserve"> мероприятий, обеспечивающих требования </w:t>
      </w:r>
      <w:hyperlink r:id="rId54" w:history="1">
        <w:r w:rsidRPr="00330128">
          <w:t>СП 51.13330</w:t>
        </w:r>
      </w:hyperlink>
      <w:r w:rsidRPr="00330128">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BE244F" w:rsidRPr="00330128" w:rsidRDefault="00BE244F">
      <w:pPr>
        <w:pStyle w:val="ConsPlusNormal"/>
        <w:spacing w:before="220"/>
        <w:ind w:firstLine="540"/>
        <w:jc w:val="both"/>
      </w:pPr>
      <w:r w:rsidRPr="00330128">
        <w:t>Режим использования территории.</w:t>
      </w:r>
    </w:p>
    <w:p w:rsidR="00BE244F" w:rsidRPr="00330128" w:rsidRDefault="00BE244F">
      <w:pPr>
        <w:pStyle w:val="ConsPlusNormal"/>
        <w:spacing w:before="220"/>
        <w:ind w:firstLine="540"/>
        <w:jc w:val="both"/>
      </w:pPr>
      <w:r w:rsidRPr="00330128">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27. Санитарные разрывы (санитарные полосы отчуждения) магистральных трубопроводов углеводородного сырья и компрессорных установок</w:t>
      </w:r>
    </w:p>
    <w:p w:rsidR="00BE244F" w:rsidRPr="00330128" w:rsidRDefault="00BE244F">
      <w:pPr>
        <w:pStyle w:val="ConsPlusNormal"/>
      </w:pPr>
    </w:p>
    <w:p w:rsidR="00BE244F" w:rsidRPr="00330128" w:rsidRDefault="00BE244F">
      <w:pPr>
        <w:pStyle w:val="ConsPlusNormal"/>
        <w:ind w:firstLine="540"/>
        <w:jc w:val="both"/>
        <w:outlineLvl w:val="4"/>
      </w:pPr>
      <w:r w:rsidRPr="00330128">
        <w:t>Регламентирующий документ.</w:t>
      </w:r>
    </w:p>
    <w:p w:rsidR="00BE244F" w:rsidRPr="00330128" w:rsidRDefault="00BE244F">
      <w:pPr>
        <w:pStyle w:val="ConsPlusNormal"/>
        <w:spacing w:before="220"/>
        <w:ind w:firstLine="540"/>
        <w:jc w:val="both"/>
      </w:pPr>
      <w:r w:rsidRPr="00330128">
        <w:t xml:space="preserve">СанПиН 2.2.1/2.1.1.1200-03 "Санитарно-защитные зоны и санитарная классификация предприятий, сооружений и иных объектов", </w:t>
      </w:r>
      <w:hyperlink r:id="rId55" w:history="1">
        <w:r w:rsidRPr="00330128">
          <w:t>п. 2.7</w:t>
        </w:r>
      </w:hyperlink>
      <w:r w:rsidRPr="00330128">
        <w:t>.</w:t>
      </w:r>
    </w:p>
    <w:p w:rsidR="00BE244F" w:rsidRPr="00330128" w:rsidRDefault="00BE244F">
      <w:pPr>
        <w:pStyle w:val="ConsPlusNormal"/>
        <w:spacing w:before="220"/>
        <w:ind w:firstLine="540"/>
        <w:jc w:val="both"/>
        <w:outlineLvl w:val="4"/>
      </w:pPr>
      <w:r w:rsidRPr="00330128">
        <w:t>Порядок установления и размеры, режим использования территории.</w:t>
      </w:r>
    </w:p>
    <w:p w:rsidR="00BE244F" w:rsidRPr="00330128" w:rsidRDefault="00BE244F">
      <w:pPr>
        <w:pStyle w:val="ConsPlusNormal"/>
        <w:spacing w:before="220"/>
        <w:ind w:firstLine="540"/>
        <w:jc w:val="both"/>
      </w:pPr>
      <w:r w:rsidRPr="00330128">
        <w:t>Для магистральных трубопроводов углеводородного сырья, компрессорных установок, создаются санитарные разрывы (санитарные полосы отчуждения) (</w:t>
      </w:r>
      <w:hyperlink r:id="rId56" w:history="1">
        <w:r w:rsidRPr="00330128">
          <w:t>п. 2.7</w:t>
        </w:r>
      </w:hyperlink>
      <w:r w:rsidRPr="00330128">
        <w:t xml:space="preserve"> СанПиН 2.2.1/2.1.1.1200-03).</w:t>
      </w:r>
    </w:p>
    <w:p w:rsidR="00BE244F" w:rsidRPr="00330128" w:rsidRDefault="00BE244F">
      <w:pPr>
        <w:pStyle w:val="ConsPlusNormal"/>
      </w:pPr>
    </w:p>
    <w:p w:rsidR="00BE244F" w:rsidRPr="00330128" w:rsidRDefault="00BE244F">
      <w:pPr>
        <w:pStyle w:val="ConsPlusNormal"/>
        <w:jc w:val="right"/>
        <w:outlineLvl w:val="5"/>
      </w:pPr>
      <w:r w:rsidRPr="00330128">
        <w:t>Таблица</w:t>
      </w:r>
    </w:p>
    <w:p w:rsidR="00BE244F" w:rsidRPr="00330128" w:rsidRDefault="00A939BA">
      <w:pPr>
        <w:pStyle w:val="ConsPlusNormal"/>
        <w:jc w:val="right"/>
      </w:pPr>
      <w:hyperlink r:id="rId57" w:history="1">
        <w:r w:rsidR="00BE244F" w:rsidRPr="00330128">
          <w:t>Приложение 3</w:t>
        </w:r>
      </w:hyperlink>
    </w:p>
    <w:p w:rsidR="00BE244F" w:rsidRPr="00330128" w:rsidRDefault="00BE244F">
      <w:pPr>
        <w:pStyle w:val="ConsPlusNormal"/>
        <w:jc w:val="right"/>
      </w:pPr>
      <w:r w:rsidRPr="00330128">
        <w:t>к п. 2.7 СанПиН 2.2.1/2.1.1.1200-03</w:t>
      </w:r>
    </w:p>
    <w:p w:rsidR="00BE244F" w:rsidRPr="00330128" w:rsidRDefault="00BE244F">
      <w:pPr>
        <w:pStyle w:val="ConsPlusNormal"/>
      </w:pPr>
    </w:p>
    <w:p w:rsidR="00BE244F" w:rsidRPr="00330128" w:rsidRDefault="00BE244F">
      <w:pPr>
        <w:pStyle w:val="ConsPlusNormal"/>
        <w:jc w:val="center"/>
      </w:pPr>
      <w:r w:rsidRPr="00330128">
        <w:t>РЕКОМЕНДУЕМЫЕ МИНИМАЛЬНЫЕ РАЗРЫВЫ ОТ КОМПРЕССОРНЫХ СТАНЦИЙ</w:t>
      </w:r>
    </w:p>
    <w:p w:rsidR="00BE244F" w:rsidRPr="00330128" w:rsidRDefault="00BE244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749"/>
        <w:gridCol w:w="768"/>
        <w:gridCol w:w="734"/>
        <w:gridCol w:w="710"/>
        <w:gridCol w:w="782"/>
        <w:gridCol w:w="840"/>
        <w:gridCol w:w="964"/>
        <w:gridCol w:w="1304"/>
      </w:tblGrid>
      <w:tr w:rsidR="00330128" w:rsidRPr="00330128">
        <w:tc>
          <w:tcPr>
            <w:tcW w:w="2211" w:type="dxa"/>
            <w:vMerge w:val="restart"/>
          </w:tcPr>
          <w:p w:rsidR="00BE244F" w:rsidRPr="00330128" w:rsidRDefault="00BE244F">
            <w:pPr>
              <w:pStyle w:val="ConsPlusNormal"/>
              <w:jc w:val="center"/>
            </w:pPr>
            <w:r w:rsidRPr="00330128">
              <w:t>Элементы застройки, водоемы</w:t>
            </w:r>
          </w:p>
        </w:tc>
        <w:tc>
          <w:tcPr>
            <w:tcW w:w="6851" w:type="dxa"/>
            <w:gridSpan w:val="8"/>
          </w:tcPr>
          <w:p w:rsidR="00BE244F" w:rsidRPr="00330128" w:rsidRDefault="00BE244F">
            <w:pPr>
              <w:pStyle w:val="ConsPlusNormal"/>
              <w:jc w:val="center"/>
            </w:pPr>
            <w:r w:rsidRPr="00330128">
              <w:t>Разрывы в м для трубопроводов 1-го и 2-го классов с диаметром труб в мм</w:t>
            </w:r>
          </w:p>
        </w:tc>
      </w:tr>
      <w:tr w:rsidR="00330128" w:rsidRPr="00330128">
        <w:tc>
          <w:tcPr>
            <w:tcW w:w="2211" w:type="dxa"/>
            <w:vMerge/>
          </w:tcPr>
          <w:p w:rsidR="00BE244F" w:rsidRPr="00330128" w:rsidRDefault="00BE244F"/>
        </w:tc>
        <w:tc>
          <w:tcPr>
            <w:tcW w:w="4583" w:type="dxa"/>
            <w:gridSpan w:val="6"/>
          </w:tcPr>
          <w:p w:rsidR="00BE244F" w:rsidRPr="00330128" w:rsidRDefault="00BE244F">
            <w:pPr>
              <w:pStyle w:val="ConsPlusNormal"/>
              <w:jc w:val="center"/>
            </w:pPr>
            <w:r w:rsidRPr="00330128">
              <w:t>1 класс</w:t>
            </w:r>
          </w:p>
        </w:tc>
        <w:tc>
          <w:tcPr>
            <w:tcW w:w="2268" w:type="dxa"/>
            <w:gridSpan w:val="2"/>
          </w:tcPr>
          <w:p w:rsidR="00BE244F" w:rsidRPr="00330128" w:rsidRDefault="00BE244F">
            <w:pPr>
              <w:pStyle w:val="ConsPlusNormal"/>
              <w:jc w:val="center"/>
            </w:pPr>
            <w:r w:rsidRPr="00330128">
              <w:t>2 класс</w:t>
            </w:r>
          </w:p>
        </w:tc>
      </w:tr>
      <w:tr w:rsidR="00330128" w:rsidRPr="00330128">
        <w:tc>
          <w:tcPr>
            <w:tcW w:w="2211" w:type="dxa"/>
            <w:vMerge/>
          </w:tcPr>
          <w:p w:rsidR="00BE244F" w:rsidRPr="00330128" w:rsidRDefault="00BE244F"/>
        </w:tc>
        <w:tc>
          <w:tcPr>
            <w:tcW w:w="749" w:type="dxa"/>
          </w:tcPr>
          <w:p w:rsidR="00BE244F" w:rsidRPr="00330128" w:rsidRDefault="00BE244F">
            <w:pPr>
              <w:pStyle w:val="ConsPlusNormal"/>
              <w:jc w:val="center"/>
            </w:pPr>
            <w:r w:rsidRPr="00330128">
              <w:t>До 300</w:t>
            </w:r>
          </w:p>
        </w:tc>
        <w:tc>
          <w:tcPr>
            <w:tcW w:w="768" w:type="dxa"/>
          </w:tcPr>
          <w:p w:rsidR="00BE244F" w:rsidRPr="00330128" w:rsidRDefault="00BE244F">
            <w:pPr>
              <w:pStyle w:val="ConsPlusNormal"/>
              <w:jc w:val="center"/>
            </w:pPr>
            <w:r w:rsidRPr="00330128">
              <w:t>300</w:t>
            </w:r>
          </w:p>
          <w:p w:rsidR="00BE244F" w:rsidRPr="00330128" w:rsidRDefault="00BE244F">
            <w:pPr>
              <w:pStyle w:val="ConsPlusNormal"/>
              <w:jc w:val="center"/>
            </w:pPr>
            <w:r w:rsidRPr="00330128">
              <w:t>600</w:t>
            </w:r>
          </w:p>
        </w:tc>
        <w:tc>
          <w:tcPr>
            <w:tcW w:w="734" w:type="dxa"/>
          </w:tcPr>
          <w:p w:rsidR="00BE244F" w:rsidRPr="00330128" w:rsidRDefault="00BE244F">
            <w:pPr>
              <w:pStyle w:val="ConsPlusNormal"/>
              <w:jc w:val="center"/>
            </w:pPr>
            <w:r w:rsidRPr="00330128">
              <w:t>600</w:t>
            </w:r>
          </w:p>
          <w:p w:rsidR="00BE244F" w:rsidRPr="00330128" w:rsidRDefault="00BE244F">
            <w:pPr>
              <w:pStyle w:val="ConsPlusNormal"/>
              <w:jc w:val="center"/>
            </w:pPr>
            <w:r w:rsidRPr="00330128">
              <w:t>800</w:t>
            </w:r>
          </w:p>
        </w:tc>
        <w:tc>
          <w:tcPr>
            <w:tcW w:w="710" w:type="dxa"/>
          </w:tcPr>
          <w:p w:rsidR="00BE244F" w:rsidRPr="00330128" w:rsidRDefault="00BE244F">
            <w:pPr>
              <w:pStyle w:val="ConsPlusNormal"/>
              <w:jc w:val="center"/>
            </w:pPr>
            <w:r w:rsidRPr="00330128">
              <w:t>800</w:t>
            </w:r>
          </w:p>
          <w:p w:rsidR="00BE244F" w:rsidRPr="00330128" w:rsidRDefault="00BE244F">
            <w:pPr>
              <w:pStyle w:val="ConsPlusNormal"/>
              <w:jc w:val="center"/>
            </w:pPr>
            <w:r w:rsidRPr="00330128">
              <w:t>1000</w:t>
            </w:r>
          </w:p>
        </w:tc>
        <w:tc>
          <w:tcPr>
            <w:tcW w:w="782" w:type="dxa"/>
          </w:tcPr>
          <w:p w:rsidR="00BE244F" w:rsidRPr="00330128" w:rsidRDefault="00BE244F">
            <w:pPr>
              <w:pStyle w:val="ConsPlusNormal"/>
              <w:jc w:val="center"/>
            </w:pPr>
            <w:r w:rsidRPr="00330128">
              <w:t>1000</w:t>
            </w:r>
          </w:p>
          <w:p w:rsidR="00BE244F" w:rsidRPr="00330128" w:rsidRDefault="00BE244F">
            <w:pPr>
              <w:pStyle w:val="ConsPlusNormal"/>
              <w:jc w:val="center"/>
            </w:pPr>
            <w:r w:rsidRPr="00330128">
              <w:t>1200</w:t>
            </w:r>
          </w:p>
        </w:tc>
        <w:tc>
          <w:tcPr>
            <w:tcW w:w="840" w:type="dxa"/>
          </w:tcPr>
          <w:p w:rsidR="00BE244F" w:rsidRPr="00330128" w:rsidRDefault="00BE244F">
            <w:pPr>
              <w:pStyle w:val="ConsPlusNormal"/>
              <w:jc w:val="center"/>
            </w:pPr>
            <w:r w:rsidRPr="00330128">
              <w:t>Более 1200</w:t>
            </w:r>
          </w:p>
        </w:tc>
        <w:tc>
          <w:tcPr>
            <w:tcW w:w="964" w:type="dxa"/>
          </w:tcPr>
          <w:p w:rsidR="00BE244F" w:rsidRPr="00330128" w:rsidRDefault="00BE244F">
            <w:pPr>
              <w:pStyle w:val="ConsPlusNormal"/>
              <w:jc w:val="center"/>
            </w:pPr>
            <w:r w:rsidRPr="00330128">
              <w:t>до 300</w:t>
            </w:r>
          </w:p>
        </w:tc>
        <w:tc>
          <w:tcPr>
            <w:tcW w:w="1304" w:type="dxa"/>
          </w:tcPr>
          <w:p w:rsidR="00BE244F" w:rsidRPr="00330128" w:rsidRDefault="00BE244F">
            <w:pPr>
              <w:pStyle w:val="ConsPlusNormal"/>
              <w:jc w:val="center"/>
            </w:pPr>
            <w:r w:rsidRPr="00330128">
              <w:t>свыше 300</w:t>
            </w:r>
          </w:p>
        </w:tc>
      </w:tr>
      <w:tr w:rsidR="00330128" w:rsidRPr="00330128">
        <w:tc>
          <w:tcPr>
            <w:tcW w:w="2211" w:type="dxa"/>
          </w:tcPr>
          <w:p w:rsidR="00BE244F" w:rsidRPr="00330128" w:rsidRDefault="00BE244F">
            <w:pPr>
              <w:pStyle w:val="ConsPlusNormal"/>
            </w:pPr>
            <w:r w:rsidRPr="00330128">
              <w:t>Города и поселки</w:t>
            </w:r>
          </w:p>
        </w:tc>
        <w:tc>
          <w:tcPr>
            <w:tcW w:w="749" w:type="dxa"/>
          </w:tcPr>
          <w:p w:rsidR="00BE244F" w:rsidRPr="00330128" w:rsidRDefault="00BE244F">
            <w:pPr>
              <w:pStyle w:val="ConsPlusNormal"/>
              <w:jc w:val="center"/>
            </w:pPr>
            <w:r w:rsidRPr="00330128">
              <w:t>500</w:t>
            </w:r>
          </w:p>
        </w:tc>
        <w:tc>
          <w:tcPr>
            <w:tcW w:w="768" w:type="dxa"/>
          </w:tcPr>
          <w:p w:rsidR="00BE244F" w:rsidRPr="00330128" w:rsidRDefault="00BE244F">
            <w:pPr>
              <w:pStyle w:val="ConsPlusNormal"/>
              <w:jc w:val="center"/>
            </w:pPr>
            <w:r w:rsidRPr="00330128">
              <w:t>500</w:t>
            </w:r>
          </w:p>
        </w:tc>
        <w:tc>
          <w:tcPr>
            <w:tcW w:w="734" w:type="dxa"/>
          </w:tcPr>
          <w:p w:rsidR="00BE244F" w:rsidRPr="00330128" w:rsidRDefault="00BE244F">
            <w:pPr>
              <w:pStyle w:val="ConsPlusNormal"/>
              <w:jc w:val="center"/>
            </w:pPr>
            <w:r w:rsidRPr="00330128">
              <w:t>700</w:t>
            </w:r>
          </w:p>
        </w:tc>
        <w:tc>
          <w:tcPr>
            <w:tcW w:w="710" w:type="dxa"/>
          </w:tcPr>
          <w:p w:rsidR="00BE244F" w:rsidRPr="00330128" w:rsidRDefault="00BE244F">
            <w:pPr>
              <w:pStyle w:val="ConsPlusNormal"/>
              <w:jc w:val="center"/>
            </w:pPr>
            <w:r w:rsidRPr="00330128">
              <w:t>700</w:t>
            </w:r>
          </w:p>
        </w:tc>
        <w:tc>
          <w:tcPr>
            <w:tcW w:w="782" w:type="dxa"/>
          </w:tcPr>
          <w:p w:rsidR="00BE244F" w:rsidRPr="00330128" w:rsidRDefault="00BE244F">
            <w:pPr>
              <w:pStyle w:val="ConsPlusNormal"/>
              <w:jc w:val="center"/>
            </w:pPr>
            <w:r w:rsidRPr="00330128">
              <w:t>700</w:t>
            </w:r>
          </w:p>
        </w:tc>
        <w:tc>
          <w:tcPr>
            <w:tcW w:w="840" w:type="dxa"/>
          </w:tcPr>
          <w:p w:rsidR="00BE244F" w:rsidRPr="00330128" w:rsidRDefault="00BE244F">
            <w:pPr>
              <w:pStyle w:val="ConsPlusNormal"/>
              <w:jc w:val="center"/>
            </w:pPr>
            <w:r w:rsidRPr="00330128">
              <w:t>700</w:t>
            </w:r>
          </w:p>
        </w:tc>
        <w:tc>
          <w:tcPr>
            <w:tcW w:w="964" w:type="dxa"/>
          </w:tcPr>
          <w:p w:rsidR="00BE244F" w:rsidRPr="00330128" w:rsidRDefault="00BE244F">
            <w:pPr>
              <w:pStyle w:val="ConsPlusNormal"/>
              <w:jc w:val="center"/>
            </w:pPr>
            <w:r w:rsidRPr="00330128">
              <w:t>500</w:t>
            </w:r>
          </w:p>
        </w:tc>
        <w:tc>
          <w:tcPr>
            <w:tcW w:w="1304" w:type="dxa"/>
          </w:tcPr>
          <w:p w:rsidR="00BE244F" w:rsidRPr="00330128" w:rsidRDefault="00BE244F">
            <w:pPr>
              <w:pStyle w:val="ConsPlusNormal"/>
              <w:jc w:val="center"/>
            </w:pPr>
            <w:r w:rsidRPr="00330128">
              <w:t>500</w:t>
            </w:r>
          </w:p>
        </w:tc>
      </w:tr>
      <w:tr w:rsidR="00330128" w:rsidRPr="00330128">
        <w:tc>
          <w:tcPr>
            <w:tcW w:w="2211" w:type="dxa"/>
          </w:tcPr>
          <w:p w:rsidR="00BE244F" w:rsidRPr="00330128" w:rsidRDefault="00BE244F">
            <w:pPr>
              <w:pStyle w:val="ConsPlusNormal"/>
            </w:pPr>
            <w:r w:rsidRPr="00330128">
              <w:t>Водопроводные сооружения</w:t>
            </w:r>
          </w:p>
        </w:tc>
        <w:tc>
          <w:tcPr>
            <w:tcW w:w="749" w:type="dxa"/>
          </w:tcPr>
          <w:p w:rsidR="00BE244F" w:rsidRPr="00330128" w:rsidRDefault="00BE244F">
            <w:pPr>
              <w:pStyle w:val="ConsPlusNormal"/>
              <w:jc w:val="center"/>
            </w:pPr>
            <w:r w:rsidRPr="00330128">
              <w:t>250</w:t>
            </w:r>
          </w:p>
        </w:tc>
        <w:tc>
          <w:tcPr>
            <w:tcW w:w="768" w:type="dxa"/>
          </w:tcPr>
          <w:p w:rsidR="00BE244F" w:rsidRPr="00330128" w:rsidRDefault="00BE244F">
            <w:pPr>
              <w:pStyle w:val="ConsPlusNormal"/>
              <w:jc w:val="center"/>
            </w:pPr>
            <w:r w:rsidRPr="00330128">
              <w:t>300</w:t>
            </w:r>
          </w:p>
        </w:tc>
        <w:tc>
          <w:tcPr>
            <w:tcW w:w="734" w:type="dxa"/>
          </w:tcPr>
          <w:p w:rsidR="00BE244F" w:rsidRPr="00330128" w:rsidRDefault="00BE244F">
            <w:pPr>
              <w:pStyle w:val="ConsPlusNormal"/>
              <w:jc w:val="center"/>
            </w:pPr>
            <w:r w:rsidRPr="00330128">
              <w:t>350</w:t>
            </w:r>
          </w:p>
        </w:tc>
        <w:tc>
          <w:tcPr>
            <w:tcW w:w="710" w:type="dxa"/>
          </w:tcPr>
          <w:p w:rsidR="00BE244F" w:rsidRPr="00330128" w:rsidRDefault="00BE244F">
            <w:pPr>
              <w:pStyle w:val="ConsPlusNormal"/>
              <w:jc w:val="center"/>
            </w:pPr>
            <w:r w:rsidRPr="00330128">
              <w:t>400</w:t>
            </w:r>
          </w:p>
        </w:tc>
        <w:tc>
          <w:tcPr>
            <w:tcW w:w="782" w:type="dxa"/>
          </w:tcPr>
          <w:p w:rsidR="00BE244F" w:rsidRPr="00330128" w:rsidRDefault="00BE244F">
            <w:pPr>
              <w:pStyle w:val="ConsPlusNormal"/>
              <w:jc w:val="center"/>
            </w:pPr>
            <w:r w:rsidRPr="00330128">
              <w:t>450</w:t>
            </w:r>
          </w:p>
        </w:tc>
        <w:tc>
          <w:tcPr>
            <w:tcW w:w="840" w:type="dxa"/>
          </w:tcPr>
          <w:p w:rsidR="00BE244F" w:rsidRPr="00330128" w:rsidRDefault="00BE244F">
            <w:pPr>
              <w:pStyle w:val="ConsPlusNormal"/>
              <w:jc w:val="center"/>
            </w:pPr>
            <w:r w:rsidRPr="00330128">
              <w:t>500</w:t>
            </w:r>
          </w:p>
        </w:tc>
        <w:tc>
          <w:tcPr>
            <w:tcW w:w="964" w:type="dxa"/>
          </w:tcPr>
          <w:p w:rsidR="00BE244F" w:rsidRPr="00330128" w:rsidRDefault="00BE244F">
            <w:pPr>
              <w:pStyle w:val="ConsPlusNormal"/>
              <w:jc w:val="center"/>
            </w:pPr>
            <w:r w:rsidRPr="00330128">
              <w:t>250</w:t>
            </w:r>
          </w:p>
        </w:tc>
        <w:tc>
          <w:tcPr>
            <w:tcW w:w="1304" w:type="dxa"/>
          </w:tcPr>
          <w:p w:rsidR="00BE244F" w:rsidRPr="00330128" w:rsidRDefault="00BE244F">
            <w:pPr>
              <w:pStyle w:val="ConsPlusNormal"/>
              <w:jc w:val="center"/>
            </w:pPr>
            <w:r w:rsidRPr="00330128">
              <w:t>300</w:t>
            </w:r>
          </w:p>
        </w:tc>
      </w:tr>
      <w:tr w:rsidR="00330128" w:rsidRPr="00330128">
        <w:tc>
          <w:tcPr>
            <w:tcW w:w="2211" w:type="dxa"/>
          </w:tcPr>
          <w:p w:rsidR="00BE244F" w:rsidRPr="00330128" w:rsidRDefault="00BE244F">
            <w:pPr>
              <w:pStyle w:val="ConsPlusNormal"/>
            </w:pPr>
            <w:r w:rsidRPr="00330128">
              <w:t>Малоэтажные жилые здания</w:t>
            </w:r>
          </w:p>
        </w:tc>
        <w:tc>
          <w:tcPr>
            <w:tcW w:w="749" w:type="dxa"/>
          </w:tcPr>
          <w:p w:rsidR="00BE244F" w:rsidRPr="00330128" w:rsidRDefault="00BE244F">
            <w:pPr>
              <w:pStyle w:val="ConsPlusNormal"/>
              <w:jc w:val="center"/>
            </w:pPr>
            <w:r w:rsidRPr="00330128">
              <w:t>100</w:t>
            </w:r>
          </w:p>
        </w:tc>
        <w:tc>
          <w:tcPr>
            <w:tcW w:w="768" w:type="dxa"/>
          </w:tcPr>
          <w:p w:rsidR="00BE244F" w:rsidRPr="00330128" w:rsidRDefault="00BE244F">
            <w:pPr>
              <w:pStyle w:val="ConsPlusNormal"/>
              <w:jc w:val="center"/>
            </w:pPr>
            <w:r w:rsidRPr="00330128">
              <w:t>150</w:t>
            </w:r>
          </w:p>
        </w:tc>
        <w:tc>
          <w:tcPr>
            <w:tcW w:w="734" w:type="dxa"/>
          </w:tcPr>
          <w:p w:rsidR="00BE244F" w:rsidRPr="00330128" w:rsidRDefault="00BE244F">
            <w:pPr>
              <w:pStyle w:val="ConsPlusNormal"/>
              <w:jc w:val="center"/>
            </w:pPr>
            <w:r w:rsidRPr="00330128">
              <w:t>200</w:t>
            </w:r>
          </w:p>
        </w:tc>
        <w:tc>
          <w:tcPr>
            <w:tcW w:w="710" w:type="dxa"/>
          </w:tcPr>
          <w:p w:rsidR="00BE244F" w:rsidRPr="00330128" w:rsidRDefault="00BE244F">
            <w:pPr>
              <w:pStyle w:val="ConsPlusNormal"/>
              <w:jc w:val="center"/>
            </w:pPr>
            <w:r w:rsidRPr="00330128">
              <w:t>250</w:t>
            </w:r>
          </w:p>
        </w:tc>
        <w:tc>
          <w:tcPr>
            <w:tcW w:w="782" w:type="dxa"/>
          </w:tcPr>
          <w:p w:rsidR="00BE244F" w:rsidRPr="00330128" w:rsidRDefault="00BE244F">
            <w:pPr>
              <w:pStyle w:val="ConsPlusNormal"/>
              <w:jc w:val="center"/>
            </w:pPr>
            <w:r w:rsidRPr="00330128">
              <w:t>300</w:t>
            </w:r>
          </w:p>
        </w:tc>
        <w:tc>
          <w:tcPr>
            <w:tcW w:w="840" w:type="dxa"/>
          </w:tcPr>
          <w:p w:rsidR="00BE244F" w:rsidRPr="00330128" w:rsidRDefault="00BE244F">
            <w:pPr>
              <w:pStyle w:val="ConsPlusNormal"/>
              <w:jc w:val="center"/>
            </w:pPr>
            <w:r w:rsidRPr="00330128">
              <w:t>350</w:t>
            </w:r>
          </w:p>
        </w:tc>
        <w:tc>
          <w:tcPr>
            <w:tcW w:w="964" w:type="dxa"/>
          </w:tcPr>
          <w:p w:rsidR="00BE244F" w:rsidRPr="00330128" w:rsidRDefault="00BE244F">
            <w:pPr>
              <w:pStyle w:val="ConsPlusNormal"/>
              <w:jc w:val="center"/>
            </w:pPr>
            <w:r w:rsidRPr="00330128">
              <w:t>75</w:t>
            </w:r>
          </w:p>
        </w:tc>
        <w:tc>
          <w:tcPr>
            <w:tcW w:w="1304" w:type="dxa"/>
          </w:tcPr>
          <w:p w:rsidR="00BE244F" w:rsidRPr="00330128" w:rsidRDefault="00BE244F">
            <w:pPr>
              <w:pStyle w:val="ConsPlusNormal"/>
              <w:jc w:val="center"/>
            </w:pPr>
            <w:r w:rsidRPr="00330128">
              <w:t>150</w:t>
            </w:r>
          </w:p>
        </w:tc>
      </w:tr>
      <w:tr w:rsidR="00BE244F" w:rsidRPr="00330128">
        <w:tc>
          <w:tcPr>
            <w:tcW w:w="9062" w:type="dxa"/>
            <w:gridSpan w:val="9"/>
          </w:tcPr>
          <w:p w:rsidR="00BE244F" w:rsidRPr="00330128" w:rsidRDefault="00BE244F">
            <w:pPr>
              <w:pStyle w:val="ConsPlusNormal"/>
            </w:pPr>
            <w:r w:rsidRPr="00330128">
              <w:t>Примечание. Разрывы устанавливаются от здания компрессорного цеха</w:t>
            </w:r>
          </w:p>
        </w:tc>
      </w:tr>
    </w:tbl>
    <w:p w:rsidR="00BE244F" w:rsidRPr="00330128" w:rsidRDefault="00BE244F">
      <w:pPr>
        <w:pStyle w:val="ConsPlusNormal"/>
      </w:pPr>
    </w:p>
    <w:p w:rsidR="00BE244F" w:rsidRPr="00330128" w:rsidRDefault="00BE244F">
      <w:pPr>
        <w:pStyle w:val="ConsPlusNormal"/>
        <w:jc w:val="right"/>
        <w:outlineLvl w:val="5"/>
      </w:pPr>
      <w:r w:rsidRPr="00330128">
        <w:t>Таблица</w:t>
      </w:r>
    </w:p>
    <w:p w:rsidR="00BE244F" w:rsidRPr="00330128" w:rsidRDefault="00A939BA">
      <w:pPr>
        <w:pStyle w:val="ConsPlusNormal"/>
        <w:jc w:val="right"/>
      </w:pPr>
      <w:hyperlink r:id="rId58" w:history="1">
        <w:r w:rsidR="00BE244F" w:rsidRPr="00330128">
          <w:t>Приложение 4</w:t>
        </w:r>
      </w:hyperlink>
    </w:p>
    <w:p w:rsidR="00BE244F" w:rsidRPr="00330128" w:rsidRDefault="00BE244F">
      <w:pPr>
        <w:pStyle w:val="ConsPlusNormal"/>
        <w:jc w:val="right"/>
      </w:pPr>
      <w:r w:rsidRPr="00330128">
        <w:t>к п. 2.7 СанПиН 2.2.1/2.1.1.1200-03</w:t>
      </w:r>
    </w:p>
    <w:p w:rsidR="00BE244F" w:rsidRPr="00330128" w:rsidRDefault="00BE244F">
      <w:pPr>
        <w:pStyle w:val="ConsPlusNormal"/>
      </w:pPr>
    </w:p>
    <w:p w:rsidR="00BE244F" w:rsidRPr="00330128" w:rsidRDefault="00BE244F">
      <w:pPr>
        <w:pStyle w:val="ConsPlusNormal"/>
        <w:jc w:val="center"/>
      </w:pPr>
      <w:r w:rsidRPr="00330128">
        <w:t>РЕКОМЕНДУЕМЫЕ МИНИМАЛЬНЫЕ РАЗРЫВЫ</w:t>
      </w:r>
    </w:p>
    <w:p w:rsidR="00BE244F" w:rsidRPr="00330128" w:rsidRDefault="00BE244F">
      <w:pPr>
        <w:pStyle w:val="ConsPlusNormal"/>
        <w:jc w:val="center"/>
      </w:pPr>
      <w:r w:rsidRPr="00330128">
        <w:t>ОТ ГАЗОПРОВОДОВ НИЗКОГО ДАВЛЕНИЯ</w:t>
      </w:r>
    </w:p>
    <w:p w:rsidR="00BE244F" w:rsidRPr="00330128" w:rsidRDefault="00BE244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2"/>
      </w:tblGrid>
      <w:tr w:rsidR="00330128" w:rsidRPr="00330128">
        <w:tc>
          <w:tcPr>
            <w:tcW w:w="5329" w:type="dxa"/>
          </w:tcPr>
          <w:p w:rsidR="00BE244F" w:rsidRPr="00330128" w:rsidRDefault="00BE244F">
            <w:pPr>
              <w:pStyle w:val="ConsPlusNormal"/>
              <w:jc w:val="center"/>
            </w:pPr>
            <w:r w:rsidRPr="00330128">
              <w:t>Элементы застройки</w:t>
            </w:r>
          </w:p>
        </w:tc>
        <w:tc>
          <w:tcPr>
            <w:tcW w:w="3742" w:type="dxa"/>
          </w:tcPr>
          <w:p w:rsidR="00BE244F" w:rsidRPr="00330128" w:rsidRDefault="00BE244F">
            <w:pPr>
              <w:pStyle w:val="ConsPlusNormal"/>
              <w:jc w:val="center"/>
            </w:pPr>
            <w:r w:rsidRPr="00330128">
              <w:t>Расстояние в м</w:t>
            </w:r>
          </w:p>
        </w:tc>
      </w:tr>
      <w:tr w:rsidR="00330128" w:rsidRPr="00330128">
        <w:tc>
          <w:tcPr>
            <w:tcW w:w="5329" w:type="dxa"/>
          </w:tcPr>
          <w:p w:rsidR="00BE244F" w:rsidRPr="00330128" w:rsidRDefault="00BE244F">
            <w:pPr>
              <w:pStyle w:val="ConsPlusNormal"/>
            </w:pPr>
            <w:r w:rsidRPr="00330128">
              <w:t>Многоэтажные жилые и общественные здания</w:t>
            </w:r>
          </w:p>
        </w:tc>
        <w:tc>
          <w:tcPr>
            <w:tcW w:w="3742" w:type="dxa"/>
          </w:tcPr>
          <w:p w:rsidR="00BE244F" w:rsidRPr="00330128" w:rsidRDefault="00BE244F">
            <w:pPr>
              <w:pStyle w:val="ConsPlusNormal"/>
              <w:jc w:val="center"/>
            </w:pPr>
            <w:r w:rsidRPr="00330128">
              <w:t>50</w:t>
            </w:r>
          </w:p>
        </w:tc>
      </w:tr>
      <w:tr w:rsidR="00330128" w:rsidRPr="00330128">
        <w:tc>
          <w:tcPr>
            <w:tcW w:w="5329" w:type="dxa"/>
          </w:tcPr>
          <w:p w:rsidR="00BE244F" w:rsidRPr="00330128" w:rsidRDefault="00BE244F">
            <w:pPr>
              <w:pStyle w:val="ConsPlusNormal"/>
            </w:pPr>
            <w:r w:rsidRPr="00330128">
              <w:t>Малоэтажные жилые здания, теплицы, склады</w:t>
            </w:r>
          </w:p>
        </w:tc>
        <w:tc>
          <w:tcPr>
            <w:tcW w:w="3742" w:type="dxa"/>
          </w:tcPr>
          <w:p w:rsidR="00BE244F" w:rsidRPr="00330128" w:rsidRDefault="00BE244F">
            <w:pPr>
              <w:pStyle w:val="ConsPlusNormal"/>
              <w:jc w:val="center"/>
            </w:pPr>
            <w:r w:rsidRPr="00330128">
              <w:t>20</w:t>
            </w:r>
          </w:p>
        </w:tc>
      </w:tr>
      <w:tr w:rsidR="00330128" w:rsidRPr="00330128">
        <w:tc>
          <w:tcPr>
            <w:tcW w:w="5329" w:type="dxa"/>
          </w:tcPr>
          <w:p w:rsidR="00BE244F" w:rsidRPr="00330128" w:rsidRDefault="00BE244F">
            <w:pPr>
              <w:pStyle w:val="ConsPlusNormal"/>
            </w:pPr>
            <w:r w:rsidRPr="00330128">
              <w:t xml:space="preserve">Водопроводные насосные станции, водозаборные и очистные сооружения, </w:t>
            </w:r>
            <w:proofErr w:type="spellStart"/>
            <w:r w:rsidRPr="00330128">
              <w:t>артскважины</w:t>
            </w:r>
            <w:proofErr w:type="spellEnd"/>
            <w:r w:rsidRPr="00330128">
              <w:t xml:space="preserve"> </w:t>
            </w:r>
            <w:hyperlink w:anchor="P1965" w:history="1">
              <w:r w:rsidRPr="00330128">
                <w:t>&lt;*&gt;</w:t>
              </w:r>
            </w:hyperlink>
          </w:p>
        </w:tc>
        <w:tc>
          <w:tcPr>
            <w:tcW w:w="3742" w:type="dxa"/>
          </w:tcPr>
          <w:p w:rsidR="00BE244F" w:rsidRPr="00330128" w:rsidRDefault="00BE244F">
            <w:pPr>
              <w:pStyle w:val="ConsPlusNormal"/>
              <w:jc w:val="center"/>
            </w:pPr>
            <w:r w:rsidRPr="00330128">
              <w:t>30</w:t>
            </w:r>
          </w:p>
        </w:tc>
      </w:tr>
      <w:tr w:rsidR="00BE244F" w:rsidRPr="00330128">
        <w:tc>
          <w:tcPr>
            <w:tcW w:w="9071" w:type="dxa"/>
            <w:gridSpan w:val="2"/>
          </w:tcPr>
          <w:p w:rsidR="00BE244F" w:rsidRPr="00330128" w:rsidRDefault="00BE244F">
            <w:pPr>
              <w:pStyle w:val="ConsPlusNormal"/>
            </w:pPr>
            <w:bookmarkStart w:id="17" w:name="P1965"/>
            <w:bookmarkEnd w:id="17"/>
            <w:r w:rsidRPr="00330128">
              <w:t>&lt;*&gt; При этом должны быть учтены требования организации 1, 2 и 3 поясов зон санитарной охраны источников водоснабжения</w:t>
            </w:r>
          </w:p>
        </w:tc>
      </w:tr>
    </w:tbl>
    <w:p w:rsidR="00BE244F" w:rsidRPr="00330128" w:rsidRDefault="00BE244F">
      <w:pPr>
        <w:pStyle w:val="ConsPlusNormal"/>
      </w:pPr>
    </w:p>
    <w:p w:rsidR="00BE244F" w:rsidRPr="00330128" w:rsidRDefault="00BE244F">
      <w:pPr>
        <w:pStyle w:val="ConsPlusNormal"/>
        <w:ind w:firstLine="540"/>
        <w:jc w:val="both"/>
        <w:outlineLvl w:val="3"/>
      </w:pPr>
      <w:r w:rsidRPr="00330128">
        <w:t>Статья 28. Зоны минимальных расстояний объектов магистральных трубопроводов углеводородного сырья</w:t>
      </w:r>
    </w:p>
    <w:p w:rsidR="00BE244F" w:rsidRPr="00330128" w:rsidRDefault="00BE244F">
      <w:pPr>
        <w:pStyle w:val="ConsPlusNormal"/>
      </w:pPr>
    </w:p>
    <w:p w:rsidR="00BE244F" w:rsidRPr="00330128" w:rsidRDefault="00BE244F">
      <w:pPr>
        <w:pStyle w:val="ConsPlusNormal"/>
        <w:ind w:firstLine="540"/>
        <w:jc w:val="both"/>
        <w:outlineLvl w:val="4"/>
      </w:pPr>
      <w:r w:rsidRPr="00330128">
        <w:t>Регламентирующий документ.</w:t>
      </w:r>
    </w:p>
    <w:p w:rsidR="00BE244F" w:rsidRPr="00330128" w:rsidRDefault="00BE244F">
      <w:pPr>
        <w:pStyle w:val="ConsPlusNormal"/>
        <w:spacing w:before="220"/>
        <w:ind w:firstLine="540"/>
        <w:jc w:val="both"/>
      </w:pPr>
      <w:r w:rsidRPr="00330128">
        <w:t xml:space="preserve">Федеральный закон N 123-ФЗ "Технический регламент о требованиях пожарной безопасности", </w:t>
      </w:r>
      <w:hyperlink r:id="rId59" w:history="1">
        <w:r w:rsidRPr="00330128">
          <w:t>ст. 74</w:t>
        </w:r>
      </w:hyperlink>
      <w:r w:rsidRPr="00330128">
        <w:t>.</w:t>
      </w:r>
    </w:p>
    <w:p w:rsidR="00BE244F" w:rsidRPr="00330128" w:rsidRDefault="00BE244F">
      <w:pPr>
        <w:pStyle w:val="ConsPlusNormal"/>
        <w:spacing w:before="220"/>
        <w:ind w:firstLine="540"/>
        <w:jc w:val="both"/>
      </w:pPr>
      <w:r w:rsidRPr="00330128">
        <w:t xml:space="preserve">СП 36.13330.2012 "Магистральные трубопроводы", </w:t>
      </w:r>
      <w:hyperlink r:id="rId60" w:history="1">
        <w:r w:rsidRPr="00330128">
          <w:t>п. 7.15</w:t>
        </w:r>
      </w:hyperlink>
      <w:r w:rsidRPr="00330128">
        <w:t xml:space="preserve">, </w:t>
      </w:r>
      <w:hyperlink r:id="rId61" w:history="1">
        <w:r w:rsidRPr="00330128">
          <w:t>7.16</w:t>
        </w:r>
      </w:hyperlink>
      <w:r w:rsidRPr="00330128">
        <w:t xml:space="preserve"> (Настоящий свод правил не распространяется на проектирование трубопроводов, прокладываемых на территории городов и других населенных пунктов, за исключением магистральных нефтепроводов прокладываемых для подключения их к предприятиям по переработке, перевалке и хранению нефти, в морских акваториях и промыслах,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 ниже минус 40 град. C).</w:t>
      </w:r>
    </w:p>
    <w:p w:rsidR="00BE244F" w:rsidRPr="00330128" w:rsidRDefault="00BE244F">
      <w:pPr>
        <w:pStyle w:val="ConsPlusNormal"/>
        <w:spacing w:before="220"/>
        <w:ind w:firstLine="540"/>
        <w:jc w:val="both"/>
      </w:pPr>
      <w:r w:rsidRPr="00330128">
        <w:t xml:space="preserve">СанПиН 2.2.1/2.1.1.1200-03 "Санитарно-защитные зоны и санитарная классификация предприятий, сооружений и иных объектов", </w:t>
      </w:r>
      <w:hyperlink r:id="rId62" w:history="1">
        <w:r w:rsidRPr="00330128">
          <w:t>п. 2.7</w:t>
        </w:r>
      </w:hyperlink>
      <w:r w:rsidRPr="00330128">
        <w:t>.</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29. Охранные зоны объектов газораспределительной сети</w:t>
      </w:r>
    </w:p>
    <w:p w:rsidR="00BE244F" w:rsidRPr="00330128" w:rsidRDefault="00BE244F">
      <w:pPr>
        <w:pStyle w:val="ConsPlusNormal"/>
      </w:pPr>
    </w:p>
    <w:p w:rsidR="00BE244F" w:rsidRPr="00330128" w:rsidRDefault="00BE244F">
      <w:pPr>
        <w:pStyle w:val="ConsPlusNormal"/>
        <w:ind w:firstLine="540"/>
        <w:jc w:val="both"/>
        <w:outlineLvl w:val="4"/>
      </w:pPr>
      <w:r w:rsidRPr="00330128">
        <w:t>Регламентирующий документ.</w:t>
      </w:r>
    </w:p>
    <w:p w:rsidR="00BE244F" w:rsidRPr="00330128" w:rsidRDefault="00A939BA">
      <w:pPr>
        <w:pStyle w:val="ConsPlusNormal"/>
        <w:spacing w:before="220"/>
        <w:ind w:firstLine="540"/>
        <w:jc w:val="both"/>
      </w:pPr>
      <w:hyperlink r:id="rId63" w:history="1">
        <w:r w:rsidR="00BE244F" w:rsidRPr="00330128">
          <w:t>Постановление</w:t>
        </w:r>
      </w:hyperlink>
      <w:r w:rsidR="00BE244F" w:rsidRPr="00330128">
        <w:t xml:space="preserve"> Правительства РФ от 20 ноября 2000 г. N 878 "Об утверждении Правил охраны газораспределительных сетей".</w:t>
      </w:r>
    </w:p>
    <w:p w:rsidR="00BE244F" w:rsidRPr="00330128" w:rsidRDefault="00BE244F">
      <w:pPr>
        <w:pStyle w:val="ConsPlusNormal"/>
        <w:spacing w:before="220"/>
        <w:ind w:firstLine="540"/>
        <w:jc w:val="both"/>
        <w:outlineLvl w:val="4"/>
      </w:pPr>
      <w:r w:rsidRPr="00330128">
        <w:t>Порядок установления и размеры.</w:t>
      </w:r>
    </w:p>
    <w:p w:rsidR="00BE244F" w:rsidRPr="00330128" w:rsidRDefault="00BE244F">
      <w:pPr>
        <w:pStyle w:val="ConsPlusNormal"/>
        <w:spacing w:before="220"/>
        <w:ind w:firstLine="540"/>
        <w:jc w:val="both"/>
      </w:pPr>
      <w:r w:rsidRPr="00330128">
        <w:t>Для газораспределительных сетей установлены следующие охранные зоны:</w:t>
      </w:r>
    </w:p>
    <w:p w:rsidR="00BE244F" w:rsidRPr="00330128" w:rsidRDefault="00BE244F">
      <w:pPr>
        <w:pStyle w:val="ConsPlusNormal"/>
        <w:spacing w:before="220"/>
        <w:ind w:firstLine="540"/>
        <w:jc w:val="both"/>
      </w:pPr>
      <w:r w:rsidRPr="00330128">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BE244F" w:rsidRPr="00330128" w:rsidRDefault="00BE244F">
      <w:pPr>
        <w:pStyle w:val="ConsPlusNormal"/>
        <w:spacing w:before="220"/>
        <w:ind w:firstLine="540"/>
        <w:jc w:val="both"/>
      </w:pPr>
      <w:r w:rsidRPr="00330128">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BE244F" w:rsidRPr="00330128" w:rsidRDefault="00BE244F">
      <w:pPr>
        <w:pStyle w:val="ConsPlusNormal"/>
        <w:spacing w:before="220"/>
        <w:ind w:firstLine="540"/>
        <w:jc w:val="both"/>
      </w:pPr>
      <w:r w:rsidRPr="00330128">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BE244F" w:rsidRPr="00330128" w:rsidRDefault="00BE244F">
      <w:pPr>
        <w:pStyle w:val="ConsPlusNormal"/>
        <w:spacing w:before="220"/>
        <w:ind w:firstLine="540"/>
        <w:jc w:val="both"/>
      </w:pPr>
      <w:r w:rsidRPr="00330128">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BE244F" w:rsidRPr="00330128" w:rsidRDefault="00BE244F">
      <w:pPr>
        <w:pStyle w:val="ConsPlusNormal"/>
        <w:spacing w:before="220"/>
        <w:ind w:firstLine="540"/>
        <w:jc w:val="both"/>
      </w:pPr>
      <w:r w:rsidRPr="00330128">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BE244F" w:rsidRPr="00330128" w:rsidRDefault="00BE244F">
      <w:pPr>
        <w:pStyle w:val="ConsPlusNormal"/>
        <w:spacing w:before="220"/>
        <w:ind w:firstLine="540"/>
        <w:jc w:val="both"/>
        <w:outlineLvl w:val="4"/>
      </w:pPr>
      <w:r w:rsidRPr="00330128">
        <w:t>Режим использования территории.</w:t>
      </w:r>
    </w:p>
    <w:p w:rsidR="00BE244F" w:rsidRPr="00330128" w:rsidRDefault="00BE244F">
      <w:pPr>
        <w:pStyle w:val="ConsPlusNormal"/>
        <w:spacing w:before="220"/>
        <w:ind w:firstLine="540"/>
        <w:jc w:val="both"/>
      </w:pPr>
      <w:r w:rsidRPr="00330128">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 объекты жилищно-гражданского и производственного назначения, объекты инженерной, транспортной и социальной инфраструктуры, либо осуществляющим в границах указанных земельных участков любую хозяйственную деятельность:</w:t>
      </w:r>
    </w:p>
    <w:p w:rsidR="00BE244F" w:rsidRPr="00330128" w:rsidRDefault="00BE244F">
      <w:pPr>
        <w:pStyle w:val="ConsPlusNormal"/>
        <w:spacing w:before="220"/>
        <w:ind w:firstLine="540"/>
        <w:jc w:val="both"/>
      </w:pPr>
      <w:r w:rsidRPr="00330128">
        <w:t>а) строить объекты жилищно-гражданского и производственного назначения;</w:t>
      </w:r>
    </w:p>
    <w:p w:rsidR="00BE244F" w:rsidRPr="00330128" w:rsidRDefault="00BE244F">
      <w:pPr>
        <w:pStyle w:val="ConsPlusNormal"/>
        <w:spacing w:before="220"/>
        <w:ind w:firstLine="540"/>
        <w:jc w:val="both"/>
      </w:pPr>
      <w:r w:rsidRPr="00330128">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BE244F" w:rsidRPr="00330128" w:rsidRDefault="00BE244F">
      <w:pPr>
        <w:pStyle w:val="ConsPlusNormal"/>
        <w:spacing w:before="220"/>
        <w:ind w:firstLine="540"/>
        <w:jc w:val="both"/>
      </w:pPr>
      <w:r w:rsidRPr="00330128">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BE244F" w:rsidRPr="00330128" w:rsidRDefault="00BE244F">
      <w:pPr>
        <w:pStyle w:val="ConsPlusNormal"/>
        <w:spacing w:before="220"/>
        <w:ind w:firstLine="540"/>
        <w:jc w:val="both"/>
      </w:pPr>
      <w:r w:rsidRPr="00330128">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BE244F" w:rsidRPr="00330128" w:rsidRDefault="00BE244F">
      <w:pPr>
        <w:pStyle w:val="ConsPlusNormal"/>
        <w:spacing w:before="220"/>
        <w:ind w:firstLine="540"/>
        <w:jc w:val="both"/>
      </w:pPr>
      <w:r w:rsidRPr="00330128">
        <w:t>д) устраивать свалки и склады, разливать растворы кислот, солей, щелочей и других химически активных веществ;</w:t>
      </w:r>
    </w:p>
    <w:p w:rsidR="00BE244F" w:rsidRPr="00330128" w:rsidRDefault="00BE244F">
      <w:pPr>
        <w:pStyle w:val="ConsPlusNormal"/>
        <w:spacing w:before="220"/>
        <w:ind w:firstLine="540"/>
        <w:jc w:val="both"/>
      </w:pPr>
      <w:r w:rsidRPr="00330128">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BE244F" w:rsidRPr="00330128" w:rsidRDefault="00BE244F">
      <w:pPr>
        <w:pStyle w:val="ConsPlusNormal"/>
        <w:spacing w:before="220"/>
        <w:ind w:firstLine="540"/>
        <w:jc w:val="both"/>
      </w:pPr>
      <w:r w:rsidRPr="00330128">
        <w:t>ж) разводить огонь и размещать источники огня;</w:t>
      </w:r>
    </w:p>
    <w:p w:rsidR="00BE244F" w:rsidRPr="00330128" w:rsidRDefault="00BE244F">
      <w:pPr>
        <w:pStyle w:val="ConsPlusNormal"/>
        <w:spacing w:before="220"/>
        <w:ind w:firstLine="540"/>
        <w:jc w:val="both"/>
      </w:pPr>
      <w:r w:rsidRPr="00330128">
        <w:t>з) рыть погреба, копать и обрабатывать почву сельскохозяйственными и мелиоративными орудиями и механизмами на глубину более 0,3 метра;</w:t>
      </w:r>
    </w:p>
    <w:p w:rsidR="00BE244F" w:rsidRPr="00330128" w:rsidRDefault="00BE244F">
      <w:pPr>
        <w:pStyle w:val="ConsPlusNormal"/>
        <w:spacing w:before="220"/>
        <w:ind w:firstLine="540"/>
        <w:jc w:val="both"/>
      </w:pPr>
      <w:r w:rsidRPr="00330128">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BE244F" w:rsidRPr="00330128" w:rsidRDefault="00BE244F">
      <w:pPr>
        <w:pStyle w:val="ConsPlusNormal"/>
        <w:spacing w:before="220"/>
        <w:ind w:firstLine="540"/>
        <w:jc w:val="both"/>
      </w:pPr>
      <w:r w:rsidRPr="00330128">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BE244F" w:rsidRPr="00330128" w:rsidRDefault="00BE244F">
      <w:pPr>
        <w:pStyle w:val="ConsPlusNormal"/>
        <w:spacing w:before="220"/>
        <w:ind w:firstLine="540"/>
        <w:jc w:val="both"/>
      </w:pPr>
      <w:r w:rsidRPr="00330128">
        <w:t>л) самовольно подключаться к газораспределительным сетям.</w:t>
      </w:r>
    </w:p>
    <w:p w:rsidR="00BE244F" w:rsidRPr="00330128" w:rsidRDefault="00BE244F">
      <w:pPr>
        <w:pStyle w:val="ConsPlusNormal"/>
        <w:spacing w:before="220"/>
        <w:ind w:firstLine="540"/>
        <w:jc w:val="both"/>
      </w:pPr>
      <w:r w:rsidRPr="00330128">
        <w:t xml:space="preserve">Хозяйственная деятельность в охранных зонах газораспределительных сетей, не предусмотренная </w:t>
      </w:r>
      <w:hyperlink r:id="rId64" w:history="1">
        <w:r w:rsidRPr="00330128">
          <w:t>пунктами 14</w:t>
        </w:r>
      </w:hyperlink>
      <w:r w:rsidRPr="00330128">
        <w:t xml:space="preserve"> и </w:t>
      </w:r>
      <w:hyperlink r:id="rId65" w:history="1">
        <w:r w:rsidRPr="00330128">
          <w:t>15</w:t>
        </w:r>
      </w:hyperlink>
      <w:r w:rsidRPr="00330128">
        <w:t xml:space="preserve">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BE244F" w:rsidRPr="00330128" w:rsidRDefault="00BE244F">
      <w:pPr>
        <w:pStyle w:val="ConsPlusNormal"/>
        <w:spacing w:before="220"/>
        <w:ind w:firstLine="540"/>
        <w:jc w:val="both"/>
      </w:pPr>
      <w:r w:rsidRPr="00330128">
        <w:t>Юридические и физические лица, ведущие хозяйственную деятельность на земельных участках, расположенных в охранной зоне газораспределительной сети, обязаны принимать все зависящие от них меры, способствующие сохранности сети, и не препятствовать доступу технического персонала эксплуатационной организации к газораспределительной сети. В случае прохождения газораспределительной сети по территории запретных зон и специальных объектов персоналу эксплуатационной организации выдаются пропуска (разрешения) для доступа к сети в любое время суток без взимания платы.</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30. Охранные зоны магистральных трубопроводов. Регламентирующий документ</w:t>
      </w:r>
    </w:p>
    <w:p w:rsidR="00BE244F" w:rsidRPr="00330128" w:rsidRDefault="00BE244F">
      <w:pPr>
        <w:pStyle w:val="ConsPlusNormal"/>
      </w:pPr>
    </w:p>
    <w:p w:rsidR="00BE244F" w:rsidRPr="00330128" w:rsidRDefault="00A939BA">
      <w:pPr>
        <w:pStyle w:val="ConsPlusNormal"/>
        <w:ind w:firstLine="540"/>
        <w:jc w:val="both"/>
      </w:pPr>
      <w:hyperlink r:id="rId66" w:history="1">
        <w:r w:rsidR="00BE244F" w:rsidRPr="00330128">
          <w:t>Правила</w:t>
        </w:r>
      </w:hyperlink>
      <w:r w:rsidR="00BE244F" w:rsidRPr="00330128">
        <w:t xml:space="preserve"> охраны магистральных трубопроводов (утв. Постановлением Госгортехнадзора РФ от 24 апреля 1992 г. N 9; утв. Заместителем Министра топлива и энергетики 29 апреля 1992 г.).</w:t>
      </w:r>
    </w:p>
    <w:p w:rsidR="00BE244F" w:rsidRPr="00330128" w:rsidRDefault="00BE244F">
      <w:pPr>
        <w:pStyle w:val="ConsPlusNormal"/>
        <w:spacing w:before="220"/>
        <w:ind w:firstLine="540"/>
        <w:jc w:val="both"/>
      </w:pPr>
      <w:r w:rsidRPr="00330128">
        <w:t xml:space="preserve">СП 42.13330.2011 "СНиП 2.07.01-89* Градостроительство. Планировка и застройка городских и сельских поселений", </w:t>
      </w:r>
      <w:hyperlink r:id="rId67" w:history="1">
        <w:r w:rsidRPr="00330128">
          <w:t>п. 14.6</w:t>
        </w:r>
      </w:hyperlink>
      <w:r w:rsidRPr="00330128">
        <w:t>.</w:t>
      </w:r>
    </w:p>
    <w:p w:rsidR="00BE244F" w:rsidRPr="00330128" w:rsidRDefault="00BE244F">
      <w:pPr>
        <w:pStyle w:val="ConsPlusNormal"/>
        <w:spacing w:before="220"/>
        <w:ind w:firstLine="540"/>
        <w:jc w:val="both"/>
        <w:outlineLvl w:val="4"/>
      </w:pPr>
      <w:r w:rsidRPr="00330128">
        <w:t>Порядок установления и размеры.</w:t>
      </w:r>
    </w:p>
    <w:p w:rsidR="00BE244F" w:rsidRPr="00330128" w:rsidRDefault="00BE244F">
      <w:pPr>
        <w:pStyle w:val="ConsPlusNormal"/>
        <w:spacing w:before="220"/>
        <w:ind w:firstLine="540"/>
        <w:jc w:val="both"/>
      </w:pPr>
      <w:r w:rsidRPr="00330128">
        <w:t>Для исключения возможности повреждения трубопроводов (при любом виде их прокладки) устанавливаются охранные зоны:</w:t>
      </w:r>
    </w:p>
    <w:p w:rsidR="00BE244F" w:rsidRPr="00330128" w:rsidRDefault="00BE244F">
      <w:pPr>
        <w:pStyle w:val="ConsPlusNormal"/>
        <w:spacing w:before="220"/>
        <w:ind w:firstLine="540"/>
        <w:jc w:val="both"/>
      </w:pPr>
      <w:r w:rsidRPr="00330128">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BE244F" w:rsidRPr="00330128" w:rsidRDefault="00BE244F">
      <w:pPr>
        <w:pStyle w:val="ConsPlusNormal"/>
        <w:spacing w:before="220"/>
        <w:ind w:firstLine="540"/>
        <w:jc w:val="both"/>
      </w:pPr>
      <w:r w:rsidRPr="00330128">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BE244F" w:rsidRPr="00330128" w:rsidRDefault="00BE244F">
      <w:pPr>
        <w:pStyle w:val="ConsPlusNormal"/>
        <w:spacing w:before="220"/>
        <w:ind w:firstLine="540"/>
        <w:jc w:val="both"/>
      </w:pPr>
      <w:r w:rsidRPr="00330128">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BE244F" w:rsidRPr="00330128" w:rsidRDefault="00BE244F">
      <w:pPr>
        <w:pStyle w:val="ConsPlusNormal"/>
        <w:spacing w:before="220"/>
        <w:ind w:firstLine="540"/>
        <w:jc w:val="both"/>
      </w:pPr>
      <w:r w:rsidRPr="00330128">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BE244F" w:rsidRPr="00330128" w:rsidRDefault="00BE244F">
      <w:pPr>
        <w:pStyle w:val="ConsPlusNormal"/>
        <w:spacing w:before="220"/>
        <w:ind w:firstLine="540"/>
        <w:jc w:val="both"/>
      </w:pPr>
      <w:r w:rsidRPr="00330128">
        <w:t xml:space="preserve">вокруг емкостей для хранения и </w:t>
      </w:r>
      <w:proofErr w:type="spellStart"/>
      <w:r w:rsidRPr="00330128">
        <w:t>разгазирования</w:t>
      </w:r>
      <w:proofErr w:type="spellEnd"/>
      <w:r w:rsidRPr="00330128">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BE244F" w:rsidRPr="00330128" w:rsidRDefault="00BE244F">
      <w:pPr>
        <w:pStyle w:val="ConsPlusNormal"/>
        <w:spacing w:before="220"/>
        <w:ind w:firstLine="540"/>
        <w:jc w:val="both"/>
      </w:pPr>
      <w:r w:rsidRPr="00330128">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BE244F" w:rsidRPr="00330128" w:rsidRDefault="00BE244F">
      <w:pPr>
        <w:pStyle w:val="ConsPlusNormal"/>
        <w:spacing w:before="220"/>
        <w:ind w:firstLine="540"/>
        <w:jc w:val="both"/>
        <w:outlineLvl w:val="4"/>
      </w:pPr>
      <w:r w:rsidRPr="00330128">
        <w:t>Режим использования территории.</w:t>
      </w:r>
    </w:p>
    <w:p w:rsidR="00BE244F" w:rsidRPr="00330128" w:rsidRDefault="00BE244F">
      <w:pPr>
        <w:pStyle w:val="ConsPlusNormal"/>
        <w:spacing w:before="220"/>
        <w:ind w:firstLine="540"/>
        <w:jc w:val="both"/>
      </w:pPr>
      <w:r w:rsidRPr="00330128">
        <w:t>Размещение зданий, сооружений и коммуникаций инженерной и транспортной инфраструктур запрещается в охранных зонах магистральных продуктопроводов.</w:t>
      </w:r>
    </w:p>
    <w:p w:rsidR="00BE244F" w:rsidRPr="00330128" w:rsidRDefault="00BE244F">
      <w:pPr>
        <w:pStyle w:val="ConsPlusNormal"/>
        <w:spacing w:before="220"/>
        <w:ind w:firstLine="540"/>
        <w:jc w:val="both"/>
      </w:pPr>
      <w:r w:rsidRPr="00330128">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BE244F" w:rsidRPr="00330128" w:rsidRDefault="00BE244F">
      <w:pPr>
        <w:pStyle w:val="ConsPlusNormal"/>
        <w:spacing w:before="220"/>
        <w:ind w:firstLine="540"/>
        <w:jc w:val="both"/>
      </w:pPr>
      <w:r w:rsidRPr="00330128">
        <w:t>а) перемещать, засыпать и ломать опознавательные и сигнальные знаки, контрольно-измерительные пункты;</w:t>
      </w:r>
    </w:p>
    <w:p w:rsidR="00BE244F" w:rsidRPr="00330128" w:rsidRDefault="00BE244F">
      <w:pPr>
        <w:pStyle w:val="ConsPlusNormal"/>
        <w:spacing w:before="220"/>
        <w:ind w:firstLine="540"/>
        <w:jc w:val="both"/>
      </w:pPr>
      <w:r w:rsidRPr="00330128">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BE244F" w:rsidRPr="00330128" w:rsidRDefault="00BE244F">
      <w:pPr>
        <w:pStyle w:val="ConsPlusNormal"/>
        <w:spacing w:before="220"/>
        <w:ind w:firstLine="540"/>
        <w:jc w:val="both"/>
      </w:pPr>
      <w:r w:rsidRPr="00330128">
        <w:t>в) устраивать всякого рода свалки, выливать растворы кислот, солей и щелочей;</w:t>
      </w:r>
    </w:p>
    <w:p w:rsidR="00BE244F" w:rsidRPr="00330128" w:rsidRDefault="00BE244F">
      <w:pPr>
        <w:pStyle w:val="ConsPlusNormal"/>
        <w:spacing w:before="220"/>
        <w:ind w:firstLine="540"/>
        <w:jc w:val="both"/>
      </w:pPr>
      <w:r w:rsidRPr="00330128">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BE244F" w:rsidRPr="00330128" w:rsidRDefault="00BE244F">
      <w:pPr>
        <w:pStyle w:val="ConsPlusNormal"/>
        <w:spacing w:before="220"/>
        <w:ind w:firstLine="540"/>
        <w:jc w:val="both"/>
      </w:pPr>
      <w:r w:rsidRPr="00330128">
        <w:t>д) бросать якоря, проходить с отданными якорями, цепями, лотами, волокушами и тралами, производить дноуглубительные и землечерпальные работы;</w:t>
      </w:r>
    </w:p>
    <w:p w:rsidR="00BE244F" w:rsidRPr="00330128" w:rsidRDefault="00BE244F">
      <w:pPr>
        <w:pStyle w:val="ConsPlusNormal"/>
        <w:spacing w:before="220"/>
        <w:ind w:firstLine="540"/>
        <w:jc w:val="both"/>
      </w:pPr>
      <w:r w:rsidRPr="00330128">
        <w:t>е) разводить огонь и размещать какие-либо открытые или закрытые источники огня.</w:t>
      </w:r>
    </w:p>
    <w:p w:rsidR="00BE244F" w:rsidRPr="00330128" w:rsidRDefault="00BE244F">
      <w:pPr>
        <w:pStyle w:val="ConsPlusNormal"/>
        <w:spacing w:before="220"/>
        <w:ind w:firstLine="540"/>
        <w:jc w:val="both"/>
      </w:pPr>
      <w:r w:rsidRPr="00330128">
        <w:t>В охранных зонах трубопроводов без письменного разрешения предприятий трубопроводного транспорта запрещается:</w:t>
      </w:r>
    </w:p>
    <w:p w:rsidR="00BE244F" w:rsidRPr="00330128" w:rsidRDefault="00BE244F">
      <w:pPr>
        <w:pStyle w:val="ConsPlusNormal"/>
        <w:spacing w:before="220"/>
        <w:ind w:firstLine="540"/>
        <w:jc w:val="both"/>
      </w:pPr>
      <w:r w:rsidRPr="00330128">
        <w:t>а) возводить любые постройки и сооружения;</w:t>
      </w:r>
    </w:p>
    <w:p w:rsidR="00BE244F" w:rsidRPr="00330128" w:rsidRDefault="00BE244F">
      <w:pPr>
        <w:pStyle w:val="ConsPlusNormal"/>
        <w:spacing w:before="220"/>
        <w:ind w:firstLine="540"/>
        <w:jc w:val="both"/>
      </w:pPr>
      <w:r w:rsidRPr="00330128">
        <w:t xml:space="preserve">на расстоянии ближе 1000 м от оси </w:t>
      </w:r>
      <w:proofErr w:type="spellStart"/>
      <w:r w:rsidRPr="00330128">
        <w:t>аммиакопровода</w:t>
      </w:r>
      <w:proofErr w:type="spellEnd"/>
      <w:r w:rsidRPr="00330128">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BE244F" w:rsidRPr="00330128" w:rsidRDefault="00BE244F">
      <w:pPr>
        <w:pStyle w:val="ConsPlusNormal"/>
        <w:spacing w:before="220"/>
        <w:ind w:firstLine="540"/>
        <w:jc w:val="both"/>
      </w:pPr>
      <w:r w:rsidRPr="00330128">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BE244F" w:rsidRPr="00330128" w:rsidRDefault="00BE244F">
      <w:pPr>
        <w:pStyle w:val="ConsPlusNormal"/>
        <w:spacing w:before="220"/>
        <w:ind w:firstLine="540"/>
        <w:jc w:val="both"/>
      </w:pPr>
      <w:r w:rsidRPr="00330128">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BE244F" w:rsidRPr="00330128" w:rsidRDefault="00BE244F">
      <w:pPr>
        <w:pStyle w:val="ConsPlusNormal"/>
        <w:spacing w:before="220"/>
        <w:ind w:firstLine="540"/>
        <w:jc w:val="both"/>
      </w:pPr>
      <w:r w:rsidRPr="00330128">
        <w:t>г) производить мелиоративные земляные работы, сооружать оросительные и осушительные системы;</w:t>
      </w:r>
    </w:p>
    <w:p w:rsidR="00BE244F" w:rsidRPr="00330128" w:rsidRDefault="00BE244F">
      <w:pPr>
        <w:pStyle w:val="ConsPlusNormal"/>
        <w:spacing w:before="220"/>
        <w:ind w:firstLine="540"/>
        <w:jc w:val="both"/>
      </w:pPr>
      <w:r w:rsidRPr="00330128">
        <w:t>д) производить всякого рода открытые и подземные, горные, строительные, монтажные и взрывные работы, планировку грунта.</w:t>
      </w:r>
    </w:p>
    <w:p w:rsidR="00BE244F" w:rsidRPr="00330128" w:rsidRDefault="00BE244F">
      <w:pPr>
        <w:pStyle w:val="ConsPlusNormal"/>
        <w:spacing w:before="220"/>
        <w:ind w:firstLine="540"/>
        <w:jc w:val="both"/>
      </w:pPr>
      <w:r w:rsidRPr="00330128">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BE244F" w:rsidRPr="00330128" w:rsidRDefault="00BE244F">
      <w:pPr>
        <w:pStyle w:val="ConsPlusNormal"/>
        <w:spacing w:before="220"/>
        <w:ind w:firstLine="540"/>
        <w:jc w:val="both"/>
      </w:pPr>
      <w:r w:rsidRPr="00330128">
        <w:t xml:space="preserve">е) производить геолого-съемочные, </w:t>
      </w:r>
      <w:proofErr w:type="gramStart"/>
      <w:r w:rsidRPr="00330128">
        <w:t>геолого-разведочные</w:t>
      </w:r>
      <w:proofErr w:type="gramEnd"/>
      <w:r w:rsidRPr="00330128">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BE244F" w:rsidRPr="00330128" w:rsidRDefault="00BE244F">
      <w:pPr>
        <w:pStyle w:val="ConsPlusNormal"/>
        <w:spacing w:before="220"/>
        <w:ind w:firstLine="540"/>
        <w:jc w:val="both"/>
      </w:pPr>
      <w:r w:rsidRPr="00330128">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31. Охранные зоны объектов электросетевого хозяйства</w:t>
      </w:r>
    </w:p>
    <w:p w:rsidR="00BE244F" w:rsidRPr="00330128" w:rsidRDefault="00BE244F">
      <w:pPr>
        <w:pStyle w:val="ConsPlusNormal"/>
      </w:pPr>
    </w:p>
    <w:p w:rsidR="00BE244F" w:rsidRPr="00330128" w:rsidRDefault="00BE244F">
      <w:pPr>
        <w:pStyle w:val="ConsPlusNormal"/>
        <w:ind w:firstLine="540"/>
        <w:jc w:val="both"/>
        <w:outlineLvl w:val="4"/>
      </w:pPr>
      <w:r w:rsidRPr="00330128">
        <w:t>Регламентирующий документ.</w:t>
      </w:r>
    </w:p>
    <w:p w:rsidR="00BE244F" w:rsidRPr="00330128" w:rsidRDefault="00A939BA">
      <w:pPr>
        <w:pStyle w:val="ConsPlusNormal"/>
        <w:spacing w:before="220"/>
        <w:ind w:firstLine="540"/>
        <w:jc w:val="both"/>
      </w:pPr>
      <w:hyperlink r:id="rId68" w:history="1">
        <w:r w:rsidR="00BE244F" w:rsidRPr="00330128">
          <w:t>Постановление</w:t>
        </w:r>
      </w:hyperlink>
      <w:r w:rsidR="00BE244F" w:rsidRPr="00330128">
        <w:t xml:space="preserve">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E244F" w:rsidRPr="00330128" w:rsidRDefault="00BE244F">
      <w:pPr>
        <w:pStyle w:val="ConsPlusNormal"/>
        <w:spacing w:before="220"/>
        <w:ind w:firstLine="540"/>
        <w:jc w:val="both"/>
      </w:pPr>
      <w:r w:rsidRPr="00330128">
        <w:t xml:space="preserve">СанПиН 2.2.1/2.1.1.1200-03 "Санитарно-защитные зоны и санитарная классификация предприятий, сооружений и иных объектов", </w:t>
      </w:r>
      <w:hyperlink r:id="rId69" w:history="1">
        <w:r w:rsidRPr="00330128">
          <w:t>п. 6.3</w:t>
        </w:r>
      </w:hyperlink>
      <w:r w:rsidRPr="00330128">
        <w:t>.</w:t>
      </w:r>
    </w:p>
    <w:p w:rsidR="00BE244F" w:rsidRPr="00330128" w:rsidRDefault="00BE244F">
      <w:pPr>
        <w:pStyle w:val="ConsPlusNormal"/>
        <w:spacing w:before="220"/>
        <w:ind w:firstLine="540"/>
        <w:jc w:val="both"/>
        <w:outlineLvl w:val="4"/>
      </w:pPr>
      <w:r w:rsidRPr="00330128">
        <w:t>Порядок установления и размеры.</w:t>
      </w:r>
    </w:p>
    <w:p w:rsidR="00BE244F" w:rsidRPr="00330128" w:rsidRDefault="00BE244F">
      <w:pPr>
        <w:pStyle w:val="ConsPlusNormal"/>
        <w:spacing w:before="220"/>
        <w:ind w:firstLine="540"/>
        <w:jc w:val="both"/>
      </w:pPr>
      <w:r w:rsidRPr="00330128">
        <w:t>Охранные зоны устанавливаются:</w:t>
      </w:r>
    </w:p>
    <w:p w:rsidR="00BE244F" w:rsidRPr="00330128" w:rsidRDefault="00BE244F">
      <w:pPr>
        <w:pStyle w:val="ConsPlusNormal"/>
        <w:spacing w:before="220"/>
        <w:ind w:firstLine="540"/>
        <w:jc w:val="both"/>
      </w:pPr>
      <w:bookmarkStart w:id="18" w:name="P2040"/>
      <w:bookmarkEnd w:id="18"/>
      <w:r w:rsidRPr="00330128">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330128">
        <w:t>неотклоненном</w:t>
      </w:r>
      <w:proofErr w:type="spellEnd"/>
      <w:r w:rsidRPr="00330128">
        <w:t xml:space="preserve"> их положении на следующем расстоянии:</w:t>
      </w:r>
    </w:p>
    <w:p w:rsidR="00BE244F" w:rsidRPr="00330128" w:rsidRDefault="00BE244F">
      <w:pPr>
        <w:pStyle w:val="ConsPlusNormal"/>
      </w:pPr>
    </w:p>
    <w:p w:rsidR="00BE244F" w:rsidRPr="00330128" w:rsidRDefault="00BE244F">
      <w:pPr>
        <w:pStyle w:val="ConsPlusNormal"/>
        <w:jc w:val="right"/>
        <w:outlineLvl w:val="5"/>
      </w:pPr>
      <w:r w:rsidRPr="00330128">
        <w:t>Таблица 5</w:t>
      </w:r>
    </w:p>
    <w:p w:rsidR="00BE244F" w:rsidRPr="00330128" w:rsidRDefault="00BE244F">
      <w:pPr>
        <w:pStyle w:val="ConsPlusNormal"/>
      </w:pPr>
    </w:p>
    <w:p w:rsidR="00BE244F" w:rsidRPr="00330128" w:rsidRDefault="00BE244F">
      <w:pPr>
        <w:pStyle w:val="ConsPlusNormal"/>
        <w:jc w:val="center"/>
      </w:pPr>
      <w:r w:rsidRPr="00330128">
        <w:t>РАЗМЕРЫ ОХРАННЫХ ЗОН ВДОЛЬ ВОЗДУШНЫХ ЛИНИЙ ЭЛЕКТРОПЕРЕДАЧИ</w:t>
      </w:r>
    </w:p>
    <w:p w:rsidR="00BE244F" w:rsidRPr="00330128" w:rsidRDefault="00BE244F">
      <w:pPr>
        <w:pStyle w:val="ConsPlusNormal"/>
        <w:jc w:val="center"/>
      </w:pPr>
      <w:r w:rsidRPr="00330128">
        <w:t>В ЗАВИСИМОСТИ ОТ КЛАССА</w:t>
      </w:r>
    </w:p>
    <w:p w:rsidR="00BE244F" w:rsidRPr="00330128" w:rsidRDefault="00BE244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330128" w:rsidRPr="00330128">
        <w:tc>
          <w:tcPr>
            <w:tcW w:w="2268" w:type="dxa"/>
          </w:tcPr>
          <w:p w:rsidR="00BE244F" w:rsidRPr="00330128" w:rsidRDefault="00BE244F">
            <w:pPr>
              <w:pStyle w:val="ConsPlusNormal"/>
              <w:jc w:val="center"/>
            </w:pPr>
            <w:r w:rsidRPr="00330128">
              <w:t xml:space="preserve">Проектный номинальный класс напряжения, </w:t>
            </w:r>
            <w:proofErr w:type="spellStart"/>
            <w:r w:rsidRPr="00330128">
              <w:t>кВ</w:t>
            </w:r>
            <w:proofErr w:type="spellEnd"/>
          </w:p>
        </w:tc>
        <w:tc>
          <w:tcPr>
            <w:tcW w:w="6803" w:type="dxa"/>
          </w:tcPr>
          <w:p w:rsidR="00BE244F" w:rsidRPr="00330128" w:rsidRDefault="00BE244F">
            <w:pPr>
              <w:pStyle w:val="ConsPlusNormal"/>
              <w:jc w:val="center"/>
            </w:pPr>
            <w:r w:rsidRPr="00330128">
              <w:t>Расстояние, м</w:t>
            </w:r>
          </w:p>
        </w:tc>
      </w:tr>
      <w:tr w:rsidR="00330128" w:rsidRPr="00330128">
        <w:tc>
          <w:tcPr>
            <w:tcW w:w="2268" w:type="dxa"/>
          </w:tcPr>
          <w:p w:rsidR="00BE244F" w:rsidRPr="00330128" w:rsidRDefault="00BE244F">
            <w:pPr>
              <w:pStyle w:val="ConsPlusNormal"/>
              <w:jc w:val="center"/>
            </w:pPr>
            <w:r w:rsidRPr="00330128">
              <w:t>до 1</w:t>
            </w:r>
          </w:p>
        </w:tc>
        <w:tc>
          <w:tcPr>
            <w:tcW w:w="6803" w:type="dxa"/>
          </w:tcPr>
          <w:p w:rsidR="00BE244F" w:rsidRPr="00330128" w:rsidRDefault="00BE244F">
            <w:pPr>
              <w:pStyle w:val="ConsPlusNormal"/>
              <w:jc w:val="center"/>
            </w:pPr>
            <w:r w:rsidRPr="00330128">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330128" w:rsidRPr="00330128">
        <w:tc>
          <w:tcPr>
            <w:tcW w:w="2268" w:type="dxa"/>
          </w:tcPr>
          <w:p w:rsidR="00BE244F" w:rsidRPr="00330128" w:rsidRDefault="00BE244F">
            <w:pPr>
              <w:pStyle w:val="ConsPlusNormal"/>
              <w:jc w:val="center"/>
            </w:pPr>
            <w:r w:rsidRPr="00330128">
              <w:t>1 - 20</w:t>
            </w:r>
          </w:p>
        </w:tc>
        <w:tc>
          <w:tcPr>
            <w:tcW w:w="6803" w:type="dxa"/>
          </w:tcPr>
          <w:p w:rsidR="00BE244F" w:rsidRPr="00330128" w:rsidRDefault="00BE244F">
            <w:pPr>
              <w:pStyle w:val="ConsPlusNormal"/>
              <w:jc w:val="center"/>
            </w:pPr>
            <w:r w:rsidRPr="00330128">
              <w:t>10 (5 - для линий с самонесущими или изолированными проводами, размещенных в границах населенных пунктов)</w:t>
            </w:r>
          </w:p>
        </w:tc>
      </w:tr>
      <w:tr w:rsidR="00330128" w:rsidRPr="00330128">
        <w:tc>
          <w:tcPr>
            <w:tcW w:w="2268" w:type="dxa"/>
          </w:tcPr>
          <w:p w:rsidR="00BE244F" w:rsidRPr="00330128" w:rsidRDefault="00BE244F">
            <w:pPr>
              <w:pStyle w:val="ConsPlusNormal"/>
              <w:jc w:val="center"/>
            </w:pPr>
            <w:r w:rsidRPr="00330128">
              <w:t>35</w:t>
            </w:r>
          </w:p>
        </w:tc>
        <w:tc>
          <w:tcPr>
            <w:tcW w:w="6803" w:type="dxa"/>
          </w:tcPr>
          <w:p w:rsidR="00BE244F" w:rsidRPr="00330128" w:rsidRDefault="00BE244F">
            <w:pPr>
              <w:pStyle w:val="ConsPlusNormal"/>
              <w:jc w:val="center"/>
            </w:pPr>
            <w:r w:rsidRPr="00330128">
              <w:t>15</w:t>
            </w:r>
          </w:p>
        </w:tc>
      </w:tr>
      <w:tr w:rsidR="00330128" w:rsidRPr="00330128">
        <w:tc>
          <w:tcPr>
            <w:tcW w:w="2268" w:type="dxa"/>
          </w:tcPr>
          <w:p w:rsidR="00BE244F" w:rsidRPr="00330128" w:rsidRDefault="00BE244F">
            <w:pPr>
              <w:pStyle w:val="ConsPlusNormal"/>
              <w:jc w:val="center"/>
            </w:pPr>
            <w:r w:rsidRPr="00330128">
              <w:t>110</w:t>
            </w:r>
          </w:p>
        </w:tc>
        <w:tc>
          <w:tcPr>
            <w:tcW w:w="6803" w:type="dxa"/>
          </w:tcPr>
          <w:p w:rsidR="00BE244F" w:rsidRPr="00330128" w:rsidRDefault="00BE244F">
            <w:pPr>
              <w:pStyle w:val="ConsPlusNormal"/>
              <w:jc w:val="center"/>
            </w:pPr>
            <w:r w:rsidRPr="00330128">
              <w:t>20</w:t>
            </w:r>
          </w:p>
        </w:tc>
      </w:tr>
      <w:tr w:rsidR="00330128" w:rsidRPr="00330128">
        <w:tc>
          <w:tcPr>
            <w:tcW w:w="2268" w:type="dxa"/>
          </w:tcPr>
          <w:p w:rsidR="00BE244F" w:rsidRPr="00330128" w:rsidRDefault="00BE244F">
            <w:pPr>
              <w:pStyle w:val="ConsPlusNormal"/>
              <w:jc w:val="center"/>
            </w:pPr>
            <w:r w:rsidRPr="00330128">
              <w:t>150, 220</w:t>
            </w:r>
          </w:p>
        </w:tc>
        <w:tc>
          <w:tcPr>
            <w:tcW w:w="6803" w:type="dxa"/>
          </w:tcPr>
          <w:p w:rsidR="00BE244F" w:rsidRPr="00330128" w:rsidRDefault="00BE244F">
            <w:pPr>
              <w:pStyle w:val="ConsPlusNormal"/>
              <w:jc w:val="center"/>
            </w:pPr>
            <w:r w:rsidRPr="00330128">
              <w:t>25</w:t>
            </w:r>
          </w:p>
        </w:tc>
      </w:tr>
      <w:tr w:rsidR="00330128" w:rsidRPr="00330128">
        <w:tc>
          <w:tcPr>
            <w:tcW w:w="2268" w:type="dxa"/>
          </w:tcPr>
          <w:p w:rsidR="00BE244F" w:rsidRPr="00330128" w:rsidRDefault="00BE244F">
            <w:pPr>
              <w:pStyle w:val="ConsPlusNormal"/>
              <w:jc w:val="center"/>
            </w:pPr>
            <w:r w:rsidRPr="00330128">
              <w:t>300, 500, +/-400</w:t>
            </w:r>
          </w:p>
        </w:tc>
        <w:tc>
          <w:tcPr>
            <w:tcW w:w="6803" w:type="dxa"/>
          </w:tcPr>
          <w:p w:rsidR="00BE244F" w:rsidRPr="00330128" w:rsidRDefault="00BE244F">
            <w:pPr>
              <w:pStyle w:val="ConsPlusNormal"/>
              <w:jc w:val="center"/>
            </w:pPr>
            <w:r w:rsidRPr="00330128">
              <w:t>30</w:t>
            </w:r>
          </w:p>
        </w:tc>
      </w:tr>
      <w:tr w:rsidR="00BE244F" w:rsidRPr="00330128">
        <w:tc>
          <w:tcPr>
            <w:tcW w:w="2268" w:type="dxa"/>
          </w:tcPr>
          <w:p w:rsidR="00BE244F" w:rsidRPr="00330128" w:rsidRDefault="00BE244F">
            <w:pPr>
              <w:pStyle w:val="ConsPlusNormal"/>
              <w:jc w:val="center"/>
            </w:pPr>
            <w:r w:rsidRPr="00330128">
              <w:t>750, +/-750</w:t>
            </w:r>
          </w:p>
        </w:tc>
        <w:tc>
          <w:tcPr>
            <w:tcW w:w="6803" w:type="dxa"/>
          </w:tcPr>
          <w:p w:rsidR="00BE244F" w:rsidRPr="00330128" w:rsidRDefault="00BE244F">
            <w:pPr>
              <w:pStyle w:val="ConsPlusNormal"/>
              <w:jc w:val="center"/>
            </w:pPr>
            <w:r w:rsidRPr="00330128">
              <w:t>40</w:t>
            </w:r>
          </w:p>
        </w:tc>
      </w:tr>
    </w:tbl>
    <w:p w:rsidR="00BE244F" w:rsidRPr="00330128" w:rsidRDefault="00BE244F">
      <w:pPr>
        <w:pStyle w:val="ConsPlusNormal"/>
      </w:pPr>
    </w:p>
    <w:p w:rsidR="00BE244F" w:rsidRPr="00330128" w:rsidRDefault="00BE244F">
      <w:pPr>
        <w:pStyle w:val="ConsPlusNormal"/>
        <w:ind w:firstLine="540"/>
        <w:jc w:val="both"/>
      </w:pPr>
      <w:r w:rsidRPr="00330128">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BE244F" w:rsidRPr="00330128" w:rsidRDefault="00BE244F">
      <w:pPr>
        <w:pStyle w:val="ConsPlusNormal"/>
        <w:spacing w:before="220"/>
        <w:ind w:firstLine="540"/>
        <w:jc w:val="both"/>
      </w:pPr>
      <w:r w:rsidRPr="00330128">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330128">
        <w:t>неотклоненном</w:t>
      </w:r>
      <w:proofErr w:type="spellEnd"/>
      <w:r w:rsidRPr="00330128">
        <w:t xml:space="preserve">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BE244F" w:rsidRPr="00330128" w:rsidRDefault="00BE244F">
      <w:pPr>
        <w:pStyle w:val="ConsPlusNormal"/>
        <w:spacing w:before="220"/>
        <w:ind w:firstLine="540"/>
        <w:jc w:val="both"/>
      </w:pPr>
      <w:r w:rsidRPr="00330128">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w:anchor="P2040" w:history="1">
        <w:r w:rsidRPr="00330128">
          <w:t>подпункте "а"</w:t>
        </w:r>
      </w:hyperlink>
      <w:r w:rsidRPr="00330128">
        <w:t xml:space="preserve"> настоящего пункта, применительно к высшему классу напряжения подстанции.</w:t>
      </w:r>
    </w:p>
    <w:p w:rsidR="00BE244F" w:rsidRPr="00330128" w:rsidRDefault="00BE244F">
      <w:pPr>
        <w:pStyle w:val="ConsPlusNormal"/>
        <w:spacing w:before="220"/>
        <w:ind w:firstLine="540"/>
        <w:jc w:val="both"/>
        <w:outlineLvl w:val="4"/>
      </w:pPr>
      <w:r w:rsidRPr="00330128">
        <w:t>Режим использования территории.</w:t>
      </w:r>
    </w:p>
    <w:p w:rsidR="00BE244F" w:rsidRPr="00330128" w:rsidRDefault="00BE244F">
      <w:pPr>
        <w:pStyle w:val="ConsPlusNormal"/>
        <w:spacing w:before="220"/>
        <w:ind w:firstLine="540"/>
        <w:jc w:val="both"/>
      </w:pPr>
      <w:bookmarkStart w:id="19" w:name="P2068"/>
      <w:bookmarkEnd w:id="19"/>
      <w:r w:rsidRPr="00330128">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E244F" w:rsidRPr="00330128" w:rsidRDefault="00BE244F">
      <w:pPr>
        <w:pStyle w:val="ConsPlusNormal"/>
        <w:spacing w:before="220"/>
        <w:ind w:firstLine="540"/>
        <w:jc w:val="both"/>
      </w:pPr>
      <w:r w:rsidRPr="00330128">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E244F" w:rsidRPr="00330128" w:rsidRDefault="00BE244F">
      <w:pPr>
        <w:pStyle w:val="ConsPlusNormal"/>
        <w:spacing w:before="220"/>
        <w:ind w:firstLine="540"/>
        <w:jc w:val="both"/>
      </w:pPr>
      <w:r w:rsidRPr="00330128">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E244F" w:rsidRPr="00330128" w:rsidRDefault="00BE244F">
      <w:pPr>
        <w:pStyle w:val="ConsPlusNormal"/>
        <w:spacing w:before="220"/>
        <w:ind w:firstLine="540"/>
        <w:jc w:val="both"/>
      </w:pPr>
      <w:r w:rsidRPr="00330128">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E244F" w:rsidRPr="00330128" w:rsidRDefault="00BE244F">
      <w:pPr>
        <w:pStyle w:val="ConsPlusNormal"/>
        <w:spacing w:before="220"/>
        <w:ind w:firstLine="540"/>
        <w:jc w:val="both"/>
      </w:pPr>
      <w:r w:rsidRPr="00330128">
        <w:t>г) размещать свалки;</w:t>
      </w:r>
    </w:p>
    <w:p w:rsidR="00BE244F" w:rsidRPr="00330128" w:rsidRDefault="00BE244F">
      <w:pPr>
        <w:pStyle w:val="ConsPlusNormal"/>
        <w:spacing w:before="220"/>
        <w:ind w:firstLine="540"/>
        <w:jc w:val="both"/>
      </w:pPr>
      <w:r w:rsidRPr="00330128">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E244F" w:rsidRPr="00330128" w:rsidRDefault="00BE244F">
      <w:pPr>
        <w:pStyle w:val="ConsPlusNormal"/>
        <w:spacing w:before="280"/>
        <w:ind w:firstLine="540"/>
        <w:jc w:val="both"/>
      </w:pPr>
      <w:r w:rsidRPr="00330128">
        <w:t xml:space="preserve">В охранных зонах, установленных для объектов электросетевого хозяйства напряжением свыше 1000 вольт, помимо действий, предусмотренных </w:t>
      </w:r>
      <w:hyperlink w:anchor="P2068" w:history="1">
        <w:r w:rsidRPr="00330128">
          <w:t>пунктом 1</w:t>
        </w:r>
      </w:hyperlink>
      <w:r w:rsidRPr="00330128">
        <w:t>, запрещается:</w:t>
      </w:r>
    </w:p>
    <w:p w:rsidR="00BE244F" w:rsidRPr="00330128" w:rsidRDefault="00BE244F">
      <w:pPr>
        <w:pStyle w:val="ConsPlusNormal"/>
        <w:spacing w:before="220"/>
        <w:ind w:firstLine="540"/>
        <w:jc w:val="both"/>
      </w:pPr>
      <w:r w:rsidRPr="00330128">
        <w:t>а) складировать или размещать хранилища любых, в том числе горюче-смазочных, материалов;</w:t>
      </w:r>
    </w:p>
    <w:p w:rsidR="00BE244F" w:rsidRPr="00330128" w:rsidRDefault="00BE244F">
      <w:pPr>
        <w:pStyle w:val="ConsPlusNormal"/>
        <w:spacing w:before="220"/>
        <w:ind w:firstLine="540"/>
        <w:jc w:val="both"/>
      </w:pPr>
      <w:r w:rsidRPr="00330128">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E244F" w:rsidRPr="00330128" w:rsidRDefault="00BE244F">
      <w:pPr>
        <w:pStyle w:val="ConsPlusNormal"/>
        <w:spacing w:before="220"/>
        <w:ind w:firstLine="540"/>
        <w:jc w:val="both"/>
      </w:pPr>
      <w:r w:rsidRPr="00330128">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E244F" w:rsidRPr="00330128" w:rsidRDefault="00BE244F">
      <w:pPr>
        <w:pStyle w:val="ConsPlusNormal"/>
        <w:spacing w:before="220"/>
        <w:ind w:firstLine="540"/>
        <w:jc w:val="both"/>
      </w:pPr>
      <w:bookmarkStart w:id="20" w:name="P2080"/>
      <w:bookmarkEnd w:id="20"/>
      <w:r w:rsidRPr="00330128">
        <w:t>В пределах охранных зон без письменного решения о согласовании сетевых организаций юридическим и физическим лицам запрещаются:</w:t>
      </w:r>
    </w:p>
    <w:p w:rsidR="00BE244F" w:rsidRPr="00330128" w:rsidRDefault="00BE244F">
      <w:pPr>
        <w:pStyle w:val="ConsPlusNormal"/>
        <w:spacing w:before="220"/>
        <w:ind w:firstLine="540"/>
        <w:jc w:val="both"/>
      </w:pPr>
      <w:r w:rsidRPr="00330128">
        <w:t>а) строительство, капитальный ремонт, реконструкция или снос зданий и сооружений;</w:t>
      </w:r>
    </w:p>
    <w:p w:rsidR="00BE244F" w:rsidRPr="00330128" w:rsidRDefault="00BE244F">
      <w:pPr>
        <w:pStyle w:val="ConsPlusNormal"/>
        <w:spacing w:before="220"/>
        <w:ind w:firstLine="540"/>
        <w:jc w:val="both"/>
      </w:pPr>
      <w:r w:rsidRPr="00330128">
        <w:t>б) горные, взрывные, мелиоративные работы, в том числе связанные с временным затоплением земель;</w:t>
      </w:r>
    </w:p>
    <w:p w:rsidR="00BE244F" w:rsidRPr="00330128" w:rsidRDefault="00BE244F">
      <w:pPr>
        <w:pStyle w:val="ConsPlusNormal"/>
        <w:spacing w:before="220"/>
        <w:ind w:firstLine="540"/>
        <w:jc w:val="both"/>
      </w:pPr>
      <w:r w:rsidRPr="00330128">
        <w:t>в) посадка и вырубка деревьев и кустарников;</w:t>
      </w:r>
    </w:p>
    <w:p w:rsidR="00BE244F" w:rsidRPr="00330128" w:rsidRDefault="00BE244F">
      <w:pPr>
        <w:pStyle w:val="ConsPlusNormal"/>
        <w:spacing w:before="220"/>
        <w:ind w:firstLine="540"/>
        <w:jc w:val="both"/>
      </w:pPr>
      <w:r w:rsidRPr="00330128">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E244F" w:rsidRPr="00330128" w:rsidRDefault="00BE244F">
      <w:pPr>
        <w:pStyle w:val="ConsPlusNormal"/>
        <w:spacing w:before="220"/>
        <w:ind w:firstLine="540"/>
        <w:jc w:val="both"/>
      </w:pPr>
      <w:r w:rsidRPr="00330128">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E244F" w:rsidRPr="00330128" w:rsidRDefault="00BE244F">
      <w:pPr>
        <w:pStyle w:val="ConsPlusNormal"/>
        <w:spacing w:before="220"/>
        <w:ind w:firstLine="540"/>
        <w:jc w:val="both"/>
      </w:pPr>
      <w:r w:rsidRPr="00330128">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E244F" w:rsidRPr="00330128" w:rsidRDefault="00BE244F">
      <w:pPr>
        <w:pStyle w:val="ConsPlusNormal"/>
        <w:spacing w:before="220"/>
        <w:ind w:firstLine="540"/>
        <w:jc w:val="both"/>
      </w:pPr>
      <w:r w:rsidRPr="00330128">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E244F" w:rsidRPr="00330128" w:rsidRDefault="00BE244F">
      <w:pPr>
        <w:pStyle w:val="ConsPlusNormal"/>
        <w:spacing w:before="220"/>
        <w:ind w:firstLine="540"/>
        <w:jc w:val="both"/>
      </w:pPr>
      <w:r w:rsidRPr="00330128">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E244F" w:rsidRPr="00330128" w:rsidRDefault="00BE244F">
      <w:pPr>
        <w:pStyle w:val="ConsPlusNormal"/>
        <w:spacing w:before="280"/>
        <w:ind w:firstLine="540"/>
        <w:jc w:val="both"/>
      </w:pPr>
      <w:r w:rsidRPr="00330128">
        <w:t xml:space="preserve">В охранных зонах, установленных для объектов электросетевого хозяйства напряжением до 1000 вольт, помимо действий, предусмотренных </w:t>
      </w:r>
      <w:hyperlink w:anchor="P2080" w:history="1">
        <w:r w:rsidRPr="00330128">
          <w:t>пунктом 3</w:t>
        </w:r>
      </w:hyperlink>
      <w:r w:rsidRPr="00330128">
        <w:t>, без письменного решения о согласовании сетевых организаций запрещается:</w:t>
      </w:r>
    </w:p>
    <w:p w:rsidR="00BE244F" w:rsidRPr="00330128" w:rsidRDefault="00BE244F">
      <w:pPr>
        <w:pStyle w:val="ConsPlusNormal"/>
        <w:spacing w:before="220"/>
        <w:ind w:firstLine="540"/>
        <w:jc w:val="both"/>
      </w:pPr>
      <w:r w:rsidRPr="00330128">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BE244F" w:rsidRPr="00330128" w:rsidRDefault="00BE244F">
      <w:pPr>
        <w:pStyle w:val="ConsPlusNormal"/>
        <w:spacing w:before="220"/>
        <w:ind w:firstLine="540"/>
        <w:jc w:val="both"/>
      </w:pPr>
      <w:r w:rsidRPr="00330128">
        <w:t>б) складировать или размещать хранилища любых, в том числе горюче-смазочных, материалов;</w:t>
      </w:r>
    </w:p>
    <w:p w:rsidR="00BE244F" w:rsidRPr="00330128" w:rsidRDefault="00BE244F">
      <w:pPr>
        <w:pStyle w:val="ConsPlusNormal"/>
        <w:spacing w:before="220"/>
        <w:ind w:firstLine="540"/>
        <w:jc w:val="both"/>
      </w:pPr>
      <w:r w:rsidRPr="00330128">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32. Охранные зоны объектов связи</w:t>
      </w:r>
    </w:p>
    <w:p w:rsidR="00BE244F" w:rsidRPr="00330128" w:rsidRDefault="00BE244F">
      <w:pPr>
        <w:pStyle w:val="ConsPlusNormal"/>
      </w:pPr>
    </w:p>
    <w:p w:rsidR="00BE244F" w:rsidRPr="00330128" w:rsidRDefault="00BE244F">
      <w:pPr>
        <w:pStyle w:val="ConsPlusNormal"/>
        <w:ind w:firstLine="540"/>
        <w:jc w:val="both"/>
        <w:outlineLvl w:val="4"/>
      </w:pPr>
      <w:r w:rsidRPr="00330128">
        <w:t>Регламентирующий документ.</w:t>
      </w:r>
    </w:p>
    <w:p w:rsidR="00BE244F" w:rsidRPr="00330128" w:rsidRDefault="00A939BA">
      <w:pPr>
        <w:pStyle w:val="ConsPlusNormal"/>
        <w:spacing w:before="220"/>
        <w:ind w:firstLine="540"/>
        <w:jc w:val="both"/>
      </w:pPr>
      <w:hyperlink r:id="rId70" w:history="1">
        <w:r w:rsidR="00BE244F" w:rsidRPr="00330128">
          <w:t>Постановление</w:t>
        </w:r>
      </w:hyperlink>
      <w:r w:rsidR="00BE244F" w:rsidRPr="00330128">
        <w:t xml:space="preserve"> Правительства РФ от 9 июня 1995 г. N 578 "Об утверждении Правил охраны линий и сооружений связи Российской Федерации".</w:t>
      </w:r>
    </w:p>
    <w:p w:rsidR="00BE244F" w:rsidRPr="00330128" w:rsidRDefault="00BE244F">
      <w:pPr>
        <w:pStyle w:val="ConsPlusNormal"/>
        <w:spacing w:before="220"/>
        <w:ind w:firstLine="540"/>
        <w:jc w:val="both"/>
        <w:outlineLvl w:val="4"/>
      </w:pPr>
      <w:r w:rsidRPr="00330128">
        <w:t>Порядок установления и размеры.</w:t>
      </w:r>
    </w:p>
    <w:p w:rsidR="00BE244F" w:rsidRPr="00330128" w:rsidRDefault="00BE244F">
      <w:pPr>
        <w:pStyle w:val="ConsPlusNormal"/>
        <w:spacing w:before="220"/>
        <w:ind w:firstLine="540"/>
        <w:jc w:val="both"/>
      </w:pPr>
      <w:r w:rsidRPr="00330128">
        <w:t>На трассах кабельных и воздушных линий связи и линий радиофикации:</w:t>
      </w:r>
    </w:p>
    <w:p w:rsidR="00BE244F" w:rsidRPr="00330128" w:rsidRDefault="00BE244F">
      <w:pPr>
        <w:pStyle w:val="ConsPlusNormal"/>
        <w:spacing w:before="220"/>
        <w:ind w:firstLine="540"/>
        <w:jc w:val="both"/>
      </w:pPr>
      <w:r w:rsidRPr="00330128">
        <w:t>а) устанавливаются охранные зоны:</w:t>
      </w:r>
    </w:p>
    <w:p w:rsidR="00BE244F" w:rsidRPr="00330128" w:rsidRDefault="00BE244F">
      <w:pPr>
        <w:pStyle w:val="ConsPlusNormal"/>
        <w:spacing w:before="220"/>
        <w:ind w:firstLine="540"/>
        <w:jc w:val="both"/>
      </w:pPr>
      <w:r w:rsidRPr="00330128">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BE244F" w:rsidRPr="00330128" w:rsidRDefault="00BE244F">
      <w:pPr>
        <w:pStyle w:val="ConsPlusNormal"/>
        <w:spacing w:before="220"/>
        <w:ind w:firstLine="540"/>
        <w:jc w:val="both"/>
      </w:pPr>
      <w:r w:rsidRPr="00330128">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BE244F" w:rsidRPr="00330128" w:rsidRDefault="00BE244F">
      <w:pPr>
        <w:pStyle w:val="ConsPlusNormal"/>
        <w:spacing w:before="220"/>
        <w:ind w:firstLine="540"/>
        <w:jc w:val="both"/>
      </w:pPr>
      <w:r w:rsidRPr="00330128">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BE244F" w:rsidRPr="00330128" w:rsidRDefault="00BE244F">
      <w:pPr>
        <w:pStyle w:val="ConsPlusNormal"/>
        <w:spacing w:before="220"/>
        <w:ind w:firstLine="540"/>
        <w:jc w:val="both"/>
      </w:pPr>
      <w:r w:rsidRPr="00330128">
        <w:t>б) создаются просеки в лесных массивах и зеленых насаждениях:</w:t>
      </w:r>
    </w:p>
    <w:p w:rsidR="00BE244F" w:rsidRPr="00330128" w:rsidRDefault="00BE244F">
      <w:pPr>
        <w:pStyle w:val="ConsPlusNormal"/>
        <w:spacing w:before="220"/>
        <w:ind w:firstLine="540"/>
        <w:jc w:val="both"/>
      </w:pPr>
      <w:r w:rsidRPr="00330128">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BE244F" w:rsidRPr="00330128" w:rsidRDefault="00BE244F">
      <w:pPr>
        <w:pStyle w:val="ConsPlusNormal"/>
        <w:spacing w:before="220"/>
        <w:ind w:firstLine="540"/>
        <w:jc w:val="both"/>
      </w:pPr>
      <w:r w:rsidRPr="00330128">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BE244F" w:rsidRPr="00330128" w:rsidRDefault="00BE244F">
      <w:pPr>
        <w:pStyle w:val="ConsPlusNormal"/>
        <w:spacing w:before="220"/>
        <w:ind w:firstLine="540"/>
        <w:jc w:val="both"/>
      </w:pPr>
      <w:r w:rsidRPr="00330128">
        <w:t>вдоль трассы кабеля связи - шириной не менее 6 метров (по 3 метра с каждой стороны от кабеля связи);</w:t>
      </w:r>
    </w:p>
    <w:p w:rsidR="00BE244F" w:rsidRPr="00330128" w:rsidRDefault="00BE244F">
      <w:pPr>
        <w:pStyle w:val="ConsPlusNormal"/>
        <w:spacing w:before="220"/>
        <w:ind w:firstLine="540"/>
        <w:jc w:val="both"/>
        <w:outlineLvl w:val="4"/>
      </w:pPr>
      <w:r w:rsidRPr="00330128">
        <w:t>Режим использования территории.</w:t>
      </w:r>
    </w:p>
    <w:p w:rsidR="00BE244F" w:rsidRPr="00330128" w:rsidRDefault="00BE244F">
      <w:pPr>
        <w:pStyle w:val="ConsPlusNormal"/>
        <w:spacing w:before="220"/>
        <w:ind w:firstLine="540"/>
        <w:jc w:val="both"/>
      </w:pPr>
      <w:r w:rsidRPr="00330128">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BE244F" w:rsidRPr="00330128" w:rsidRDefault="00BE244F">
      <w:pPr>
        <w:pStyle w:val="ConsPlusNormal"/>
        <w:spacing w:before="220"/>
        <w:ind w:firstLine="540"/>
        <w:jc w:val="both"/>
      </w:pPr>
      <w:r w:rsidRPr="00330128">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
    <w:p w:rsidR="00BE244F" w:rsidRPr="00330128" w:rsidRDefault="00BE244F">
      <w:pPr>
        <w:pStyle w:val="ConsPlusNormal"/>
        <w:spacing w:before="220"/>
        <w:ind w:firstLine="540"/>
        <w:jc w:val="both"/>
      </w:pPr>
      <w:r w:rsidRPr="00330128">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
    <w:p w:rsidR="00BE244F" w:rsidRPr="00330128" w:rsidRDefault="00BE244F">
      <w:pPr>
        <w:pStyle w:val="ConsPlusNormal"/>
        <w:spacing w:before="220"/>
        <w:ind w:firstLine="540"/>
        <w:jc w:val="both"/>
      </w:pPr>
      <w:r w:rsidRPr="00330128">
        <w:t>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w:t>
      </w:r>
    </w:p>
    <w:p w:rsidR="00BE244F" w:rsidRPr="00330128" w:rsidRDefault="00BE244F">
      <w:pPr>
        <w:pStyle w:val="ConsPlusNormal"/>
        <w:spacing w:before="220"/>
        <w:ind w:firstLine="540"/>
        <w:jc w:val="both"/>
      </w:pPr>
      <w:r w:rsidRPr="00330128">
        <w:t xml:space="preserve">Заказчик (застройщик), производящий работы в охранной зоне кабельной линии связи, не позднее чем за 3 суток (исключая выходные и праздничные дни) до начала работ обязан вызвать представителя предприятия, в ведении которого находится эта линия, для установления по технической документации и методом </w:t>
      </w:r>
      <w:proofErr w:type="spellStart"/>
      <w:r w:rsidRPr="00330128">
        <w:t>шурфования</w:t>
      </w:r>
      <w:proofErr w:type="spellEnd"/>
      <w:r w:rsidRPr="00330128">
        <w:t xml:space="preserve"> точного местоположения подземных кабелей связи и других сооружений кабельной линии (подземных усилительных и регенерационных пунктов, телефонной канализации со смотровыми устройствами, контуров заземления) и определения глубины их залегания.</w:t>
      </w:r>
    </w:p>
    <w:p w:rsidR="00BE244F" w:rsidRPr="00330128" w:rsidRDefault="00BE244F">
      <w:pPr>
        <w:pStyle w:val="ConsPlusNormal"/>
        <w:spacing w:before="220"/>
        <w:ind w:firstLine="540"/>
        <w:jc w:val="both"/>
      </w:pPr>
      <w:r w:rsidRPr="00330128">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BE244F" w:rsidRPr="00330128" w:rsidRDefault="00BE244F">
      <w:pPr>
        <w:pStyle w:val="ConsPlusNormal"/>
        <w:spacing w:before="220"/>
        <w:ind w:firstLine="540"/>
        <w:jc w:val="both"/>
      </w:pPr>
      <w:r w:rsidRPr="00330128">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BE244F" w:rsidRPr="00330128" w:rsidRDefault="00BE244F">
      <w:pPr>
        <w:pStyle w:val="ConsPlusNormal"/>
        <w:spacing w:before="220"/>
        <w:ind w:firstLine="540"/>
        <w:jc w:val="both"/>
      </w:pPr>
      <w:r w:rsidRPr="00330128">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330128">
        <w:t>шурфованием</w:t>
      </w:r>
      <w:proofErr w:type="spellEnd"/>
      <w:r w:rsidRPr="00330128">
        <w:t>, взятием проб грунта, осуществлением взрывных работ;</w:t>
      </w:r>
    </w:p>
    <w:p w:rsidR="00BE244F" w:rsidRPr="00330128" w:rsidRDefault="00BE244F">
      <w:pPr>
        <w:pStyle w:val="ConsPlusNormal"/>
        <w:spacing w:before="220"/>
        <w:ind w:firstLine="540"/>
        <w:jc w:val="both"/>
      </w:pPr>
      <w:r w:rsidRPr="00330128">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BE244F" w:rsidRPr="00330128" w:rsidRDefault="00BE244F">
      <w:pPr>
        <w:pStyle w:val="ConsPlusNormal"/>
        <w:spacing w:before="220"/>
        <w:ind w:firstLine="540"/>
        <w:jc w:val="both"/>
      </w:pPr>
      <w:r w:rsidRPr="00330128">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BE244F" w:rsidRPr="00330128" w:rsidRDefault="00BE244F">
      <w:pPr>
        <w:pStyle w:val="ConsPlusNormal"/>
        <w:spacing w:before="220"/>
        <w:ind w:firstLine="540"/>
        <w:jc w:val="both"/>
      </w:pPr>
      <w:r w:rsidRPr="00330128">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BE244F" w:rsidRPr="00330128" w:rsidRDefault="00BE244F">
      <w:pPr>
        <w:pStyle w:val="ConsPlusNormal"/>
        <w:spacing w:before="220"/>
        <w:ind w:firstLine="540"/>
        <w:jc w:val="both"/>
      </w:pPr>
      <w:r w:rsidRPr="00330128">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BE244F" w:rsidRPr="00330128" w:rsidRDefault="00BE244F">
      <w:pPr>
        <w:pStyle w:val="ConsPlusNormal"/>
        <w:spacing w:before="220"/>
        <w:ind w:firstLine="540"/>
        <w:jc w:val="both"/>
      </w:pPr>
      <w:r w:rsidRPr="00330128">
        <w:t>ж) производить защиту подземных коммуникаций от коррозии без учета проходящих подземных кабельных линий связи.</w:t>
      </w:r>
    </w:p>
    <w:p w:rsidR="00BE244F" w:rsidRPr="00330128" w:rsidRDefault="00BE244F">
      <w:pPr>
        <w:pStyle w:val="ConsPlusNormal"/>
        <w:spacing w:before="220"/>
        <w:ind w:firstLine="540"/>
        <w:jc w:val="both"/>
      </w:pPr>
      <w:r w:rsidRPr="00330128">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BE244F" w:rsidRPr="00330128" w:rsidRDefault="00BE244F">
      <w:pPr>
        <w:pStyle w:val="ConsPlusNormal"/>
        <w:spacing w:before="220"/>
        <w:ind w:firstLine="540"/>
        <w:jc w:val="both"/>
      </w:pPr>
      <w:r w:rsidRPr="00330128">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BE244F" w:rsidRPr="00330128" w:rsidRDefault="00BE244F">
      <w:pPr>
        <w:pStyle w:val="ConsPlusNormal"/>
        <w:spacing w:before="220"/>
        <w:ind w:firstLine="540"/>
        <w:jc w:val="both"/>
      </w:pPr>
      <w:r w:rsidRPr="00330128">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BE244F" w:rsidRPr="00330128" w:rsidRDefault="00BE244F">
      <w:pPr>
        <w:pStyle w:val="ConsPlusNormal"/>
        <w:spacing w:before="220"/>
        <w:ind w:firstLine="540"/>
        <w:jc w:val="both"/>
      </w:pPr>
      <w:r w:rsidRPr="00330128">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BE244F" w:rsidRPr="00330128" w:rsidRDefault="00BE244F">
      <w:pPr>
        <w:pStyle w:val="ConsPlusNormal"/>
        <w:spacing w:before="220"/>
        <w:ind w:firstLine="540"/>
        <w:jc w:val="both"/>
      </w:pPr>
      <w:r w:rsidRPr="00330128">
        <w:t>г) огораживать трассы линий связи, препятствуя свободному доступу к ним технического персонала;</w:t>
      </w:r>
    </w:p>
    <w:p w:rsidR="00BE244F" w:rsidRPr="00330128" w:rsidRDefault="00BE244F">
      <w:pPr>
        <w:pStyle w:val="ConsPlusNormal"/>
        <w:spacing w:before="220"/>
        <w:ind w:firstLine="540"/>
        <w:jc w:val="both"/>
      </w:pPr>
      <w:r w:rsidRPr="00330128">
        <w:t>д) самовольно подключаться к абонентской телефонной линии и линии радиофикации в целях пользования услугами связи;</w:t>
      </w:r>
    </w:p>
    <w:p w:rsidR="00BE244F" w:rsidRPr="00330128" w:rsidRDefault="00BE244F">
      <w:pPr>
        <w:pStyle w:val="ConsPlusNormal"/>
        <w:spacing w:before="220"/>
        <w:ind w:firstLine="540"/>
        <w:jc w:val="both"/>
      </w:pPr>
      <w:r w:rsidRPr="00330128">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33. Зона санитарной охраны водопроводных сооружений</w:t>
      </w:r>
    </w:p>
    <w:p w:rsidR="00BE244F" w:rsidRPr="00330128" w:rsidRDefault="00BE244F">
      <w:pPr>
        <w:pStyle w:val="ConsPlusNormal"/>
      </w:pPr>
    </w:p>
    <w:p w:rsidR="00BE244F" w:rsidRPr="00330128" w:rsidRDefault="00BE244F">
      <w:pPr>
        <w:pStyle w:val="ConsPlusNormal"/>
        <w:ind w:firstLine="540"/>
        <w:jc w:val="both"/>
        <w:outlineLvl w:val="4"/>
      </w:pPr>
      <w:r w:rsidRPr="00330128">
        <w:t>Регламентирующий документ.</w:t>
      </w:r>
    </w:p>
    <w:p w:rsidR="00BE244F" w:rsidRPr="00330128" w:rsidRDefault="00A939BA">
      <w:pPr>
        <w:pStyle w:val="ConsPlusNormal"/>
        <w:spacing w:before="220"/>
        <w:ind w:firstLine="540"/>
        <w:jc w:val="both"/>
      </w:pPr>
      <w:hyperlink r:id="rId71" w:history="1">
        <w:r w:rsidR="00BE244F" w:rsidRPr="00330128">
          <w:t>СанПиН 2.1.4.1110-02</w:t>
        </w:r>
      </w:hyperlink>
      <w:r w:rsidR="00BE244F" w:rsidRPr="00330128">
        <w:t xml:space="preserve"> "Зоны санитарной охраны источников водоснабжения и водопроводов питьевого назначения".</w:t>
      </w:r>
    </w:p>
    <w:p w:rsidR="00BE244F" w:rsidRPr="00330128" w:rsidRDefault="00BE244F">
      <w:pPr>
        <w:pStyle w:val="ConsPlusNormal"/>
        <w:spacing w:before="220"/>
        <w:ind w:firstLine="540"/>
        <w:jc w:val="both"/>
      </w:pPr>
      <w:r w:rsidRPr="00330128">
        <w:t xml:space="preserve">СП 42.13330.2011 "СНиП 2.07.01-89* Градостроительство. Планировка и застройка городских и сельских поселений", </w:t>
      </w:r>
      <w:hyperlink r:id="rId72" w:history="1">
        <w:r w:rsidRPr="00330128">
          <w:t>п. 14.6</w:t>
        </w:r>
      </w:hyperlink>
      <w:r w:rsidRPr="00330128">
        <w:t>.</w:t>
      </w:r>
    </w:p>
    <w:p w:rsidR="00BE244F" w:rsidRPr="00330128" w:rsidRDefault="00BE244F">
      <w:pPr>
        <w:pStyle w:val="ConsPlusNormal"/>
        <w:spacing w:before="220"/>
        <w:ind w:firstLine="540"/>
        <w:jc w:val="both"/>
        <w:outlineLvl w:val="4"/>
      </w:pPr>
      <w:r w:rsidRPr="00330128">
        <w:t>Порядок установления и размеры.</w:t>
      </w:r>
    </w:p>
    <w:p w:rsidR="00BE244F" w:rsidRPr="00330128" w:rsidRDefault="00BE244F">
      <w:pPr>
        <w:pStyle w:val="ConsPlusNormal"/>
        <w:spacing w:before="220"/>
        <w:ind w:firstLine="540"/>
        <w:jc w:val="both"/>
      </w:pPr>
      <w:r w:rsidRPr="00330128">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BE244F" w:rsidRPr="00330128" w:rsidRDefault="00BE244F">
      <w:pPr>
        <w:pStyle w:val="ConsPlusNormal"/>
        <w:spacing w:before="220"/>
        <w:ind w:firstLine="540"/>
        <w:jc w:val="both"/>
      </w:pPr>
      <w:r w:rsidRPr="00330128">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BE244F" w:rsidRPr="00330128" w:rsidRDefault="00BE244F">
      <w:pPr>
        <w:pStyle w:val="ConsPlusNormal"/>
        <w:spacing w:before="220"/>
        <w:ind w:firstLine="540"/>
        <w:jc w:val="both"/>
      </w:pPr>
      <w:r w:rsidRPr="00330128">
        <w:t>Зона санитарной охраны водопроводных сооружений, расположенных вне территории водозабора, представлена первым поясом (строгого режима).</w:t>
      </w:r>
    </w:p>
    <w:p w:rsidR="00BE244F" w:rsidRPr="00330128" w:rsidRDefault="00BE244F">
      <w:pPr>
        <w:pStyle w:val="ConsPlusNormal"/>
        <w:spacing w:before="220"/>
        <w:ind w:firstLine="540"/>
        <w:jc w:val="both"/>
      </w:pPr>
      <w:r w:rsidRPr="00330128">
        <w:t>Граница первого пояса ЗСО водопроводных сооружений принимается на расстоянии:</w:t>
      </w:r>
    </w:p>
    <w:p w:rsidR="00BE244F" w:rsidRPr="00330128" w:rsidRDefault="00BE244F">
      <w:pPr>
        <w:pStyle w:val="ConsPlusNormal"/>
        <w:spacing w:before="220"/>
        <w:ind w:firstLine="540"/>
        <w:jc w:val="both"/>
      </w:pPr>
      <w:r w:rsidRPr="00330128">
        <w:t>от стен запасных и регулирующих емкостей, фильтров и контактных осветлителей - не менее 30 м;</w:t>
      </w:r>
    </w:p>
    <w:p w:rsidR="00BE244F" w:rsidRPr="00330128" w:rsidRDefault="00BE244F">
      <w:pPr>
        <w:pStyle w:val="ConsPlusNormal"/>
        <w:spacing w:before="220"/>
        <w:ind w:firstLine="540"/>
        <w:jc w:val="both"/>
      </w:pPr>
      <w:r w:rsidRPr="00330128">
        <w:t>от водонапорных башен - не менее 10 м;</w:t>
      </w:r>
    </w:p>
    <w:p w:rsidR="00BE244F" w:rsidRPr="00330128" w:rsidRDefault="00BE244F">
      <w:pPr>
        <w:pStyle w:val="ConsPlusNormal"/>
        <w:spacing w:before="220"/>
        <w:ind w:firstLine="540"/>
        <w:jc w:val="both"/>
      </w:pPr>
      <w:r w:rsidRPr="00330128">
        <w:t xml:space="preserve">от остальных помещений (отстойники, </w:t>
      </w:r>
      <w:proofErr w:type="spellStart"/>
      <w:r w:rsidRPr="00330128">
        <w:t>реагентное</w:t>
      </w:r>
      <w:proofErr w:type="spellEnd"/>
      <w:r w:rsidRPr="00330128">
        <w:t xml:space="preserve"> хозяйство, склад хлора, насосные станции и др.) - не менее 15 м.</w:t>
      </w:r>
    </w:p>
    <w:p w:rsidR="00BE244F" w:rsidRPr="00330128" w:rsidRDefault="00BE244F">
      <w:pPr>
        <w:pStyle w:val="ConsPlusNormal"/>
        <w:spacing w:before="220"/>
        <w:ind w:firstLine="540"/>
        <w:jc w:val="both"/>
      </w:pPr>
      <w:r w:rsidRPr="00330128">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BE244F" w:rsidRPr="00330128" w:rsidRDefault="00BE244F">
      <w:pPr>
        <w:pStyle w:val="ConsPlusNormal"/>
        <w:spacing w:before="220"/>
        <w:ind w:firstLine="540"/>
        <w:jc w:val="both"/>
      </w:pPr>
      <w:r w:rsidRPr="00330128">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BE244F" w:rsidRPr="00330128" w:rsidRDefault="00BE244F">
      <w:pPr>
        <w:pStyle w:val="ConsPlusNormal"/>
        <w:spacing w:before="220"/>
        <w:ind w:firstLine="540"/>
        <w:jc w:val="both"/>
      </w:pPr>
      <w:r w:rsidRPr="00330128">
        <w:t>При наличии расходного склада хлора на территории расположения водопроводных сооружений, размеры СЗЗ до жилых и общественных зданий устанавливаются с учетом правил безопасности при производстве, хранении, транспортировании и перемещении хлора.</w:t>
      </w:r>
    </w:p>
    <w:p w:rsidR="00BE244F" w:rsidRPr="00330128" w:rsidRDefault="00BE244F">
      <w:pPr>
        <w:pStyle w:val="ConsPlusNormal"/>
        <w:spacing w:before="220"/>
        <w:ind w:firstLine="540"/>
        <w:jc w:val="both"/>
      </w:pPr>
      <w:r w:rsidRPr="00330128">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hyperlink r:id="rId73" w:history="1">
        <w:r w:rsidRPr="00330128">
          <w:t>СанПиН 2.1.4.1110</w:t>
        </w:r>
      </w:hyperlink>
      <w:r w:rsidRPr="00330128">
        <w:t>.</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34. Санитарно-защитные полосы водоводов</w:t>
      </w:r>
    </w:p>
    <w:p w:rsidR="00BE244F" w:rsidRPr="00330128" w:rsidRDefault="00BE244F">
      <w:pPr>
        <w:pStyle w:val="ConsPlusNormal"/>
      </w:pPr>
    </w:p>
    <w:p w:rsidR="00BE244F" w:rsidRPr="00330128" w:rsidRDefault="00BE244F">
      <w:pPr>
        <w:pStyle w:val="ConsPlusNormal"/>
        <w:ind w:firstLine="540"/>
        <w:jc w:val="both"/>
        <w:outlineLvl w:val="4"/>
      </w:pPr>
      <w:r w:rsidRPr="00330128">
        <w:t>Регламентирующий документ.</w:t>
      </w:r>
    </w:p>
    <w:p w:rsidR="00BE244F" w:rsidRPr="00330128" w:rsidRDefault="00A939BA">
      <w:pPr>
        <w:pStyle w:val="ConsPlusNormal"/>
        <w:spacing w:before="220"/>
        <w:ind w:firstLine="540"/>
        <w:jc w:val="both"/>
      </w:pPr>
      <w:hyperlink r:id="rId74" w:history="1">
        <w:r w:rsidR="00BE244F" w:rsidRPr="00330128">
          <w:t>СанПиН 2.1.4.1110-02</w:t>
        </w:r>
      </w:hyperlink>
      <w:r w:rsidR="00BE244F" w:rsidRPr="00330128">
        <w:t xml:space="preserve"> "Зоны санитарной охраны источников водоснабжения и водопроводов питьевого назначения".</w:t>
      </w:r>
    </w:p>
    <w:p w:rsidR="00BE244F" w:rsidRPr="00330128" w:rsidRDefault="00BE244F">
      <w:pPr>
        <w:pStyle w:val="ConsPlusNormal"/>
        <w:spacing w:before="220"/>
        <w:ind w:firstLine="540"/>
        <w:jc w:val="both"/>
        <w:outlineLvl w:val="4"/>
      </w:pPr>
      <w:r w:rsidRPr="00330128">
        <w:t>Порядок установления и размеры.</w:t>
      </w:r>
    </w:p>
    <w:p w:rsidR="00BE244F" w:rsidRPr="00330128" w:rsidRDefault="00BE244F">
      <w:pPr>
        <w:pStyle w:val="ConsPlusNormal"/>
        <w:spacing w:before="220"/>
        <w:ind w:firstLine="540"/>
        <w:jc w:val="both"/>
      </w:pPr>
      <w:r w:rsidRPr="00330128">
        <w:t>Зона санитарной охраны водоводов представлена санитарно-защитной полосой. Ширину санитарно-защитной полосы следует принимать по обе стороны от крайних линий водопровода:</w:t>
      </w:r>
    </w:p>
    <w:p w:rsidR="00BE244F" w:rsidRPr="00330128" w:rsidRDefault="00BE244F">
      <w:pPr>
        <w:pStyle w:val="ConsPlusNormal"/>
        <w:spacing w:before="220"/>
        <w:ind w:firstLine="540"/>
        <w:jc w:val="both"/>
      </w:pPr>
      <w:r w:rsidRPr="00330128">
        <w:t>а) при отсутствии грунтовых вод - не менее 10 м при диаметре водоводов до 1000 мм и не менее 20 м при диаметре водоводов более 1000 мм;</w:t>
      </w:r>
    </w:p>
    <w:p w:rsidR="00BE244F" w:rsidRPr="00330128" w:rsidRDefault="00BE244F">
      <w:pPr>
        <w:pStyle w:val="ConsPlusNormal"/>
        <w:spacing w:before="220"/>
        <w:ind w:firstLine="540"/>
        <w:jc w:val="both"/>
      </w:pPr>
      <w:r w:rsidRPr="00330128">
        <w:t>б) при наличии грунтовых вод - не менее 50 м вне зависимости от диаметра водоводов.</w:t>
      </w:r>
    </w:p>
    <w:p w:rsidR="00BE244F" w:rsidRPr="00330128" w:rsidRDefault="00BE244F">
      <w:pPr>
        <w:pStyle w:val="ConsPlusNormal"/>
        <w:spacing w:before="220"/>
        <w:ind w:firstLine="540"/>
        <w:jc w:val="both"/>
      </w:pPr>
      <w:r w:rsidRPr="00330128">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BE244F" w:rsidRPr="00330128" w:rsidRDefault="00BE244F">
      <w:pPr>
        <w:pStyle w:val="ConsPlusNormal"/>
        <w:spacing w:before="220"/>
        <w:ind w:firstLine="540"/>
        <w:jc w:val="both"/>
        <w:outlineLvl w:val="4"/>
      </w:pPr>
      <w:r w:rsidRPr="00330128">
        <w:t>Режим использования территории.</w:t>
      </w:r>
    </w:p>
    <w:p w:rsidR="00BE244F" w:rsidRPr="00330128" w:rsidRDefault="00BE244F">
      <w:pPr>
        <w:pStyle w:val="ConsPlusNormal"/>
        <w:spacing w:before="220"/>
        <w:ind w:firstLine="540"/>
        <w:jc w:val="both"/>
      </w:pPr>
      <w:r w:rsidRPr="00330128">
        <w:t>В пределах санитарно-защитной полосы водоводов должны отсутствовать источники загрязнения почвы и грунтовых вод.</w:t>
      </w:r>
    </w:p>
    <w:p w:rsidR="00BE244F" w:rsidRPr="00330128" w:rsidRDefault="00BE244F">
      <w:pPr>
        <w:pStyle w:val="ConsPlusNormal"/>
        <w:spacing w:before="220"/>
        <w:ind w:firstLine="540"/>
        <w:jc w:val="both"/>
      </w:pPr>
      <w:r w:rsidRPr="00330128">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hyperlink r:id="rId75" w:history="1">
        <w:r w:rsidRPr="00330128">
          <w:t>СанПиН 2.1.4.1110</w:t>
        </w:r>
      </w:hyperlink>
      <w:r w:rsidRPr="00330128">
        <w:t>.</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35. I пояс зоны санитарной охраны подземного источника питьевого водоснабжения</w:t>
      </w:r>
    </w:p>
    <w:p w:rsidR="00BE244F" w:rsidRPr="00330128" w:rsidRDefault="00BE244F">
      <w:pPr>
        <w:pStyle w:val="ConsPlusNormal"/>
      </w:pPr>
    </w:p>
    <w:p w:rsidR="00BE244F" w:rsidRPr="00330128" w:rsidRDefault="00BE244F">
      <w:pPr>
        <w:pStyle w:val="ConsPlusNormal"/>
        <w:ind w:firstLine="540"/>
        <w:jc w:val="both"/>
        <w:outlineLvl w:val="4"/>
      </w:pPr>
      <w:r w:rsidRPr="00330128">
        <w:t>Регламентирующий документ.</w:t>
      </w:r>
    </w:p>
    <w:p w:rsidR="00BE244F" w:rsidRPr="00330128" w:rsidRDefault="00A939BA">
      <w:pPr>
        <w:pStyle w:val="ConsPlusNormal"/>
        <w:spacing w:before="220"/>
        <w:ind w:firstLine="540"/>
        <w:jc w:val="both"/>
      </w:pPr>
      <w:hyperlink r:id="rId76" w:history="1">
        <w:r w:rsidR="00BE244F" w:rsidRPr="00330128">
          <w:t>СанПиН 2.1.4.1110-02</w:t>
        </w:r>
      </w:hyperlink>
      <w:r w:rsidR="00BE244F" w:rsidRPr="00330128">
        <w:t xml:space="preserve"> "Зоны санитарной охраны источников водоснабжения и водопроводов питьевого назначения".</w:t>
      </w:r>
    </w:p>
    <w:p w:rsidR="00BE244F" w:rsidRPr="00330128" w:rsidRDefault="00BE244F">
      <w:pPr>
        <w:pStyle w:val="ConsPlusNormal"/>
        <w:spacing w:before="220"/>
        <w:ind w:firstLine="540"/>
        <w:jc w:val="both"/>
      </w:pPr>
      <w:r w:rsidRPr="00330128">
        <w:t xml:space="preserve">СП 42.13330.2011 "СНиП 2.07.01-89* Градостроительство. Планировка и застройка городских и сельских поселений", </w:t>
      </w:r>
      <w:hyperlink r:id="rId77" w:history="1">
        <w:r w:rsidRPr="00330128">
          <w:t>п. 14.6</w:t>
        </w:r>
      </w:hyperlink>
      <w:r w:rsidRPr="00330128">
        <w:t>.</w:t>
      </w:r>
    </w:p>
    <w:p w:rsidR="00BE244F" w:rsidRPr="00330128" w:rsidRDefault="00BE244F">
      <w:pPr>
        <w:pStyle w:val="ConsPlusNormal"/>
        <w:spacing w:before="220"/>
        <w:ind w:firstLine="540"/>
        <w:jc w:val="both"/>
        <w:outlineLvl w:val="4"/>
      </w:pPr>
      <w:r w:rsidRPr="00330128">
        <w:t>Порядок установления и размеры.</w:t>
      </w:r>
    </w:p>
    <w:p w:rsidR="00BE244F" w:rsidRPr="00330128" w:rsidRDefault="00BE244F">
      <w:pPr>
        <w:pStyle w:val="ConsPlusNormal"/>
        <w:spacing w:before="220"/>
        <w:ind w:firstLine="540"/>
        <w:jc w:val="both"/>
      </w:pPr>
      <w:r w:rsidRPr="00330128">
        <w:t>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w:t>
      </w:r>
    </w:p>
    <w:p w:rsidR="00BE244F" w:rsidRPr="00330128" w:rsidRDefault="00BE244F">
      <w:pPr>
        <w:pStyle w:val="ConsPlusNormal"/>
        <w:spacing w:before="220"/>
        <w:ind w:firstLine="540"/>
        <w:jc w:val="both"/>
      </w:pPr>
      <w:r w:rsidRPr="00330128">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BE244F" w:rsidRPr="00330128" w:rsidRDefault="00BE244F">
      <w:pPr>
        <w:pStyle w:val="ConsPlusNormal"/>
        <w:spacing w:before="220"/>
        <w:ind w:firstLine="540"/>
        <w:jc w:val="both"/>
      </w:pPr>
      <w:r w:rsidRPr="00330128">
        <w:t>Водозаборы подземных вод должны распространяться вне территорий промышленных предприятий и жилой застройки.</w:t>
      </w:r>
    </w:p>
    <w:p w:rsidR="00BE244F" w:rsidRPr="00330128" w:rsidRDefault="00BE244F">
      <w:pPr>
        <w:pStyle w:val="ConsPlusNormal"/>
        <w:spacing w:before="220"/>
        <w:ind w:firstLine="540"/>
        <w:jc w:val="both"/>
      </w:pPr>
      <w:r w:rsidRPr="00330128">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BE244F" w:rsidRPr="00330128" w:rsidRDefault="00BE244F">
      <w:pPr>
        <w:pStyle w:val="ConsPlusNormal"/>
        <w:spacing w:before="220"/>
        <w:ind w:firstLine="540"/>
        <w:jc w:val="both"/>
      </w:pPr>
      <w:r w:rsidRPr="00330128">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BE244F" w:rsidRPr="00330128" w:rsidRDefault="00BE244F">
      <w:pPr>
        <w:pStyle w:val="ConsPlusNormal"/>
        <w:spacing w:before="220"/>
        <w:ind w:firstLine="540"/>
        <w:jc w:val="both"/>
        <w:outlineLvl w:val="4"/>
      </w:pPr>
      <w:r w:rsidRPr="00330128">
        <w:t>Режим использования территории.</w:t>
      </w:r>
    </w:p>
    <w:p w:rsidR="00BE244F" w:rsidRPr="00330128" w:rsidRDefault="00BE244F">
      <w:pPr>
        <w:pStyle w:val="ConsPlusNormal"/>
        <w:spacing w:before="220"/>
        <w:ind w:firstLine="540"/>
        <w:jc w:val="both"/>
      </w:pPr>
      <w:r w:rsidRPr="00330128">
        <w:t>На территории первого пояса запрещается:</w:t>
      </w:r>
    </w:p>
    <w:p w:rsidR="00BE244F" w:rsidRPr="00330128" w:rsidRDefault="00BE244F">
      <w:pPr>
        <w:pStyle w:val="ConsPlusNormal"/>
        <w:spacing w:before="220"/>
        <w:ind w:firstLine="540"/>
        <w:jc w:val="both"/>
      </w:pPr>
      <w:r w:rsidRPr="00330128">
        <w:t>посадка высокоствольных деревьев;</w:t>
      </w:r>
    </w:p>
    <w:p w:rsidR="00BE244F" w:rsidRPr="00330128" w:rsidRDefault="00BE244F">
      <w:pPr>
        <w:pStyle w:val="ConsPlusNormal"/>
        <w:spacing w:before="220"/>
        <w:ind w:firstLine="540"/>
        <w:jc w:val="both"/>
      </w:pPr>
      <w:r w:rsidRPr="00330128">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BE244F" w:rsidRPr="00330128" w:rsidRDefault="00BE244F">
      <w:pPr>
        <w:pStyle w:val="ConsPlusNormal"/>
        <w:spacing w:before="220"/>
        <w:ind w:firstLine="540"/>
        <w:jc w:val="both"/>
      </w:pPr>
      <w:r w:rsidRPr="00330128">
        <w:t>размещение жилых и общественных зданий, проживание людей;</w:t>
      </w:r>
    </w:p>
    <w:p w:rsidR="00BE244F" w:rsidRPr="00330128" w:rsidRDefault="00BE244F">
      <w:pPr>
        <w:pStyle w:val="ConsPlusNormal"/>
        <w:spacing w:before="220"/>
        <w:ind w:firstLine="540"/>
        <w:jc w:val="both"/>
      </w:pPr>
      <w:r w:rsidRPr="00330128">
        <w:t>применение ядохимикатов, удобрений и другие виды водопользования, оказывающие влияние на качество воды.</w:t>
      </w:r>
    </w:p>
    <w:p w:rsidR="00BE244F" w:rsidRPr="00330128" w:rsidRDefault="00BE244F">
      <w:pPr>
        <w:pStyle w:val="ConsPlusNormal"/>
        <w:spacing w:before="220"/>
        <w:ind w:firstLine="540"/>
        <w:jc w:val="both"/>
      </w:pPr>
      <w:r w:rsidRPr="00330128">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w:t>
      </w:r>
      <w:proofErr w:type="gramStart"/>
      <w:r w:rsidRPr="00330128">
        <w:t>канализации</w:t>
      </w:r>
      <w:proofErr w:type="gramEnd"/>
      <w:r w:rsidRPr="00330128">
        <w:t xml:space="preserve">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BE244F" w:rsidRPr="00330128" w:rsidRDefault="00BE244F">
      <w:pPr>
        <w:pStyle w:val="ConsPlusNormal"/>
        <w:spacing w:before="220"/>
        <w:ind w:firstLine="540"/>
        <w:jc w:val="both"/>
      </w:pPr>
      <w:r w:rsidRPr="00330128">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BE244F" w:rsidRPr="00330128" w:rsidRDefault="00BE244F">
      <w:pPr>
        <w:pStyle w:val="ConsPlusNormal"/>
        <w:spacing w:before="220"/>
        <w:ind w:firstLine="540"/>
        <w:jc w:val="both"/>
      </w:pPr>
      <w:r w:rsidRPr="00330128">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hyperlink r:id="rId78" w:history="1">
        <w:r w:rsidRPr="00330128">
          <w:t>СанПиН 2.1.4.1110</w:t>
        </w:r>
      </w:hyperlink>
      <w:r w:rsidRPr="00330128">
        <w:t>.</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36. II пояс зоны санитарной охраны подземного источника питьевого водоснабжения</w:t>
      </w:r>
    </w:p>
    <w:p w:rsidR="00BE244F" w:rsidRPr="00330128" w:rsidRDefault="00BE244F">
      <w:pPr>
        <w:pStyle w:val="ConsPlusNormal"/>
      </w:pPr>
    </w:p>
    <w:p w:rsidR="00BE244F" w:rsidRPr="00330128" w:rsidRDefault="00BE244F">
      <w:pPr>
        <w:pStyle w:val="ConsPlusNormal"/>
        <w:ind w:firstLine="540"/>
        <w:jc w:val="both"/>
        <w:outlineLvl w:val="4"/>
      </w:pPr>
      <w:r w:rsidRPr="00330128">
        <w:t>Регламентирующий документ.</w:t>
      </w:r>
    </w:p>
    <w:p w:rsidR="00BE244F" w:rsidRPr="00330128" w:rsidRDefault="00A939BA">
      <w:pPr>
        <w:pStyle w:val="ConsPlusNormal"/>
        <w:spacing w:before="220"/>
        <w:ind w:firstLine="540"/>
        <w:jc w:val="both"/>
      </w:pPr>
      <w:hyperlink r:id="rId79" w:history="1">
        <w:r w:rsidR="00BE244F" w:rsidRPr="00330128">
          <w:t>СанПиН 2.1.4.1110-02</w:t>
        </w:r>
      </w:hyperlink>
      <w:r w:rsidR="00BE244F" w:rsidRPr="00330128">
        <w:t xml:space="preserve"> "Зоны санитарной охраны источников водоснабжения и водопроводов питьевого назначения".</w:t>
      </w:r>
    </w:p>
    <w:p w:rsidR="00BE244F" w:rsidRPr="00330128" w:rsidRDefault="00BE244F">
      <w:pPr>
        <w:pStyle w:val="ConsPlusNormal"/>
        <w:spacing w:before="220"/>
        <w:ind w:firstLine="540"/>
        <w:jc w:val="both"/>
        <w:outlineLvl w:val="4"/>
      </w:pPr>
      <w:r w:rsidRPr="00330128">
        <w:t>Порядок установления и размеры.</w:t>
      </w:r>
    </w:p>
    <w:p w:rsidR="00BE244F" w:rsidRPr="00330128" w:rsidRDefault="00BE244F">
      <w:pPr>
        <w:pStyle w:val="ConsPlusNormal"/>
        <w:spacing w:before="220"/>
        <w:ind w:firstLine="540"/>
        <w:jc w:val="both"/>
      </w:pPr>
      <w:r w:rsidRPr="00330128">
        <w:t>Второй пояс (пояс ограничений) включают территорию, предназначенную для предупреждения загрязнения воды источников водоснабжения. Границы второго пояса зоны санитарной охраны подземных источников водоснабжения устанавливают расчетом.</w:t>
      </w:r>
    </w:p>
    <w:p w:rsidR="00BE244F" w:rsidRPr="00330128" w:rsidRDefault="00BE244F">
      <w:pPr>
        <w:pStyle w:val="ConsPlusNormal"/>
        <w:spacing w:before="220"/>
        <w:ind w:firstLine="540"/>
        <w:jc w:val="both"/>
        <w:outlineLvl w:val="4"/>
      </w:pPr>
      <w:r w:rsidRPr="00330128">
        <w:t>Режим использования территории.</w:t>
      </w:r>
    </w:p>
    <w:p w:rsidR="00BE244F" w:rsidRPr="00330128" w:rsidRDefault="00BE244F">
      <w:pPr>
        <w:pStyle w:val="ConsPlusNormal"/>
        <w:spacing w:before="220"/>
        <w:ind w:firstLine="540"/>
        <w:jc w:val="both"/>
      </w:pPr>
      <w:r w:rsidRPr="00330128">
        <w:t>На территории второго пояса зоны санитарной охраны подземных источников водоснабжения запрещается:</w:t>
      </w:r>
    </w:p>
    <w:p w:rsidR="00BE244F" w:rsidRPr="00330128" w:rsidRDefault="00BE244F">
      <w:pPr>
        <w:pStyle w:val="ConsPlusNormal"/>
        <w:spacing w:before="220"/>
        <w:ind w:firstLine="540"/>
        <w:jc w:val="both"/>
      </w:pPr>
      <w:r w:rsidRPr="00330128">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E244F" w:rsidRPr="00330128" w:rsidRDefault="00BE244F">
      <w:pPr>
        <w:pStyle w:val="ConsPlusNormal"/>
        <w:spacing w:before="220"/>
        <w:ind w:firstLine="540"/>
        <w:jc w:val="both"/>
      </w:pPr>
      <w:r w:rsidRPr="00330128">
        <w:t>загрязнение территории нечистотами, мусором, навозом, промышленными отходами и др.;</w:t>
      </w:r>
    </w:p>
    <w:p w:rsidR="00BE244F" w:rsidRPr="00330128" w:rsidRDefault="00BE244F">
      <w:pPr>
        <w:pStyle w:val="ConsPlusNormal"/>
        <w:spacing w:before="220"/>
        <w:ind w:firstLine="540"/>
        <w:jc w:val="both"/>
      </w:pPr>
      <w:r w:rsidRPr="00330128">
        <w:t xml:space="preserve">размещение складов горюче-смазочных материалов, ядохимикатов и минеральных удобрений, накопителей, </w:t>
      </w:r>
      <w:proofErr w:type="spellStart"/>
      <w:r w:rsidRPr="00330128">
        <w:t>шламохранилищ</w:t>
      </w:r>
      <w:proofErr w:type="spellEnd"/>
      <w:r w:rsidRPr="00330128">
        <w:t xml:space="preserve"> и других объектов, которые могут вызвать химические загрязнения источников водоснабжения;</w:t>
      </w:r>
    </w:p>
    <w:p w:rsidR="00BE244F" w:rsidRPr="00330128" w:rsidRDefault="00BE244F">
      <w:pPr>
        <w:pStyle w:val="ConsPlusNormal"/>
        <w:spacing w:before="220"/>
        <w:ind w:firstLine="540"/>
        <w:jc w:val="both"/>
      </w:pPr>
      <w:r w:rsidRPr="00330128">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BE244F" w:rsidRPr="00330128" w:rsidRDefault="00BE244F">
      <w:pPr>
        <w:pStyle w:val="ConsPlusNormal"/>
        <w:spacing w:before="220"/>
        <w:ind w:firstLine="540"/>
        <w:jc w:val="both"/>
      </w:pPr>
      <w:r w:rsidRPr="00330128">
        <w:t>применение удобрений и ядохимикатов;</w:t>
      </w:r>
    </w:p>
    <w:p w:rsidR="00BE244F" w:rsidRPr="00330128" w:rsidRDefault="00BE244F">
      <w:pPr>
        <w:pStyle w:val="ConsPlusNormal"/>
        <w:spacing w:before="220"/>
        <w:ind w:firstLine="540"/>
        <w:jc w:val="both"/>
      </w:pPr>
      <w:r w:rsidRPr="00330128">
        <w:t>добыча песка и гравия из водотока или водоема, а также дноуглубительные работы;</w:t>
      </w:r>
    </w:p>
    <w:p w:rsidR="00BE244F" w:rsidRPr="00330128" w:rsidRDefault="00BE244F">
      <w:pPr>
        <w:pStyle w:val="ConsPlusNormal"/>
        <w:spacing w:before="220"/>
        <w:ind w:firstLine="540"/>
        <w:jc w:val="both"/>
      </w:pPr>
      <w:r w:rsidRPr="00330128">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E244F" w:rsidRPr="00330128" w:rsidRDefault="00BE244F">
      <w:pPr>
        <w:pStyle w:val="ConsPlusNormal"/>
        <w:spacing w:before="220"/>
        <w:ind w:firstLine="540"/>
        <w:jc w:val="both"/>
      </w:pPr>
      <w:r w:rsidRPr="00330128">
        <w:t>рубка леса главного пользования и реконструкции. Допускаются только рубки ухода и санитарные рубки леса.</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37. III пояс зоны санитарной охраны подземного источника питьевого водоснабжения</w:t>
      </w:r>
    </w:p>
    <w:p w:rsidR="00BE244F" w:rsidRPr="00330128" w:rsidRDefault="00BE244F">
      <w:pPr>
        <w:pStyle w:val="ConsPlusNormal"/>
      </w:pPr>
    </w:p>
    <w:p w:rsidR="00BE244F" w:rsidRPr="00330128" w:rsidRDefault="00BE244F">
      <w:pPr>
        <w:pStyle w:val="ConsPlusNormal"/>
        <w:ind w:firstLine="540"/>
        <w:jc w:val="both"/>
        <w:outlineLvl w:val="4"/>
      </w:pPr>
      <w:r w:rsidRPr="00330128">
        <w:t>Регламентирующий документ.</w:t>
      </w:r>
    </w:p>
    <w:p w:rsidR="00BE244F" w:rsidRPr="00330128" w:rsidRDefault="00A939BA">
      <w:pPr>
        <w:pStyle w:val="ConsPlusNormal"/>
        <w:spacing w:before="220"/>
        <w:ind w:firstLine="540"/>
        <w:jc w:val="both"/>
      </w:pPr>
      <w:hyperlink r:id="rId80" w:history="1">
        <w:r w:rsidR="00BE244F" w:rsidRPr="00330128">
          <w:t>СанПиН 2.1.4.1110-02</w:t>
        </w:r>
      </w:hyperlink>
      <w:r w:rsidR="00BE244F" w:rsidRPr="00330128">
        <w:t xml:space="preserve"> "Зоны санитарной охраны источников водоснабжения и водопроводов питьевого назначения".</w:t>
      </w:r>
    </w:p>
    <w:p w:rsidR="00BE244F" w:rsidRPr="00330128" w:rsidRDefault="00BE244F">
      <w:pPr>
        <w:pStyle w:val="ConsPlusNormal"/>
        <w:spacing w:before="220"/>
        <w:ind w:firstLine="540"/>
        <w:jc w:val="both"/>
        <w:outlineLvl w:val="4"/>
      </w:pPr>
      <w:r w:rsidRPr="00330128">
        <w:t>Порядок установления и размеры.</w:t>
      </w:r>
    </w:p>
    <w:p w:rsidR="00BE244F" w:rsidRPr="00330128" w:rsidRDefault="00BE244F">
      <w:pPr>
        <w:pStyle w:val="ConsPlusNormal"/>
        <w:spacing w:before="220"/>
        <w:ind w:firstLine="540"/>
        <w:jc w:val="both"/>
      </w:pPr>
      <w:r w:rsidRPr="00330128">
        <w:t>Третий пояс (пояс ограничений) включает территорию, предназначенную для предупреждения загрязнения воды источников водоснабжения.</w:t>
      </w:r>
    </w:p>
    <w:p w:rsidR="00BE244F" w:rsidRPr="00330128" w:rsidRDefault="00BE244F">
      <w:pPr>
        <w:pStyle w:val="ConsPlusNormal"/>
        <w:spacing w:before="220"/>
        <w:ind w:firstLine="540"/>
        <w:jc w:val="both"/>
      </w:pPr>
      <w:r w:rsidRPr="00330128">
        <w:t>Границы третьего пояса зоны санитарной охраны подземных источников водоснабжения устанавливают расчетом.</w:t>
      </w:r>
    </w:p>
    <w:p w:rsidR="00BE244F" w:rsidRPr="00330128" w:rsidRDefault="00BE244F">
      <w:pPr>
        <w:pStyle w:val="ConsPlusNormal"/>
        <w:spacing w:before="220"/>
        <w:ind w:firstLine="540"/>
        <w:jc w:val="both"/>
        <w:outlineLvl w:val="4"/>
      </w:pPr>
      <w:r w:rsidRPr="00330128">
        <w:t>Режим использования территории.</w:t>
      </w:r>
    </w:p>
    <w:p w:rsidR="00BE244F" w:rsidRPr="00330128" w:rsidRDefault="00BE244F">
      <w:pPr>
        <w:pStyle w:val="ConsPlusNormal"/>
        <w:spacing w:before="220"/>
        <w:ind w:firstLine="540"/>
        <w:jc w:val="both"/>
      </w:pPr>
      <w:r w:rsidRPr="00330128">
        <w:t>На территории третьего пояса зоны санитарной охраны подземных источников водоснабжения запрещается:</w:t>
      </w:r>
    </w:p>
    <w:p w:rsidR="00BE244F" w:rsidRPr="00330128" w:rsidRDefault="00BE244F">
      <w:pPr>
        <w:pStyle w:val="ConsPlusNormal"/>
        <w:spacing w:before="220"/>
        <w:ind w:firstLine="540"/>
        <w:jc w:val="both"/>
      </w:pPr>
      <w:r w:rsidRPr="00330128">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E244F" w:rsidRPr="00330128" w:rsidRDefault="00BE244F">
      <w:pPr>
        <w:pStyle w:val="ConsPlusNormal"/>
        <w:spacing w:before="220"/>
        <w:ind w:firstLine="540"/>
        <w:jc w:val="both"/>
      </w:pPr>
      <w:r w:rsidRPr="00330128">
        <w:t>загрязнение территории нечистотами, мусором, навозом, промышленными отходами и др.;</w:t>
      </w:r>
    </w:p>
    <w:p w:rsidR="00BE244F" w:rsidRPr="00330128" w:rsidRDefault="00BE244F">
      <w:pPr>
        <w:pStyle w:val="ConsPlusNormal"/>
        <w:spacing w:before="220"/>
        <w:ind w:firstLine="540"/>
        <w:jc w:val="both"/>
      </w:pPr>
      <w:r w:rsidRPr="00330128">
        <w:t xml:space="preserve">размещение складов горюче-смазочных материалов, ядохимикатов и минеральных удобрений, накопителей, </w:t>
      </w:r>
      <w:proofErr w:type="spellStart"/>
      <w:r w:rsidRPr="00330128">
        <w:t>шламохранилищ</w:t>
      </w:r>
      <w:proofErr w:type="spellEnd"/>
      <w:r w:rsidRPr="00330128">
        <w:t xml:space="preserve"> и других объектов, которые могут вызвать химические загрязнения источников водоснабжения;</w:t>
      </w:r>
    </w:p>
    <w:p w:rsidR="00BE244F" w:rsidRPr="00330128" w:rsidRDefault="00BE244F">
      <w:pPr>
        <w:pStyle w:val="ConsPlusNormal"/>
        <w:spacing w:before="220"/>
        <w:ind w:firstLine="540"/>
        <w:jc w:val="both"/>
      </w:pPr>
      <w:r w:rsidRPr="00330128">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BE244F" w:rsidRPr="00330128" w:rsidRDefault="00BE244F">
      <w:pPr>
        <w:pStyle w:val="ConsPlusNormal"/>
        <w:spacing w:before="220"/>
        <w:ind w:firstLine="540"/>
        <w:jc w:val="both"/>
      </w:pPr>
      <w:r w:rsidRPr="00330128">
        <w:t>применение удобрений и ядохимикатов;</w:t>
      </w:r>
    </w:p>
    <w:p w:rsidR="00BE244F" w:rsidRPr="00330128" w:rsidRDefault="00BE244F">
      <w:pPr>
        <w:pStyle w:val="ConsPlusNormal"/>
        <w:spacing w:before="220"/>
        <w:ind w:firstLine="540"/>
        <w:jc w:val="both"/>
      </w:pPr>
      <w:r w:rsidRPr="00330128">
        <w:t>добыча песка и гравия из водотока или водоема, а также дноуглубительные работы;</w:t>
      </w:r>
    </w:p>
    <w:p w:rsidR="00BE244F" w:rsidRPr="00330128" w:rsidRDefault="00BE244F">
      <w:pPr>
        <w:pStyle w:val="ConsPlusNormal"/>
        <w:spacing w:before="220"/>
        <w:ind w:firstLine="540"/>
        <w:jc w:val="both"/>
      </w:pPr>
      <w:r w:rsidRPr="00330128">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E244F" w:rsidRPr="00330128" w:rsidRDefault="00BE244F">
      <w:pPr>
        <w:pStyle w:val="ConsPlusNormal"/>
        <w:spacing w:before="220"/>
        <w:ind w:firstLine="540"/>
        <w:jc w:val="both"/>
      </w:pPr>
      <w:r w:rsidRPr="00330128">
        <w:t>рубка леса главного пользования и реконструкции. Допускаются только рубки ухода и санитарные рубки леса.</w:t>
      </w:r>
    </w:p>
    <w:p w:rsidR="00BE244F" w:rsidRPr="00330128" w:rsidRDefault="00BE244F">
      <w:pPr>
        <w:pStyle w:val="ConsPlusNormal"/>
        <w:spacing w:before="220"/>
        <w:ind w:firstLine="540"/>
        <w:jc w:val="both"/>
      </w:pPr>
      <w:r w:rsidRPr="00330128">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BE244F" w:rsidRPr="00330128" w:rsidRDefault="00BE244F">
      <w:pPr>
        <w:pStyle w:val="ConsPlusNormal"/>
        <w:spacing w:before="220"/>
        <w:ind w:firstLine="540"/>
        <w:jc w:val="both"/>
      </w:pPr>
      <w:r w:rsidRPr="00330128">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hyperlink r:id="rId81" w:history="1">
        <w:r w:rsidRPr="00330128">
          <w:t>СанПиН 2.1.4.1110</w:t>
        </w:r>
      </w:hyperlink>
      <w:r w:rsidRPr="00330128">
        <w:t>.</w:t>
      </w:r>
    </w:p>
    <w:p w:rsidR="00BE244F" w:rsidRPr="00330128" w:rsidRDefault="00BE244F">
      <w:pPr>
        <w:pStyle w:val="ConsPlusNormal"/>
      </w:pPr>
    </w:p>
    <w:p w:rsidR="00BE244F" w:rsidRPr="00330128" w:rsidRDefault="00BE244F">
      <w:pPr>
        <w:pStyle w:val="ConsPlusNormal"/>
        <w:ind w:firstLine="540"/>
        <w:jc w:val="both"/>
        <w:outlineLvl w:val="3"/>
      </w:pPr>
      <w:r w:rsidRPr="00330128">
        <w:t xml:space="preserve">Статья 38. </w:t>
      </w:r>
      <w:proofErr w:type="spellStart"/>
      <w:r w:rsidRPr="00330128">
        <w:t>Водоохранные</w:t>
      </w:r>
      <w:proofErr w:type="spellEnd"/>
      <w:r w:rsidRPr="00330128">
        <w:t xml:space="preserve"> зоны</w:t>
      </w:r>
    </w:p>
    <w:p w:rsidR="00BE244F" w:rsidRPr="00330128" w:rsidRDefault="00BE244F">
      <w:pPr>
        <w:pStyle w:val="ConsPlusNormal"/>
      </w:pPr>
    </w:p>
    <w:p w:rsidR="00BE244F" w:rsidRPr="00330128" w:rsidRDefault="00BE244F">
      <w:pPr>
        <w:pStyle w:val="ConsPlusNormal"/>
        <w:ind w:firstLine="540"/>
        <w:jc w:val="both"/>
        <w:outlineLvl w:val="4"/>
      </w:pPr>
      <w:r w:rsidRPr="00330128">
        <w:t>Регламентирующий документ.</w:t>
      </w:r>
    </w:p>
    <w:p w:rsidR="00BE244F" w:rsidRPr="00330128" w:rsidRDefault="00BE244F">
      <w:pPr>
        <w:pStyle w:val="ConsPlusNormal"/>
        <w:spacing w:before="220"/>
        <w:ind w:firstLine="540"/>
        <w:jc w:val="both"/>
      </w:pPr>
      <w:r w:rsidRPr="00330128">
        <w:t xml:space="preserve">"Водный кодекс Российской Федерации" от 03.06.2006 N 74-ФЗ, </w:t>
      </w:r>
      <w:hyperlink r:id="rId82" w:history="1">
        <w:r w:rsidRPr="00330128">
          <w:t>ст. 65</w:t>
        </w:r>
      </w:hyperlink>
      <w:r w:rsidRPr="00330128">
        <w:t>.</w:t>
      </w:r>
    </w:p>
    <w:p w:rsidR="00BE244F" w:rsidRPr="00330128" w:rsidRDefault="00BE244F">
      <w:pPr>
        <w:pStyle w:val="ConsPlusNormal"/>
        <w:spacing w:before="220"/>
        <w:ind w:firstLine="540"/>
        <w:jc w:val="both"/>
        <w:outlineLvl w:val="4"/>
      </w:pPr>
      <w:r w:rsidRPr="00330128">
        <w:t>Порядок установления и размеры.</w:t>
      </w:r>
    </w:p>
    <w:p w:rsidR="00BE244F" w:rsidRPr="00330128" w:rsidRDefault="00BE244F">
      <w:pPr>
        <w:pStyle w:val="ConsPlusNormal"/>
        <w:spacing w:before="220"/>
        <w:ind w:firstLine="540"/>
        <w:jc w:val="both"/>
      </w:pPr>
      <w:proofErr w:type="spellStart"/>
      <w:r w:rsidRPr="00330128">
        <w:t>Водоохранные</w:t>
      </w:r>
      <w:proofErr w:type="spellEnd"/>
      <w:r w:rsidRPr="00330128">
        <w:t xml:space="preserve"> зоны выделяются в целях:</w:t>
      </w:r>
    </w:p>
    <w:p w:rsidR="00BE244F" w:rsidRPr="00330128" w:rsidRDefault="00BE244F">
      <w:pPr>
        <w:pStyle w:val="ConsPlusNormal"/>
        <w:spacing w:before="220"/>
        <w:ind w:firstLine="540"/>
        <w:jc w:val="both"/>
      </w:pPr>
      <w:r w:rsidRPr="00330128">
        <w:t>- предупреждения и предотвращения микробного и химического загрязнения поверхностных вод;</w:t>
      </w:r>
    </w:p>
    <w:p w:rsidR="00BE244F" w:rsidRPr="00330128" w:rsidRDefault="00BE244F">
      <w:pPr>
        <w:pStyle w:val="ConsPlusNormal"/>
        <w:spacing w:before="220"/>
        <w:ind w:firstLine="540"/>
        <w:jc w:val="both"/>
      </w:pPr>
      <w:r w:rsidRPr="00330128">
        <w:t>- предотвращения загрязнения, засорения, заиления и истощения водных объектов;</w:t>
      </w:r>
    </w:p>
    <w:p w:rsidR="00BE244F" w:rsidRPr="00330128" w:rsidRDefault="00BE244F">
      <w:pPr>
        <w:pStyle w:val="ConsPlusNormal"/>
        <w:spacing w:before="220"/>
        <w:ind w:firstLine="540"/>
        <w:jc w:val="both"/>
      </w:pPr>
      <w:r w:rsidRPr="00330128">
        <w:t>- сохранения среды обитания объектов водного, животного и растительного мира.</w:t>
      </w:r>
    </w:p>
    <w:p w:rsidR="00BE244F" w:rsidRPr="00330128" w:rsidRDefault="00BE244F">
      <w:pPr>
        <w:pStyle w:val="ConsPlusNormal"/>
        <w:spacing w:before="220"/>
        <w:ind w:firstLine="540"/>
        <w:jc w:val="both"/>
      </w:pPr>
      <w:r w:rsidRPr="00330128">
        <w:t xml:space="preserve">Границы и режимы использования </w:t>
      </w:r>
      <w:proofErr w:type="spellStart"/>
      <w:r w:rsidRPr="00330128">
        <w:t>водоохранных</w:t>
      </w:r>
      <w:proofErr w:type="spellEnd"/>
      <w:r w:rsidRPr="00330128">
        <w:t xml:space="preserve"> зон установлены Водным </w:t>
      </w:r>
      <w:hyperlink r:id="rId83" w:history="1">
        <w:r w:rsidRPr="00330128">
          <w:t>кодексом</w:t>
        </w:r>
      </w:hyperlink>
      <w:r w:rsidRPr="00330128">
        <w:t xml:space="preserve"> Российской Федерации.</w:t>
      </w:r>
    </w:p>
    <w:p w:rsidR="00BE244F" w:rsidRPr="00330128" w:rsidRDefault="00BE244F">
      <w:pPr>
        <w:pStyle w:val="ConsPlusNormal"/>
        <w:spacing w:before="220"/>
        <w:ind w:firstLine="540"/>
        <w:jc w:val="both"/>
      </w:pPr>
      <w:r w:rsidRPr="00330128">
        <w:t xml:space="preserve">Ширина </w:t>
      </w:r>
      <w:proofErr w:type="spellStart"/>
      <w:r w:rsidRPr="00330128">
        <w:t>водоохранной</w:t>
      </w:r>
      <w:proofErr w:type="spellEnd"/>
      <w:r w:rsidRPr="00330128">
        <w:t xml:space="preserve"> зоны рек, ручьев устанавливается от их истока протяженностью:</w:t>
      </w:r>
    </w:p>
    <w:p w:rsidR="00BE244F" w:rsidRPr="00330128" w:rsidRDefault="00BE244F">
      <w:pPr>
        <w:pStyle w:val="ConsPlusNormal"/>
        <w:spacing w:before="220"/>
        <w:ind w:firstLine="540"/>
        <w:jc w:val="both"/>
      </w:pPr>
      <w:r w:rsidRPr="00330128">
        <w:t>1) до 10 км - в размере 50 м;</w:t>
      </w:r>
    </w:p>
    <w:p w:rsidR="00BE244F" w:rsidRPr="00330128" w:rsidRDefault="00BE244F">
      <w:pPr>
        <w:pStyle w:val="ConsPlusNormal"/>
        <w:spacing w:before="220"/>
        <w:ind w:firstLine="540"/>
        <w:jc w:val="both"/>
      </w:pPr>
      <w:r w:rsidRPr="00330128">
        <w:t>2) от 10 до 50 км - в размере 100 м;</w:t>
      </w:r>
    </w:p>
    <w:p w:rsidR="00BE244F" w:rsidRPr="00330128" w:rsidRDefault="00BE244F">
      <w:pPr>
        <w:pStyle w:val="ConsPlusNormal"/>
        <w:spacing w:before="220"/>
        <w:ind w:firstLine="540"/>
        <w:jc w:val="both"/>
      </w:pPr>
      <w:r w:rsidRPr="00330128">
        <w:t>3) от 50 км и более - в размере 200 м.</w:t>
      </w:r>
    </w:p>
    <w:p w:rsidR="00BE244F" w:rsidRPr="00330128" w:rsidRDefault="00BE244F">
      <w:pPr>
        <w:pStyle w:val="ConsPlusNormal"/>
        <w:spacing w:before="220"/>
        <w:ind w:firstLine="540"/>
        <w:jc w:val="both"/>
      </w:pPr>
      <w:r w:rsidRPr="00330128">
        <w:t xml:space="preserve">Для реки, ручья протяженностью менее 10 км от истока до устья </w:t>
      </w:r>
      <w:proofErr w:type="spellStart"/>
      <w:r w:rsidRPr="00330128">
        <w:t>водоохранная</w:t>
      </w:r>
      <w:proofErr w:type="spellEnd"/>
      <w:r w:rsidRPr="00330128">
        <w:t xml:space="preserve"> зона совпадает с прибрежной защитной полосой. Радиус </w:t>
      </w:r>
      <w:proofErr w:type="spellStart"/>
      <w:r w:rsidRPr="00330128">
        <w:t>водоохранной</w:t>
      </w:r>
      <w:proofErr w:type="spellEnd"/>
      <w:r w:rsidRPr="00330128">
        <w:t xml:space="preserve"> зоны для истоков реки, ручья устанавливается в размере пятидесяти метров.</w:t>
      </w:r>
    </w:p>
    <w:p w:rsidR="00BE244F" w:rsidRPr="00330128" w:rsidRDefault="00BE244F">
      <w:pPr>
        <w:pStyle w:val="ConsPlusNormal"/>
        <w:spacing w:before="220"/>
        <w:ind w:firstLine="540"/>
        <w:jc w:val="both"/>
      </w:pPr>
      <w:r w:rsidRPr="00330128">
        <w:t xml:space="preserve">Ширина </w:t>
      </w:r>
      <w:proofErr w:type="spellStart"/>
      <w:r w:rsidRPr="00330128">
        <w:t>водоохранной</w:t>
      </w:r>
      <w:proofErr w:type="spellEnd"/>
      <w:r w:rsidRPr="00330128">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BE244F" w:rsidRPr="00330128" w:rsidRDefault="00BE244F">
      <w:pPr>
        <w:pStyle w:val="ConsPlusNormal"/>
      </w:pPr>
    </w:p>
    <w:p w:rsidR="00BE244F" w:rsidRPr="00330128" w:rsidRDefault="00BE244F">
      <w:pPr>
        <w:pStyle w:val="ConsPlusNormal"/>
        <w:jc w:val="right"/>
        <w:outlineLvl w:val="5"/>
      </w:pPr>
      <w:r w:rsidRPr="00330128">
        <w:t>Таблица 6</w:t>
      </w:r>
    </w:p>
    <w:p w:rsidR="00BE244F" w:rsidRPr="00330128" w:rsidRDefault="00BE244F">
      <w:pPr>
        <w:pStyle w:val="ConsPlusNormal"/>
      </w:pPr>
    </w:p>
    <w:p w:rsidR="00BE244F" w:rsidRPr="00330128" w:rsidRDefault="00BE244F">
      <w:pPr>
        <w:pStyle w:val="ConsPlusNormal"/>
        <w:jc w:val="center"/>
      </w:pPr>
      <w:r w:rsidRPr="00330128">
        <w:t>ПЕРЕЧЕНЬ ВОДНЫХ ОБЪЕКТОВ, РАСПОЛОЖЕННЫХ НА ТЕРРИТОРИИ</w:t>
      </w:r>
    </w:p>
    <w:p w:rsidR="00BE244F" w:rsidRPr="00330128" w:rsidRDefault="00BE244F">
      <w:pPr>
        <w:pStyle w:val="ConsPlusNormal"/>
        <w:jc w:val="center"/>
      </w:pPr>
      <w:r w:rsidRPr="00330128">
        <w:t>ГОРОДСКОГО ОКРУГА ЗАРЕЧНЫЙ И УСТАНОВЛЕННЫЕ РАЗМЕРЫ</w:t>
      </w:r>
    </w:p>
    <w:p w:rsidR="00BE244F" w:rsidRPr="00330128" w:rsidRDefault="00BE244F">
      <w:pPr>
        <w:pStyle w:val="ConsPlusNormal"/>
        <w:jc w:val="center"/>
      </w:pPr>
      <w:r w:rsidRPr="00330128">
        <w:t>ВОДООХРАННЫХ ЗОН, БЕРЕГОВЫХ ПОЛОС И ПРИБРЕЖНЫХ</w:t>
      </w:r>
    </w:p>
    <w:p w:rsidR="00BE244F" w:rsidRPr="00330128" w:rsidRDefault="00BE244F">
      <w:pPr>
        <w:pStyle w:val="ConsPlusNormal"/>
        <w:jc w:val="center"/>
      </w:pPr>
      <w:r w:rsidRPr="00330128">
        <w:t>ЗАЩИТНЫХ ПОЛОС</w:t>
      </w:r>
    </w:p>
    <w:p w:rsidR="00BE244F" w:rsidRPr="00330128" w:rsidRDefault="00BE244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814"/>
        <w:gridCol w:w="1871"/>
        <w:gridCol w:w="2156"/>
      </w:tblGrid>
      <w:tr w:rsidR="00330128" w:rsidRPr="00330128" w:rsidTr="008A199B">
        <w:tc>
          <w:tcPr>
            <w:tcW w:w="3515" w:type="dxa"/>
          </w:tcPr>
          <w:p w:rsidR="00BE244F" w:rsidRPr="00330128" w:rsidRDefault="00BE244F">
            <w:pPr>
              <w:pStyle w:val="ConsPlusNormal"/>
              <w:jc w:val="center"/>
            </w:pPr>
            <w:r w:rsidRPr="00330128">
              <w:t>Наименование водного объекта</w:t>
            </w:r>
          </w:p>
        </w:tc>
        <w:tc>
          <w:tcPr>
            <w:tcW w:w="1814" w:type="dxa"/>
          </w:tcPr>
          <w:p w:rsidR="00BE244F" w:rsidRPr="00330128" w:rsidRDefault="00BE244F">
            <w:pPr>
              <w:pStyle w:val="ConsPlusNormal"/>
              <w:jc w:val="center"/>
            </w:pPr>
            <w:proofErr w:type="spellStart"/>
            <w:r w:rsidRPr="00330128">
              <w:t>Водоохранная</w:t>
            </w:r>
            <w:proofErr w:type="spellEnd"/>
            <w:r w:rsidRPr="00330128">
              <w:t xml:space="preserve"> зона, м</w:t>
            </w:r>
          </w:p>
        </w:tc>
        <w:tc>
          <w:tcPr>
            <w:tcW w:w="1871" w:type="dxa"/>
          </w:tcPr>
          <w:p w:rsidR="00BE244F" w:rsidRPr="00330128" w:rsidRDefault="00BE244F">
            <w:pPr>
              <w:pStyle w:val="ConsPlusNormal"/>
              <w:jc w:val="center"/>
            </w:pPr>
            <w:r w:rsidRPr="00330128">
              <w:t>Прибрежная полоса, м</w:t>
            </w:r>
          </w:p>
        </w:tc>
        <w:tc>
          <w:tcPr>
            <w:tcW w:w="2156" w:type="dxa"/>
          </w:tcPr>
          <w:p w:rsidR="00BE244F" w:rsidRPr="00330128" w:rsidRDefault="00BE244F">
            <w:pPr>
              <w:pStyle w:val="ConsPlusNormal"/>
              <w:jc w:val="center"/>
            </w:pPr>
            <w:r w:rsidRPr="00330128">
              <w:t>Береговая полоса, м</w:t>
            </w:r>
          </w:p>
        </w:tc>
      </w:tr>
      <w:tr w:rsidR="00330128" w:rsidRPr="00330128" w:rsidTr="008A199B">
        <w:tc>
          <w:tcPr>
            <w:tcW w:w="3515" w:type="dxa"/>
          </w:tcPr>
          <w:p w:rsidR="00BE244F" w:rsidRPr="00330128" w:rsidRDefault="00BE244F">
            <w:pPr>
              <w:pStyle w:val="ConsPlusNormal"/>
            </w:pPr>
            <w:r w:rsidRPr="00330128">
              <w:t>река Пышма</w:t>
            </w:r>
          </w:p>
        </w:tc>
        <w:tc>
          <w:tcPr>
            <w:tcW w:w="1814" w:type="dxa"/>
          </w:tcPr>
          <w:p w:rsidR="00BE244F" w:rsidRPr="00330128" w:rsidRDefault="00BE244F">
            <w:pPr>
              <w:pStyle w:val="ConsPlusNormal"/>
              <w:jc w:val="center"/>
            </w:pPr>
            <w:r w:rsidRPr="00330128">
              <w:t>200</w:t>
            </w:r>
          </w:p>
        </w:tc>
        <w:tc>
          <w:tcPr>
            <w:tcW w:w="1871" w:type="dxa"/>
          </w:tcPr>
          <w:p w:rsidR="00BE244F" w:rsidRPr="00330128" w:rsidRDefault="00BE244F">
            <w:pPr>
              <w:pStyle w:val="ConsPlusNormal"/>
              <w:jc w:val="center"/>
            </w:pPr>
            <w:r w:rsidRPr="00330128">
              <w:t>50</w:t>
            </w:r>
          </w:p>
        </w:tc>
        <w:tc>
          <w:tcPr>
            <w:tcW w:w="2156" w:type="dxa"/>
          </w:tcPr>
          <w:p w:rsidR="00BE244F" w:rsidRPr="00330128" w:rsidRDefault="00BE244F">
            <w:pPr>
              <w:pStyle w:val="ConsPlusNormal"/>
              <w:jc w:val="center"/>
            </w:pPr>
            <w:r w:rsidRPr="00330128">
              <w:t>20</w:t>
            </w:r>
          </w:p>
        </w:tc>
      </w:tr>
      <w:tr w:rsidR="00330128" w:rsidRPr="00330128" w:rsidTr="008A199B">
        <w:tc>
          <w:tcPr>
            <w:tcW w:w="3515" w:type="dxa"/>
          </w:tcPr>
          <w:p w:rsidR="00BE244F" w:rsidRPr="00330128" w:rsidRDefault="00BE244F">
            <w:pPr>
              <w:pStyle w:val="ConsPlusNormal"/>
            </w:pPr>
            <w:r w:rsidRPr="00330128">
              <w:t>река Камышенка</w:t>
            </w:r>
          </w:p>
        </w:tc>
        <w:tc>
          <w:tcPr>
            <w:tcW w:w="1814" w:type="dxa"/>
          </w:tcPr>
          <w:p w:rsidR="00BE244F" w:rsidRPr="00330128" w:rsidRDefault="00BE244F">
            <w:pPr>
              <w:pStyle w:val="ConsPlusNormal"/>
              <w:jc w:val="center"/>
            </w:pPr>
            <w:r w:rsidRPr="00330128">
              <w:t>100</w:t>
            </w:r>
          </w:p>
        </w:tc>
        <w:tc>
          <w:tcPr>
            <w:tcW w:w="1871" w:type="dxa"/>
          </w:tcPr>
          <w:p w:rsidR="00BE244F" w:rsidRPr="00330128" w:rsidRDefault="00BE244F">
            <w:pPr>
              <w:pStyle w:val="ConsPlusNormal"/>
              <w:jc w:val="center"/>
            </w:pPr>
            <w:r w:rsidRPr="00330128">
              <w:t>50</w:t>
            </w:r>
          </w:p>
        </w:tc>
        <w:tc>
          <w:tcPr>
            <w:tcW w:w="2156" w:type="dxa"/>
          </w:tcPr>
          <w:p w:rsidR="00BE244F" w:rsidRPr="00330128" w:rsidRDefault="00BE244F">
            <w:pPr>
              <w:pStyle w:val="ConsPlusNormal"/>
              <w:jc w:val="center"/>
            </w:pPr>
            <w:r w:rsidRPr="00330128">
              <w:t>5</w:t>
            </w:r>
          </w:p>
        </w:tc>
      </w:tr>
      <w:tr w:rsidR="00330128" w:rsidRPr="00330128" w:rsidTr="008A199B">
        <w:tc>
          <w:tcPr>
            <w:tcW w:w="3515" w:type="dxa"/>
          </w:tcPr>
          <w:p w:rsidR="00BE244F" w:rsidRPr="00330128" w:rsidRDefault="00BE244F">
            <w:pPr>
              <w:pStyle w:val="ConsPlusNormal"/>
            </w:pPr>
            <w:r w:rsidRPr="00330128">
              <w:t xml:space="preserve">река </w:t>
            </w:r>
            <w:proofErr w:type="spellStart"/>
            <w:r w:rsidRPr="00330128">
              <w:t>Мезенка</w:t>
            </w:r>
            <w:proofErr w:type="spellEnd"/>
          </w:p>
        </w:tc>
        <w:tc>
          <w:tcPr>
            <w:tcW w:w="1814" w:type="dxa"/>
          </w:tcPr>
          <w:p w:rsidR="00BE244F" w:rsidRPr="00330128" w:rsidRDefault="00BE244F">
            <w:pPr>
              <w:pStyle w:val="ConsPlusNormal"/>
              <w:jc w:val="center"/>
            </w:pPr>
            <w:r w:rsidRPr="00330128">
              <w:t>50</w:t>
            </w:r>
          </w:p>
        </w:tc>
        <w:tc>
          <w:tcPr>
            <w:tcW w:w="1871" w:type="dxa"/>
          </w:tcPr>
          <w:p w:rsidR="00BE244F" w:rsidRPr="00330128" w:rsidRDefault="00BE244F">
            <w:pPr>
              <w:pStyle w:val="ConsPlusNormal"/>
              <w:jc w:val="center"/>
            </w:pPr>
            <w:r w:rsidRPr="00330128">
              <w:t>50</w:t>
            </w:r>
          </w:p>
        </w:tc>
        <w:tc>
          <w:tcPr>
            <w:tcW w:w="2156" w:type="dxa"/>
          </w:tcPr>
          <w:p w:rsidR="00BE244F" w:rsidRPr="00330128" w:rsidRDefault="00BE244F">
            <w:pPr>
              <w:pStyle w:val="ConsPlusNormal"/>
              <w:jc w:val="center"/>
            </w:pPr>
            <w:r w:rsidRPr="00330128">
              <w:t>5</w:t>
            </w:r>
          </w:p>
        </w:tc>
      </w:tr>
      <w:tr w:rsidR="00330128" w:rsidRPr="00330128" w:rsidTr="008A199B">
        <w:tc>
          <w:tcPr>
            <w:tcW w:w="3515" w:type="dxa"/>
          </w:tcPr>
          <w:p w:rsidR="00BE244F" w:rsidRPr="00330128" w:rsidRDefault="00BE244F">
            <w:pPr>
              <w:pStyle w:val="ConsPlusNormal"/>
            </w:pPr>
            <w:r w:rsidRPr="00330128">
              <w:t>река Гагарка</w:t>
            </w:r>
          </w:p>
        </w:tc>
        <w:tc>
          <w:tcPr>
            <w:tcW w:w="1814" w:type="dxa"/>
          </w:tcPr>
          <w:p w:rsidR="00BE244F" w:rsidRPr="00330128" w:rsidRDefault="00BE244F">
            <w:pPr>
              <w:pStyle w:val="ConsPlusNormal"/>
              <w:jc w:val="center"/>
            </w:pPr>
            <w:r w:rsidRPr="00330128">
              <w:t>50</w:t>
            </w:r>
          </w:p>
        </w:tc>
        <w:tc>
          <w:tcPr>
            <w:tcW w:w="1871" w:type="dxa"/>
          </w:tcPr>
          <w:p w:rsidR="00BE244F" w:rsidRPr="00330128" w:rsidRDefault="00BE244F">
            <w:pPr>
              <w:pStyle w:val="ConsPlusNormal"/>
              <w:jc w:val="center"/>
            </w:pPr>
            <w:r w:rsidRPr="00330128">
              <w:t>50</w:t>
            </w:r>
          </w:p>
        </w:tc>
        <w:tc>
          <w:tcPr>
            <w:tcW w:w="2156" w:type="dxa"/>
          </w:tcPr>
          <w:p w:rsidR="00BE244F" w:rsidRPr="00330128" w:rsidRDefault="00BE244F">
            <w:pPr>
              <w:pStyle w:val="ConsPlusNormal"/>
              <w:jc w:val="center"/>
            </w:pPr>
            <w:r w:rsidRPr="00330128">
              <w:t>5</w:t>
            </w:r>
          </w:p>
        </w:tc>
      </w:tr>
      <w:tr w:rsidR="00BE244F" w:rsidRPr="00330128" w:rsidTr="008A199B">
        <w:tc>
          <w:tcPr>
            <w:tcW w:w="3515" w:type="dxa"/>
          </w:tcPr>
          <w:p w:rsidR="00BE244F" w:rsidRPr="00330128" w:rsidRDefault="00BE244F">
            <w:pPr>
              <w:pStyle w:val="ConsPlusNormal"/>
            </w:pPr>
            <w:r w:rsidRPr="00330128">
              <w:t>Белоярское водохранилище</w:t>
            </w:r>
          </w:p>
        </w:tc>
        <w:tc>
          <w:tcPr>
            <w:tcW w:w="1814" w:type="dxa"/>
          </w:tcPr>
          <w:p w:rsidR="00BE244F" w:rsidRPr="00330128" w:rsidRDefault="00BE244F">
            <w:pPr>
              <w:pStyle w:val="ConsPlusNormal"/>
              <w:jc w:val="center"/>
            </w:pPr>
            <w:r w:rsidRPr="00330128">
              <w:t>200</w:t>
            </w:r>
          </w:p>
        </w:tc>
        <w:tc>
          <w:tcPr>
            <w:tcW w:w="1871" w:type="dxa"/>
          </w:tcPr>
          <w:p w:rsidR="00BE244F" w:rsidRPr="00330128" w:rsidRDefault="00BE244F">
            <w:pPr>
              <w:pStyle w:val="ConsPlusNormal"/>
              <w:jc w:val="center"/>
            </w:pPr>
            <w:r w:rsidRPr="00330128">
              <w:t>200</w:t>
            </w:r>
          </w:p>
        </w:tc>
        <w:tc>
          <w:tcPr>
            <w:tcW w:w="2156" w:type="dxa"/>
          </w:tcPr>
          <w:p w:rsidR="00BE244F" w:rsidRPr="00330128" w:rsidRDefault="00BE244F">
            <w:pPr>
              <w:pStyle w:val="ConsPlusNormal"/>
              <w:jc w:val="center"/>
            </w:pPr>
            <w:r w:rsidRPr="00330128">
              <w:t>20</w:t>
            </w:r>
          </w:p>
        </w:tc>
      </w:tr>
    </w:tbl>
    <w:p w:rsidR="00BE244F" w:rsidRPr="00330128" w:rsidRDefault="00BE244F">
      <w:pPr>
        <w:pStyle w:val="ConsPlusNormal"/>
      </w:pPr>
    </w:p>
    <w:p w:rsidR="00BE244F" w:rsidRPr="00330128" w:rsidRDefault="00BE244F">
      <w:pPr>
        <w:pStyle w:val="ConsPlusNormal"/>
        <w:ind w:firstLine="540"/>
        <w:jc w:val="both"/>
        <w:outlineLvl w:val="4"/>
      </w:pPr>
      <w:r w:rsidRPr="00330128">
        <w:t>Режим использования территории.</w:t>
      </w:r>
    </w:p>
    <w:p w:rsidR="00BE244F" w:rsidRPr="00330128" w:rsidRDefault="00BE244F">
      <w:pPr>
        <w:pStyle w:val="ConsPlusNormal"/>
        <w:spacing w:before="220"/>
        <w:ind w:firstLine="540"/>
        <w:jc w:val="both"/>
      </w:pPr>
      <w:r w:rsidRPr="00330128">
        <w:t xml:space="preserve">В границах </w:t>
      </w:r>
      <w:proofErr w:type="spellStart"/>
      <w:r w:rsidRPr="00330128">
        <w:t>водоохранных</w:t>
      </w:r>
      <w:proofErr w:type="spellEnd"/>
      <w:r w:rsidRPr="00330128">
        <w:t xml:space="preserve"> зон запрещаются:</w:t>
      </w:r>
    </w:p>
    <w:p w:rsidR="00BE244F" w:rsidRPr="00330128" w:rsidRDefault="00BE244F">
      <w:pPr>
        <w:pStyle w:val="ConsPlusNormal"/>
        <w:spacing w:before="220"/>
        <w:ind w:firstLine="540"/>
        <w:jc w:val="both"/>
      </w:pPr>
      <w:r w:rsidRPr="00330128">
        <w:t>1) использование сточных вод в целях регулирования плодородия почв;</w:t>
      </w:r>
    </w:p>
    <w:p w:rsidR="00BE244F" w:rsidRPr="00330128" w:rsidRDefault="00BE244F">
      <w:pPr>
        <w:pStyle w:val="ConsPlusNormal"/>
        <w:spacing w:before="220"/>
        <w:ind w:firstLine="540"/>
        <w:jc w:val="both"/>
      </w:pPr>
      <w:r w:rsidRPr="00330128">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E244F" w:rsidRPr="00330128" w:rsidRDefault="00BE244F">
      <w:pPr>
        <w:pStyle w:val="ConsPlusNormal"/>
        <w:spacing w:before="220"/>
        <w:ind w:firstLine="540"/>
        <w:jc w:val="both"/>
      </w:pPr>
      <w:r w:rsidRPr="00330128">
        <w:t>3) осуществление авиационных мер по борьбе с вредными организмами;</w:t>
      </w:r>
    </w:p>
    <w:p w:rsidR="00BE244F" w:rsidRPr="00330128" w:rsidRDefault="00BE244F">
      <w:pPr>
        <w:pStyle w:val="ConsPlusNormal"/>
        <w:spacing w:before="220"/>
        <w:ind w:firstLine="540"/>
        <w:jc w:val="both"/>
      </w:pPr>
      <w:r w:rsidRPr="00330128">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E244F" w:rsidRPr="00330128" w:rsidRDefault="00BE244F">
      <w:pPr>
        <w:pStyle w:val="ConsPlusNormal"/>
        <w:spacing w:before="220"/>
        <w:ind w:firstLine="540"/>
        <w:jc w:val="both"/>
      </w:pPr>
      <w:r w:rsidRPr="00330128">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w:t>
      </w:r>
      <w:hyperlink r:id="rId84" w:history="1">
        <w:r w:rsidRPr="00330128">
          <w:t>кодекса</w:t>
        </w:r>
      </w:hyperlink>
      <w:r w:rsidRPr="00330128">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E244F" w:rsidRPr="00330128" w:rsidRDefault="00BE244F">
      <w:pPr>
        <w:pStyle w:val="ConsPlusNormal"/>
        <w:spacing w:before="220"/>
        <w:ind w:firstLine="540"/>
        <w:jc w:val="both"/>
      </w:pPr>
      <w:r w:rsidRPr="00330128">
        <w:t xml:space="preserve">6) размещение специализированных хранилищ пестицидов и </w:t>
      </w:r>
      <w:proofErr w:type="spellStart"/>
      <w:r w:rsidRPr="00330128">
        <w:t>агрохимикатов</w:t>
      </w:r>
      <w:proofErr w:type="spellEnd"/>
      <w:r w:rsidRPr="00330128">
        <w:t xml:space="preserve">, применение пестицидов и </w:t>
      </w:r>
      <w:proofErr w:type="spellStart"/>
      <w:r w:rsidRPr="00330128">
        <w:t>агрохимикатов</w:t>
      </w:r>
      <w:proofErr w:type="spellEnd"/>
      <w:r w:rsidRPr="00330128">
        <w:t>;</w:t>
      </w:r>
    </w:p>
    <w:p w:rsidR="00BE244F" w:rsidRPr="00330128" w:rsidRDefault="00BE244F">
      <w:pPr>
        <w:pStyle w:val="ConsPlusNormal"/>
        <w:spacing w:before="220"/>
        <w:ind w:firstLine="540"/>
        <w:jc w:val="both"/>
      </w:pPr>
      <w:r w:rsidRPr="00330128">
        <w:t>7) сброс сточных, в том числе дренажных, вод;</w:t>
      </w:r>
    </w:p>
    <w:p w:rsidR="00BE244F" w:rsidRPr="00330128" w:rsidRDefault="00BE244F">
      <w:pPr>
        <w:pStyle w:val="ConsPlusNormal"/>
        <w:spacing w:before="220"/>
        <w:ind w:firstLine="540"/>
        <w:jc w:val="both"/>
      </w:pPr>
      <w:r w:rsidRPr="00330128">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5" w:history="1">
        <w:r w:rsidRPr="00330128">
          <w:t>статьей 19.1</w:t>
        </w:r>
      </w:hyperlink>
      <w:r w:rsidRPr="00330128">
        <w:t xml:space="preserve"> Закона Российской Федерации от 21 февраля 1992 года N 2395-1 "О недрах").</w:t>
      </w:r>
    </w:p>
    <w:p w:rsidR="00BE244F" w:rsidRPr="00330128" w:rsidRDefault="00BE244F">
      <w:pPr>
        <w:pStyle w:val="ConsPlusNormal"/>
        <w:spacing w:before="220"/>
        <w:ind w:firstLine="540"/>
        <w:jc w:val="both"/>
      </w:pPr>
      <w:r w:rsidRPr="00330128">
        <w:t xml:space="preserve">В границах </w:t>
      </w:r>
      <w:proofErr w:type="spellStart"/>
      <w:r w:rsidRPr="00330128">
        <w:t>водоохранных</w:t>
      </w:r>
      <w:proofErr w:type="spellEnd"/>
      <w:r w:rsidRPr="00330128">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39. Прибрежные защитные полосы</w:t>
      </w:r>
    </w:p>
    <w:p w:rsidR="00BE244F" w:rsidRPr="00330128" w:rsidRDefault="00BE244F">
      <w:pPr>
        <w:pStyle w:val="ConsPlusNormal"/>
      </w:pPr>
    </w:p>
    <w:p w:rsidR="00BE244F" w:rsidRPr="00330128" w:rsidRDefault="00BE244F">
      <w:pPr>
        <w:pStyle w:val="ConsPlusNormal"/>
        <w:ind w:firstLine="540"/>
        <w:jc w:val="both"/>
        <w:outlineLvl w:val="4"/>
      </w:pPr>
      <w:r w:rsidRPr="00330128">
        <w:t>Регламентирующий документ.</w:t>
      </w:r>
    </w:p>
    <w:p w:rsidR="00BE244F" w:rsidRPr="00330128" w:rsidRDefault="00BE244F">
      <w:pPr>
        <w:pStyle w:val="ConsPlusNormal"/>
        <w:spacing w:before="220"/>
        <w:ind w:firstLine="540"/>
        <w:jc w:val="both"/>
      </w:pPr>
      <w:r w:rsidRPr="00330128">
        <w:t xml:space="preserve">"Водный кодекс Российской Федерации" от 03.06.2006 N 74-ФЗ, </w:t>
      </w:r>
      <w:hyperlink r:id="rId86" w:history="1">
        <w:r w:rsidRPr="00330128">
          <w:t>ст. 65</w:t>
        </w:r>
      </w:hyperlink>
      <w:r w:rsidRPr="00330128">
        <w:t>.</w:t>
      </w:r>
    </w:p>
    <w:p w:rsidR="00BE244F" w:rsidRPr="00330128" w:rsidRDefault="00BE244F">
      <w:pPr>
        <w:pStyle w:val="ConsPlusNormal"/>
        <w:spacing w:before="220"/>
        <w:ind w:firstLine="540"/>
        <w:jc w:val="both"/>
        <w:outlineLvl w:val="4"/>
      </w:pPr>
      <w:r w:rsidRPr="00330128">
        <w:t>Порядок установления и размеры.</w:t>
      </w:r>
    </w:p>
    <w:p w:rsidR="00BE244F" w:rsidRPr="00330128" w:rsidRDefault="00BE244F">
      <w:pPr>
        <w:pStyle w:val="ConsPlusNormal"/>
        <w:spacing w:before="220"/>
        <w:ind w:firstLine="540"/>
        <w:jc w:val="both"/>
      </w:pPr>
      <w:r w:rsidRPr="00330128">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w:t>
      </w:r>
    </w:p>
    <w:p w:rsidR="00BE244F" w:rsidRPr="00330128" w:rsidRDefault="00BE244F">
      <w:pPr>
        <w:pStyle w:val="ConsPlusNormal"/>
        <w:spacing w:before="220"/>
        <w:ind w:firstLine="540"/>
        <w:jc w:val="both"/>
      </w:pPr>
      <w:r w:rsidRPr="00330128">
        <w:t xml:space="preserve">Ширина прибрежной защитной полосы озера, водохранилища, имеющих особо ценное </w:t>
      </w:r>
      <w:proofErr w:type="spellStart"/>
      <w:r w:rsidRPr="00330128">
        <w:t>рыбохозяйственное</w:t>
      </w:r>
      <w:proofErr w:type="spellEnd"/>
      <w:r w:rsidRPr="00330128">
        <w:t xml:space="preserve"> значение, устанавливается в размере 200 м, независимо от уклона прилегающих земель.</w:t>
      </w:r>
    </w:p>
    <w:p w:rsidR="00BE244F" w:rsidRPr="00330128" w:rsidRDefault="00BE244F">
      <w:pPr>
        <w:pStyle w:val="ConsPlusNormal"/>
        <w:spacing w:before="220"/>
        <w:ind w:firstLine="540"/>
        <w:jc w:val="both"/>
      </w:pPr>
      <w:r w:rsidRPr="00330128">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BE244F" w:rsidRPr="00330128" w:rsidRDefault="00BE244F">
      <w:pPr>
        <w:pStyle w:val="ConsPlusNormal"/>
        <w:spacing w:before="220"/>
        <w:ind w:firstLine="540"/>
        <w:jc w:val="both"/>
        <w:outlineLvl w:val="4"/>
      </w:pPr>
      <w:r w:rsidRPr="00330128">
        <w:t>Режим использования территории.</w:t>
      </w:r>
    </w:p>
    <w:p w:rsidR="00BE244F" w:rsidRPr="00330128" w:rsidRDefault="00BE244F">
      <w:pPr>
        <w:pStyle w:val="ConsPlusNormal"/>
        <w:spacing w:before="220"/>
        <w:ind w:firstLine="540"/>
        <w:jc w:val="both"/>
      </w:pPr>
      <w:r w:rsidRPr="00330128">
        <w:t>В границах прибрежных защитных полос запрещается:</w:t>
      </w:r>
    </w:p>
    <w:p w:rsidR="00BE244F" w:rsidRPr="00330128" w:rsidRDefault="00BE244F">
      <w:pPr>
        <w:pStyle w:val="ConsPlusNormal"/>
        <w:spacing w:before="220"/>
        <w:ind w:firstLine="540"/>
        <w:jc w:val="both"/>
      </w:pPr>
      <w:r w:rsidRPr="00330128">
        <w:t>1) использование сточных вод в целях регулирования плодородия почв;</w:t>
      </w:r>
    </w:p>
    <w:p w:rsidR="00BE244F" w:rsidRPr="00330128" w:rsidRDefault="00BE244F">
      <w:pPr>
        <w:pStyle w:val="ConsPlusNormal"/>
        <w:spacing w:before="220"/>
        <w:ind w:firstLine="540"/>
        <w:jc w:val="both"/>
      </w:pPr>
      <w:r w:rsidRPr="00330128">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E244F" w:rsidRPr="00330128" w:rsidRDefault="00BE244F">
      <w:pPr>
        <w:pStyle w:val="ConsPlusNormal"/>
        <w:spacing w:before="220"/>
        <w:ind w:firstLine="540"/>
        <w:jc w:val="both"/>
      </w:pPr>
      <w:r w:rsidRPr="00330128">
        <w:t>3) осуществление авиационных мер по борьбе с вредными организмами;</w:t>
      </w:r>
    </w:p>
    <w:p w:rsidR="00BE244F" w:rsidRPr="00330128" w:rsidRDefault="00BE244F">
      <w:pPr>
        <w:pStyle w:val="ConsPlusNormal"/>
        <w:spacing w:before="220"/>
        <w:ind w:firstLine="540"/>
        <w:jc w:val="both"/>
      </w:pPr>
      <w:r w:rsidRPr="00330128">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E244F" w:rsidRPr="00330128" w:rsidRDefault="00BE244F">
      <w:pPr>
        <w:pStyle w:val="ConsPlusNormal"/>
        <w:spacing w:before="220"/>
        <w:ind w:firstLine="540"/>
        <w:jc w:val="both"/>
      </w:pPr>
      <w:r w:rsidRPr="00330128">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w:t>
      </w:r>
      <w:hyperlink r:id="rId87" w:history="1">
        <w:r w:rsidRPr="00330128">
          <w:t>кодекса</w:t>
        </w:r>
      </w:hyperlink>
      <w:r w:rsidRPr="00330128">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E244F" w:rsidRPr="00330128" w:rsidRDefault="00BE244F">
      <w:pPr>
        <w:pStyle w:val="ConsPlusNormal"/>
        <w:spacing w:before="220"/>
        <w:ind w:firstLine="540"/>
        <w:jc w:val="both"/>
      </w:pPr>
      <w:r w:rsidRPr="00330128">
        <w:t xml:space="preserve">6) размещение специализированных хранилищ пестицидов и </w:t>
      </w:r>
      <w:proofErr w:type="spellStart"/>
      <w:r w:rsidRPr="00330128">
        <w:t>агрохимикатов</w:t>
      </w:r>
      <w:proofErr w:type="spellEnd"/>
      <w:r w:rsidRPr="00330128">
        <w:t xml:space="preserve">, применение пестицидов и </w:t>
      </w:r>
      <w:proofErr w:type="spellStart"/>
      <w:r w:rsidRPr="00330128">
        <w:t>агрохимикатов</w:t>
      </w:r>
      <w:proofErr w:type="spellEnd"/>
      <w:r w:rsidRPr="00330128">
        <w:t>;</w:t>
      </w:r>
    </w:p>
    <w:p w:rsidR="00BE244F" w:rsidRPr="00330128" w:rsidRDefault="00BE244F">
      <w:pPr>
        <w:pStyle w:val="ConsPlusNormal"/>
        <w:spacing w:before="220"/>
        <w:ind w:firstLine="540"/>
        <w:jc w:val="both"/>
      </w:pPr>
      <w:r w:rsidRPr="00330128">
        <w:t>7) сброс сточных, в том числе дренажных, вод;</w:t>
      </w:r>
    </w:p>
    <w:p w:rsidR="00BE244F" w:rsidRPr="00330128" w:rsidRDefault="00BE244F">
      <w:pPr>
        <w:pStyle w:val="ConsPlusNormal"/>
        <w:spacing w:before="220"/>
        <w:ind w:firstLine="540"/>
        <w:jc w:val="both"/>
      </w:pPr>
      <w:r w:rsidRPr="00330128">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8" w:history="1">
        <w:r w:rsidRPr="00330128">
          <w:t>статьей 19.1</w:t>
        </w:r>
      </w:hyperlink>
      <w:r w:rsidRPr="00330128">
        <w:t xml:space="preserve"> Закона Российской Федерации от 21 февраля 1992 года N 2395-1 "О недрах");</w:t>
      </w:r>
    </w:p>
    <w:p w:rsidR="00BE244F" w:rsidRPr="00330128" w:rsidRDefault="00BE244F">
      <w:pPr>
        <w:pStyle w:val="ConsPlusNormal"/>
        <w:spacing w:before="220"/>
        <w:ind w:firstLine="540"/>
        <w:jc w:val="both"/>
      </w:pPr>
      <w:r w:rsidRPr="00330128">
        <w:t>9) распашка земель;</w:t>
      </w:r>
    </w:p>
    <w:p w:rsidR="00BE244F" w:rsidRPr="00330128" w:rsidRDefault="00BE244F">
      <w:pPr>
        <w:pStyle w:val="ConsPlusNormal"/>
        <w:spacing w:before="220"/>
        <w:ind w:firstLine="540"/>
        <w:jc w:val="both"/>
      </w:pPr>
      <w:r w:rsidRPr="00330128">
        <w:t>10) размещение отвалов размываемых грунтов;</w:t>
      </w:r>
    </w:p>
    <w:p w:rsidR="00BE244F" w:rsidRPr="00330128" w:rsidRDefault="00BE244F">
      <w:pPr>
        <w:pStyle w:val="ConsPlusNormal"/>
        <w:spacing w:before="220"/>
        <w:ind w:firstLine="540"/>
        <w:jc w:val="both"/>
      </w:pPr>
      <w:r w:rsidRPr="00330128">
        <w:t>выпас сельскохозяйственных животных и организация для них летних лагерей, ванн.</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40. Береговые полосы</w:t>
      </w:r>
    </w:p>
    <w:p w:rsidR="00BE244F" w:rsidRPr="00330128" w:rsidRDefault="00BE244F">
      <w:pPr>
        <w:pStyle w:val="ConsPlusNormal"/>
      </w:pPr>
    </w:p>
    <w:p w:rsidR="00BE244F" w:rsidRPr="00330128" w:rsidRDefault="00BE244F">
      <w:pPr>
        <w:pStyle w:val="ConsPlusNormal"/>
        <w:ind w:firstLine="540"/>
        <w:jc w:val="both"/>
        <w:outlineLvl w:val="4"/>
      </w:pPr>
      <w:r w:rsidRPr="00330128">
        <w:t>Регламентирующий документ.</w:t>
      </w:r>
    </w:p>
    <w:p w:rsidR="00BE244F" w:rsidRPr="00330128" w:rsidRDefault="00BE244F">
      <w:pPr>
        <w:pStyle w:val="ConsPlusNormal"/>
        <w:spacing w:before="220"/>
        <w:ind w:firstLine="540"/>
        <w:jc w:val="both"/>
      </w:pPr>
      <w:r w:rsidRPr="00330128">
        <w:t xml:space="preserve">"Водный кодекс Российской Федерации" от 03.06.2006 N 74-ФЗ, </w:t>
      </w:r>
      <w:hyperlink r:id="rId89" w:history="1">
        <w:r w:rsidRPr="00330128">
          <w:t>ст. 6</w:t>
        </w:r>
      </w:hyperlink>
      <w:r w:rsidRPr="00330128">
        <w:t xml:space="preserve">, </w:t>
      </w:r>
      <w:hyperlink r:id="rId90" w:history="1">
        <w:r w:rsidRPr="00330128">
          <w:t>61</w:t>
        </w:r>
      </w:hyperlink>
      <w:r w:rsidRPr="00330128">
        <w:t>.</w:t>
      </w:r>
    </w:p>
    <w:p w:rsidR="00BE244F" w:rsidRPr="00330128" w:rsidRDefault="00BE244F">
      <w:pPr>
        <w:pStyle w:val="ConsPlusNormal"/>
        <w:spacing w:before="220"/>
        <w:ind w:firstLine="540"/>
        <w:jc w:val="both"/>
        <w:outlineLvl w:val="4"/>
      </w:pPr>
      <w:r w:rsidRPr="00330128">
        <w:t>Порядок установления и размеры.</w:t>
      </w:r>
    </w:p>
    <w:p w:rsidR="00BE244F" w:rsidRPr="00330128" w:rsidRDefault="00BE244F">
      <w:pPr>
        <w:pStyle w:val="ConsPlusNormal"/>
        <w:spacing w:before="220"/>
        <w:ind w:firstLine="540"/>
        <w:jc w:val="both"/>
      </w:pPr>
      <w:r w:rsidRPr="00330128">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E244F" w:rsidRPr="00330128" w:rsidRDefault="00BE244F">
      <w:pPr>
        <w:pStyle w:val="ConsPlusNormal"/>
        <w:spacing w:before="220"/>
        <w:ind w:firstLine="540"/>
        <w:jc w:val="both"/>
      </w:pPr>
      <w:r w:rsidRPr="00330128">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BE244F" w:rsidRPr="00330128" w:rsidRDefault="00BE244F">
      <w:pPr>
        <w:pStyle w:val="ConsPlusNormal"/>
        <w:spacing w:before="220"/>
        <w:ind w:firstLine="540"/>
        <w:jc w:val="both"/>
        <w:outlineLvl w:val="4"/>
      </w:pPr>
      <w:r w:rsidRPr="00330128">
        <w:t>Режим использования территории.</w:t>
      </w:r>
    </w:p>
    <w:p w:rsidR="00BE244F" w:rsidRPr="00330128" w:rsidRDefault="00BE244F">
      <w:pPr>
        <w:pStyle w:val="ConsPlusNormal"/>
        <w:spacing w:before="220"/>
        <w:ind w:firstLine="540"/>
        <w:jc w:val="both"/>
      </w:pPr>
      <w:r w:rsidRPr="00330128">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BE244F" w:rsidRPr="00330128" w:rsidRDefault="00BE244F">
      <w:pPr>
        <w:pStyle w:val="ConsPlusNormal"/>
        <w:spacing w:before="220"/>
        <w:ind w:firstLine="540"/>
        <w:jc w:val="both"/>
      </w:pPr>
      <w:r w:rsidRPr="00330128">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41. Зона возможного затопления</w:t>
      </w:r>
    </w:p>
    <w:p w:rsidR="00BE244F" w:rsidRPr="00330128" w:rsidRDefault="00BE244F">
      <w:pPr>
        <w:pStyle w:val="ConsPlusNormal"/>
      </w:pPr>
    </w:p>
    <w:p w:rsidR="00BE244F" w:rsidRPr="00330128" w:rsidRDefault="00BE244F">
      <w:pPr>
        <w:pStyle w:val="ConsPlusNormal"/>
        <w:ind w:firstLine="540"/>
        <w:jc w:val="both"/>
        <w:outlineLvl w:val="4"/>
      </w:pPr>
      <w:r w:rsidRPr="00330128">
        <w:t>Регламентирующий документ.</w:t>
      </w:r>
    </w:p>
    <w:p w:rsidR="00BE244F" w:rsidRPr="00330128" w:rsidRDefault="00BE244F">
      <w:pPr>
        <w:pStyle w:val="ConsPlusNormal"/>
        <w:spacing w:before="220"/>
        <w:ind w:firstLine="540"/>
        <w:jc w:val="both"/>
      </w:pPr>
      <w:r w:rsidRPr="00330128">
        <w:t xml:space="preserve">СП 42.13330.2011 "СНиП 2.07.01-89* Градостроительство. Планировка и застройка городских и сельских поселений", </w:t>
      </w:r>
      <w:hyperlink r:id="rId91" w:history="1">
        <w:r w:rsidRPr="00330128">
          <w:t>п. 14.6</w:t>
        </w:r>
      </w:hyperlink>
      <w:r w:rsidRPr="00330128">
        <w:t>.</w:t>
      </w:r>
    </w:p>
    <w:p w:rsidR="00BE244F" w:rsidRPr="00330128" w:rsidRDefault="00BE244F">
      <w:pPr>
        <w:pStyle w:val="ConsPlusNormal"/>
        <w:spacing w:before="220"/>
        <w:ind w:firstLine="540"/>
        <w:jc w:val="both"/>
        <w:outlineLvl w:val="4"/>
      </w:pPr>
      <w:r w:rsidRPr="00330128">
        <w:t>Порядок установления и размеры, режим использования территории.</w:t>
      </w:r>
    </w:p>
    <w:p w:rsidR="00BE244F" w:rsidRPr="00330128" w:rsidRDefault="00BE244F">
      <w:pPr>
        <w:pStyle w:val="ConsPlusNormal"/>
        <w:spacing w:before="220"/>
        <w:ind w:firstLine="540"/>
        <w:jc w:val="both"/>
      </w:pPr>
      <w:r w:rsidRPr="00330128">
        <w:t>Размещение зданий, сооружений и коммуникаций инженерной и транспортной инфраструктур запрещается в зонах возможного затопления (при глубине затопления 1,5 м и более), не имеющих соответствующих сооружений инженерной защиты.</w:t>
      </w:r>
    </w:p>
    <w:p w:rsidR="00BE244F" w:rsidRPr="00330128" w:rsidRDefault="00BE244F">
      <w:pPr>
        <w:pStyle w:val="ConsPlusNormal"/>
        <w:spacing w:before="220"/>
        <w:ind w:firstLine="540"/>
        <w:jc w:val="both"/>
      </w:pPr>
      <w:r w:rsidRPr="00330128">
        <w:t xml:space="preserve">По данным Главного управления МЧС России по Свердловской области в случае аварии на ГТС Белоярского водохранилища подвергается катастрофическому затоплению территория от створа плотины ГТС до д. </w:t>
      </w:r>
      <w:proofErr w:type="spellStart"/>
      <w:r w:rsidRPr="00330128">
        <w:t>Ялунина</w:t>
      </w:r>
      <w:proofErr w:type="spellEnd"/>
      <w:r w:rsidRPr="00330128">
        <w:t xml:space="preserve"> Белоярского городского округа (17 км), где максимальные глубины достигают 14 м.</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42. Зоны затопления и подтопления</w:t>
      </w:r>
    </w:p>
    <w:p w:rsidR="00BE244F" w:rsidRPr="00330128" w:rsidRDefault="00BE244F">
      <w:pPr>
        <w:pStyle w:val="ConsPlusNormal"/>
      </w:pPr>
    </w:p>
    <w:p w:rsidR="00BE244F" w:rsidRPr="00330128" w:rsidRDefault="00BE244F">
      <w:pPr>
        <w:pStyle w:val="ConsPlusNormal"/>
        <w:ind w:firstLine="540"/>
        <w:jc w:val="both"/>
        <w:outlineLvl w:val="4"/>
      </w:pPr>
      <w:r w:rsidRPr="00330128">
        <w:t>Регламентирующий документ.</w:t>
      </w:r>
    </w:p>
    <w:p w:rsidR="00BE244F" w:rsidRPr="00330128" w:rsidRDefault="00BE244F">
      <w:pPr>
        <w:pStyle w:val="ConsPlusNormal"/>
        <w:spacing w:before="220"/>
        <w:ind w:firstLine="540"/>
        <w:jc w:val="both"/>
      </w:pPr>
      <w:r w:rsidRPr="00330128">
        <w:t xml:space="preserve">"Водный кодекс Российской Федерации" от 03.06.2006 N 74-ФЗ, </w:t>
      </w:r>
      <w:hyperlink r:id="rId92" w:history="1">
        <w:r w:rsidRPr="00330128">
          <w:t>ст. 67.1</w:t>
        </w:r>
      </w:hyperlink>
      <w:r w:rsidRPr="00330128">
        <w:t>.</w:t>
      </w:r>
    </w:p>
    <w:p w:rsidR="00BE244F" w:rsidRPr="00330128" w:rsidRDefault="00A939BA">
      <w:pPr>
        <w:pStyle w:val="ConsPlusNormal"/>
        <w:spacing w:before="220"/>
        <w:ind w:firstLine="540"/>
        <w:jc w:val="both"/>
      </w:pPr>
      <w:hyperlink r:id="rId93" w:history="1">
        <w:r w:rsidR="00BE244F" w:rsidRPr="00330128">
          <w:t>Правила</w:t>
        </w:r>
      </w:hyperlink>
      <w:r w:rsidR="00BE244F" w:rsidRPr="00330128">
        <w:t xml:space="preserve"> определения границ зон затопления, подтопления (утв. Постановлением Правительства РФ от 18 апреля 2014 г. N 360).</w:t>
      </w:r>
    </w:p>
    <w:p w:rsidR="00BE244F" w:rsidRPr="00330128" w:rsidRDefault="00BE244F">
      <w:pPr>
        <w:pStyle w:val="ConsPlusNormal"/>
        <w:spacing w:before="220"/>
        <w:ind w:firstLine="540"/>
        <w:jc w:val="both"/>
      </w:pPr>
      <w:r w:rsidRPr="00330128">
        <w:t xml:space="preserve">СП 42.13330.2011 "СНиП 2.07.01-89* Градостроительство. Планировка и застройка городских и сельских поселений", </w:t>
      </w:r>
      <w:hyperlink r:id="rId94" w:history="1">
        <w:r w:rsidRPr="00330128">
          <w:t>п. 13.6</w:t>
        </w:r>
      </w:hyperlink>
      <w:r w:rsidRPr="00330128">
        <w:t>.</w:t>
      </w:r>
    </w:p>
    <w:p w:rsidR="00BE244F" w:rsidRPr="00330128" w:rsidRDefault="00BE244F">
      <w:pPr>
        <w:pStyle w:val="ConsPlusNormal"/>
        <w:spacing w:before="220"/>
        <w:ind w:firstLine="540"/>
        <w:jc w:val="both"/>
      </w:pPr>
      <w:r w:rsidRPr="00330128">
        <w:t>СП 104.13330.2012 "</w:t>
      </w:r>
      <w:hyperlink r:id="rId95" w:history="1">
        <w:r w:rsidRPr="00330128">
          <w:t>СНиП 2.06.15-85</w:t>
        </w:r>
      </w:hyperlink>
      <w:r w:rsidRPr="00330128">
        <w:t xml:space="preserve"> Инженерная защита территорий от затопления и подтопления".</w:t>
      </w:r>
    </w:p>
    <w:p w:rsidR="00BE244F" w:rsidRPr="00330128" w:rsidRDefault="00A939BA">
      <w:pPr>
        <w:pStyle w:val="ConsPlusNormal"/>
        <w:spacing w:before="220"/>
        <w:ind w:firstLine="540"/>
        <w:jc w:val="both"/>
      </w:pPr>
      <w:hyperlink r:id="rId96" w:history="1">
        <w:r w:rsidR="00BE244F" w:rsidRPr="00330128">
          <w:t>СП 58.13330.2010</w:t>
        </w:r>
      </w:hyperlink>
      <w:r w:rsidR="00BE244F" w:rsidRPr="00330128">
        <w:t xml:space="preserve"> "СНиП 33-01-2003 Гидротехнические сооружения. Основные положения".</w:t>
      </w:r>
    </w:p>
    <w:p w:rsidR="00BE244F" w:rsidRPr="00330128" w:rsidRDefault="00BE244F">
      <w:pPr>
        <w:pStyle w:val="ConsPlusNormal"/>
        <w:spacing w:before="220"/>
        <w:ind w:firstLine="540"/>
        <w:jc w:val="both"/>
        <w:outlineLvl w:val="4"/>
      </w:pPr>
      <w:r w:rsidRPr="00330128">
        <w:t>Порядок установления и размеры.</w:t>
      </w:r>
    </w:p>
    <w:p w:rsidR="00BE244F" w:rsidRPr="00330128" w:rsidRDefault="00BE244F">
      <w:pPr>
        <w:pStyle w:val="ConsPlusNormal"/>
        <w:spacing w:before="220"/>
        <w:ind w:firstLine="540"/>
        <w:jc w:val="both"/>
      </w:pPr>
      <w:r w:rsidRPr="00330128">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BE244F" w:rsidRPr="00330128" w:rsidRDefault="00BE244F">
      <w:pPr>
        <w:pStyle w:val="ConsPlusNormal"/>
        <w:spacing w:before="220"/>
        <w:ind w:firstLine="540"/>
        <w:jc w:val="both"/>
      </w:pPr>
      <w:bookmarkStart w:id="21" w:name="P2333"/>
      <w:bookmarkEnd w:id="21"/>
      <w:r w:rsidRPr="00330128">
        <w:t>1. Зоны затопления определяются в отношении:</w:t>
      </w:r>
    </w:p>
    <w:p w:rsidR="00BE244F" w:rsidRPr="00330128" w:rsidRDefault="00BE244F">
      <w:pPr>
        <w:pStyle w:val="ConsPlusNormal"/>
        <w:spacing w:before="220"/>
        <w:ind w:firstLine="540"/>
        <w:jc w:val="both"/>
      </w:pPr>
      <w:r w:rsidRPr="00330128">
        <w:t xml:space="preserve">а) территорий, которые прилегают к </w:t>
      </w:r>
      <w:proofErr w:type="spellStart"/>
      <w:r w:rsidRPr="00330128">
        <w:t>незарегулированным</w:t>
      </w:r>
      <w:proofErr w:type="spellEnd"/>
      <w:r w:rsidRPr="00330128">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BE244F" w:rsidRPr="00330128" w:rsidRDefault="00BE244F">
      <w:pPr>
        <w:pStyle w:val="ConsPlusNormal"/>
        <w:spacing w:before="220"/>
        <w:ind w:firstLine="540"/>
        <w:jc w:val="both"/>
      </w:pPr>
      <w:r w:rsidRPr="00330128">
        <w:t>б) территорий, прилегающих к устьевым участкам водотоков, затапливаемых в результате нагонных явлений расчетной обеспеченности;</w:t>
      </w:r>
    </w:p>
    <w:p w:rsidR="00BE244F" w:rsidRPr="00330128" w:rsidRDefault="00BE244F">
      <w:pPr>
        <w:pStyle w:val="ConsPlusNormal"/>
        <w:spacing w:before="220"/>
        <w:ind w:firstLine="540"/>
        <w:jc w:val="both"/>
      </w:pPr>
      <w:r w:rsidRPr="00330128">
        <w:t>в) территорий, прилегающих к естественным водоемам, затапливаемых при уровнях воды однопроцентной обеспеченности;</w:t>
      </w:r>
    </w:p>
    <w:p w:rsidR="00BE244F" w:rsidRPr="00330128" w:rsidRDefault="00BE244F">
      <w:pPr>
        <w:pStyle w:val="ConsPlusNormal"/>
        <w:spacing w:before="220"/>
        <w:ind w:firstLine="540"/>
        <w:jc w:val="both"/>
      </w:pPr>
      <w:r w:rsidRPr="00330128">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BE244F" w:rsidRPr="00330128" w:rsidRDefault="00BE244F">
      <w:pPr>
        <w:pStyle w:val="ConsPlusNormal"/>
        <w:spacing w:before="220"/>
        <w:ind w:firstLine="540"/>
        <w:jc w:val="both"/>
      </w:pPr>
      <w:r w:rsidRPr="00330128">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BE244F" w:rsidRPr="00330128" w:rsidRDefault="00BE244F">
      <w:pPr>
        <w:pStyle w:val="ConsPlusNormal"/>
        <w:spacing w:before="220"/>
        <w:ind w:firstLine="540"/>
        <w:jc w:val="both"/>
      </w:pPr>
      <w:r w:rsidRPr="00330128">
        <w:t xml:space="preserve">2. Зоны подтопления определяются в отношении территорий, прилегающих к зонам затопления, указанным в </w:t>
      </w:r>
      <w:hyperlink w:anchor="P2333" w:history="1">
        <w:r w:rsidRPr="00330128">
          <w:t>пункте 1</w:t>
        </w:r>
      </w:hyperlink>
      <w:r w:rsidRPr="00330128">
        <w:t>, повышение уровня грунтовых вод которых обусловливается подпором грунтовых вод уровнями высоких вод водных объектов.</w:t>
      </w:r>
    </w:p>
    <w:p w:rsidR="00BE244F" w:rsidRPr="00330128" w:rsidRDefault="00BE244F">
      <w:pPr>
        <w:pStyle w:val="ConsPlusNormal"/>
        <w:spacing w:before="220"/>
        <w:ind w:firstLine="540"/>
        <w:jc w:val="both"/>
      </w:pPr>
      <w:r w:rsidRPr="00330128">
        <w:t>В границах зон подтопления определяются:</w:t>
      </w:r>
    </w:p>
    <w:p w:rsidR="00BE244F" w:rsidRPr="00330128" w:rsidRDefault="00BE244F">
      <w:pPr>
        <w:pStyle w:val="ConsPlusNormal"/>
        <w:spacing w:before="220"/>
        <w:ind w:firstLine="540"/>
        <w:jc w:val="both"/>
      </w:pPr>
      <w:r w:rsidRPr="00330128">
        <w:t>а) территории сильного подтопления - при глубине залегания грунтовых вод менее 0,3 метра;</w:t>
      </w:r>
    </w:p>
    <w:p w:rsidR="00BE244F" w:rsidRPr="00330128" w:rsidRDefault="00BE244F">
      <w:pPr>
        <w:pStyle w:val="ConsPlusNormal"/>
        <w:spacing w:before="220"/>
        <w:ind w:firstLine="540"/>
        <w:jc w:val="both"/>
      </w:pPr>
      <w:r w:rsidRPr="00330128">
        <w:t>б) территории умеренного подтопления - при глубине залегания грунтовых вод от 3 - 0,7 до 1,2 - 2 метров от поверхности;</w:t>
      </w:r>
    </w:p>
    <w:p w:rsidR="00BE244F" w:rsidRPr="00330128" w:rsidRDefault="00BE244F">
      <w:pPr>
        <w:pStyle w:val="ConsPlusNormal"/>
        <w:spacing w:before="220"/>
        <w:ind w:firstLine="540"/>
        <w:jc w:val="both"/>
      </w:pPr>
      <w:r w:rsidRPr="00330128">
        <w:t>в) территории слабого подтопления - при глубине залегания грунтовых вод от 2 до 3 метров.</w:t>
      </w:r>
    </w:p>
    <w:p w:rsidR="00BE244F" w:rsidRPr="00330128" w:rsidRDefault="00BE244F">
      <w:pPr>
        <w:pStyle w:val="ConsPlusNormal"/>
        <w:spacing w:before="220"/>
        <w:ind w:firstLine="540"/>
        <w:jc w:val="both"/>
      </w:pPr>
      <w:r w:rsidRPr="00330128">
        <w:t>Режим использования территории.</w:t>
      </w:r>
    </w:p>
    <w:p w:rsidR="00BE244F" w:rsidRPr="00330128" w:rsidRDefault="00BE244F">
      <w:pPr>
        <w:pStyle w:val="ConsPlusNormal"/>
        <w:spacing w:before="220"/>
        <w:ind w:firstLine="540"/>
        <w:jc w:val="both"/>
      </w:pPr>
      <w:r w:rsidRPr="00330128">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E244F" w:rsidRPr="00330128" w:rsidRDefault="00BE244F">
      <w:pPr>
        <w:pStyle w:val="ConsPlusNormal"/>
        <w:spacing w:before="220"/>
        <w:ind w:firstLine="540"/>
        <w:jc w:val="both"/>
      </w:pPr>
      <w:r w:rsidRPr="00330128">
        <w:t>В границах зон затопления, подтопления запрещаются:</w:t>
      </w:r>
    </w:p>
    <w:p w:rsidR="00BE244F" w:rsidRPr="00330128" w:rsidRDefault="00BE244F">
      <w:pPr>
        <w:pStyle w:val="ConsPlusNormal"/>
        <w:spacing w:before="220"/>
        <w:ind w:firstLine="540"/>
        <w:jc w:val="both"/>
      </w:pPr>
      <w:r w:rsidRPr="00330128">
        <w:t>1) использование сточных вод в целях регулирования плодородия почв;</w:t>
      </w:r>
    </w:p>
    <w:p w:rsidR="00BE244F" w:rsidRPr="00330128" w:rsidRDefault="00BE244F">
      <w:pPr>
        <w:pStyle w:val="ConsPlusNormal"/>
        <w:spacing w:before="220"/>
        <w:ind w:firstLine="540"/>
        <w:jc w:val="both"/>
      </w:pPr>
      <w:r w:rsidRPr="00330128">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E244F" w:rsidRPr="00330128" w:rsidRDefault="00BE244F">
      <w:pPr>
        <w:pStyle w:val="ConsPlusNormal"/>
        <w:spacing w:before="220"/>
        <w:ind w:firstLine="540"/>
        <w:jc w:val="both"/>
      </w:pPr>
      <w:r w:rsidRPr="00330128">
        <w:t>3) осуществление авиационных мер по борьбе с вредными организмами.</w:t>
      </w:r>
    </w:p>
    <w:p w:rsidR="00BE244F" w:rsidRPr="00330128" w:rsidRDefault="00BE244F">
      <w:pPr>
        <w:pStyle w:val="ConsPlusNormal"/>
        <w:spacing w:before="220"/>
        <w:ind w:firstLine="540"/>
        <w:jc w:val="both"/>
      </w:pPr>
      <w:r w:rsidRPr="00330128">
        <w:t xml:space="preserve">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w:t>
      </w:r>
      <w:hyperlink r:id="rId97" w:history="1">
        <w:r w:rsidRPr="00330128">
          <w:t>кодексом</w:t>
        </w:r>
      </w:hyperlink>
      <w:r w:rsidRPr="00330128">
        <w:t xml:space="preserve"> и другими федеральными законами.</w:t>
      </w:r>
    </w:p>
    <w:p w:rsidR="00BE244F" w:rsidRPr="00330128" w:rsidRDefault="00BE244F">
      <w:pPr>
        <w:pStyle w:val="ConsPlusNormal"/>
        <w:spacing w:before="220"/>
        <w:ind w:firstLine="540"/>
        <w:jc w:val="both"/>
      </w:pPr>
      <w:r w:rsidRPr="00330128">
        <w:t>Собственник водного объекта обязан осуществлять меры по предотвращению негативного воздействия вод и ликвидации его последствий.</w:t>
      </w:r>
    </w:p>
    <w:p w:rsidR="00BE244F" w:rsidRPr="00330128" w:rsidRDefault="00BE244F">
      <w:pPr>
        <w:pStyle w:val="ConsPlusNormal"/>
        <w:spacing w:before="220"/>
        <w:ind w:firstLine="540"/>
        <w:jc w:val="both"/>
      </w:pPr>
      <w:r w:rsidRPr="00330128">
        <w:t xml:space="preserve">Использование территории в соответствии с градостроительными регламентами настоящих Правил возможно только при условии выполнения мероприятий инженерной защиты, предусмотренных СП 104.13330 и </w:t>
      </w:r>
      <w:hyperlink r:id="rId98" w:history="1">
        <w:r w:rsidRPr="00330128">
          <w:t>СП 58.13330</w:t>
        </w:r>
      </w:hyperlink>
      <w:r w:rsidRPr="00330128">
        <w:t>.</w:t>
      </w:r>
    </w:p>
    <w:p w:rsidR="00BE244F" w:rsidRPr="00330128" w:rsidRDefault="00BE244F">
      <w:pPr>
        <w:pStyle w:val="ConsPlusNormal"/>
        <w:spacing w:before="220"/>
        <w:ind w:firstLine="540"/>
        <w:jc w:val="both"/>
      </w:pPr>
      <w:r w:rsidRPr="00330128">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w:t>
      </w:r>
      <w:hyperlink r:id="rId99" w:history="1">
        <w:r w:rsidRPr="00330128">
          <w:t>СП 58.13330</w:t>
        </w:r>
      </w:hyperlink>
      <w:r w:rsidRPr="00330128">
        <w:t>.</w:t>
      </w:r>
    </w:p>
    <w:p w:rsidR="00BE244F" w:rsidRPr="00330128" w:rsidRDefault="00BE244F">
      <w:pPr>
        <w:pStyle w:val="ConsPlusNormal"/>
      </w:pPr>
    </w:p>
    <w:p w:rsidR="00BE244F" w:rsidRPr="00330128" w:rsidRDefault="00BE244F">
      <w:pPr>
        <w:pStyle w:val="ConsPlusNormal"/>
        <w:ind w:firstLine="540"/>
        <w:jc w:val="both"/>
        <w:outlineLvl w:val="3"/>
      </w:pPr>
      <w:r w:rsidRPr="00330128">
        <w:t>Статья 43. Площади залегания полезных ископаемых</w:t>
      </w:r>
    </w:p>
    <w:p w:rsidR="00BE244F" w:rsidRPr="00330128" w:rsidRDefault="00BE244F">
      <w:pPr>
        <w:pStyle w:val="ConsPlusNormal"/>
      </w:pPr>
    </w:p>
    <w:p w:rsidR="00BE244F" w:rsidRPr="00330128" w:rsidRDefault="00BE244F">
      <w:pPr>
        <w:pStyle w:val="ConsPlusNormal"/>
        <w:ind w:firstLine="540"/>
        <w:jc w:val="both"/>
        <w:outlineLvl w:val="4"/>
      </w:pPr>
      <w:r w:rsidRPr="00330128">
        <w:t>Регламентирующий документ.</w:t>
      </w:r>
    </w:p>
    <w:p w:rsidR="00BE244F" w:rsidRPr="00330128" w:rsidRDefault="00BE244F">
      <w:pPr>
        <w:pStyle w:val="ConsPlusNormal"/>
        <w:spacing w:before="220"/>
        <w:ind w:firstLine="540"/>
        <w:jc w:val="both"/>
      </w:pPr>
      <w:r w:rsidRPr="00330128">
        <w:t xml:space="preserve">Градостроительный </w:t>
      </w:r>
      <w:hyperlink r:id="rId100" w:history="1">
        <w:r w:rsidRPr="00330128">
          <w:t>кодекс</w:t>
        </w:r>
      </w:hyperlink>
      <w:r w:rsidRPr="00330128">
        <w:t xml:space="preserve"> РФ.</w:t>
      </w:r>
    </w:p>
    <w:p w:rsidR="00BE244F" w:rsidRPr="00330128" w:rsidRDefault="00BE244F">
      <w:pPr>
        <w:pStyle w:val="ConsPlusNormal"/>
        <w:spacing w:before="220"/>
        <w:ind w:firstLine="540"/>
        <w:jc w:val="both"/>
      </w:pPr>
      <w:r w:rsidRPr="00330128">
        <w:t xml:space="preserve">Земельный </w:t>
      </w:r>
      <w:hyperlink r:id="rId101" w:history="1">
        <w:r w:rsidRPr="00330128">
          <w:t>кодекс</w:t>
        </w:r>
      </w:hyperlink>
      <w:r w:rsidRPr="00330128">
        <w:t xml:space="preserve"> РФ.</w:t>
      </w:r>
    </w:p>
    <w:p w:rsidR="00BE244F" w:rsidRPr="00330128" w:rsidRDefault="00A939BA">
      <w:pPr>
        <w:pStyle w:val="ConsPlusNormal"/>
        <w:spacing w:before="220"/>
        <w:ind w:firstLine="540"/>
        <w:jc w:val="both"/>
      </w:pPr>
      <w:hyperlink r:id="rId102" w:history="1">
        <w:r w:rsidR="00BE244F" w:rsidRPr="00330128">
          <w:t>Закон</w:t>
        </w:r>
      </w:hyperlink>
      <w:r w:rsidR="00BE244F" w:rsidRPr="00330128">
        <w:t xml:space="preserve"> РФ "О недрах" от 21.02.1992 N 2395-1, </w:t>
      </w:r>
      <w:hyperlink r:id="rId103" w:history="1">
        <w:r w:rsidR="00BE244F" w:rsidRPr="00330128">
          <w:t>ст. 25</w:t>
        </w:r>
      </w:hyperlink>
      <w:r w:rsidR="00BE244F" w:rsidRPr="00330128">
        <w:t>.</w:t>
      </w:r>
    </w:p>
    <w:p w:rsidR="00BE244F" w:rsidRPr="00330128" w:rsidRDefault="00BE244F">
      <w:pPr>
        <w:pStyle w:val="ConsPlusNormal"/>
        <w:spacing w:before="220"/>
        <w:ind w:firstLine="540"/>
        <w:jc w:val="both"/>
        <w:outlineLvl w:val="4"/>
      </w:pPr>
      <w:r w:rsidRPr="00330128">
        <w:t>Порядок установления и размеры, режим использования территории.</w:t>
      </w:r>
    </w:p>
    <w:p w:rsidR="00BE244F" w:rsidRPr="00330128" w:rsidRDefault="00BE244F">
      <w:pPr>
        <w:pStyle w:val="ConsPlusNormal"/>
        <w:spacing w:before="220"/>
        <w:ind w:firstLine="540"/>
        <w:jc w:val="both"/>
      </w:pPr>
      <w:r w:rsidRPr="00330128">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BE244F" w:rsidRPr="00330128" w:rsidRDefault="00BE244F">
      <w:pPr>
        <w:pStyle w:val="ConsPlusNormal"/>
        <w:spacing w:before="220"/>
        <w:ind w:firstLine="540"/>
        <w:jc w:val="both"/>
      </w:pPr>
      <w:r w:rsidRPr="00330128">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BE244F" w:rsidRPr="00330128" w:rsidRDefault="00BE244F">
      <w:pPr>
        <w:pStyle w:val="ConsPlusNormal"/>
        <w:spacing w:before="220"/>
        <w:ind w:firstLine="540"/>
        <w:jc w:val="both"/>
      </w:pPr>
      <w:r w:rsidRPr="00330128">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BE244F" w:rsidRPr="00330128" w:rsidRDefault="00BE244F">
      <w:pPr>
        <w:pStyle w:val="ConsPlusNormal"/>
      </w:pPr>
    </w:p>
    <w:p w:rsidR="008A199B" w:rsidRPr="00330128" w:rsidRDefault="008A199B">
      <w:pPr>
        <w:rPr>
          <w:rFonts w:ascii="Calibri" w:eastAsia="Times New Roman" w:hAnsi="Calibri" w:cs="Calibri"/>
          <w:szCs w:val="20"/>
          <w:lang w:eastAsia="ru-RU"/>
        </w:rPr>
      </w:pPr>
      <w:r w:rsidRPr="00330128">
        <w:br w:type="page"/>
      </w:r>
    </w:p>
    <w:p w:rsidR="00BE244F" w:rsidRPr="00330128" w:rsidRDefault="00BE244F">
      <w:pPr>
        <w:pStyle w:val="ConsPlusNormal"/>
        <w:jc w:val="center"/>
        <w:outlineLvl w:val="1"/>
      </w:pPr>
      <w:r w:rsidRPr="00330128">
        <w:t>Часть III. КАРТА ГРАДОСТРОИТЕЛЬНОГО ЗОНИРОВАНИЯ</w:t>
      </w:r>
    </w:p>
    <w:p w:rsidR="00BE244F" w:rsidRPr="00330128" w:rsidRDefault="00BE244F">
      <w:pPr>
        <w:pStyle w:val="ConsPlusNormal"/>
      </w:pPr>
    </w:p>
    <w:p w:rsidR="00BE244F" w:rsidRPr="00330128" w:rsidRDefault="00BE244F">
      <w:pPr>
        <w:pStyle w:val="ConsPlusNormal"/>
        <w:jc w:val="center"/>
        <w:outlineLvl w:val="2"/>
      </w:pPr>
      <w:bookmarkStart w:id="22" w:name="P2368"/>
      <w:bookmarkEnd w:id="22"/>
      <w:r w:rsidRPr="00330128">
        <w:t>Раздел 9. КАРТА ГРАДОСТРОИТЕЛЬНОГО ЗОНИРОВАНИЯ</w:t>
      </w:r>
    </w:p>
    <w:p w:rsidR="00BE244F" w:rsidRPr="00330128" w:rsidRDefault="00BE244F">
      <w:pPr>
        <w:pStyle w:val="ConsPlusNormal"/>
      </w:pPr>
    </w:p>
    <w:p w:rsidR="00BE244F" w:rsidRPr="00330128" w:rsidRDefault="00BE244F">
      <w:pPr>
        <w:pStyle w:val="ConsPlusNormal"/>
        <w:ind w:firstLine="540"/>
        <w:jc w:val="both"/>
      </w:pPr>
      <w:r w:rsidRPr="00330128">
        <w:t xml:space="preserve">Карта градостроительного зонирования территории городского округа Заречный выполнена в соответствии с положениями Градостроительного </w:t>
      </w:r>
      <w:hyperlink r:id="rId104" w:history="1">
        <w:r w:rsidRPr="00330128">
          <w:t>кодекса</w:t>
        </w:r>
      </w:hyperlink>
      <w:r w:rsidRPr="00330128">
        <w:t xml:space="preserve"> РФ, с учетом документов территориального планирования и планировки территории.</w:t>
      </w:r>
    </w:p>
    <w:p w:rsidR="00BE244F" w:rsidRPr="00330128" w:rsidRDefault="00BE244F">
      <w:pPr>
        <w:pStyle w:val="ConsPlusNormal"/>
        <w:spacing w:before="220"/>
        <w:ind w:firstLine="540"/>
        <w:jc w:val="both"/>
      </w:pPr>
      <w:r w:rsidRPr="00330128">
        <w:t>Основой зонирования является генеральный план городского округа Заречный.</w:t>
      </w:r>
    </w:p>
    <w:p w:rsidR="00BE244F" w:rsidRPr="00330128" w:rsidRDefault="00BE244F">
      <w:pPr>
        <w:pStyle w:val="ConsPlusNormal"/>
        <w:spacing w:before="220"/>
        <w:ind w:firstLine="540"/>
        <w:jc w:val="both"/>
      </w:pPr>
      <w:r w:rsidRPr="00330128">
        <w:t>На карте градостроительного зонирования показаны:</w:t>
      </w:r>
    </w:p>
    <w:p w:rsidR="00BE244F" w:rsidRPr="00330128" w:rsidRDefault="00BE244F">
      <w:pPr>
        <w:pStyle w:val="ConsPlusNormal"/>
        <w:spacing w:before="220"/>
        <w:ind w:firstLine="540"/>
        <w:jc w:val="both"/>
      </w:pPr>
      <w:r w:rsidRPr="00330128">
        <w:t xml:space="preserve">1) территориальные зоны в соответствии с </w:t>
      </w:r>
      <w:hyperlink w:anchor="P178" w:history="1">
        <w:r w:rsidRPr="00330128">
          <w:t>частью 2</w:t>
        </w:r>
      </w:hyperlink>
      <w:r w:rsidRPr="00330128">
        <w:t xml:space="preserve"> настоящих Правил;</w:t>
      </w:r>
    </w:p>
    <w:p w:rsidR="00BE244F" w:rsidRPr="00330128" w:rsidRDefault="00BE244F">
      <w:pPr>
        <w:pStyle w:val="ConsPlusNormal"/>
        <w:spacing w:before="220"/>
        <w:ind w:firstLine="540"/>
        <w:jc w:val="both"/>
      </w:pPr>
      <w:r w:rsidRPr="00330128">
        <w:t xml:space="preserve">2) границы зон с особыми условиями использования территорий - санитарно-защитные зоны, </w:t>
      </w:r>
      <w:proofErr w:type="spellStart"/>
      <w:r w:rsidRPr="00330128">
        <w:t>водоохранные</w:t>
      </w:r>
      <w:proofErr w:type="spellEnd"/>
      <w:r w:rsidRPr="00330128">
        <w:t xml:space="preserve"> зоны, иные зоны, установленные в соответствии с законодательством Российской Федерации;</w:t>
      </w:r>
    </w:p>
    <w:p w:rsidR="00BE244F" w:rsidRPr="00330128" w:rsidRDefault="00BE244F">
      <w:pPr>
        <w:pStyle w:val="ConsPlusNormal"/>
        <w:spacing w:before="220"/>
        <w:ind w:firstLine="540"/>
        <w:jc w:val="both"/>
      </w:pPr>
      <w:r w:rsidRPr="00330128">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BE244F" w:rsidRPr="00330128" w:rsidRDefault="00BE244F">
      <w:pPr>
        <w:pStyle w:val="ConsPlusNormal"/>
        <w:spacing w:before="220"/>
        <w:ind w:firstLine="540"/>
        <w:jc w:val="both"/>
      </w:pPr>
      <w:r w:rsidRPr="00330128">
        <w:t xml:space="preserve">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w:t>
      </w:r>
      <w:hyperlink w:anchor="P1609" w:history="1">
        <w:r w:rsidRPr="00330128">
          <w:t>разделе 8</w:t>
        </w:r>
      </w:hyperlink>
      <w:r w:rsidRPr="00330128">
        <w:t>.</w:t>
      </w:r>
    </w:p>
    <w:p w:rsidR="00BE244F" w:rsidRPr="00330128" w:rsidRDefault="00BE244F">
      <w:pPr>
        <w:pStyle w:val="ConsPlusNormal"/>
        <w:spacing w:before="220"/>
        <w:ind w:firstLine="540"/>
        <w:jc w:val="both"/>
      </w:pPr>
      <w:r w:rsidRPr="00330128">
        <w:t>Территориальным зонам присвоены индексы, в которых сокращенно указаны: тип зоны по назначению, порядковый номер в ряду сходных по характеру зон.</w:t>
      </w:r>
    </w:p>
    <w:p w:rsidR="00BE244F" w:rsidRPr="00330128" w:rsidRDefault="00BE244F">
      <w:pPr>
        <w:pStyle w:val="ConsPlusNormal"/>
      </w:pPr>
    </w:p>
    <w:p w:rsidR="00BE244F" w:rsidRPr="00330128" w:rsidRDefault="00BE244F">
      <w:pPr>
        <w:pStyle w:val="ConsPlusNormal"/>
      </w:pPr>
    </w:p>
    <w:p w:rsidR="00BE244F" w:rsidRPr="00330128" w:rsidRDefault="00BE244F">
      <w:pPr>
        <w:pStyle w:val="ConsPlusNormal"/>
        <w:pBdr>
          <w:top w:val="single" w:sz="6" w:space="0" w:color="auto"/>
        </w:pBdr>
        <w:spacing w:before="100" w:after="100"/>
        <w:jc w:val="both"/>
        <w:rPr>
          <w:sz w:val="2"/>
          <w:szCs w:val="2"/>
        </w:rPr>
      </w:pPr>
    </w:p>
    <w:sectPr w:rsidR="00BE244F" w:rsidRPr="00330128" w:rsidSect="00BE244F">
      <w:type w:val="continuous"/>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ourier New"/>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15:restartNumberingAfterBreak="0">
    <w:nsid w:val="0000002D"/>
    <w:multiLevelType w:val="multilevel"/>
    <w:tmpl w:val="0000002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1" w15:restartNumberingAfterBreak="0">
    <w:nsid w:val="0000002F"/>
    <w:multiLevelType w:val="multilevel"/>
    <w:tmpl w:val="0000002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2" w15:restartNumberingAfterBreak="0">
    <w:nsid w:val="00000031"/>
    <w:multiLevelType w:val="multilevel"/>
    <w:tmpl w:val="0000003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3" w15:restartNumberingAfterBreak="0">
    <w:nsid w:val="00000033"/>
    <w:multiLevelType w:val="multilevel"/>
    <w:tmpl w:val="0000003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4" w15:restartNumberingAfterBreak="0">
    <w:nsid w:val="00000035"/>
    <w:multiLevelType w:val="multilevel"/>
    <w:tmpl w:val="0000003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5" w15:restartNumberingAfterBreak="0">
    <w:nsid w:val="00000037"/>
    <w:multiLevelType w:val="multilevel"/>
    <w:tmpl w:val="0000003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6" w15:restartNumberingAfterBreak="0">
    <w:nsid w:val="00000047"/>
    <w:multiLevelType w:val="multilevel"/>
    <w:tmpl w:val="0000004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7" w15:restartNumberingAfterBreak="0">
    <w:nsid w:val="00000049"/>
    <w:multiLevelType w:val="multilevel"/>
    <w:tmpl w:val="0000004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8" w15:restartNumberingAfterBreak="0">
    <w:nsid w:val="0000004B"/>
    <w:multiLevelType w:val="multilevel"/>
    <w:tmpl w:val="0000004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9" w15:restartNumberingAfterBreak="0">
    <w:nsid w:val="0000004D"/>
    <w:multiLevelType w:val="multilevel"/>
    <w:tmpl w:val="0000004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0" w15:restartNumberingAfterBreak="0">
    <w:nsid w:val="0000004F"/>
    <w:multiLevelType w:val="multilevel"/>
    <w:tmpl w:val="0000004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1" w15:restartNumberingAfterBreak="0">
    <w:nsid w:val="00000051"/>
    <w:multiLevelType w:val="multilevel"/>
    <w:tmpl w:val="00000050"/>
    <w:lvl w:ilvl="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2" w15:restartNumberingAfterBreak="0">
    <w:nsid w:val="00000053"/>
    <w:multiLevelType w:val="multilevel"/>
    <w:tmpl w:val="0000005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3" w15:restartNumberingAfterBreak="0">
    <w:nsid w:val="0000006F"/>
    <w:multiLevelType w:val="multilevel"/>
    <w:tmpl w:val="0000006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4F"/>
    <w:rsid w:val="00041022"/>
    <w:rsid w:val="002153D0"/>
    <w:rsid w:val="00330128"/>
    <w:rsid w:val="00466F07"/>
    <w:rsid w:val="00533703"/>
    <w:rsid w:val="008A199B"/>
    <w:rsid w:val="00A939BA"/>
    <w:rsid w:val="00BE244F"/>
    <w:rsid w:val="00F63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E5EE7-1770-4F24-8F43-08406D18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939BA"/>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E24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E24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244F"/>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A939BA"/>
    <w:rPr>
      <w:rFonts w:ascii="Arial" w:eastAsia="Times New Roman" w:hAnsi="Arial" w:cs="Arial"/>
      <w:b/>
      <w:bCs/>
      <w:kern w:val="32"/>
      <w:sz w:val="32"/>
      <w:szCs w:val="32"/>
      <w:lang w:eastAsia="ru-RU"/>
    </w:rPr>
  </w:style>
  <w:style w:type="character" w:customStyle="1" w:styleId="2">
    <w:name w:val="Основной текст (2)_"/>
    <w:basedOn w:val="a0"/>
    <w:link w:val="20"/>
    <w:rsid w:val="00A939BA"/>
    <w:rPr>
      <w:rFonts w:ascii="Times New Roman" w:hAnsi="Times New Roman" w:cs="Times New Roman"/>
      <w:b/>
      <w:bCs/>
      <w:sz w:val="31"/>
      <w:szCs w:val="31"/>
      <w:shd w:val="clear" w:color="auto" w:fill="FFFFFF"/>
    </w:rPr>
  </w:style>
  <w:style w:type="paragraph" w:customStyle="1" w:styleId="20">
    <w:name w:val="Основной текст (2)"/>
    <w:basedOn w:val="a"/>
    <w:link w:val="2"/>
    <w:rsid w:val="00A939BA"/>
    <w:pPr>
      <w:widowControl w:val="0"/>
      <w:shd w:val="clear" w:color="auto" w:fill="FFFFFF"/>
      <w:spacing w:before="1800" w:after="300" w:line="485" w:lineRule="exact"/>
      <w:jc w:val="center"/>
    </w:pPr>
    <w:rPr>
      <w:rFonts w:ascii="Times New Roman" w:hAnsi="Times New Roman" w:cs="Times New Roman"/>
      <w:b/>
      <w:bCs/>
      <w:sz w:val="31"/>
      <w:szCs w:val="31"/>
    </w:rPr>
  </w:style>
  <w:style w:type="table" w:styleId="a3">
    <w:name w:val="Table Grid"/>
    <w:basedOn w:val="a1"/>
    <w:uiPriority w:val="39"/>
    <w:rsid w:val="00A93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1"/>
    <w:rsid w:val="00A939BA"/>
    <w:rPr>
      <w:rFonts w:ascii="Times New Roman" w:hAnsi="Times New Roman" w:cs="Times New Roman"/>
      <w:b/>
      <w:bCs/>
      <w:shd w:val="clear" w:color="auto" w:fill="FFFFFF"/>
    </w:rPr>
  </w:style>
  <w:style w:type="paragraph" w:customStyle="1" w:styleId="31">
    <w:name w:val="Основной текст (3)1"/>
    <w:basedOn w:val="a"/>
    <w:link w:val="3"/>
    <w:rsid w:val="00A939BA"/>
    <w:pPr>
      <w:widowControl w:val="0"/>
      <w:shd w:val="clear" w:color="auto" w:fill="FFFFFF"/>
      <w:spacing w:before="420" w:after="0" w:line="293" w:lineRule="exact"/>
      <w:ind w:hanging="1800"/>
      <w:jc w:val="right"/>
    </w:pPr>
    <w:rPr>
      <w:rFonts w:ascii="Times New Roman" w:hAnsi="Times New Roman" w:cs="Times New Roman"/>
      <w:b/>
      <w:bCs/>
    </w:rPr>
  </w:style>
  <w:style w:type="character" w:styleId="a4">
    <w:name w:val="Hyperlink"/>
    <w:basedOn w:val="a0"/>
    <w:rsid w:val="00A939BA"/>
    <w:rPr>
      <w:color w:val="0066CC"/>
      <w:u w:val="single"/>
    </w:rPr>
  </w:style>
  <w:style w:type="character" w:customStyle="1" w:styleId="a5">
    <w:name w:val="Основной текст Знак"/>
    <w:basedOn w:val="a0"/>
    <w:link w:val="a6"/>
    <w:rsid w:val="00A939BA"/>
    <w:rPr>
      <w:rFonts w:ascii="Times New Roman" w:hAnsi="Times New Roman" w:cs="Times New Roman"/>
      <w:shd w:val="clear" w:color="auto" w:fill="FFFFFF"/>
    </w:rPr>
  </w:style>
  <w:style w:type="paragraph" w:styleId="a6">
    <w:name w:val="Body Text"/>
    <w:basedOn w:val="a"/>
    <w:link w:val="a5"/>
    <w:rsid w:val="00A939BA"/>
    <w:pPr>
      <w:widowControl w:val="0"/>
      <w:shd w:val="clear" w:color="auto" w:fill="FFFFFF"/>
      <w:spacing w:after="1800" w:line="274" w:lineRule="exact"/>
    </w:pPr>
    <w:rPr>
      <w:rFonts w:ascii="Times New Roman" w:hAnsi="Times New Roman" w:cs="Times New Roman"/>
    </w:rPr>
  </w:style>
  <w:style w:type="character" w:customStyle="1" w:styleId="11">
    <w:name w:val="Основной текст Знак1"/>
    <w:basedOn w:val="a0"/>
    <w:uiPriority w:val="99"/>
    <w:rsid w:val="00A939BA"/>
  </w:style>
  <w:style w:type="character" w:customStyle="1" w:styleId="12">
    <w:name w:val="Заголовок №1_"/>
    <w:basedOn w:val="a0"/>
    <w:link w:val="110"/>
    <w:rsid w:val="00A939BA"/>
    <w:rPr>
      <w:rFonts w:ascii="Times New Roman" w:hAnsi="Times New Roman" w:cs="Times New Roman"/>
      <w:b/>
      <w:bCs/>
      <w:sz w:val="28"/>
      <w:szCs w:val="28"/>
      <w:shd w:val="clear" w:color="auto" w:fill="FFFFFF"/>
    </w:rPr>
  </w:style>
  <w:style w:type="paragraph" w:customStyle="1" w:styleId="110">
    <w:name w:val="Заголовок №11"/>
    <w:basedOn w:val="a"/>
    <w:link w:val="12"/>
    <w:rsid w:val="00A939BA"/>
    <w:pPr>
      <w:widowControl w:val="0"/>
      <w:shd w:val="clear" w:color="auto" w:fill="FFFFFF"/>
      <w:spacing w:after="420" w:line="240" w:lineRule="atLeast"/>
      <w:outlineLvl w:val="0"/>
    </w:pPr>
    <w:rPr>
      <w:rFonts w:ascii="Times New Roman" w:hAnsi="Times New Roman" w:cs="Times New Roman"/>
      <w:b/>
      <w:bCs/>
      <w:sz w:val="28"/>
      <w:szCs w:val="28"/>
    </w:rPr>
  </w:style>
  <w:style w:type="character" w:customStyle="1" w:styleId="13">
    <w:name w:val="Заголовок №1"/>
    <w:basedOn w:val="12"/>
    <w:rsid w:val="00A939BA"/>
    <w:rPr>
      <w:rFonts w:ascii="Times New Roman" w:hAnsi="Times New Roman" w:cs="Times New Roman"/>
      <w:b/>
      <w:bCs/>
      <w:sz w:val="28"/>
      <w:szCs w:val="28"/>
      <w:u w:val="single"/>
      <w:shd w:val="clear" w:color="auto" w:fill="FFFFFF"/>
    </w:rPr>
  </w:style>
  <w:style w:type="character" w:customStyle="1" w:styleId="30">
    <w:name w:val="Основной текст (3)"/>
    <w:basedOn w:val="3"/>
    <w:rsid w:val="00A939BA"/>
    <w:rPr>
      <w:rFonts w:ascii="Times New Roman" w:hAnsi="Times New Roman" w:cs="Times New Roman"/>
      <w:b/>
      <w:bCs/>
      <w:u w:val="single"/>
      <w:shd w:val="clear" w:color="auto" w:fill="FFFFFF"/>
    </w:rPr>
  </w:style>
  <w:style w:type="character" w:customStyle="1" w:styleId="a7">
    <w:name w:val="Основной текст + Полужирный"/>
    <w:basedOn w:val="a5"/>
    <w:rsid w:val="00A939BA"/>
    <w:rPr>
      <w:rFonts w:ascii="Times New Roman" w:hAnsi="Times New Roman" w:cs="Times New Roman"/>
      <w:b/>
      <w:bCs/>
      <w:shd w:val="clear" w:color="auto" w:fill="FFFFFF"/>
    </w:rPr>
  </w:style>
  <w:style w:type="paragraph" w:styleId="a8">
    <w:name w:val="List Paragraph"/>
    <w:basedOn w:val="a"/>
    <w:uiPriority w:val="34"/>
    <w:qFormat/>
    <w:rsid w:val="00A939BA"/>
    <w:pPr>
      <w:spacing w:after="160" w:line="259" w:lineRule="auto"/>
      <w:ind w:left="720"/>
      <w:contextualSpacing/>
    </w:pPr>
  </w:style>
  <w:style w:type="character" w:customStyle="1" w:styleId="a9">
    <w:name w:val="Колонтитул_"/>
    <w:basedOn w:val="a0"/>
    <w:link w:val="14"/>
    <w:rsid w:val="00A939BA"/>
    <w:rPr>
      <w:rFonts w:ascii="Times New Roman" w:hAnsi="Times New Roman" w:cs="Times New Roman"/>
      <w:shd w:val="clear" w:color="auto" w:fill="FFFFFF"/>
    </w:rPr>
  </w:style>
  <w:style w:type="paragraph" w:customStyle="1" w:styleId="14">
    <w:name w:val="Колонтитул1"/>
    <w:basedOn w:val="a"/>
    <w:link w:val="a9"/>
    <w:rsid w:val="00A939BA"/>
    <w:pPr>
      <w:widowControl w:val="0"/>
      <w:shd w:val="clear" w:color="auto" w:fill="FFFFFF"/>
      <w:spacing w:after="0" w:line="240" w:lineRule="atLeast"/>
    </w:pPr>
    <w:rPr>
      <w:rFonts w:ascii="Times New Roman" w:hAnsi="Times New Roman" w:cs="Times New Roman"/>
    </w:rPr>
  </w:style>
  <w:style w:type="character" w:customStyle="1" w:styleId="aa">
    <w:name w:val="Колонтитул"/>
    <w:basedOn w:val="a9"/>
    <w:rsid w:val="00A939BA"/>
    <w:rPr>
      <w:rFonts w:ascii="Times New Roman" w:hAnsi="Times New Roman" w:cs="Times New Roman"/>
      <w:noProof/>
      <w:shd w:val="clear" w:color="auto" w:fill="FFFFFF"/>
    </w:rPr>
  </w:style>
  <w:style w:type="character" w:customStyle="1" w:styleId="ab">
    <w:name w:val="Текст выноски Знак"/>
    <w:basedOn w:val="a0"/>
    <w:link w:val="ac"/>
    <w:rsid w:val="00A939BA"/>
    <w:rPr>
      <w:rFonts w:ascii="Segoe UI" w:hAnsi="Segoe UI" w:cs="Segoe UI"/>
      <w:sz w:val="18"/>
      <w:szCs w:val="18"/>
    </w:rPr>
  </w:style>
  <w:style w:type="paragraph" w:styleId="ac">
    <w:name w:val="Balloon Text"/>
    <w:basedOn w:val="a"/>
    <w:link w:val="ab"/>
    <w:unhideWhenUsed/>
    <w:rsid w:val="00A939BA"/>
    <w:pPr>
      <w:spacing w:after="0" w:line="240" w:lineRule="auto"/>
    </w:pPr>
    <w:rPr>
      <w:rFonts w:ascii="Segoe UI" w:hAnsi="Segoe UI" w:cs="Segoe UI"/>
      <w:sz w:val="18"/>
      <w:szCs w:val="18"/>
    </w:rPr>
  </w:style>
  <w:style w:type="character" w:customStyle="1" w:styleId="15">
    <w:name w:val="Текст выноски Знак1"/>
    <w:basedOn w:val="a0"/>
    <w:uiPriority w:val="99"/>
    <w:semiHidden/>
    <w:rsid w:val="00A939BA"/>
    <w:rPr>
      <w:rFonts w:ascii="Segoe UI" w:hAnsi="Segoe UI" w:cs="Segoe UI"/>
      <w:sz w:val="18"/>
      <w:szCs w:val="18"/>
    </w:rPr>
  </w:style>
  <w:style w:type="paragraph" w:customStyle="1" w:styleId="Default">
    <w:name w:val="Default"/>
    <w:rsid w:val="00A939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d">
    <w:name w:val="Подпись к таблице_"/>
    <w:link w:val="16"/>
    <w:locked/>
    <w:rsid w:val="00A939BA"/>
    <w:rPr>
      <w:rFonts w:ascii="Times New Roman" w:hAnsi="Times New Roman" w:cs="Times New Roman"/>
      <w:b/>
      <w:bCs/>
      <w:shd w:val="clear" w:color="auto" w:fill="FFFFFF"/>
    </w:rPr>
  </w:style>
  <w:style w:type="paragraph" w:customStyle="1" w:styleId="16">
    <w:name w:val="Подпись к таблице1"/>
    <w:basedOn w:val="a"/>
    <w:link w:val="ad"/>
    <w:rsid w:val="00A939BA"/>
    <w:pPr>
      <w:widowControl w:val="0"/>
      <w:shd w:val="clear" w:color="auto" w:fill="FFFFFF"/>
      <w:spacing w:after="0" w:line="240" w:lineRule="atLeast"/>
    </w:pPr>
    <w:rPr>
      <w:rFonts w:ascii="Times New Roman" w:hAnsi="Times New Roman" w:cs="Times New Roman"/>
      <w:b/>
      <w:bCs/>
    </w:rPr>
  </w:style>
  <w:style w:type="character" w:customStyle="1" w:styleId="ae">
    <w:name w:val="Подпись к таблице"/>
    <w:rsid w:val="00A939BA"/>
    <w:rPr>
      <w:rFonts w:ascii="Times New Roman" w:hAnsi="Times New Roman" w:cs="Times New Roman" w:hint="default"/>
      <w:b/>
      <w:bCs/>
      <w:sz w:val="22"/>
      <w:szCs w:val="22"/>
      <w:u w:val="single"/>
    </w:rPr>
  </w:style>
  <w:style w:type="character" w:customStyle="1" w:styleId="17">
    <w:name w:val="Основной текст + Полужирный1"/>
    <w:rsid w:val="00A939BA"/>
    <w:rPr>
      <w:rFonts w:ascii="Times New Roman" w:hAnsi="Times New Roman" w:cs="Times New Roman" w:hint="default"/>
      <w:b/>
      <w:bCs/>
      <w:strike w:val="0"/>
      <w:dstrike w:val="0"/>
      <w:sz w:val="22"/>
      <w:szCs w:val="22"/>
      <w:u w:val="none"/>
      <w:effect w:val="none"/>
    </w:rPr>
  </w:style>
  <w:style w:type="character" w:customStyle="1" w:styleId="120">
    <w:name w:val="Заголовок №12"/>
    <w:basedOn w:val="12"/>
    <w:rsid w:val="00A939BA"/>
    <w:rPr>
      <w:rFonts w:ascii="Times New Roman" w:hAnsi="Times New Roman" w:cs="Times New Roman"/>
      <w:b/>
      <w:bCs/>
      <w:sz w:val="28"/>
      <w:szCs w:val="28"/>
      <w:shd w:val="clear" w:color="auto" w:fill="FFFFFF"/>
    </w:rPr>
  </w:style>
  <w:style w:type="character" w:customStyle="1" w:styleId="10pt1">
    <w:name w:val="Основной текст + 10 pt1"/>
    <w:aliases w:val="Полужирный4,Курсив1"/>
    <w:rsid w:val="00A939BA"/>
    <w:rPr>
      <w:rFonts w:ascii="Times New Roman" w:hAnsi="Times New Roman" w:cs="Times New Roman" w:hint="default"/>
      <w:b/>
      <w:bCs/>
      <w:i/>
      <w:iCs/>
      <w:strike w:val="0"/>
      <w:dstrike w:val="0"/>
      <w:sz w:val="20"/>
      <w:szCs w:val="20"/>
      <w:u w:val="none"/>
      <w:effect w:val="none"/>
    </w:rPr>
  </w:style>
  <w:style w:type="paragraph" w:styleId="af">
    <w:name w:val="Normal (Web)"/>
    <w:basedOn w:val="a"/>
    <w:uiPriority w:val="99"/>
    <w:unhideWhenUsed/>
    <w:rsid w:val="00A939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B68AA469A2AE150E84519F46D725AB7374DB79462F5081C07F5D853FC43E96D337FBD015AA6698R4u7D" TargetMode="External"/><Relationship Id="rId21" Type="http://schemas.openxmlformats.org/officeDocument/2006/relationships/hyperlink" Target="consultantplus://offline/ref=40B68AA469A2AE150E844F8453D725AB7172DC7946255081C07F5D853FRCu4D" TargetMode="External"/><Relationship Id="rId42" Type="http://schemas.openxmlformats.org/officeDocument/2006/relationships/hyperlink" Target="consultantplus://offline/ref=40B68AA469A2AE150E84519F46D725AB7576DC7E47270D8BC826518738CB6181D47EF7D115AA62R9u8D" TargetMode="External"/><Relationship Id="rId47" Type="http://schemas.openxmlformats.org/officeDocument/2006/relationships/hyperlink" Target="consultantplus://offline/ref=40B68AA469A2AE150E84519F46D725AB7576DC7E47270D8BC826518738CB6181D47EF7D115AA62R9u8D" TargetMode="External"/><Relationship Id="rId63" Type="http://schemas.openxmlformats.org/officeDocument/2006/relationships/hyperlink" Target="consultantplus://offline/ref=40B68AA469A2AE150E844F8453D725AB737BD07F462D5081C07F5D853FRCu4D" TargetMode="External"/><Relationship Id="rId68" Type="http://schemas.openxmlformats.org/officeDocument/2006/relationships/hyperlink" Target="consultantplus://offline/ref=40B68AA469A2AE150E844F8453D725AB737BD07F41285081C07F5D853FRCu4D" TargetMode="External"/><Relationship Id="rId84" Type="http://schemas.openxmlformats.org/officeDocument/2006/relationships/hyperlink" Target="consultantplus://offline/ref=40B68AA469A2AE150E844F8453D725AB7172DC7E402A5081C07F5D853FRCu4D" TargetMode="External"/><Relationship Id="rId89" Type="http://schemas.openxmlformats.org/officeDocument/2006/relationships/hyperlink" Target="consultantplus://offline/ref=40B68AA469A2AE150E844F8453D725AB7172DC7E402A5081C07F5D853FC43E96D337FBD015AA669ER4uBD" TargetMode="External"/><Relationship Id="rId16" Type="http://schemas.openxmlformats.org/officeDocument/2006/relationships/hyperlink" Target="consultantplus://offline/ref=40B68AA469A2AE150E844F9250BB7BA173798671402C52D19F235BD2609438C39377FD8556EE6B9843B308ABR0u7D" TargetMode="External"/><Relationship Id="rId11" Type="http://schemas.openxmlformats.org/officeDocument/2006/relationships/hyperlink" Target="consultantplus://offline/ref=40B68AA469A2AE150E844F8453D725AB7172DC7946255081C07F5D853FRCu4D" TargetMode="External"/><Relationship Id="rId32" Type="http://schemas.openxmlformats.org/officeDocument/2006/relationships/hyperlink" Target="consultantplus://offline/ref=40B68AA469A2AE150E84519F46D725AB7374DB79462F5081C07F5D853FC43E96D337FBD015AA6090R4u5D" TargetMode="External"/><Relationship Id="rId37" Type="http://schemas.openxmlformats.org/officeDocument/2006/relationships/hyperlink" Target="consultantplus://offline/ref=40B68AA469A2AE150E844E8A43D725AB7371D07B4B270D8BC826518738CB6181D47EF7D115AD60R9uBD" TargetMode="External"/><Relationship Id="rId53" Type="http://schemas.openxmlformats.org/officeDocument/2006/relationships/hyperlink" Target="consultantplus://offline/ref=40B68AA469A2AE150E844E8A43D725AB7371D07B4B270D8BC826518738CB6181D47EF7D115A863R9uCD" TargetMode="External"/><Relationship Id="rId58" Type="http://schemas.openxmlformats.org/officeDocument/2006/relationships/hyperlink" Target="consultantplus://offline/ref=40B68AA469A2AE150E84519F46D725AB7374DB79462F5081C07F5D853FC43E96D337FBD015AA619ER4u5D" TargetMode="External"/><Relationship Id="rId74" Type="http://schemas.openxmlformats.org/officeDocument/2006/relationships/hyperlink" Target="consultantplus://offline/ref=40B68AA469A2AE150E84519F46D725AB7371D87842270D8BC826518738CB6181D47EF7D115AA67R9uDD" TargetMode="External"/><Relationship Id="rId79" Type="http://schemas.openxmlformats.org/officeDocument/2006/relationships/hyperlink" Target="consultantplus://offline/ref=40B68AA469A2AE150E84519F46D725AB7371D87842270D8BC826518738CB6181D47EF7D115AA67R9uDD" TargetMode="External"/><Relationship Id="rId102" Type="http://schemas.openxmlformats.org/officeDocument/2006/relationships/hyperlink" Target="consultantplus://offline/ref=40B68AA469A2AE150E844F8453D725AB7172DC7E432E5081C07F5D853FRCu4D" TargetMode="External"/><Relationship Id="rId5" Type="http://schemas.openxmlformats.org/officeDocument/2006/relationships/hyperlink" Target="consultantplus://offline/ref=40B68AA469A2AE150E844F8453D725AB7172DC7946255081C07F5D853FC43E96D337FBD015A2R6u3D" TargetMode="External"/><Relationship Id="rId90" Type="http://schemas.openxmlformats.org/officeDocument/2006/relationships/hyperlink" Target="consultantplus://offline/ref=40B68AA469A2AE150E844F8453D725AB7172DC7E402A5081C07F5D853FC43E96D337FBD015AA639CR4uAD" TargetMode="External"/><Relationship Id="rId95" Type="http://schemas.openxmlformats.org/officeDocument/2006/relationships/hyperlink" Target="consultantplus://offline/ref=40B68AA469A2AE150E844E8A43D725AB7475D07714700FDA9D28R5u4D" TargetMode="External"/><Relationship Id="rId22" Type="http://schemas.openxmlformats.org/officeDocument/2006/relationships/hyperlink" Target="consultantplus://offline/ref=DDCD3AD0E70CF33AF6175D95F7B18D144F81B172CCE6B032E4DB4E82F0e7w1D" TargetMode="External"/><Relationship Id="rId27" Type="http://schemas.openxmlformats.org/officeDocument/2006/relationships/hyperlink" Target="consultantplus://offline/ref=40B68AA469A2AE150E844E8A43D725AB7371D07B4B270D8BC826518738CB6181D47EF7D115AD63R9uED" TargetMode="External"/><Relationship Id="rId43" Type="http://schemas.openxmlformats.org/officeDocument/2006/relationships/hyperlink" Target="consultantplus://offline/ref=40B68AA469A2AE150E84519F46D725AB7576DC7E47270D8BC826518738CB6181D47EF7D115AA67R9uDD" TargetMode="External"/><Relationship Id="rId48" Type="http://schemas.openxmlformats.org/officeDocument/2006/relationships/hyperlink" Target="consultantplus://offline/ref=40B68AA469A2AE150E84519F46D725AB7576DC7E47270D8BC826518738CB6181D47EF7D115AA62R9u8D" TargetMode="External"/><Relationship Id="rId64" Type="http://schemas.openxmlformats.org/officeDocument/2006/relationships/hyperlink" Target="consultantplus://offline/ref=40B68AA469A2AE150E844F8453D725AB737BD07F462D5081C07F5D853FC43E96D337FBD015AA669DR4u1D" TargetMode="External"/><Relationship Id="rId69" Type="http://schemas.openxmlformats.org/officeDocument/2006/relationships/hyperlink" Target="consultantplus://offline/ref=40B68AA469A2AE150E84519F46D725AB7374DB79462F5081C07F5D853FC43E96D337FBD015AA6799R4uBD" TargetMode="External"/><Relationship Id="rId80" Type="http://schemas.openxmlformats.org/officeDocument/2006/relationships/hyperlink" Target="consultantplus://offline/ref=40B68AA469A2AE150E84519F46D725AB7371D87842270D8BC826518738CB6181D47EF7D115AA67R9uDD" TargetMode="External"/><Relationship Id="rId85" Type="http://schemas.openxmlformats.org/officeDocument/2006/relationships/hyperlink" Target="consultantplus://offline/ref=40B68AA469A2AE150E844F8453D725AB7172DC7E432E5081C07F5D853FC43E96D337FBD012RAuDD" TargetMode="External"/><Relationship Id="rId12" Type="http://schemas.openxmlformats.org/officeDocument/2006/relationships/hyperlink" Target="consultantplus://offline/ref=40B68AA469A2AE150E844F8453D725AB7172DC7946255081C07F5D853FRCu4D" TargetMode="External"/><Relationship Id="rId17" Type="http://schemas.openxmlformats.org/officeDocument/2006/relationships/hyperlink" Target="consultantplus://offline/ref=40B68AA469A2AE150E844F8453D725AB7172DC7946255081C07F5D853FC43E96D337FBD015AA6090R4u4D" TargetMode="External"/><Relationship Id="rId33" Type="http://schemas.openxmlformats.org/officeDocument/2006/relationships/hyperlink" Target="consultantplus://offline/ref=40B68AA469A2AE150E84519F46D725AB7374DB79462F5081C07F5D853FC43E96D337FBD015AA6090R4u5D" TargetMode="External"/><Relationship Id="rId38" Type="http://schemas.openxmlformats.org/officeDocument/2006/relationships/hyperlink" Target="consultantplus://offline/ref=40B68AA469A2AE150E844E8A43D725AB7371D07B4B270D8BC826518738CB6181D47EF7D115A864R9uBD" TargetMode="External"/><Relationship Id="rId59" Type="http://schemas.openxmlformats.org/officeDocument/2006/relationships/hyperlink" Target="consultantplus://offline/ref=40B68AA469A2AE150E844F8453D725AB707BDA7A472E5081C07F5D853FC43E96D337FBD015AA6198R4uBD" TargetMode="External"/><Relationship Id="rId103" Type="http://schemas.openxmlformats.org/officeDocument/2006/relationships/hyperlink" Target="consultantplus://offline/ref=40B68AA469A2AE150E844F8453D725AB7172DC7E432E5081C07F5D853FC43E96D337FBD015AA659BR4u0D" TargetMode="External"/><Relationship Id="rId20" Type="http://schemas.openxmlformats.org/officeDocument/2006/relationships/hyperlink" Target="consultantplus://offline/ref=40B68AA469A2AE150E844F8453D725AB7172DC7946255081C07F5D853FRCu4D" TargetMode="External"/><Relationship Id="rId41" Type="http://schemas.openxmlformats.org/officeDocument/2006/relationships/hyperlink" Target="consultantplus://offline/ref=40B68AA469A2AE150E84519F46D725AB7576DC7E47270D8BC826518738CB6181D47EF7D115AA62R9u8D" TargetMode="External"/><Relationship Id="rId54" Type="http://schemas.openxmlformats.org/officeDocument/2006/relationships/hyperlink" Target="consultantplus://offline/ref=40B68AA469A2AE150E844E8A43D725AB7371DF7C4B270D8BC8265187R3u8D" TargetMode="External"/><Relationship Id="rId62" Type="http://schemas.openxmlformats.org/officeDocument/2006/relationships/hyperlink" Target="consultantplus://offline/ref=40B68AA469A2AE150E84519F46D725AB7374DB79462F5081C07F5D853FC43E96D337FBD015AA669AR4u1D" TargetMode="External"/><Relationship Id="rId70" Type="http://schemas.openxmlformats.org/officeDocument/2006/relationships/hyperlink" Target="consultantplus://offline/ref=40B68AA469A2AE150E84519F46D725AB747AD078497A0783912A53R8u0D" TargetMode="External"/><Relationship Id="rId75" Type="http://schemas.openxmlformats.org/officeDocument/2006/relationships/hyperlink" Target="consultantplus://offline/ref=40B68AA469A2AE150E84519F46D725AB7371D87842270D8BC826518738CB6181D47EF7D115AA67R9uDD" TargetMode="External"/><Relationship Id="rId83" Type="http://schemas.openxmlformats.org/officeDocument/2006/relationships/hyperlink" Target="consultantplus://offline/ref=40B68AA469A2AE150E844F8453D725AB7172DC7E402A5081C07F5D853FRCu4D" TargetMode="External"/><Relationship Id="rId88" Type="http://schemas.openxmlformats.org/officeDocument/2006/relationships/hyperlink" Target="consultantplus://offline/ref=40B68AA469A2AE150E844F8453D725AB7172DC7E432E5081C07F5D853FC43E96D337FBD012RAuDD" TargetMode="External"/><Relationship Id="rId91" Type="http://schemas.openxmlformats.org/officeDocument/2006/relationships/hyperlink" Target="consultantplus://offline/ref=40B68AA469A2AE150E844E8A43D725AB7371D07B4B270D8BC826518738CB6181D47EF7D115A367R9uBD" TargetMode="External"/><Relationship Id="rId96" Type="http://schemas.openxmlformats.org/officeDocument/2006/relationships/hyperlink" Target="consultantplus://offline/ref=40B68AA469A2AE150E844E8A43D725AB7377DB7940270D8BC8265187R3u8D" TargetMode="External"/><Relationship Id="rId1" Type="http://schemas.openxmlformats.org/officeDocument/2006/relationships/numbering" Target="numbering.xml"/><Relationship Id="rId6" Type="http://schemas.openxmlformats.org/officeDocument/2006/relationships/hyperlink" Target="consultantplus://offline/ref=40B68AA469A2AE150E844F8453D725AB7172DC784B2A5081C07F5D853FC43E96D337FBD017AFR6u5D" TargetMode="External"/><Relationship Id="rId15" Type="http://schemas.openxmlformats.org/officeDocument/2006/relationships/hyperlink" Target="consultantplus://offline/ref=40B68AA469A2AE150E844F8453D725AB7172DC7946255081C07F5D853FC43E96D337FBD015AA6098R4u6D" TargetMode="External"/><Relationship Id="rId23" Type="http://schemas.openxmlformats.org/officeDocument/2006/relationships/hyperlink" Target="consultantplus://offline/ref=DDCD3AD0E70CF33AF6175D83F4DDD31E4D8AEB7BCAEEBA62B18E48D5AF2197CAF65D55C40770EEAAD011A072eDw0D" TargetMode="External"/><Relationship Id="rId28" Type="http://schemas.openxmlformats.org/officeDocument/2006/relationships/hyperlink" Target="consultantplus://offline/ref=40B68AA469A2AE150E844E8A43D725AB737BDF7C42270D8BC826518738CB6181D47EF7D115AA66R9uFD" TargetMode="External"/><Relationship Id="rId36" Type="http://schemas.openxmlformats.org/officeDocument/2006/relationships/hyperlink" Target="consultantplus://offline/ref=40B68AA469A2AE150E844E8A43D725AB7371D07B4B270D8BC826518738CB6181D47EF7D115AD60R9uBD" TargetMode="External"/><Relationship Id="rId49" Type="http://schemas.openxmlformats.org/officeDocument/2006/relationships/hyperlink" Target="consultantplus://offline/ref=40B68AA469A2AE150E844E8A43D725AB7371D07B4B270D8BC826518738CB6181D47EF7D115AF6ER9u0D" TargetMode="External"/><Relationship Id="rId57" Type="http://schemas.openxmlformats.org/officeDocument/2006/relationships/hyperlink" Target="consultantplus://offline/ref=40B68AA469A2AE150E84519F46D725AB7374DB79462F5081C07F5D853FC43E96D337FBD015AA619FR4uAD" TargetMode="External"/><Relationship Id="rId106" Type="http://schemas.openxmlformats.org/officeDocument/2006/relationships/theme" Target="theme/theme1.xml"/><Relationship Id="rId10" Type="http://schemas.openxmlformats.org/officeDocument/2006/relationships/hyperlink" Target="consultantplus://offline/ref=40B68AA469A2AE150E844F8453D725AB7172DC7946255081C07F5D853FC43E96D337FBD015AA6098R4u6D" TargetMode="External"/><Relationship Id="rId31" Type="http://schemas.openxmlformats.org/officeDocument/2006/relationships/hyperlink" Target="consultantplus://offline/ref=40B68AA469A2AE150E84519F46D725AB7374DB79462F5081C07F5D853FC43E96D337FBD015AA6698R4u7D" TargetMode="External"/><Relationship Id="rId44" Type="http://schemas.openxmlformats.org/officeDocument/2006/relationships/hyperlink" Target="consultantplus://offline/ref=40B68AA469A2AE150E84519F46D725AB7576DC7E47270D8BC826518738CB6181D47EF7D115AA65R9u0D" TargetMode="External"/><Relationship Id="rId52" Type="http://schemas.openxmlformats.org/officeDocument/2006/relationships/hyperlink" Target="consultantplus://offline/ref=40B68AA469A2AE150E844F8453D725AB7172DC7E412D5081C07F5D853FC43E96D337FBD015AA6491R4u6D" TargetMode="External"/><Relationship Id="rId60" Type="http://schemas.openxmlformats.org/officeDocument/2006/relationships/hyperlink" Target="consultantplus://offline/ref=40B68AA469A2AE150E844E8A43D725AB7374DF7F4B270D8BC826518738CB6181D47EF7D115A965R9uFD" TargetMode="External"/><Relationship Id="rId65" Type="http://schemas.openxmlformats.org/officeDocument/2006/relationships/hyperlink" Target="consultantplus://offline/ref=40B68AA469A2AE150E844F8453D725AB737BD07F462D5081C07F5D853FC43E96D337FBD015AA669CR4u7D" TargetMode="External"/><Relationship Id="rId73" Type="http://schemas.openxmlformats.org/officeDocument/2006/relationships/hyperlink" Target="consultantplus://offline/ref=40B68AA469A2AE150E84519F46D725AB7371D87842270D8BC826518738CB6181D47EF7D115AA67R9uDD" TargetMode="External"/><Relationship Id="rId78" Type="http://schemas.openxmlformats.org/officeDocument/2006/relationships/hyperlink" Target="consultantplus://offline/ref=40B68AA469A2AE150E84519F46D725AB7371D87842270D8BC826518738CB6181D47EF7D115AA67R9uDD" TargetMode="External"/><Relationship Id="rId81" Type="http://schemas.openxmlformats.org/officeDocument/2006/relationships/hyperlink" Target="consultantplus://offline/ref=40B68AA469A2AE150E84519F46D725AB7371D87842270D8BC826518738CB6181D47EF7D115AA67R9uDD" TargetMode="External"/><Relationship Id="rId86" Type="http://schemas.openxmlformats.org/officeDocument/2006/relationships/hyperlink" Target="consultantplus://offline/ref=40B68AA469A2AE150E844F8453D725AB7172DC7E402A5081C07F5D853FC43E96D337FBD015AA639ER4u2D" TargetMode="External"/><Relationship Id="rId94" Type="http://schemas.openxmlformats.org/officeDocument/2006/relationships/hyperlink" Target="consultantplus://offline/ref=40B68AA469A2AE150E844E8A43D725AB7371D07B4B270D8BC826518738CB6181D47EF7D115A26ER9uED" TargetMode="External"/><Relationship Id="rId99" Type="http://schemas.openxmlformats.org/officeDocument/2006/relationships/hyperlink" Target="consultantplus://offline/ref=40B68AA469A2AE150E844E8A43D725AB7377DB7940270D8BC8265187R3u8D" TargetMode="External"/><Relationship Id="rId101" Type="http://schemas.openxmlformats.org/officeDocument/2006/relationships/hyperlink" Target="consultantplus://offline/ref=40B68AA469A2AE150E844F8453D725AB7172DC784B2A5081C07F5D853FRCu4D" TargetMode="External"/><Relationship Id="rId4" Type="http://schemas.openxmlformats.org/officeDocument/2006/relationships/webSettings" Target="webSettings.xml"/><Relationship Id="rId9" Type="http://schemas.openxmlformats.org/officeDocument/2006/relationships/hyperlink" Target="consultantplus://offline/ref=40B68AA469A2AE150E844F9250BB7BA173798671402D5DD7982C5BD2609438C39377FD8556EE6B9843B308ABR0u2D" TargetMode="External"/><Relationship Id="rId13" Type="http://schemas.openxmlformats.org/officeDocument/2006/relationships/hyperlink" Target="consultantplus://offline/ref=40B68AA469A2AE150E844F8453D725AB7172DC7946255081C07F5D853FC43E96D337FBD015AA609BR4uBD" TargetMode="External"/><Relationship Id="rId18" Type="http://schemas.openxmlformats.org/officeDocument/2006/relationships/hyperlink" Target="consultantplus://offline/ref=40B68AA469A2AE150E844F8453D725AB7172DC7946255081C07F5D853FC43E96D337FBD011A8R6u3D" TargetMode="External"/><Relationship Id="rId39" Type="http://schemas.openxmlformats.org/officeDocument/2006/relationships/hyperlink" Target="consultantplus://offline/ref=40B68AA469A2AE150E84519F46D725AB7576DC7E47270D8BC826518738CB6181D47EF7D115AA67R9uDD" TargetMode="External"/><Relationship Id="rId34" Type="http://schemas.openxmlformats.org/officeDocument/2006/relationships/hyperlink" Target="consultantplus://offline/ref=40B68AA469A2AE150E84519F46D725AB7374DB79462F5081C07F5D853FC43E96D337FBD015AA6690R4u5D" TargetMode="External"/><Relationship Id="rId50" Type="http://schemas.openxmlformats.org/officeDocument/2006/relationships/hyperlink" Target="consultantplus://offline/ref=40B68AA469A2AE150E844E8A43D725AB7371DF7C4B270D8BC8265187R3u8D" TargetMode="External"/><Relationship Id="rId55" Type="http://schemas.openxmlformats.org/officeDocument/2006/relationships/hyperlink" Target="consultantplus://offline/ref=40B68AA469A2AE150E84519F46D725AB7374DB79462F5081C07F5D853FC43E96D337FBD015AA669AR4u1D" TargetMode="External"/><Relationship Id="rId76" Type="http://schemas.openxmlformats.org/officeDocument/2006/relationships/hyperlink" Target="consultantplus://offline/ref=40B68AA469A2AE150E84519F46D725AB7371D87842270D8BC826518738CB6181D47EF7D115AA67R9uDD" TargetMode="External"/><Relationship Id="rId97" Type="http://schemas.openxmlformats.org/officeDocument/2006/relationships/hyperlink" Target="consultantplus://offline/ref=40B68AA469A2AE150E844F8453D725AB7172DC7E402A5081C07F5D853FRCu4D" TargetMode="External"/><Relationship Id="rId104" Type="http://schemas.openxmlformats.org/officeDocument/2006/relationships/hyperlink" Target="consultantplus://offline/ref=40B68AA469A2AE150E844F8453D725AB7172DC7946255081C07F5D853FRCu4D" TargetMode="External"/><Relationship Id="rId7" Type="http://schemas.openxmlformats.org/officeDocument/2006/relationships/hyperlink" Target="consultantplus://offline/ref=40B68AA469A2AE150E844F8453D725AB707BD97E45255081C07F5D853FC43E96D337FBD714RAuCD" TargetMode="External"/><Relationship Id="rId71" Type="http://schemas.openxmlformats.org/officeDocument/2006/relationships/hyperlink" Target="consultantplus://offline/ref=40B68AA469A2AE150E84519F46D725AB7371D87842270D8BC826518738CB6181D47EF7D115AA67R9uDD" TargetMode="External"/><Relationship Id="rId92" Type="http://schemas.openxmlformats.org/officeDocument/2006/relationships/hyperlink" Target="consultantplus://offline/ref=40B68AA469A2AE150E844F8453D725AB7172DC7E402A5081C07F5D853FC43E96D337FBD015RAuCD" TargetMode="External"/><Relationship Id="rId2" Type="http://schemas.openxmlformats.org/officeDocument/2006/relationships/styles" Target="styles.xml"/><Relationship Id="rId29" Type="http://schemas.openxmlformats.org/officeDocument/2006/relationships/hyperlink" Target="consultantplus://offline/ref=40B68AA469A2AE150E844E8A43D725AB737BDF7C42270D8BC826518738CB6181D47EF7D114AE63R9uCD" TargetMode="External"/><Relationship Id="rId24" Type="http://schemas.openxmlformats.org/officeDocument/2006/relationships/hyperlink" Target="consultantplus://offline/ref=DDCD3AD0E70CF33AF6175D83F4DDD31E4D8AEB7BCAEEBA62B18E48D5AF2197CAF65D55C40770EEAAD010A277eDw7D" TargetMode="External"/><Relationship Id="rId40" Type="http://schemas.openxmlformats.org/officeDocument/2006/relationships/hyperlink" Target="consultantplus://offline/ref=40B68AA469A2AE150E84519F46D725AB7576DC7E47270D8BC826518738CB6181D47EF7D115AA65R9u0D" TargetMode="External"/><Relationship Id="rId45" Type="http://schemas.openxmlformats.org/officeDocument/2006/relationships/hyperlink" Target="consultantplus://offline/ref=40B68AA469A2AE150E84519F46D725AB7576DC7E47270D8BC826518738CB6181D47EF7D115AA62R9u8D" TargetMode="External"/><Relationship Id="rId66" Type="http://schemas.openxmlformats.org/officeDocument/2006/relationships/hyperlink" Target="consultantplus://offline/ref=40B68AA469A2AE150E84519F46D725AB7377D07845270D8BC8265187R3u8D" TargetMode="External"/><Relationship Id="rId87" Type="http://schemas.openxmlformats.org/officeDocument/2006/relationships/hyperlink" Target="consultantplus://offline/ref=40B68AA469A2AE150E844F8453D725AB7172DC7E402A5081C07F5D853FRCu4D" TargetMode="External"/><Relationship Id="rId61" Type="http://schemas.openxmlformats.org/officeDocument/2006/relationships/hyperlink" Target="consultantplus://offline/ref=40B68AA469A2AE150E844E8A43D725AB7374DF7F4B270D8BC826518738CB6181D47EF7D115A965R9uED" TargetMode="External"/><Relationship Id="rId82" Type="http://schemas.openxmlformats.org/officeDocument/2006/relationships/hyperlink" Target="consultantplus://offline/ref=40B68AA469A2AE150E844F8453D725AB7172DC7E402A5081C07F5D853FC43E96D337FBD015AA639ER4u2D" TargetMode="External"/><Relationship Id="rId19" Type="http://schemas.openxmlformats.org/officeDocument/2006/relationships/hyperlink" Target="consultantplus://offline/ref=40B68AA469A2AE150E844F8453D725AB7172DC7946255081C07F5D853FC43E96D337FBD011AER6u1D" TargetMode="External"/><Relationship Id="rId14" Type="http://schemas.openxmlformats.org/officeDocument/2006/relationships/hyperlink" Target="consultantplus://offline/ref=40B68AA469A2AE150E844F9250BB7BA173798671402C52D19F235BD2609438C39377FD8556EE6B9843B308ABR0u7D" TargetMode="External"/><Relationship Id="rId30" Type="http://schemas.openxmlformats.org/officeDocument/2006/relationships/hyperlink" Target="consultantplus://offline/ref=40B68AA469A2AE150E84519F46D725AB7374DB79462F5081C07F5D853FC43E96D337FBD015AA6698R4u7D" TargetMode="External"/><Relationship Id="rId35" Type="http://schemas.openxmlformats.org/officeDocument/2006/relationships/hyperlink" Target="consultantplus://offline/ref=40B68AA469A2AE150E84519F46D725AB7374DB79462F5081C07F5D853FC43E96D337FBD015AA6090R4u5D" TargetMode="External"/><Relationship Id="rId56" Type="http://schemas.openxmlformats.org/officeDocument/2006/relationships/hyperlink" Target="consultantplus://offline/ref=40B68AA469A2AE150E84519F46D725AB7374DB79462F5081C07F5D853FC43E96D337FBD015AA669AR4u1D" TargetMode="External"/><Relationship Id="rId77" Type="http://schemas.openxmlformats.org/officeDocument/2006/relationships/hyperlink" Target="consultantplus://offline/ref=40B68AA469A2AE150E844E8A43D725AB7371D07B4B270D8BC826518738CB6181D47EF7D115A367R9uBD" TargetMode="External"/><Relationship Id="rId100" Type="http://schemas.openxmlformats.org/officeDocument/2006/relationships/hyperlink" Target="consultantplus://offline/ref=40B68AA469A2AE150E844F8453D725AB7172DC7946255081C07F5D853FRCu4D" TargetMode="External"/><Relationship Id="rId105" Type="http://schemas.openxmlformats.org/officeDocument/2006/relationships/fontTable" Target="fontTable.xml"/><Relationship Id="rId8" Type="http://schemas.openxmlformats.org/officeDocument/2006/relationships/hyperlink" Target="consultantplus://offline/ref=40B68AA469A2AE150E844F8453D725AB707ADF79497A0783912A53R8u0D" TargetMode="External"/><Relationship Id="rId51" Type="http://schemas.openxmlformats.org/officeDocument/2006/relationships/hyperlink" Target="consultantplus://offline/ref=40B68AA469A2AE150E844F8453D725AB7172DC7E412D5081C07F5D853FC43E96D337FBD015AA6491R4u6D" TargetMode="External"/><Relationship Id="rId72" Type="http://schemas.openxmlformats.org/officeDocument/2006/relationships/hyperlink" Target="consultantplus://offline/ref=40B68AA469A2AE150E844E8A43D725AB7371D07B4B270D8BC826518738CB6181D47EF7D115A367R9uBD" TargetMode="External"/><Relationship Id="rId93" Type="http://schemas.openxmlformats.org/officeDocument/2006/relationships/hyperlink" Target="consultantplus://offline/ref=40B68AA469A2AE150E844F8453D725AB737BD07F412F5081C07F5D853FC43E96D337FBD015AA6698R4u2D" TargetMode="External"/><Relationship Id="rId98" Type="http://schemas.openxmlformats.org/officeDocument/2006/relationships/hyperlink" Target="consultantplus://offline/ref=40B68AA469A2AE150E844E8A43D725AB7377DB7940270D8BC8265187R3u8D" TargetMode="External"/><Relationship Id="rId3" Type="http://schemas.openxmlformats.org/officeDocument/2006/relationships/settings" Target="settings.xml"/><Relationship Id="rId25" Type="http://schemas.openxmlformats.org/officeDocument/2006/relationships/hyperlink" Target="consultantplus://offline/ref=40B68AA469A2AE150E844F8453D725AB7172DC7946255081C07F5D853FRCu4D" TargetMode="External"/><Relationship Id="rId46" Type="http://schemas.openxmlformats.org/officeDocument/2006/relationships/hyperlink" Target="consultantplus://offline/ref=40B68AA469A2AE150E84519F46D725AB7576DC7E47270D8BC826518738CB6181D47EF7D115AA65R9u0D" TargetMode="External"/><Relationship Id="rId67" Type="http://schemas.openxmlformats.org/officeDocument/2006/relationships/hyperlink" Target="consultantplus://offline/ref=40B68AA469A2AE150E844E8A43D725AB7371D07B4B270D8BC826518738CB6181D47EF7D115A367R9u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BAAC92C3.dotm</Template>
  <TotalTime>0</TotalTime>
  <Pages>59</Pages>
  <Words>24081</Words>
  <Characters>137264</Characters>
  <Application>Microsoft Office Word</Application>
  <DocSecurity>0</DocSecurity>
  <Lines>1143</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Аминева</dc:creator>
  <cp:keywords/>
  <dc:description/>
  <cp:lastModifiedBy>Ольга Аминева</cp:lastModifiedBy>
  <cp:revision>2</cp:revision>
  <dcterms:created xsi:type="dcterms:W3CDTF">2019-08-26T12:09:00Z</dcterms:created>
  <dcterms:modified xsi:type="dcterms:W3CDTF">2019-08-26T12:09:00Z</dcterms:modified>
</cp:coreProperties>
</file>