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14" w:rsidRDefault="00403A14" w:rsidP="00403A14">
      <w:pPr>
        <w:spacing w:after="0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403A1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82825" cy="907084"/>
            <wp:effectExtent l="19050" t="0" r="7925" b="0"/>
            <wp:docPr id="2" name="Рисунок 2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931" cy="9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14" w:rsidRDefault="00403A14" w:rsidP="007240AD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D1E" w:rsidRDefault="002E3D1E" w:rsidP="002E3D1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</w:t>
      </w:r>
      <w:r w:rsidR="004F2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.04.2017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E3D1E" w:rsidRDefault="002E3D1E" w:rsidP="007240AD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2AC" w:rsidRPr="007240AD" w:rsidRDefault="006C62AC" w:rsidP="007240AD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0AD">
        <w:rPr>
          <w:rFonts w:ascii="Times New Roman" w:hAnsi="Times New Roman" w:cs="Times New Roman"/>
          <w:b/>
          <w:sz w:val="32"/>
          <w:szCs w:val="32"/>
        </w:rPr>
        <w:t xml:space="preserve">Услуги </w:t>
      </w:r>
      <w:proofErr w:type="spellStart"/>
      <w:r w:rsidRPr="007240AD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7240AD">
        <w:rPr>
          <w:rFonts w:ascii="Times New Roman" w:hAnsi="Times New Roman" w:cs="Times New Roman"/>
          <w:b/>
          <w:sz w:val="32"/>
          <w:szCs w:val="32"/>
        </w:rPr>
        <w:t xml:space="preserve"> получайте в МФЦ</w:t>
      </w:r>
    </w:p>
    <w:p w:rsidR="006C62AC" w:rsidRPr="004B3224" w:rsidRDefault="006C62AC" w:rsidP="004B322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47B2" w:rsidRPr="004B3224" w:rsidRDefault="006C62AC" w:rsidP="0069560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3224">
        <w:rPr>
          <w:rFonts w:ascii="Times New Roman" w:hAnsi="Times New Roman" w:cs="Times New Roman"/>
          <w:sz w:val="28"/>
          <w:szCs w:val="28"/>
        </w:rPr>
        <w:t xml:space="preserve">Существует стереотип, что получение государственных услуг – дело хлопотное и отнимает много времени. </w:t>
      </w:r>
      <w:r w:rsidR="0069560D">
        <w:rPr>
          <w:rFonts w:ascii="Times New Roman" w:hAnsi="Times New Roman" w:cs="Times New Roman"/>
          <w:sz w:val="28"/>
          <w:szCs w:val="28"/>
        </w:rPr>
        <w:t xml:space="preserve"> Кадастровая палата Свердловской области напоминает, что в</w:t>
      </w:r>
      <w:r w:rsidRPr="004B3224">
        <w:rPr>
          <w:rFonts w:ascii="Times New Roman" w:hAnsi="Times New Roman" w:cs="Times New Roman"/>
          <w:sz w:val="28"/>
          <w:szCs w:val="28"/>
        </w:rPr>
        <w:t xml:space="preserve"> случае обращения в М</w:t>
      </w:r>
      <w:r w:rsidR="000A6F81" w:rsidRPr="004B3224">
        <w:rPr>
          <w:rFonts w:ascii="Times New Roman" w:hAnsi="Times New Roman" w:cs="Times New Roman"/>
          <w:sz w:val="28"/>
          <w:szCs w:val="28"/>
        </w:rPr>
        <w:t xml:space="preserve">ногофункциональный </w:t>
      </w:r>
      <w:r w:rsidRPr="004B3224">
        <w:rPr>
          <w:rFonts w:ascii="Times New Roman" w:hAnsi="Times New Roman" w:cs="Times New Roman"/>
          <w:sz w:val="28"/>
          <w:szCs w:val="28"/>
        </w:rPr>
        <w:t>Ц</w:t>
      </w:r>
      <w:r w:rsidR="000A6F81" w:rsidRPr="004B3224">
        <w:rPr>
          <w:rFonts w:ascii="Times New Roman" w:hAnsi="Times New Roman" w:cs="Times New Roman"/>
          <w:sz w:val="28"/>
          <w:szCs w:val="28"/>
        </w:rPr>
        <w:t>ентр</w:t>
      </w:r>
      <w:r w:rsidRPr="004B3224">
        <w:rPr>
          <w:rFonts w:ascii="Times New Roman" w:hAnsi="Times New Roman" w:cs="Times New Roman"/>
          <w:sz w:val="28"/>
          <w:szCs w:val="28"/>
        </w:rPr>
        <w:t xml:space="preserve"> гражданин может  в короткие сроки </w:t>
      </w:r>
      <w:r w:rsidR="0069560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B3224">
        <w:rPr>
          <w:rFonts w:ascii="Times New Roman" w:hAnsi="Times New Roman" w:cs="Times New Roman"/>
          <w:sz w:val="28"/>
          <w:szCs w:val="28"/>
        </w:rPr>
        <w:t>получить необходимые гос</w:t>
      </w:r>
      <w:r w:rsidR="007F02F9">
        <w:rPr>
          <w:rFonts w:ascii="Times New Roman" w:hAnsi="Times New Roman" w:cs="Times New Roman"/>
          <w:sz w:val="28"/>
          <w:szCs w:val="28"/>
        </w:rPr>
        <w:t xml:space="preserve">ударственные </w:t>
      </w:r>
      <w:r w:rsidRPr="004B3224">
        <w:rPr>
          <w:rFonts w:ascii="Times New Roman" w:hAnsi="Times New Roman" w:cs="Times New Roman"/>
          <w:sz w:val="28"/>
          <w:szCs w:val="28"/>
        </w:rPr>
        <w:t xml:space="preserve">услуги. </w:t>
      </w:r>
      <w:r w:rsidR="0069560D">
        <w:rPr>
          <w:rFonts w:ascii="Times New Roman" w:hAnsi="Times New Roman" w:cs="Times New Roman"/>
          <w:sz w:val="28"/>
          <w:szCs w:val="28"/>
        </w:rPr>
        <w:t>Р</w:t>
      </w:r>
      <w:r w:rsidRPr="004B3224">
        <w:rPr>
          <w:rFonts w:ascii="Times New Roman" w:hAnsi="Times New Roman" w:cs="Times New Roman"/>
          <w:sz w:val="28"/>
          <w:szCs w:val="28"/>
        </w:rPr>
        <w:t>екоменду</w:t>
      </w:r>
      <w:r w:rsidR="0069560D">
        <w:rPr>
          <w:rFonts w:ascii="Times New Roman" w:hAnsi="Times New Roman" w:cs="Times New Roman"/>
          <w:sz w:val="28"/>
          <w:szCs w:val="28"/>
        </w:rPr>
        <w:t>ется</w:t>
      </w:r>
      <w:r w:rsidRPr="004B3224">
        <w:rPr>
          <w:rFonts w:ascii="Times New Roman" w:hAnsi="Times New Roman" w:cs="Times New Roman"/>
          <w:sz w:val="28"/>
          <w:szCs w:val="28"/>
        </w:rPr>
        <w:t xml:space="preserve"> подавать документы через МФЦ «Мои документы»</w:t>
      </w:r>
      <w:r w:rsidR="007F02F9">
        <w:rPr>
          <w:rFonts w:ascii="Times New Roman" w:hAnsi="Times New Roman" w:cs="Times New Roman"/>
          <w:sz w:val="28"/>
          <w:szCs w:val="28"/>
        </w:rPr>
        <w:t xml:space="preserve">. </w:t>
      </w:r>
      <w:r w:rsidRPr="004B3224">
        <w:rPr>
          <w:rFonts w:ascii="Times New Roman" w:hAnsi="Times New Roman" w:cs="Times New Roman"/>
          <w:sz w:val="28"/>
          <w:szCs w:val="28"/>
        </w:rPr>
        <w:t>Обращение в МФЦ помогает гражданам получать необходимые услуги</w:t>
      </w:r>
      <w:r w:rsidR="0069560D">
        <w:rPr>
          <w:rFonts w:ascii="Times New Roman" w:hAnsi="Times New Roman" w:cs="Times New Roman"/>
          <w:sz w:val="28"/>
          <w:szCs w:val="28"/>
        </w:rPr>
        <w:t xml:space="preserve"> гарантированно</w:t>
      </w:r>
      <w:r w:rsidRPr="004B3224">
        <w:rPr>
          <w:rFonts w:ascii="Times New Roman" w:hAnsi="Times New Roman" w:cs="Times New Roman"/>
          <w:sz w:val="28"/>
          <w:szCs w:val="28"/>
        </w:rPr>
        <w:t>.</w:t>
      </w:r>
      <w:r w:rsidR="008147B2" w:rsidRPr="004B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B2" w:rsidRPr="004B3224" w:rsidRDefault="008147B2" w:rsidP="002B68B5">
      <w:pPr>
        <w:pStyle w:val="a3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2980" w:rsidRPr="004B3224" w:rsidRDefault="008147B2" w:rsidP="002B68B5">
      <w:pPr>
        <w:pStyle w:val="a3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3224">
        <w:rPr>
          <w:rFonts w:ascii="Times New Roman" w:hAnsi="Times New Roman" w:cs="Times New Roman"/>
          <w:b/>
          <w:sz w:val="28"/>
          <w:szCs w:val="28"/>
        </w:rPr>
        <w:t xml:space="preserve">МФЦ наделены полномочиями по приему и выдаче документов </w:t>
      </w:r>
      <w:r w:rsidRPr="004B3224">
        <w:rPr>
          <w:rFonts w:ascii="Times New Roman" w:hAnsi="Times New Roman" w:cs="Times New Roman"/>
          <w:b/>
          <w:sz w:val="28"/>
          <w:szCs w:val="28"/>
        </w:rPr>
        <w:br/>
        <w:t xml:space="preserve">по основным государственным услугам </w:t>
      </w:r>
      <w:proofErr w:type="spellStart"/>
      <w:r w:rsidRPr="004B322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B3224">
        <w:rPr>
          <w:rFonts w:ascii="Times New Roman" w:hAnsi="Times New Roman" w:cs="Times New Roman"/>
          <w:b/>
          <w:sz w:val="28"/>
          <w:szCs w:val="28"/>
        </w:rPr>
        <w:t>:</w:t>
      </w:r>
      <w:r w:rsidRPr="004B3224">
        <w:rPr>
          <w:rFonts w:ascii="Times New Roman" w:hAnsi="Times New Roman" w:cs="Times New Roman"/>
          <w:sz w:val="28"/>
          <w:szCs w:val="28"/>
        </w:rPr>
        <w:t xml:space="preserve"> </w:t>
      </w:r>
      <w:r w:rsidR="00C30F85">
        <w:rPr>
          <w:rFonts w:ascii="Times New Roman" w:hAnsi="Times New Roman" w:cs="Times New Roman"/>
          <w:sz w:val="28"/>
          <w:szCs w:val="28"/>
        </w:rPr>
        <w:t xml:space="preserve">осуществлению государственного </w:t>
      </w:r>
      <w:r w:rsidRPr="004B3224">
        <w:rPr>
          <w:rFonts w:ascii="Times New Roman" w:hAnsi="Times New Roman" w:cs="Times New Roman"/>
          <w:sz w:val="28"/>
          <w:szCs w:val="28"/>
        </w:rPr>
        <w:t>кадастров</w:t>
      </w:r>
      <w:r w:rsidR="00C30F85">
        <w:rPr>
          <w:rFonts w:ascii="Times New Roman" w:hAnsi="Times New Roman" w:cs="Times New Roman"/>
          <w:sz w:val="28"/>
          <w:szCs w:val="28"/>
        </w:rPr>
        <w:t>ого</w:t>
      </w:r>
      <w:r w:rsidRPr="004B3224">
        <w:rPr>
          <w:rFonts w:ascii="Times New Roman" w:hAnsi="Times New Roman" w:cs="Times New Roman"/>
          <w:sz w:val="28"/>
          <w:szCs w:val="28"/>
        </w:rPr>
        <w:t xml:space="preserve"> учет</w:t>
      </w:r>
      <w:r w:rsidR="00C30F85">
        <w:rPr>
          <w:rFonts w:ascii="Times New Roman" w:hAnsi="Times New Roman" w:cs="Times New Roman"/>
          <w:sz w:val="28"/>
          <w:szCs w:val="28"/>
        </w:rPr>
        <w:t>а и</w:t>
      </w:r>
      <w:r w:rsidRPr="004B3224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</w:t>
      </w:r>
      <w:r w:rsidR="00C30F85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Pr="004B3224">
        <w:rPr>
          <w:rFonts w:ascii="Times New Roman" w:hAnsi="Times New Roman" w:cs="Times New Roman"/>
          <w:sz w:val="28"/>
          <w:szCs w:val="28"/>
        </w:rPr>
        <w:t>, предоставлению сведений</w:t>
      </w:r>
      <w:r w:rsidR="008C5A2E">
        <w:rPr>
          <w:rFonts w:ascii="Times New Roman" w:hAnsi="Times New Roman" w:cs="Times New Roman"/>
          <w:sz w:val="28"/>
          <w:szCs w:val="28"/>
        </w:rPr>
        <w:t xml:space="preserve">, содержащихся в </w:t>
      </w:r>
      <w:r w:rsidRPr="004B3224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8C5A2E">
        <w:rPr>
          <w:rFonts w:ascii="Times New Roman" w:hAnsi="Times New Roman" w:cs="Times New Roman"/>
          <w:sz w:val="28"/>
          <w:szCs w:val="28"/>
        </w:rPr>
        <w:t>м</w:t>
      </w:r>
      <w:r w:rsidRPr="004B322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C5A2E">
        <w:rPr>
          <w:rFonts w:ascii="Times New Roman" w:hAnsi="Times New Roman" w:cs="Times New Roman"/>
          <w:sz w:val="28"/>
          <w:szCs w:val="28"/>
        </w:rPr>
        <w:t>м</w:t>
      </w:r>
      <w:r w:rsidRPr="004B322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C5A2E">
        <w:rPr>
          <w:rFonts w:ascii="Times New Roman" w:hAnsi="Times New Roman" w:cs="Times New Roman"/>
          <w:sz w:val="28"/>
          <w:szCs w:val="28"/>
        </w:rPr>
        <w:t>е</w:t>
      </w:r>
      <w:r w:rsidRPr="004B3224">
        <w:rPr>
          <w:rFonts w:ascii="Times New Roman" w:hAnsi="Times New Roman" w:cs="Times New Roman"/>
          <w:sz w:val="28"/>
          <w:szCs w:val="28"/>
        </w:rPr>
        <w:t xml:space="preserve"> недвижимости (ЕГРН</w:t>
      </w:r>
      <w:r w:rsidR="007240AD" w:rsidRPr="004B3224">
        <w:rPr>
          <w:rFonts w:ascii="Times New Roman" w:hAnsi="Times New Roman" w:cs="Times New Roman"/>
          <w:sz w:val="28"/>
          <w:szCs w:val="28"/>
        </w:rPr>
        <w:t>)</w:t>
      </w:r>
      <w:r w:rsidR="00246987" w:rsidRPr="004B3224">
        <w:rPr>
          <w:rFonts w:ascii="Times New Roman" w:hAnsi="Times New Roman" w:cs="Times New Roman"/>
          <w:sz w:val="28"/>
          <w:szCs w:val="28"/>
        </w:rPr>
        <w:t>.</w:t>
      </w:r>
      <w:r w:rsidR="007240AD" w:rsidRPr="004B3224">
        <w:rPr>
          <w:rFonts w:ascii="Times New Roman" w:hAnsi="Times New Roman" w:cs="Times New Roman"/>
          <w:sz w:val="28"/>
          <w:szCs w:val="28"/>
        </w:rPr>
        <w:t xml:space="preserve"> </w:t>
      </w:r>
      <w:r w:rsidR="00742980" w:rsidRPr="004B3224">
        <w:rPr>
          <w:rFonts w:ascii="Times New Roman" w:hAnsi="Times New Roman" w:cs="Times New Roman"/>
          <w:sz w:val="28"/>
          <w:szCs w:val="28"/>
        </w:rPr>
        <w:t>Человеку не нужно ходить по разным инстанциям и ведомствам, он может подать и получить документы в одном месте.</w:t>
      </w:r>
    </w:p>
    <w:p w:rsidR="00742980" w:rsidRPr="004B3224" w:rsidRDefault="00742980" w:rsidP="002B68B5">
      <w:pPr>
        <w:pStyle w:val="a3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47B2" w:rsidRPr="004B3224" w:rsidRDefault="008147B2" w:rsidP="00DE25B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3224">
        <w:rPr>
          <w:rFonts w:ascii="Times New Roman" w:hAnsi="Times New Roman" w:cs="Times New Roman"/>
          <w:b/>
          <w:sz w:val="28"/>
          <w:szCs w:val="28"/>
        </w:rPr>
        <w:t>МФЦ – это разветвленная сеть офисов на всей территории России.</w:t>
      </w:r>
      <w:r w:rsidRPr="004B3224">
        <w:rPr>
          <w:rFonts w:ascii="Times New Roman" w:hAnsi="Times New Roman" w:cs="Times New Roman"/>
          <w:sz w:val="28"/>
          <w:szCs w:val="28"/>
        </w:rPr>
        <w:t xml:space="preserve"> Удобное расположение помогает сократить время на дорогу до офиса МФЦ, </w:t>
      </w:r>
      <w:proofErr w:type="gramStart"/>
      <w:r w:rsidRPr="004B3224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 w:rsidRPr="004B3224">
        <w:rPr>
          <w:rFonts w:ascii="Times New Roman" w:hAnsi="Times New Roman" w:cs="Times New Roman"/>
          <w:sz w:val="28"/>
          <w:szCs w:val="28"/>
        </w:rPr>
        <w:t xml:space="preserve"> из которых располагаются в шаговой доступности.</w:t>
      </w:r>
    </w:p>
    <w:p w:rsidR="008147B2" w:rsidRPr="004B3224" w:rsidRDefault="008147B2" w:rsidP="00DE25BA">
      <w:pPr>
        <w:pStyle w:val="a3"/>
        <w:tabs>
          <w:tab w:val="left" w:pos="567"/>
        </w:tabs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224">
        <w:rPr>
          <w:rFonts w:ascii="Times New Roman" w:hAnsi="Times New Roman" w:cs="Times New Roman"/>
          <w:sz w:val="28"/>
          <w:szCs w:val="28"/>
        </w:rPr>
        <w:t>Большое количество окон приема-выдачи документов позволяет сократить ожидание заявителя в очереди.</w:t>
      </w:r>
    </w:p>
    <w:p w:rsidR="008147B2" w:rsidRPr="004B3224" w:rsidRDefault="007F02F9" w:rsidP="00DE25B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Офисы </w:t>
      </w:r>
      <w:r w:rsidR="008147B2" w:rsidRPr="004B3224">
        <w:rPr>
          <w:rFonts w:ascii="Times New Roman" w:hAnsi="Times New Roman" w:cs="Times New Roman"/>
          <w:b/>
          <w:sz w:val="28"/>
          <w:szCs w:val="28"/>
        </w:rPr>
        <w:t>МФЦ работают 6 дней в неделю</w:t>
      </w:r>
      <w:r w:rsidR="008147B2" w:rsidRPr="004B3224">
        <w:rPr>
          <w:rFonts w:ascii="Times New Roman" w:hAnsi="Times New Roman" w:cs="Times New Roman"/>
          <w:sz w:val="28"/>
          <w:szCs w:val="28"/>
        </w:rPr>
        <w:t xml:space="preserve">, включая субботу, что особенно важно для граждан, работающих по графику стандартной трудовой недели. </w:t>
      </w:r>
    </w:p>
    <w:p w:rsidR="008147B2" w:rsidRPr="004B3224" w:rsidRDefault="008147B2" w:rsidP="002B68B5">
      <w:pPr>
        <w:pStyle w:val="a3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6F81" w:rsidRPr="004B3224" w:rsidRDefault="000A6F81" w:rsidP="002B68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6F81" w:rsidRPr="004B3224" w:rsidRDefault="000A6F81" w:rsidP="002B68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3224">
        <w:rPr>
          <w:rFonts w:ascii="Times New Roman" w:hAnsi="Times New Roman" w:cs="Times New Roman"/>
          <w:sz w:val="28"/>
          <w:szCs w:val="28"/>
        </w:rPr>
        <w:t xml:space="preserve">Сегодня в регионе работает </w:t>
      </w:r>
      <w:r w:rsidR="00246987" w:rsidRPr="004B3224">
        <w:rPr>
          <w:rFonts w:ascii="Times New Roman" w:hAnsi="Times New Roman" w:cs="Times New Roman"/>
          <w:sz w:val="28"/>
          <w:szCs w:val="28"/>
        </w:rPr>
        <w:t>99</w:t>
      </w:r>
      <w:r w:rsidRPr="004B3224">
        <w:rPr>
          <w:rFonts w:ascii="Times New Roman" w:hAnsi="Times New Roman" w:cs="Times New Roman"/>
          <w:sz w:val="28"/>
          <w:szCs w:val="28"/>
        </w:rPr>
        <w:t xml:space="preserve"> офисов </w:t>
      </w:r>
      <w:r w:rsidR="007F02F9">
        <w:rPr>
          <w:rFonts w:ascii="Times New Roman" w:hAnsi="Times New Roman" w:cs="Times New Roman"/>
          <w:sz w:val="28"/>
          <w:szCs w:val="28"/>
        </w:rPr>
        <w:t>МФЦ</w:t>
      </w:r>
      <w:r w:rsidR="00246987" w:rsidRPr="004B3224">
        <w:rPr>
          <w:rFonts w:ascii="Times New Roman" w:hAnsi="Times New Roman" w:cs="Times New Roman"/>
          <w:sz w:val="28"/>
          <w:szCs w:val="28"/>
        </w:rPr>
        <w:t xml:space="preserve"> 36 </w:t>
      </w:r>
      <w:r w:rsidR="0073720E" w:rsidRPr="004B3224">
        <w:rPr>
          <w:rFonts w:ascii="Times New Roman" w:hAnsi="Times New Roman" w:cs="Times New Roman"/>
          <w:sz w:val="28"/>
          <w:szCs w:val="28"/>
        </w:rPr>
        <w:t xml:space="preserve">территориально обособленных структурных подразделений </w:t>
      </w:r>
      <w:r w:rsidRPr="004B3224">
        <w:rPr>
          <w:rFonts w:ascii="Times New Roman" w:hAnsi="Times New Roman" w:cs="Times New Roman"/>
          <w:sz w:val="28"/>
          <w:szCs w:val="28"/>
        </w:rPr>
        <w:t xml:space="preserve">- это </w:t>
      </w:r>
      <w:r w:rsidR="00246987" w:rsidRPr="004B3224">
        <w:rPr>
          <w:rFonts w:ascii="Times New Roman" w:hAnsi="Times New Roman" w:cs="Times New Roman"/>
          <w:sz w:val="28"/>
          <w:szCs w:val="28"/>
        </w:rPr>
        <w:t>863</w:t>
      </w:r>
      <w:r w:rsidRPr="004B3224">
        <w:rPr>
          <w:rFonts w:ascii="Times New Roman" w:hAnsi="Times New Roman" w:cs="Times New Roman"/>
          <w:sz w:val="28"/>
          <w:szCs w:val="28"/>
        </w:rPr>
        <w:t xml:space="preserve"> «ок</w:t>
      </w:r>
      <w:r w:rsidR="00246987" w:rsidRPr="004B3224">
        <w:rPr>
          <w:rFonts w:ascii="Times New Roman" w:hAnsi="Times New Roman" w:cs="Times New Roman"/>
          <w:sz w:val="28"/>
          <w:szCs w:val="28"/>
        </w:rPr>
        <w:t>на</w:t>
      </w:r>
      <w:r w:rsidRPr="004B3224">
        <w:rPr>
          <w:rFonts w:ascii="Times New Roman" w:hAnsi="Times New Roman" w:cs="Times New Roman"/>
          <w:sz w:val="28"/>
          <w:szCs w:val="28"/>
        </w:rPr>
        <w:t>», которые предоставляют более двухсот федеральных</w:t>
      </w:r>
      <w:r w:rsidR="002B68B5">
        <w:rPr>
          <w:rFonts w:ascii="Times New Roman" w:hAnsi="Times New Roman" w:cs="Times New Roman"/>
          <w:sz w:val="28"/>
          <w:szCs w:val="28"/>
        </w:rPr>
        <w:t xml:space="preserve">, </w:t>
      </w:r>
      <w:r w:rsidRPr="004B3224">
        <w:rPr>
          <w:rFonts w:ascii="Times New Roman" w:hAnsi="Times New Roman" w:cs="Times New Roman"/>
          <w:sz w:val="28"/>
          <w:szCs w:val="28"/>
        </w:rPr>
        <w:t>региональных</w:t>
      </w:r>
      <w:r w:rsidR="002B68B5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4B3224">
        <w:rPr>
          <w:rFonts w:ascii="Times New Roman" w:hAnsi="Times New Roman" w:cs="Times New Roman"/>
          <w:sz w:val="28"/>
          <w:szCs w:val="28"/>
        </w:rPr>
        <w:t xml:space="preserve">услуг. МФЦ позволяют синхронизировать работу разных ведомств </w:t>
      </w:r>
      <w:r w:rsidR="007F02F9">
        <w:rPr>
          <w:rFonts w:ascii="Times New Roman" w:hAnsi="Times New Roman" w:cs="Times New Roman"/>
          <w:sz w:val="28"/>
          <w:szCs w:val="28"/>
        </w:rPr>
        <w:t xml:space="preserve">в одном месте </w:t>
      </w:r>
      <w:r w:rsidRPr="004B3224">
        <w:rPr>
          <w:rFonts w:ascii="Times New Roman" w:hAnsi="Times New Roman" w:cs="Times New Roman"/>
          <w:sz w:val="28"/>
          <w:szCs w:val="28"/>
        </w:rPr>
        <w:t>и упростить процедуры оказания услуг свердловчанам, снизив временные затраты граждан.</w:t>
      </w:r>
    </w:p>
    <w:p w:rsidR="00246987" w:rsidRDefault="00246987" w:rsidP="002B68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3224">
        <w:rPr>
          <w:rFonts w:ascii="Times New Roman" w:hAnsi="Times New Roman" w:cs="Times New Roman"/>
          <w:sz w:val="28"/>
          <w:szCs w:val="28"/>
        </w:rPr>
        <w:lastRenderedPageBreak/>
        <w:t xml:space="preserve">В 2017 году  через МФЦ </w:t>
      </w:r>
      <w:r w:rsidR="00C53469" w:rsidRPr="004B3224">
        <w:rPr>
          <w:rFonts w:ascii="Times New Roman" w:hAnsi="Times New Roman" w:cs="Times New Roman"/>
          <w:sz w:val="28"/>
          <w:szCs w:val="28"/>
        </w:rPr>
        <w:t xml:space="preserve">в 42 городах </w:t>
      </w:r>
      <w:r w:rsidR="0039416D" w:rsidRPr="004B3224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C53469" w:rsidRPr="004B3224">
        <w:rPr>
          <w:rFonts w:ascii="Times New Roman" w:hAnsi="Times New Roman" w:cs="Times New Roman"/>
          <w:sz w:val="28"/>
          <w:szCs w:val="28"/>
        </w:rPr>
        <w:t xml:space="preserve">области  было заказано </w:t>
      </w:r>
      <w:r w:rsidR="002B68B5">
        <w:rPr>
          <w:rFonts w:ascii="Times New Roman" w:hAnsi="Times New Roman" w:cs="Times New Roman"/>
          <w:sz w:val="28"/>
          <w:szCs w:val="28"/>
        </w:rPr>
        <w:t>241 562</w:t>
      </w:r>
      <w:r w:rsidR="00C53469" w:rsidRPr="004B3224">
        <w:rPr>
          <w:rFonts w:ascii="Times New Roman" w:hAnsi="Times New Roman" w:cs="Times New Roman"/>
          <w:sz w:val="28"/>
          <w:szCs w:val="28"/>
        </w:rPr>
        <w:t xml:space="preserve">  услуги </w:t>
      </w:r>
      <w:proofErr w:type="spellStart"/>
      <w:r w:rsidR="00C53469" w:rsidRPr="004B32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53469" w:rsidRPr="004B3224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2B68B5">
        <w:rPr>
          <w:rFonts w:ascii="Times New Roman" w:hAnsi="Times New Roman" w:cs="Times New Roman"/>
          <w:sz w:val="28"/>
          <w:szCs w:val="28"/>
        </w:rPr>
        <w:t>две</w:t>
      </w:r>
      <w:r w:rsidR="00C53469" w:rsidRPr="004B3224">
        <w:rPr>
          <w:rFonts w:ascii="Times New Roman" w:hAnsi="Times New Roman" w:cs="Times New Roman"/>
          <w:sz w:val="28"/>
          <w:szCs w:val="28"/>
        </w:rPr>
        <w:t xml:space="preserve"> тысячи больше в </w:t>
      </w:r>
      <w:r w:rsidRPr="004B3224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C53469" w:rsidRPr="004B3224">
        <w:rPr>
          <w:rFonts w:ascii="Times New Roman" w:hAnsi="Times New Roman" w:cs="Times New Roman"/>
          <w:sz w:val="28"/>
          <w:szCs w:val="28"/>
        </w:rPr>
        <w:t>и</w:t>
      </w:r>
      <w:r w:rsidRPr="004B3224">
        <w:rPr>
          <w:rFonts w:ascii="Times New Roman" w:hAnsi="Times New Roman" w:cs="Times New Roman"/>
          <w:sz w:val="28"/>
          <w:szCs w:val="28"/>
        </w:rPr>
        <w:t xml:space="preserve"> </w:t>
      </w:r>
      <w:r w:rsidR="00772F9E" w:rsidRPr="004B3224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Pr="004B3224"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2B68B5" w:rsidRPr="004B3224" w:rsidRDefault="002B68B5" w:rsidP="002B68B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3224">
        <w:rPr>
          <w:rFonts w:ascii="Times New Roman" w:hAnsi="Times New Roman" w:cs="Times New Roman"/>
          <w:sz w:val="28"/>
          <w:szCs w:val="28"/>
        </w:rPr>
        <w:t xml:space="preserve">В Кадастровой палате ведут активную работу по внедрению «бесконтактных технологий», позволяющих исключить влияние коррупционной составляющей. </w:t>
      </w:r>
      <w:r w:rsidR="007F02F9">
        <w:rPr>
          <w:rFonts w:ascii="Times New Roman" w:hAnsi="Times New Roman" w:cs="Times New Roman"/>
          <w:sz w:val="28"/>
          <w:szCs w:val="28"/>
        </w:rPr>
        <w:t>Б</w:t>
      </w:r>
      <w:r w:rsidRPr="004B3224">
        <w:rPr>
          <w:rFonts w:ascii="Times New Roman" w:hAnsi="Times New Roman" w:cs="Times New Roman"/>
          <w:sz w:val="28"/>
          <w:szCs w:val="28"/>
        </w:rPr>
        <w:t>есконтактные технологии</w:t>
      </w:r>
      <w:r w:rsidR="007F02F9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Pr="004B3224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7F02F9">
        <w:rPr>
          <w:rFonts w:ascii="Times New Roman" w:hAnsi="Times New Roman" w:cs="Times New Roman"/>
          <w:sz w:val="28"/>
          <w:szCs w:val="28"/>
        </w:rPr>
        <w:t>у</w:t>
      </w:r>
      <w:r w:rsidRPr="004B3224">
        <w:rPr>
          <w:rFonts w:ascii="Times New Roman" w:hAnsi="Times New Roman" w:cs="Times New Roman"/>
          <w:sz w:val="28"/>
          <w:szCs w:val="28"/>
        </w:rPr>
        <w:t xml:space="preserve">  получа</w:t>
      </w:r>
      <w:r w:rsidR="007F02F9">
        <w:rPr>
          <w:rFonts w:ascii="Times New Roman" w:hAnsi="Times New Roman" w:cs="Times New Roman"/>
          <w:sz w:val="28"/>
          <w:szCs w:val="28"/>
        </w:rPr>
        <w:t>ть</w:t>
      </w:r>
      <w:r w:rsidRPr="004B3224">
        <w:rPr>
          <w:rFonts w:ascii="Times New Roman" w:hAnsi="Times New Roman" w:cs="Times New Roman"/>
          <w:sz w:val="28"/>
          <w:szCs w:val="28"/>
        </w:rPr>
        <w:t xml:space="preserve"> нужн</w:t>
      </w:r>
      <w:r w:rsidR="007F02F9">
        <w:rPr>
          <w:rFonts w:ascii="Times New Roman" w:hAnsi="Times New Roman" w:cs="Times New Roman"/>
          <w:sz w:val="28"/>
          <w:szCs w:val="28"/>
        </w:rPr>
        <w:t>ые</w:t>
      </w:r>
      <w:r w:rsidRPr="004B322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F02F9">
        <w:rPr>
          <w:rFonts w:ascii="Times New Roman" w:hAnsi="Times New Roman" w:cs="Times New Roman"/>
          <w:sz w:val="28"/>
          <w:szCs w:val="28"/>
        </w:rPr>
        <w:t>и</w:t>
      </w:r>
      <w:r w:rsidRPr="004B3224">
        <w:rPr>
          <w:rFonts w:ascii="Times New Roman" w:hAnsi="Times New Roman" w:cs="Times New Roman"/>
          <w:sz w:val="28"/>
          <w:szCs w:val="28"/>
        </w:rPr>
        <w:t xml:space="preserve"> с помощью Интернета или МФЦ. Обращение в МФЦ 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</w:t>
      </w:r>
    </w:p>
    <w:p w:rsidR="002B68B5" w:rsidRDefault="002B68B5" w:rsidP="002B68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3224">
        <w:rPr>
          <w:rFonts w:ascii="Times New Roman" w:hAnsi="Times New Roman" w:cs="Times New Roman"/>
          <w:sz w:val="28"/>
          <w:szCs w:val="28"/>
        </w:rPr>
        <w:t xml:space="preserve">На сайте МФЦ  вы можете найти адрес ближайшего к вам филиала </w:t>
      </w:r>
      <w:hyperlink r:id="rId6" w:history="1">
        <w:r w:rsidRPr="004B3224">
          <w:rPr>
            <w:rStyle w:val="a4"/>
            <w:rFonts w:ascii="Times New Roman" w:hAnsi="Times New Roman" w:cs="Times New Roman"/>
            <w:sz w:val="28"/>
            <w:szCs w:val="28"/>
          </w:rPr>
          <w:t>http://www.cift.ru/filials/</w:t>
        </w:r>
      </w:hyperlink>
    </w:p>
    <w:p w:rsidR="002E3D1E" w:rsidRDefault="002E3D1E" w:rsidP="002B68B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1712" w:rsidRDefault="001A6E0A" w:rsidP="002B68B5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Филиал </w:t>
      </w:r>
      <w:r w:rsidR="00471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ФГБУ «ФКП </w:t>
      </w:r>
      <w:proofErr w:type="spellStart"/>
      <w:r w:rsidR="00471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="00471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по Свердловской области</w:t>
      </w:r>
    </w:p>
    <w:p w:rsidR="00471712" w:rsidRPr="004B3224" w:rsidRDefault="00471712" w:rsidP="002B68B5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72322" w:rsidRPr="004B3224" w:rsidRDefault="00D72322" w:rsidP="002B68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2322" w:rsidRPr="004B3224" w:rsidSect="006C6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2AC"/>
    <w:rsid w:val="000A6F81"/>
    <w:rsid w:val="001A6E0A"/>
    <w:rsid w:val="00246987"/>
    <w:rsid w:val="002B68B5"/>
    <w:rsid w:val="002E3D1E"/>
    <w:rsid w:val="00373790"/>
    <w:rsid w:val="0039416D"/>
    <w:rsid w:val="00403A14"/>
    <w:rsid w:val="00471712"/>
    <w:rsid w:val="004B3224"/>
    <w:rsid w:val="004F2598"/>
    <w:rsid w:val="00612CE9"/>
    <w:rsid w:val="0063208C"/>
    <w:rsid w:val="0069560D"/>
    <w:rsid w:val="006C62AC"/>
    <w:rsid w:val="006D0FB9"/>
    <w:rsid w:val="007240AD"/>
    <w:rsid w:val="0073720E"/>
    <w:rsid w:val="00742980"/>
    <w:rsid w:val="00756C80"/>
    <w:rsid w:val="007718AB"/>
    <w:rsid w:val="00772F9E"/>
    <w:rsid w:val="007C00C9"/>
    <w:rsid w:val="007F02F9"/>
    <w:rsid w:val="00804C6D"/>
    <w:rsid w:val="008147B2"/>
    <w:rsid w:val="008C5A2E"/>
    <w:rsid w:val="00A111E1"/>
    <w:rsid w:val="00A334E0"/>
    <w:rsid w:val="00A66A1C"/>
    <w:rsid w:val="00AB5CBE"/>
    <w:rsid w:val="00B17B9F"/>
    <w:rsid w:val="00BA00E8"/>
    <w:rsid w:val="00BC234D"/>
    <w:rsid w:val="00BC326B"/>
    <w:rsid w:val="00C30F85"/>
    <w:rsid w:val="00C53469"/>
    <w:rsid w:val="00CE6D68"/>
    <w:rsid w:val="00D20F7F"/>
    <w:rsid w:val="00D72322"/>
    <w:rsid w:val="00DE25BA"/>
    <w:rsid w:val="00E171DF"/>
    <w:rsid w:val="00F57F4D"/>
    <w:rsid w:val="00FB0FD2"/>
    <w:rsid w:val="00FB126C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B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A6F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ft.ru/filial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gurskaya_eo</cp:lastModifiedBy>
  <cp:revision>29</cp:revision>
  <cp:lastPrinted>2017-04-06T09:35:00Z</cp:lastPrinted>
  <dcterms:created xsi:type="dcterms:W3CDTF">2017-03-27T05:10:00Z</dcterms:created>
  <dcterms:modified xsi:type="dcterms:W3CDTF">2017-04-07T08:12:00Z</dcterms:modified>
</cp:coreProperties>
</file>