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4F" w:rsidRDefault="002B29A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3F59C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707812089" r:id="rId7"/>
        </w:object>
      </w:r>
    </w:p>
    <w:p w:rsidR="006C1597" w:rsidRPr="006C1597" w:rsidRDefault="006C1597" w:rsidP="006C159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C159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C159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C1597" w:rsidRPr="006C1597" w:rsidRDefault="006C1597" w:rsidP="006C159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C159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C1597" w:rsidRPr="006C1597" w:rsidRDefault="006C1597" w:rsidP="006C159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C159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C06F76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C1597" w:rsidRPr="006C1597" w:rsidRDefault="006C1597" w:rsidP="006C159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1597" w:rsidRPr="006C1597" w:rsidRDefault="006C1597" w:rsidP="006C159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1597" w:rsidRPr="006C1597" w:rsidRDefault="006C1597" w:rsidP="006C159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C1597">
        <w:rPr>
          <w:rFonts w:ascii="Liberation Serif" w:hAnsi="Liberation Serif"/>
          <w:sz w:val="24"/>
        </w:rPr>
        <w:t>от___</w:t>
      </w:r>
      <w:r w:rsidR="009633A3">
        <w:rPr>
          <w:rFonts w:ascii="Liberation Serif" w:hAnsi="Liberation Serif"/>
          <w:sz w:val="24"/>
          <w:u w:val="single"/>
        </w:rPr>
        <w:t>02.03.2022</w:t>
      </w:r>
      <w:r w:rsidRPr="006C1597">
        <w:rPr>
          <w:rFonts w:ascii="Liberation Serif" w:hAnsi="Liberation Serif"/>
          <w:sz w:val="24"/>
        </w:rPr>
        <w:t>__</w:t>
      </w:r>
      <w:proofErr w:type="gramStart"/>
      <w:r w:rsidRPr="006C1597">
        <w:rPr>
          <w:rFonts w:ascii="Liberation Serif" w:hAnsi="Liberation Serif"/>
          <w:sz w:val="24"/>
        </w:rPr>
        <w:t>_  №</w:t>
      </w:r>
      <w:proofErr w:type="gramEnd"/>
      <w:r w:rsidRPr="006C1597">
        <w:rPr>
          <w:rFonts w:ascii="Liberation Serif" w:hAnsi="Liberation Serif"/>
          <w:sz w:val="24"/>
        </w:rPr>
        <w:t xml:space="preserve">  ___</w:t>
      </w:r>
      <w:r w:rsidR="009633A3">
        <w:rPr>
          <w:rFonts w:ascii="Liberation Serif" w:hAnsi="Liberation Serif"/>
          <w:sz w:val="24"/>
          <w:u w:val="single"/>
        </w:rPr>
        <w:t>262-П</w:t>
      </w:r>
      <w:r w:rsidRPr="006C1597">
        <w:rPr>
          <w:rFonts w:ascii="Liberation Serif" w:hAnsi="Liberation Serif"/>
          <w:sz w:val="24"/>
        </w:rPr>
        <w:t>____</w:t>
      </w:r>
    </w:p>
    <w:p w:rsidR="006C1597" w:rsidRPr="006C1597" w:rsidRDefault="006C1597" w:rsidP="006C159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C1597" w:rsidRPr="006C1597" w:rsidRDefault="006C1597" w:rsidP="006C159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C1597">
        <w:rPr>
          <w:rFonts w:ascii="Liberation Serif" w:hAnsi="Liberation Serif"/>
          <w:sz w:val="24"/>
          <w:szCs w:val="24"/>
        </w:rPr>
        <w:t>г. Заречный</w:t>
      </w:r>
    </w:p>
    <w:p w:rsidR="0085374F" w:rsidRDefault="0085374F">
      <w:pPr>
        <w:rPr>
          <w:rFonts w:ascii="Liberation Serif" w:hAnsi="Liberation Serif"/>
          <w:sz w:val="28"/>
          <w:szCs w:val="28"/>
        </w:rPr>
      </w:pPr>
    </w:p>
    <w:p w:rsidR="0085374F" w:rsidRDefault="0085374F">
      <w:pPr>
        <w:rPr>
          <w:rFonts w:ascii="Liberation Serif" w:hAnsi="Liberation Serif"/>
          <w:sz w:val="28"/>
          <w:szCs w:val="28"/>
        </w:rPr>
      </w:pPr>
    </w:p>
    <w:p w:rsidR="0085374F" w:rsidRDefault="002B29AF">
      <w:pPr>
        <w:pStyle w:val="a3"/>
        <w:ind w:right="-1"/>
        <w:jc w:val="center"/>
      </w:pPr>
      <w:r>
        <w:rPr>
          <w:rStyle w:val="2"/>
          <w:rFonts w:ascii="Liberation Serif" w:hAnsi="Liberation Serif"/>
          <w:bCs w:val="0"/>
          <w:color w:val="000000"/>
          <w:szCs w:val="28"/>
        </w:rPr>
        <w:t>О внесении изменений в Реестр муниципальных услуг (функций)</w:t>
      </w:r>
      <w:r>
        <w:rPr>
          <w:rStyle w:val="ad"/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b/>
          <w:color w:val="000000"/>
          <w:szCs w:val="28"/>
        </w:rPr>
        <w:t>городского округа Заречный, утвержденный постановлением администрации городского округа Заречный от 12.01.2015 № 03-П</w:t>
      </w:r>
    </w:p>
    <w:p w:rsidR="0085374F" w:rsidRDefault="0085374F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6C1597" w:rsidRDefault="006C1597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85374F" w:rsidRDefault="002B29AF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</w:t>
      </w:r>
      <w:r w:rsidR="006C1597">
        <w:rPr>
          <w:rStyle w:val="ad"/>
          <w:rFonts w:ascii="Liberation Serif" w:hAnsi="Liberation Serif"/>
          <w:color w:val="000000"/>
          <w:szCs w:val="28"/>
        </w:rPr>
        <w:t>ласти от 27.11.2020 № 852-ПП «О </w:t>
      </w:r>
      <w:r>
        <w:rPr>
          <w:rStyle w:val="ad"/>
          <w:rFonts w:ascii="Liberation Serif" w:hAnsi="Liberation Serif"/>
          <w:color w:val="000000"/>
          <w:szCs w:val="28"/>
        </w:rPr>
        <w:t>государственных услугах, предоставляемых исполнительными органами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color w:val="000000"/>
          <w:szCs w:val="28"/>
        </w:rPr>
        <w:t>, на основании ст. ст. 28, 31 Устава городского округа Заречный администрация городского округа Заречный</w:t>
      </w:r>
    </w:p>
    <w:p w:rsidR="0085374F" w:rsidRDefault="002B29AF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85374F" w:rsidRDefault="002B29AF">
      <w:pPr>
        <w:ind w:right="-1" w:firstLine="709"/>
        <w:jc w:val="both"/>
      </w:pPr>
      <w:r>
        <w:rPr>
          <w:rStyle w:val="ad"/>
          <w:rFonts w:ascii="Liberation Serif" w:hAnsi="Liberation Serif"/>
          <w:szCs w:val="28"/>
        </w:rPr>
        <w:t xml:space="preserve">1. Внести в Реестр муниципальных услуг (функций) городского округа Заречный, утвержденный постановлением администрации городского округа Заречный от 12.01.2015 № 03-П «Об утверждении Реестра муниципальных услуг (функций) городского округа Заречный»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sz w:val="28"/>
          <w:szCs w:val="28"/>
        </w:rPr>
        <w:t>от 13.07.2015 № 813-П, от 10.11.2015 № 1401-П, от 03.12.2015 № 1576-П, от 02.03.2016 № 236-П, от 23.03.2016 № 378-П, от 13.04.2016 № 484-П, от 11.05.2016 № 613-П, от 06.02.2018 № 86-П, от 06.08.2018 № 621-П, от 12.11.2018 № 987-П</w:t>
      </w:r>
      <w:r>
        <w:rPr>
          <w:rStyle w:val="ad"/>
          <w:rFonts w:ascii="Liberation Serif" w:hAnsi="Liberation Serif"/>
          <w:szCs w:val="28"/>
        </w:rPr>
        <w:t xml:space="preserve">, от 11.04.2019 </w:t>
      </w:r>
      <w:r>
        <w:rPr>
          <w:rStyle w:val="ad"/>
          <w:rFonts w:ascii="Liberation Serif" w:hAnsi="Liberation Serif"/>
          <w:szCs w:val="28"/>
        </w:rPr>
        <w:lastRenderedPageBreak/>
        <w:t>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412-П, от 29.07.2019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768-П, от 16.08.2019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834-П, от 27.11.2019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1195-П, от 05.12.2019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1230-П, от 30.01.2020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szCs w:val="28"/>
        </w:rPr>
        <w:t>69-П, от 23.06.2020 №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444-П, от 18.08.2020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603-П, от 09.10.2020 №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Style w:val="ad"/>
          <w:rFonts w:ascii="Liberation Serif" w:hAnsi="Liberation Serif"/>
          <w:color w:val="000000"/>
          <w:szCs w:val="28"/>
        </w:rPr>
        <w:t>779-П от 23.12.2020 № 1013-П, от 08.02.2021 № 119-П, от 01.09.2021 № 899</w:t>
      </w:r>
      <w:r w:rsidR="006C1597">
        <w:rPr>
          <w:rStyle w:val="ad"/>
          <w:rFonts w:ascii="Liberation Serif" w:hAnsi="Liberation Serif"/>
          <w:color w:val="000000"/>
          <w:szCs w:val="28"/>
        </w:rPr>
        <w:t>-П, от 09.11.2021</w:t>
      </w:r>
      <w:r>
        <w:rPr>
          <w:rStyle w:val="ad"/>
          <w:rFonts w:ascii="Liberation Serif" w:hAnsi="Liberation Serif"/>
          <w:color w:val="000000"/>
          <w:szCs w:val="28"/>
        </w:rPr>
        <w:t xml:space="preserve"> № 1083-П, от 13.01.2022 № 17-П, следующее изменение:</w:t>
      </w:r>
    </w:p>
    <w:p w:rsidR="0085374F" w:rsidRDefault="002B29AF">
      <w:pPr>
        <w:widowControl/>
        <w:tabs>
          <w:tab w:val="left" w:pos="164"/>
        </w:tabs>
        <w:autoSpaceDE w:val="0"/>
        <w:ind w:firstLine="709"/>
        <w:jc w:val="both"/>
        <w:rPr>
          <w:rStyle w:val="ad"/>
          <w:rFonts w:ascii="Liberation Serif" w:hAnsi="Liberation Serif"/>
          <w:szCs w:val="28"/>
        </w:rPr>
      </w:pPr>
      <w:r>
        <w:rPr>
          <w:rStyle w:val="ad"/>
          <w:rFonts w:ascii="Liberation Serif" w:hAnsi="Liberation Serif"/>
          <w:color w:val="000000"/>
          <w:szCs w:val="28"/>
        </w:rPr>
        <w:t>1) дополнить Раздел 1 «</w:t>
      </w:r>
      <w:r>
        <w:rPr>
          <w:rFonts w:ascii="Liberation Serif" w:hAnsi="Liberation Serif"/>
          <w:sz w:val="28"/>
          <w:szCs w:val="28"/>
        </w:rPr>
        <w:t>Перечень муниципальных услуг, предоставляемых органами местного самоуправления городского округа Заречный</w:t>
      </w:r>
      <w:r>
        <w:rPr>
          <w:rStyle w:val="ad"/>
          <w:rFonts w:ascii="Liberation Serif" w:hAnsi="Liberation Serif"/>
          <w:color w:val="000000"/>
          <w:szCs w:val="28"/>
        </w:rPr>
        <w:t>» строкой 35.3 следующего</w:t>
      </w:r>
      <w:r>
        <w:rPr>
          <w:rStyle w:val="ad"/>
          <w:rFonts w:ascii="Liberation Serif" w:hAnsi="Liberation Serif"/>
          <w:szCs w:val="28"/>
        </w:rPr>
        <w:t xml:space="preserve"> содержания:</w:t>
      </w:r>
    </w:p>
    <w:p w:rsidR="006C1597" w:rsidRDefault="006C1597">
      <w:pPr>
        <w:widowControl/>
        <w:tabs>
          <w:tab w:val="left" w:pos="164"/>
        </w:tabs>
        <w:autoSpaceDE w:val="0"/>
        <w:ind w:firstLine="709"/>
        <w:jc w:val="both"/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6088"/>
        <w:gridCol w:w="3344"/>
      </w:tblGrid>
      <w:tr w:rsidR="0085374F" w:rsidRPr="006C2FE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4F" w:rsidRPr="006C2FE7" w:rsidRDefault="002B29AF">
            <w:pPr>
              <w:widowControl/>
              <w:tabs>
                <w:tab w:val="left" w:pos="164"/>
              </w:tabs>
              <w:autoSpaceDE w:val="0"/>
              <w:jc w:val="center"/>
              <w:rPr>
                <w:sz w:val="28"/>
                <w:szCs w:val="28"/>
              </w:rPr>
            </w:pPr>
            <w:r w:rsidRPr="006C2FE7">
              <w:rPr>
                <w:rStyle w:val="ad"/>
                <w:rFonts w:ascii="Liberation Serif" w:hAnsi="Liberation Serif"/>
                <w:szCs w:val="28"/>
              </w:rPr>
              <w:t>35.3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4F" w:rsidRPr="006C2FE7" w:rsidRDefault="002B29AF">
            <w:pPr>
              <w:widowControl/>
              <w:tabs>
                <w:tab w:val="left" w:pos="164"/>
              </w:tabs>
              <w:autoSpaceDE w:val="0"/>
              <w:jc w:val="both"/>
              <w:rPr>
                <w:sz w:val="28"/>
                <w:szCs w:val="28"/>
              </w:rPr>
            </w:pPr>
            <w:r w:rsidRPr="006C2FE7">
              <w:rPr>
                <w:rFonts w:ascii="Liberation Serif" w:hAnsi="Liberation Serif"/>
                <w:sz w:val="28"/>
                <w:szCs w:val="28"/>
              </w:rPr>
              <w:t>Предоставление заключения о соответствии проектной документации плану наземных и подземных коммуникаций на территории городского округа Заречный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4F" w:rsidRPr="006C2FE7" w:rsidRDefault="002B29AF">
            <w:pPr>
              <w:widowControl/>
              <w:tabs>
                <w:tab w:val="left" w:pos="164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6C2FE7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 Заречный</w:t>
            </w:r>
          </w:p>
          <w:p w:rsidR="0085374F" w:rsidRPr="006C2FE7" w:rsidRDefault="002B29AF">
            <w:pPr>
              <w:widowControl/>
              <w:tabs>
                <w:tab w:val="left" w:pos="164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6C2FE7">
              <w:rPr>
                <w:rFonts w:ascii="Liberation Serif" w:hAnsi="Liberation Serif"/>
                <w:sz w:val="28"/>
                <w:szCs w:val="28"/>
              </w:rPr>
              <w:t>Организационный отдел</w:t>
            </w:r>
          </w:p>
        </w:tc>
      </w:tr>
    </w:tbl>
    <w:p w:rsidR="006C1597" w:rsidRDefault="006C1597">
      <w:pPr>
        <w:pStyle w:val="a3"/>
        <w:ind w:right="-143" w:firstLine="726"/>
        <w:jc w:val="both"/>
        <w:rPr>
          <w:rStyle w:val="ad"/>
          <w:rFonts w:ascii="Liberation Serif" w:hAnsi="Liberation Serif"/>
          <w:color w:val="000000"/>
          <w:szCs w:val="28"/>
        </w:rPr>
      </w:pPr>
    </w:p>
    <w:p w:rsidR="0085374F" w:rsidRDefault="002B29AF">
      <w:pPr>
        <w:pStyle w:val="a3"/>
        <w:ind w:right="-143" w:firstLine="726"/>
        <w:jc w:val="both"/>
      </w:pPr>
      <w:r>
        <w:rPr>
          <w:rStyle w:val="ad"/>
          <w:rFonts w:ascii="Liberation Serif" w:hAnsi="Liberation Serif"/>
          <w:color w:val="000000"/>
          <w:szCs w:val="28"/>
        </w:rPr>
        <w:t>2.</w:t>
      </w:r>
      <w:r>
        <w:rPr>
          <w:rFonts w:ascii="Liberation Serif" w:hAnsi="Liberation Serif"/>
          <w:color w:val="000000"/>
          <w:szCs w:val="28"/>
        </w:rPr>
        <w:t xml:space="preserve"> </w:t>
      </w:r>
      <w:r>
        <w:rPr>
          <w:rStyle w:val="ad"/>
          <w:rFonts w:ascii="Liberation Serif" w:hAnsi="Liberation Serif"/>
          <w:color w:val="000000"/>
          <w:szCs w:val="28"/>
        </w:rPr>
        <w:t>Опубликовать настоящее постано</w:t>
      </w:r>
      <w:bookmarkStart w:id="0" w:name="_GoBack"/>
      <w:bookmarkEnd w:id="0"/>
      <w:r>
        <w:rPr>
          <w:rStyle w:val="ad"/>
          <w:rFonts w:ascii="Liberation Serif" w:hAnsi="Liberation Serif"/>
          <w:color w:val="000000"/>
          <w:szCs w:val="28"/>
        </w:rPr>
        <w:t>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6C1597">
        <w:rPr>
          <w:rFonts w:ascii="Liberation Serif" w:hAnsi="Liberation Serif"/>
          <w:szCs w:val="28"/>
        </w:rPr>
        <w:t>www.gorod-zarechny.ru</w:t>
      </w:r>
      <w:r>
        <w:rPr>
          <w:rStyle w:val="ad"/>
          <w:rFonts w:ascii="Liberation Serif" w:hAnsi="Liberation Serif"/>
          <w:color w:val="000000"/>
          <w:szCs w:val="28"/>
        </w:rPr>
        <w:t>).</w:t>
      </w:r>
    </w:p>
    <w:p w:rsidR="0085374F" w:rsidRDefault="0085374F">
      <w:pPr>
        <w:pStyle w:val="a3"/>
        <w:ind w:right="-1" w:firstLine="724"/>
        <w:jc w:val="both"/>
        <w:rPr>
          <w:rFonts w:ascii="Liberation Serif" w:hAnsi="Liberation Serif"/>
          <w:szCs w:val="28"/>
        </w:rPr>
      </w:pPr>
    </w:p>
    <w:p w:rsidR="0085374F" w:rsidRDefault="0085374F">
      <w:pPr>
        <w:rPr>
          <w:rFonts w:ascii="Liberation Serif" w:hAnsi="Liberation Serif"/>
          <w:sz w:val="26"/>
          <w:szCs w:val="26"/>
        </w:rPr>
      </w:pPr>
    </w:p>
    <w:p w:rsidR="006C1597" w:rsidRPr="00223828" w:rsidRDefault="006C1597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85374F" w:rsidRPr="006C1597" w:rsidRDefault="006C1597" w:rsidP="006C1597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85374F" w:rsidRPr="006C1597" w:rsidSect="006C1597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78" w:rsidRDefault="00534178">
      <w:r>
        <w:separator/>
      </w:r>
    </w:p>
  </w:endnote>
  <w:endnote w:type="continuationSeparator" w:id="0">
    <w:p w:rsidR="00534178" w:rsidRDefault="005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78" w:rsidRDefault="00534178">
      <w:r>
        <w:rPr>
          <w:color w:val="000000"/>
        </w:rPr>
        <w:separator/>
      </w:r>
    </w:p>
  </w:footnote>
  <w:footnote w:type="continuationSeparator" w:id="0">
    <w:p w:rsidR="00534178" w:rsidRDefault="0053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FC" w:rsidRPr="006C1597" w:rsidRDefault="002B29AF">
    <w:pPr>
      <w:pStyle w:val="a9"/>
      <w:jc w:val="center"/>
      <w:rPr>
        <w:sz w:val="22"/>
      </w:rPr>
    </w:pPr>
    <w:r w:rsidRPr="006C1597">
      <w:rPr>
        <w:rFonts w:ascii="Liberation Serif" w:hAnsi="Liberation Serif"/>
        <w:sz w:val="28"/>
      </w:rPr>
      <w:fldChar w:fldCharType="begin"/>
    </w:r>
    <w:r w:rsidRPr="006C1597">
      <w:rPr>
        <w:rFonts w:ascii="Liberation Serif" w:hAnsi="Liberation Serif"/>
        <w:sz w:val="28"/>
      </w:rPr>
      <w:instrText xml:space="preserve"> PAGE </w:instrText>
    </w:r>
    <w:r w:rsidRPr="006C1597">
      <w:rPr>
        <w:rFonts w:ascii="Liberation Serif" w:hAnsi="Liberation Serif"/>
        <w:sz w:val="28"/>
      </w:rPr>
      <w:fldChar w:fldCharType="separate"/>
    </w:r>
    <w:r w:rsidR="006C2FE7">
      <w:rPr>
        <w:rFonts w:ascii="Liberation Serif" w:hAnsi="Liberation Serif"/>
        <w:noProof/>
        <w:sz w:val="28"/>
      </w:rPr>
      <w:t>2</w:t>
    </w:r>
    <w:r w:rsidRPr="006C1597">
      <w:rPr>
        <w:rFonts w:ascii="Liberation Serif" w:hAnsi="Liberation Serif"/>
        <w:sz w:val="28"/>
      </w:rPr>
      <w:fldChar w:fldCharType="end"/>
    </w:r>
  </w:p>
  <w:p w:rsidR="00D950FC" w:rsidRDefault="0053417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4F"/>
    <w:rsid w:val="00164DDF"/>
    <w:rsid w:val="002B29AF"/>
    <w:rsid w:val="00534178"/>
    <w:rsid w:val="006C1597"/>
    <w:rsid w:val="006C2FE7"/>
    <w:rsid w:val="0085374F"/>
    <w:rsid w:val="009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8EC2"/>
  <w15:docId w15:val="{8174191A-6F34-4783-9ABC-F917FF35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uppressAutoHyphens w:val="0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3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2022-03-01T09:40:00Z</cp:lastPrinted>
  <dcterms:created xsi:type="dcterms:W3CDTF">2022-03-01T09:40:00Z</dcterms:created>
  <dcterms:modified xsi:type="dcterms:W3CDTF">2022-03-03T06:19:00Z</dcterms:modified>
</cp:coreProperties>
</file>