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5A" w:rsidRDefault="00232E02">
      <w:pPr>
        <w:pStyle w:val="Standard"/>
        <w:spacing w:line="312" w:lineRule="auto"/>
        <w:jc w:val="center"/>
      </w:pPr>
      <w:r>
        <w:rPr>
          <w:rFonts w:ascii="Liberation Serif" w:hAnsi="Liberation Serif"/>
          <w:sz w:val="28"/>
          <w:szCs w:val="28"/>
          <w:lang w:eastAsia="ru-RU"/>
        </w:rPr>
        <w:object w:dxaOrig="770" w:dyaOrig="990" w14:anchorId="5245F1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8.5pt;height:49.5pt;visibility:visible;mso-wrap-style:square" o:ole="">
            <v:imagedata r:id="rId6" o:title=""/>
          </v:shape>
          <o:OLEObject Type="Embed" ProgID="Word.Picture.8" ShapeID="Picture 1" DrawAspect="Content" ObjectID="_1689576047" r:id="rId7"/>
        </w:object>
      </w:r>
    </w:p>
    <w:p w:rsidR="008D225A" w:rsidRDefault="00232E02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caps/>
          <w:kern w:val="0"/>
          <w:sz w:val="28"/>
          <w:szCs w:val="28"/>
          <w:lang w:eastAsia="ru-RU" w:bidi="ar-SA"/>
        </w:rPr>
      </w:pPr>
      <w:proofErr w:type="gramStart"/>
      <w:r>
        <w:rPr>
          <w:rFonts w:eastAsia="Times New Roman" w:cs="Times New Roman"/>
          <w:caps/>
          <w:kern w:val="0"/>
          <w:sz w:val="28"/>
          <w:szCs w:val="28"/>
          <w:lang w:eastAsia="ru-RU" w:bidi="ar-SA"/>
        </w:rPr>
        <w:t>администрация  Городского</w:t>
      </w:r>
      <w:proofErr w:type="gramEnd"/>
      <w:r>
        <w:rPr>
          <w:rFonts w:eastAsia="Times New Roman" w:cs="Times New Roman"/>
          <w:caps/>
          <w:kern w:val="0"/>
          <w:sz w:val="28"/>
          <w:szCs w:val="28"/>
          <w:lang w:eastAsia="ru-RU" w:bidi="ar-SA"/>
        </w:rPr>
        <w:t xml:space="preserve">  округа  Заречный</w:t>
      </w:r>
    </w:p>
    <w:p w:rsidR="008D225A" w:rsidRDefault="00232E02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caps/>
          <w:kern w:val="0"/>
          <w:sz w:val="32"/>
          <w:szCs w:val="32"/>
          <w:lang w:eastAsia="ru-RU" w:bidi="ar-SA"/>
        </w:rPr>
      </w:pPr>
      <w:r>
        <w:rPr>
          <w:rFonts w:eastAsia="Times New Roman" w:cs="Times New Roman"/>
          <w:b/>
          <w:caps/>
          <w:kern w:val="0"/>
          <w:sz w:val="32"/>
          <w:szCs w:val="32"/>
          <w:lang w:eastAsia="ru-RU" w:bidi="ar-SA"/>
        </w:rPr>
        <w:t>п о с т а н о в л е н и е</w:t>
      </w:r>
    </w:p>
    <w:p w:rsidR="008D225A" w:rsidRDefault="00232E02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noProof/>
          <w:kern w:val="0"/>
          <w:sz w:val="18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w14:anchorId="3BD259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8D225A" w:rsidRDefault="008D225A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:rsidR="008D225A" w:rsidRDefault="008D225A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:rsidR="008D225A" w:rsidRDefault="00232E02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Cs w:val="20"/>
          <w:lang w:eastAsia="ru-RU" w:bidi="ar-SA"/>
        </w:rPr>
      </w:pPr>
      <w:r>
        <w:rPr>
          <w:rFonts w:eastAsia="Times New Roman" w:cs="Times New Roman"/>
          <w:kern w:val="0"/>
          <w:szCs w:val="20"/>
          <w:lang w:eastAsia="ru-RU" w:bidi="ar-SA"/>
        </w:rPr>
        <w:t>от___</w:t>
      </w:r>
      <w:r w:rsidR="00B40455">
        <w:rPr>
          <w:rFonts w:eastAsia="Times New Roman" w:cs="Times New Roman"/>
          <w:kern w:val="0"/>
          <w:szCs w:val="20"/>
          <w:u w:val="single"/>
          <w:lang w:eastAsia="ru-RU" w:bidi="ar-SA"/>
        </w:rPr>
        <w:t>04.08.2021</w:t>
      </w:r>
      <w:r>
        <w:rPr>
          <w:rFonts w:eastAsia="Times New Roman" w:cs="Times New Roman"/>
          <w:kern w:val="0"/>
          <w:szCs w:val="20"/>
          <w:lang w:eastAsia="ru-RU" w:bidi="ar-SA"/>
        </w:rPr>
        <w:t>__</w:t>
      </w:r>
      <w:proofErr w:type="gramStart"/>
      <w:r>
        <w:rPr>
          <w:rFonts w:eastAsia="Times New Roman" w:cs="Times New Roman"/>
          <w:kern w:val="0"/>
          <w:szCs w:val="20"/>
          <w:lang w:eastAsia="ru-RU" w:bidi="ar-SA"/>
        </w:rPr>
        <w:t>_  №</w:t>
      </w:r>
      <w:proofErr w:type="gramEnd"/>
      <w:r>
        <w:rPr>
          <w:rFonts w:eastAsia="Times New Roman" w:cs="Times New Roman"/>
          <w:kern w:val="0"/>
          <w:szCs w:val="20"/>
          <w:lang w:eastAsia="ru-RU" w:bidi="ar-SA"/>
        </w:rPr>
        <w:t xml:space="preserve">  ___</w:t>
      </w:r>
      <w:r w:rsidR="00B40455">
        <w:rPr>
          <w:rFonts w:eastAsia="Times New Roman" w:cs="Times New Roman"/>
          <w:kern w:val="0"/>
          <w:szCs w:val="20"/>
          <w:u w:val="single"/>
          <w:lang w:eastAsia="ru-RU" w:bidi="ar-SA"/>
        </w:rPr>
        <w:t>795-П</w:t>
      </w:r>
      <w:r>
        <w:rPr>
          <w:rFonts w:eastAsia="Times New Roman" w:cs="Times New Roman"/>
          <w:kern w:val="0"/>
          <w:szCs w:val="20"/>
          <w:lang w:eastAsia="ru-RU" w:bidi="ar-SA"/>
        </w:rPr>
        <w:t>___</w:t>
      </w:r>
    </w:p>
    <w:p w:rsidR="008D225A" w:rsidRDefault="008D225A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D225A" w:rsidRDefault="00232E02">
      <w:pPr>
        <w:widowControl/>
        <w:suppressAutoHyphens w:val="0"/>
        <w:ind w:right="5812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г. Заречный</w:t>
      </w:r>
    </w:p>
    <w:p w:rsidR="008D225A" w:rsidRDefault="008D225A">
      <w:pPr>
        <w:pStyle w:val="Standard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D225A" w:rsidRDefault="008D225A">
      <w:pPr>
        <w:pStyle w:val="Standard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D225A" w:rsidRDefault="00232E02">
      <w:pPr>
        <w:pStyle w:val="21"/>
      </w:pPr>
      <w:r>
        <w:rPr>
          <w:rFonts w:ascii="Liberation Serif" w:hAnsi="Liberation Serif" w:cs="Liberation Serif"/>
          <w:sz w:val="26"/>
          <w:szCs w:val="26"/>
        </w:rPr>
        <w:t>О внесении изменений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в состав комиссии по признанию помещения жилым помещением, жилого помещения пригодны</w:t>
      </w:r>
      <w:r>
        <w:rPr>
          <w:rFonts w:ascii="Liberation Serif" w:hAnsi="Liberation Serif" w:cs="Liberation Serif"/>
          <w:sz w:val="26"/>
          <w:szCs w:val="26"/>
        </w:rPr>
        <w:t>м (непригодным) для проживания</w:t>
      </w:r>
    </w:p>
    <w:p w:rsidR="008D225A" w:rsidRDefault="00232E02">
      <w:pPr>
        <w:pStyle w:val="21"/>
      </w:pPr>
      <w:r>
        <w:rPr>
          <w:rFonts w:ascii="Liberation Serif" w:hAnsi="Liberation Serif" w:cs="Liberation Serif"/>
          <w:sz w:val="26"/>
          <w:szCs w:val="26"/>
        </w:rPr>
        <w:t>и многоквартирного дома аварийным и подлежащим сносу</w:t>
      </w:r>
    </w:p>
    <w:p w:rsidR="008D225A" w:rsidRDefault="00232E02">
      <w:pPr>
        <w:pStyle w:val="21"/>
      </w:pPr>
      <w:r>
        <w:rPr>
          <w:rFonts w:ascii="Liberation Serif" w:hAnsi="Liberation Serif" w:cs="Liberation Serif"/>
          <w:sz w:val="26"/>
          <w:szCs w:val="26"/>
        </w:rPr>
        <w:t>или реконструкции на территории городского округа Заречный, утвержденный постановлением администрации городского округа Заречный</w:t>
      </w:r>
    </w:p>
    <w:p w:rsidR="008D225A" w:rsidRDefault="00232E02">
      <w:pPr>
        <w:pStyle w:val="21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 15.04.2019 № 431-П</w:t>
      </w:r>
    </w:p>
    <w:p w:rsidR="008D225A" w:rsidRDefault="008D225A">
      <w:pPr>
        <w:pStyle w:val="Standard"/>
        <w:rPr>
          <w:rFonts w:ascii="Liberation Serif" w:hAnsi="Liberation Serif" w:cs="Liberation Serif"/>
          <w:sz w:val="26"/>
          <w:szCs w:val="26"/>
        </w:rPr>
      </w:pPr>
    </w:p>
    <w:p w:rsidR="008D225A" w:rsidRDefault="008D225A">
      <w:pPr>
        <w:pStyle w:val="Standard"/>
        <w:rPr>
          <w:rFonts w:ascii="Liberation Serif" w:hAnsi="Liberation Serif" w:cs="Liberation Serif"/>
          <w:sz w:val="26"/>
          <w:szCs w:val="26"/>
        </w:rPr>
      </w:pPr>
    </w:p>
    <w:p w:rsidR="008D225A" w:rsidRDefault="00232E02">
      <w:pPr>
        <w:pStyle w:val="Textbodyindent"/>
      </w:pPr>
      <w:r>
        <w:rPr>
          <w:rFonts w:ascii="Liberation Serif" w:hAnsi="Liberation Serif" w:cs="Liberation Serif"/>
          <w:sz w:val="26"/>
          <w:szCs w:val="26"/>
        </w:rPr>
        <w:t xml:space="preserve">В связи с кадровыми изменениями в администрации городского округа Заречный, на основании ст. ст. 28, 31 Устава городского округа Заречный администрация городского округа Заречный  </w:t>
      </w:r>
    </w:p>
    <w:p w:rsidR="008D225A" w:rsidRDefault="00232E02">
      <w:pPr>
        <w:pStyle w:val="Textbodyindent"/>
        <w:ind w:firstLine="0"/>
      </w:pPr>
      <w:r>
        <w:rPr>
          <w:rFonts w:ascii="Liberation Serif" w:hAnsi="Liberation Serif" w:cs="Liberation Serif"/>
          <w:b/>
          <w:sz w:val="26"/>
          <w:szCs w:val="26"/>
        </w:rPr>
        <w:t>ПОСТАНОВЛЯЕТ</w:t>
      </w:r>
      <w:r>
        <w:rPr>
          <w:rFonts w:ascii="Liberation Serif" w:hAnsi="Liberation Serif" w:cs="Liberation Serif"/>
          <w:sz w:val="26"/>
          <w:szCs w:val="26"/>
        </w:rPr>
        <w:t>:</w:t>
      </w:r>
    </w:p>
    <w:p w:rsidR="008D225A" w:rsidRDefault="00232E02">
      <w:pPr>
        <w:pStyle w:val="Standard"/>
        <w:autoSpaceDE w:val="0"/>
        <w:ind w:firstLine="720"/>
        <w:jc w:val="both"/>
      </w:pPr>
      <w:r>
        <w:rPr>
          <w:rFonts w:ascii="Liberation Serif" w:hAnsi="Liberation Serif" w:cs="Liberation Serif"/>
          <w:sz w:val="26"/>
          <w:szCs w:val="26"/>
        </w:rPr>
        <w:t>1. Внест</w:t>
      </w:r>
      <w:r>
        <w:rPr>
          <w:rFonts w:ascii="Liberation Serif" w:hAnsi="Liberation Serif" w:cs="Liberation Serif"/>
          <w:color w:val="000000"/>
          <w:sz w:val="26"/>
          <w:szCs w:val="26"/>
        </w:rPr>
        <w:t>и в состав комиссии по признанию помещения жилым помещением, жилого помещения пригодны</w:t>
      </w:r>
      <w:r>
        <w:rPr>
          <w:rFonts w:ascii="Liberation Serif" w:hAnsi="Liberation Serif" w:cs="Liberation Serif"/>
          <w:sz w:val="26"/>
          <w:szCs w:val="26"/>
        </w:rPr>
        <w:t xml:space="preserve">м (непригодным) для проживания и многоквартирного дома аварийным и подлежащим сносу или реконструкции на территории городского округа Заречный, утвержденный постановлением администрации городского округа Заречный от 15.04.2019 № 431-П «О межведомственной комиссии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на территории городского округа Заречный» с изменениями, внесенными </w:t>
      </w:r>
      <w:r>
        <w:rPr>
          <w:rFonts w:ascii="Liberation Serif" w:hAnsi="Liberation Serif" w:cs="Liberation Serif"/>
          <w:color w:val="000000"/>
          <w:sz w:val="26"/>
          <w:szCs w:val="26"/>
        </w:rPr>
        <w:t>постановлениями администрации городского округа Заречный от 09.09.2019 № 900-П, от 30.07.2021   № 780-П, изменения, изложив его в новой редакции (прилагается).</w:t>
      </w:r>
    </w:p>
    <w:p w:rsidR="008D225A" w:rsidRDefault="00232E02">
      <w:pPr>
        <w:pStyle w:val="Standard"/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>2</w:t>
      </w:r>
      <w:r>
        <w:rPr>
          <w:rFonts w:ascii="Liberation Serif" w:hAnsi="Liberation Serif" w:cs="Liberation Serif"/>
          <w:sz w:val="26"/>
          <w:szCs w:val="26"/>
        </w:rPr>
        <w:t>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8" w:history="1">
        <w:r>
          <w:rPr>
            <w:rStyle w:val="Internetlink"/>
            <w:rFonts w:ascii="Liberation Serif" w:hAnsi="Liberation Serif" w:cs="Liberation Serif"/>
            <w:color w:val="000000"/>
            <w:sz w:val="26"/>
            <w:szCs w:val="26"/>
            <w:u w:val="none"/>
          </w:rPr>
          <w:t>www.gorod-zarechny.ru</w:t>
        </w:r>
      </w:hyperlink>
      <w:r>
        <w:rPr>
          <w:rFonts w:ascii="Liberation Serif" w:hAnsi="Liberation Serif" w:cs="Liberation Serif"/>
          <w:sz w:val="26"/>
          <w:szCs w:val="26"/>
        </w:rPr>
        <w:t>).</w:t>
      </w:r>
    </w:p>
    <w:p w:rsidR="008D225A" w:rsidRDefault="00232E02">
      <w:pPr>
        <w:pStyle w:val="Standard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8D225A" w:rsidRDefault="008D225A">
      <w:pPr>
        <w:pStyle w:val="Standard"/>
        <w:jc w:val="both"/>
        <w:rPr>
          <w:rFonts w:ascii="Liberation Serif" w:hAnsi="Liberation Serif" w:cs="Liberation Serif"/>
          <w:sz w:val="26"/>
          <w:szCs w:val="26"/>
        </w:rPr>
      </w:pPr>
    </w:p>
    <w:p w:rsidR="008D225A" w:rsidRDefault="008D225A">
      <w:pPr>
        <w:pStyle w:val="Standard"/>
        <w:jc w:val="both"/>
        <w:rPr>
          <w:rFonts w:ascii="Liberation Serif" w:hAnsi="Liberation Serif" w:cs="Liberation Serif"/>
          <w:sz w:val="26"/>
          <w:szCs w:val="26"/>
        </w:rPr>
      </w:pPr>
    </w:p>
    <w:p w:rsidR="008D225A" w:rsidRDefault="00232E02">
      <w:pPr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Глава</w:t>
      </w:r>
    </w:p>
    <w:p w:rsidR="008D225A" w:rsidRDefault="00232E02">
      <w:pPr>
        <w:jc w:val="both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городского округа Заречный                                                                               А.В. Захарцев</w:t>
      </w:r>
    </w:p>
    <w:p w:rsidR="008D225A" w:rsidRDefault="008D225A">
      <w:pPr>
        <w:pStyle w:val="Standard"/>
        <w:jc w:val="both"/>
        <w:rPr>
          <w:rFonts w:ascii="Liberation Serif" w:hAnsi="Liberation Serif" w:cs="Liberation Serif"/>
          <w:sz w:val="26"/>
          <w:szCs w:val="26"/>
        </w:rPr>
      </w:pPr>
    </w:p>
    <w:p w:rsidR="008D225A" w:rsidRDefault="008D225A">
      <w:pPr>
        <w:pStyle w:val="Standard"/>
        <w:jc w:val="both"/>
        <w:rPr>
          <w:rFonts w:ascii="Liberation Serif" w:hAnsi="Liberation Serif" w:cs="Liberation Serif"/>
          <w:sz w:val="26"/>
          <w:szCs w:val="26"/>
        </w:rPr>
        <w:sectPr w:rsidR="008D225A">
          <w:pgSz w:w="11906" w:h="16838"/>
          <w:pgMar w:top="1135" w:right="567" w:bottom="1134" w:left="1418" w:header="720" w:footer="720" w:gutter="0"/>
          <w:cols w:space="720"/>
        </w:sectPr>
      </w:pPr>
    </w:p>
    <w:p w:rsidR="008D225A" w:rsidRDefault="00232E02">
      <w:pPr>
        <w:pStyle w:val="Standard"/>
        <w:ind w:left="5387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lastRenderedPageBreak/>
        <w:t>Приложение</w:t>
      </w:r>
    </w:p>
    <w:p w:rsidR="008D225A" w:rsidRDefault="00232E02">
      <w:pPr>
        <w:pStyle w:val="Standard"/>
        <w:ind w:left="5387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к постановлению </w:t>
      </w:r>
      <w:r>
        <w:rPr>
          <w:rFonts w:ascii="Liberation Serif" w:hAnsi="Liberation Serif" w:cs="Liberation Serif"/>
          <w:sz w:val="26"/>
          <w:szCs w:val="26"/>
        </w:rPr>
        <w:t>администрации</w:t>
      </w:r>
    </w:p>
    <w:p w:rsidR="008D225A" w:rsidRDefault="00232E02">
      <w:pPr>
        <w:pStyle w:val="Standard"/>
        <w:ind w:left="538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городского округа Заречный</w:t>
      </w:r>
    </w:p>
    <w:p w:rsidR="008D225A" w:rsidRDefault="00232E02">
      <w:pPr>
        <w:pStyle w:val="Standard"/>
        <w:ind w:left="538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от__</w:t>
      </w:r>
      <w:r w:rsidR="00B40455">
        <w:rPr>
          <w:rFonts w:ascii="Liberation Serif" w:hAnsi="Liberation Serif" w:cs="Liberation Serif"/>
          <w:sz w:val="26"/>
          <w:szCs w:val="26"/>
          <w:u w:val="single"/>
        </w:rPr>
        <w:t>04.08.2021</w:t>
      </w:r>
      <w:r>
        <w:rPr>
          <w:rFonts w:ascii="Liberation Serif" w:hAnsi="Liberation Serif" w:cs="Liberation Serif"/>
          <w:sz w:val="26"/>
          <w:szCs w:val="26"/>
        </w:rPr>
        <w:t>___  №  ___</w:t>
      </w:r>
      <w:r w:rsidR="00B40455">
        <w:rPr>
          <w:rFonts w:ascii="Liberation Serif" w:hAnsi="Liberation Serif" w:cs="Liberation Serif"/>
          <w:sz w:val="26"/>
          <w:szCs w:val="26"/>
          <w:u w:val="single"/>
        </w:rPr>
        <w:t>795-П</w:t>
      </w:r>
      <w:bookmarkStart w:id="0" w:name="_GoBack"/>
      <w:bookmarkEnd w:id="0"/>
      <w:r>
        <w:rPr>
          <w:rFonts w:ascii="Liberation Serif" w:hAnsi="Liberation Serif" w:cs="Liberation Serif"/>
          <w:sz w:val="26"/>
          <w:szCs w:val="26"/>
        </w:rPr>
        <w:t>___</w:t>
      </w:r>
    </w:p>
    <w:p w:rsidR="008D225A" w:rsidRPr="00232E02" w:rsidRDefault="008D225A">
      <w:pPr>
        <w:pStyle w:val="Standard"/>
        <w:jc w:val="both"/>
        <w:rPr>
          <w:rFonts w:ascii="Liberation Serif" w:hAnsi="Liberation Serif" w:cs="Liberation Serif"/>
          <w:sz w:val="28"/>
          <w:szCs w:val="28"/>
        </w:rPr>
      </w:pPr>
    </w:p>
    <w:p w:rsidR="008D225A" w:rsidRPr="00232E02" w:rsidRDefault="008D225A">
      <w:pPr>
        <w:pStyle w:val="Standard"/>
        <w:jc w:val="both"/>
        <w:rPr>
          <w:rFonts w:ascii="Liberation Serif" w:hAnsi="Liberation Serif" w:cs="Liberation Serif"/>
          <w:sz w:val="28"/>
          <w:szCs w:val="28"/>
        </w:rPr>
      </w:pPr>
    </w:p>
    <w:p w:rsidR="008D225A" w:rsidRDefault="00232E02">
      <w:pPr>
        <w:pStyle w:val="Standard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СОСТАВ</w:t>
      </w:r>
    </w:p>
    <w:p w:rsidR="008D225A" w:rsidRDefault="00232E02">
      <w:pPr>
        <w:pStyle w:val="Standard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межведомственной комиссии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</w:p>
    <w:p w:rsidR="008D225A" w:rsidRDefault="00232E02">
      <w:pPr>
        <w:pStyle w:val="Standard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на территории городского округа Заречный</w:t>
      </w:r>
    </w:p>
    <w:p w:rsidR="008D225A" w:rsidRDefault="008D225A">
      <w:pPr>
        <w:pStyle w:val="Standard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8D225A" w:rsidRDefault="008D225A">
      <w:pPr>
        <w:pStyle w:val="Standard"/>
        <w:jc w:val="both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85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239"/>
        <w:gridCol w:w="6839"/>
      </w:tblGrid>
      <w:tr w:rsidR="008D225A">
        <w:tc>
          <w:tcPr>
            <w:tcW w:w="2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5A" w:rsidRDefault="00232E02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 Кириллов О.П.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5A" w:rsidRDefault="00232E02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6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5A" w:rsidRDefault="00232E02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первый заместитель главы администрации городского округа Заречный, председатель комиссии</w:t>
            </w:r>
          </w:p>
          <w:p w:rsidR="008D225A" w:rsidRDefault="008D225A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8D225A">
        <w:tc>
          <w:tcPr>
            <w:tcW w:w="2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5A" w:rsidRDefault="00232E02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Тюлина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Ю.В.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5A" w:rsidRDefault="00232E02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6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5A" w:rsidRDefault="00232E02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и.о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>. начальника отдела муниципального хозяйства администрации городского округа Заречный, заместитель председателя комиссии</w:t>
            </w:r>
          </w:p>
          <w:p w:rsidR="008D225A" w:rsidRDefault="008D225A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8D225A">
        <w:tc>
          <w:tcPr>
            <w:tcW w:w="2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5A" w:rsidRDefault="00232E02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 Белоглазова Т.В.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5A" w:rsidRDefault="00232E02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6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5A" w:rsidRDefault="00232E02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главный специалист отдела муниципального хозяйства администрации городского округа Заречный, секретарь комиссии</w:t>
            </w:r>
          </w:p>
          <w:p w:rsidR="008D225A" w:rsidRDefault="008D225A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8D225A">
        <w:tc>
          <w:tcPr>
            <w:tcW w:w="2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5A" w:rsidRDefault="00232E02">
            <w:pPr>
              <w:pStyle w:val="Standard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Члены комиссии:</w:t>
            </w:r>
          </w:p>
          <w:p w:rsidR="008D225A" w:rsidRDefault="008D225A">
            <w:pPr>
              <w:pStyle w:val="Standard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5A" w:rsidRDefault="008D225A">
            <w:pPr>
              <w:pStyle w:val="Standard"/>
              <w:snapToGrid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5A" w:rsidRDefault="008D225A">
            <w:pPr>
              <w:pStyle w:val="Standard"/>
              <w:snapToGrid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8D225A">
        <w:tc>
          <w:tcPr>
            <w:tcW w:w="2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5A" w:rsidRDefault="00232E02">
            <w:pPr>
              <w:pStyle w:val="Standard"/>
              <w:jc w:val="both"/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4. Векшегонова К.И.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5A" w:rsidRDefault="00232E02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6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5A" w:rsidRDefault="00232E02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начальник отдела учета и распределения жилья администрации городского округа Заречный</w:t>
            </w:r>
          </w:p>
          <w:p w:rsidR="008D225A" w:rsidRDefault="008D225A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8D225A">
        <w:tc>
          <w:tcPr>
            <w:tcW w:w="2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5A" w:rsidRDefault="00232E02">
            <w:pPr>
              <w:pStyle w:val="Standard"/>
              <w:jc w:val="both"/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5. Исакова О.С.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5A" w:rsidRDefault="00232E02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6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5A" w:rsidRDefault="00232E02">
            <w:pPr>
              <w:pStyle w:val="Standard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главный специалист юридического отдела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Управления правовых и имущественных отношений администрации городского округа Заречный</w:t>
            </w:r>
          </w:p>
          <w:p w:rsidR="008D225A" w:rsidRDefault="008D225A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8D225A">
        <w:tc>
          <w:tcPr>
            <w:tcW w:w="2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5A" w:rsidRDefault="00232E02">
            <w:pPr>
              <w:pStyle w:val="Standard"/>
              <w:jc w:val="both"/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6.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Каирова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К.К.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5A" w:rsidRDefault="00232E02">
            <w:pPr>
              <w:pStyle w:val="Standard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6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5A" w:rsidRDefault="00232E02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заведующий отделом экологии и природопользования МКУ городского округа Заречный «Административное управление»</w:t>
            </w:r>
          </w:p>
          <w:p w:rsidR="008D225A" w:rsidRDefault="008D225A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8D225A">
        <w:tc>
          <w:tcPr>
            <w:tcW w:w="2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5A" w:rsidRDefault="00232E02">
            <w:pPr>
              <w:pStyle w:val="Standard"/>
              <w:jc w:val="both"/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7. Литвина С.А.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5A" w:rsidRDefault="00232E02">
            <w:pPr>
              <w:pStyle w:val="Standard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6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5A" w:rsidRDefault="00232E02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начальник Межмуниципального отдела по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Асбестовскому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>, Заречному городским округам Управления Федеральной службы государственной регистрации, кадастра и картографии по Свердловской области (по согласованию)</w:t>
            </w:r>
          </w:p>
          <w:p w:rsidR="008D225A" w:rsidRDefault="008D225A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8D225A">
        <w:tc>
          <w:tcPr>
            <w:tcW w:w="2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5A" w:rsidRDefault="00232E02">
            <w:pPr>
              <w:pStyle w:val="Standard"/>
              <w:jc w:val="both"/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8.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Леднев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М.Ю.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5A" w:rsidRDefault="00232E02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6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5A" w:rsidRDefault="00232E02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заведующий отделом по защите прав потребителей МКУ городского округа Заречный «Административное управление»</w:t>
            </w:r>
          </w:p>
          <w:p w:rsidR="008D225A" w:rsidRDefault="008D225A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8D225A">
        <w:tc>
          <w:tcPr>
            <w:tcW w:w="2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5A" w:rsidRDefault="00232E02">
            <w:pPr>
              <w:pStyle w:val="Standard"/>
              <w:jc w:val="both"/>
            </w:pPr>
            <w:bookmarkStart w:id="1" w:name="_Hlk17965560"/>
            <w:bookmarkEnd w:id="1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9. Макаров И.Ю.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5A" w:rsidRDefault="00232E02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6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5A" w:rsidRDefault="00232E02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директор МКУ ГО Заречный «ДЕЗ»</w:t>
            </w:r>
          </w:p>
          <w:p w:rsidR="008D225A" w:rsidRDefault="008D225A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8D225A">
        <w:tc>
          <w:tcPr>
            <w:tcW w:w="2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5A" w:rsidRDefault="00232E02">
            <w:pPr>
              <w:pStyle w:val="Standard"/>
              <w:jc w:val="both"/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lastRenderedPageBreak/>
              <w:t xml:space="preserve">10.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Ольман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Я.В.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5A" w:rsidRDefault="00232E02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6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5A" w:rsidRDefault="00232E02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заместитель начальника имущественного отдела Управления правовых и имущественных отношений администрации городского округа Заречный</w:t>
            </w:r>
          </w:p>
          <w:p w:rsidR="008D225A" w:rsidRDefault="008D225A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8D225A">
        <w:tc>
          <w:tcPr>
            <w:tcW w:w="2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5A" w:rsidRDefault="00232E02">
            <w:pPr>
              <w:pStyle w:val="Standard"/>
              <w:jc w:val="both"/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11. Олейников С.В.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5A" w:rsidRDefault="00232E02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6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5A" w:rsidRDefault="00232E02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заведующий отделом сельской территории МКУ городского округа Заречный «Административное управление»</w:t>
            </w:r>
          </w:p>
          <w:p w:rsidR="008D225A" w:rsidRDefault="008D225A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8D225A">
        <w:tc>
          <w:tcPr>
            <w:tcW w:w="2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5A" w:rsidRDefault="00232E02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12. Поляков А.В.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5A" w:rsidRDefault="00232E02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6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5A" w:rsidRDefault="00232E02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начальник отдела архитектуры и градостроительства администрации городского округа Заречный</w:t>
            </w:r>
          </w:p>
          <w:p w:rsidR="008D225A" w:rsidRDefault="008D225A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8D225A">
        <w:tc>
          <w:tcPr>
            <w:tcW w:w="2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5A" w:rsidRDefault="00232E02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13. Рыжкина И.В.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5A" w:rsidRDefault="00232E02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6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5A" w:rsidRDefault="00232E02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2" w:name="_Hlk17965374"/>
            <w:r>
              <w:rPr>
                <w:rFonts w:ascii="Liberation Serif" w:hAnsi="Liberation Serif" w:cs="Liberation Serif"/>
                <w:sz w:val="26"/>
                <w:szCs w:val="26"/>
              </w:rPr>
              <w:t>руководитель Межрегионального управления № 32 ФМБА России, главный государственный санитарный врач г. Заречный (по согласованию)</w:t>
            </w:r>
            <w:bookmarkEnd w:id="2"/>
          </w:p>
          <w:p w:rsidR="008D225A" w:rsidRDefault="008D225A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8D225A">
        <w:tc>
          <w:tcPr>
            <w:tcW w:w="2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5A" w:rsidRDefault="00232E02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14. Юсупов Э.Ш.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5A" w:rsidRDefault="00232E02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6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5A" w:rsidRDefault="00232E02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начальник отдела надзорной деятельности и профилактической работы Белоярского ГО, ГО В-Дуброво, ГО Заречный,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Асбестовского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ГО, Малышевского ГО, ГО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Рефтинский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УНД и ПР главного управления МЧС России по Свердловской области (по согласованию)</w:t>
            </w:r>
          </w:p>
        </w:tc>
      </w:tr>
    </w:tbl>
    <w:p w:rsidR="008D225A" w:rsidRDefault="008D225A">
      <w:pPr>
        <w:pStyle w:val="Standard"/>
        <w:ind w:firstLine="720"/>
        <w:jc w:val="both"/>
        <w:rPr>
          <w:rFonts w:ascii="Liberation Serif" w:hAnsi="Liberation Serif"/>
          <w:sz w:val="26"/>
          <w:szCs w:val="26"/>
        </w:rPr>
      </w:pPr>
    </w:p>
    <w:sectPr w:rsidR="008D225A">
      <w:headerReference w:type="default" r:id="rId9"/>
      <w:pgSz w:w="11906" w:h="16838"/>
      <w:pgMar w:top="1134" w:right="851" w:bottom="72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B6D" w:rsidRDefault="00F42B6D">
      <w:r>
        <w:separator/>
      </w:r>
    </w:p>
  </w:endnote>
  <w:endnote w:type="continuationSeparator" w:id="0">
    <w:p w:rsidR="00F42B6D" w:rsidRDefault="00F4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Droid Sans Fallback">
    <w:altName w:val="MS Mincho"/>
    <w:charset w:val="00"/>
    <w:family w:val="auto"/>
    <w:pitch w:val="variable"/>
  </w:font>
  <w:font w:name="Droid Sans Devanagari">
    <w:altName w:val="MS Mincho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onet">
    <w:panose1 w:val="03030502040406070605"/>
    <w:charset w:val="00"/>
    <w:family w:val="script"/>
    <w:pitch w:val="variable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B6D" w:rsidRDefault="00F42B6D">
      <w:r>
        <w:rPr>
          <w:color w:val="000000"/>
        </w:rPr>
        <w:separator/>
      </w:r>
    </w:p>
  </w:footnote>
  <w:footnote w:type="continuationSeparator" w:id="0">
    <w:p w:rsidR="00F42B6D" w:rsidRDefault="00F42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A1" w:rsidRDefault="00232E02">
    <w:pPr>
      <w:pStyle w:val="a6"/>
      <w:jc w:val="center"/>
    </w:pPr>
    <w:r>
      <w:rPr>
        <w:rFonts w:ascii="Times New Roman" w:hAnsi="Times New Roman" w:cs="Times New Roman"/>
        <w:sz w:val="28"/>
      </w:rPr>
      <w:fldChar w:fldCharType="begin"/>
    </w:r>
    <w:r>
      <w:rPr>
        <w:rFonts w:ascii="Times New Roman" w:hAnsi="Times New Roman" w:cs="Times New Roman"/>
        <w:sz w:val="28"/>
      </w:rPr>
      <w:instrText xml:space="preserve"> PAGE </w:instrText>
    </w:r>
    <w:r>
      <w:rPr>
        <w:rFonts w:ascii="Times New Roman" w:hAnsi="Times New Roman" w:cs="Times New Roman"/>
        <w:sz w:val="28"/>
      </w:rPr>
      <w:fldChar w:fldCharType="separate"/>
    </w:r>
    <w:r w:rsidR="00B40455">
      <w:rPr>
        <w:rFonts w:ascii="Times New Roman" w:hAnsi="Times New Roman" w:cs="Times New Roman"/>
        <w:noProof/>
        <w:sz w:val="28"/>
      </w:rPr>
      <w:t>3</w:t>
    </w:r>
    <w:r>
      <w:rPr>
        <w:rFonts w:ascii="Times New Roman" w:hAnsi="Times New Roman" w:cs="Times New Roman"/>
        <w:sz w:val="28"/>
      </w:rPr>
      <w:fldChar w:fldCharType="end"/>
    </w:r>
  </w:p>
  <w:p w:rsidR="009D2AA1" w:rsidRDefault="00F42B6D">
    <w:pPr>
      <w:pStyle w:val="a6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5A"/>
    <w:rsid w:val="00232E02"/>
    <w:rsid w:val="008D225A"/>
    <w:rsid w:val="00B40455"/>
    <w:rsid w:val="00F42B6D"/>
    <w:rsid w:val="00F9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66EA"/>
  <w15:docId w15:val="{372DA53F-6BF5-411F-A240-DE5FA6C9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Droid Sans Devanagar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oronet" w:eastAsia="Times New Roman" w:hAnsi="Coronet" w:cs="Coronet"/>
      <w:sz w:val="52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Droid Sans Devanagari"/>
    </w:rPr>
  </w:style>
  <w:style w:type="paragraph" w:styleId="a4">
    <w:name w:val="caption"/>
    <w:basedOn w:val="Standar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Droid Sans Devanagari"/>
      <w:sz w:val="24"/>
    </w:rPr>
  </w:style>
  <w:style w:type="paragraph" w:customStyle="1" w:styleId="1">
    <w:name w:val="Заголовок1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10">
    <w:name w:val="Указатель1"/>
    <w:basedOn w:val="Standard"/>
    <w:pPr>
      <w:suppressLineNumbers/>
    </w:pPr>
    <w:rPr>
      <w:rFonts w:cs="Droid Sans Devanagari"/>
    </w:rPr>
  </w:style>
  <w:style w:type="paragraph" w:customStyle="1" w:styleId="Textbodyindent">
    <w:name w:val="Text body indent"/>
    <w:basedOn w:val="Standard"/>
    <w:pPr>
      <w:ind w:firstLine="720"/>
      <w:jc w:val="both"/>
    </w:pPr>
    <w:rPr>
      <w:rFonts w:ascii="Times New Roman" w:hAnsi="Times New Roman" w:cs="Times New Roman"/>
      <w:sz w:val="28"/>
    </w:rPr>
  </w:style>
  <w:style w:type="paragraph" w:customStyle="1" w:styleId="21">
    <w:name w:val="Основной текст 21"/>
    <w:basedOn w:val="Standard"/>
    <w:pPr>
      <w:jc w:val="center"/>
    </w:pPr>
    <w:rPr>
      <w:rFonts w:ascii="Times New Roman" w:hAnsi="Times New Roman" w:cs="Times New Roman"/>
      <w:b/>
      <w:sz w:val="28"/>
    </w:rPr>
  </w:style>
  <w:style w:type="paragraph" w:customStyle="1" w:styleId="31">
    <w:name w:val="Основной текст с отступом 31"/>
    <w:basedOn w:val="Standard"/>
    <w:pPr>
      <w:ind w:firstLine="709"/>
      <w:jc w:val="both"/>
    </w:pPr>
    <w:rPr>
      <w:rFonts w:ascii="Times New Roman" w:hAnsi="Times New Roman" w:cs="Times New Roman"/>
      <w:sz w:val="28"/>
    </w:rPr>
  </w:style>
  <w:style w:type="paragraph" w:styleId="a5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2">
    <w:name w:val="Основной текст2"/>
    <w:basedOn w:val="Standard"/>
    <w:pPr>
      <w:shd w:val="clear" w:color="auto" w:fill="FFFFFF"/>
      <w:spacing w:before="840" w:after="840" w:line="302" w:lineRule="exact"/>
      <w:jc w:val="center"/>
    </w:pPr>
    <w:rPr>
      <w:rFonts w:ascii="Times New Roman" w:hAnsi="Times New Roman" w:cs="Times New Roman"/>
      <w:sz w:val="25"/>
      <w:szCs w:val="25"/>
    </w:rPr>
  </w:style>
  <w:style w:type="paragraph" w:styleId="a6">
    <w:name w:val="header"/>
    <w:basedOn w:val="Standard"/>
    <w:pPr>
      <w:tabs>
        <w:tab w:val="center" w:pos="4677"/>
        <w:tab w:val="right" w:pos="9355"/>
      </w:tabs>
    </w:p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1">
    <w:name w:val="Основной шрифт абзаца1"/>
  </w:style>
  <w:style w:type="character" w:customStyle="1" w:styleId="a8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a9">
    <w:name w:val="Основной текст_"/>
    <w:rPr>
      <w:sz w:val="25"/>
      <w:szCs w:val="25"/>
      <w:shd w:val="clear" w:color="auto" w:fill="FFFFFF"/>
    </w:rPr>
  </w:style>
  <w:style w:type="character" w:customStyle="1" w:styleId="aa">
    <w:name w:val="Верхний колонтитул Знак"/>
    <w:rPr>
      <w:rFonts w:ascii="Coronet" w:eastAsia="Coronet" w:hAnsi="Coronet" w:cs="Coronet"/>
      <w:sz w:val="52"/>
    </w:rPr>
  </w:style>
  <w:style w:type="character" w:customStyle="1" w:styleId="ab">
    <w:name w:val="Нижний колонтитул Знак"/>
    <w:rPr>
      <w:rFonts w:ascii="Coronet" w:eastAsia="Coronet" w:hAnsi="Coronet" w:cs="Coronet"/>
      <w:sz w:val="52"/>
    </w:rPr>
  </w:style>
  <w:style w:type="character" w:customStyle="1" w:styleId="Internetlink">
    <w:name w:val="Internet 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11.08.2021\7F610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7F610286</Template>
  <TotalTime>0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MAG</dc:creator>
  <cp:lastModifiedBy>Ольга Измоденова</cp:lastModifiedBy>
  <cp:revision>3</cp:revision>
  <cp:lastPrinted>2021-07-28T09:58:00Z</cp:lastPrinted>
  <dcterms:created xsi:type="dcterms:W3CDTF">2021-08-03T10:00:00Z</dcterms:created>
  <dcterms:modified xsi:type="dcterms:W3CDTF">2021-08-04T04:53:00Z</dcterms:modified>
</cp:coreProperties>
</file>