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2627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262776" w:rsidRPr="00262776">
        <w:rPr>
          <w:rFonts w:ascii="Liberation Serif" w:hAnsi="Liberation Serif"/>
          <w:b/>
          <w:sz w:val="28"/>
          <w:szCs w:val="28"/>
        </w:rPr>
        <w:t>Направление уведомления о соответствии ука</w:t>
      </w:r>
      <w:r w:rsidR="00262776">
        <w:rPr>
          <w:rFonts w:ascii="Liberation Serif" w:hAnsi="Liberation Serif"/>
          <w:b/>
          <w:sz w:val="28"/>
          <w:szCs w:val="28"/>
        </w:rPr>
        <w:t xml:space="preserve">занных в уведомлении о        планируемом </w:t>
      </w:r>
      <w:r w:rsidR="00262776" w:rsidRPr="00262776">
        <w:rPr>
          <w:rFonts w:ascii="Liberation Serif" w:hAnsi="Liberation Serif"/>
          <w:b/>
          <w:sz w:val="28"/>
          <w:szCs w:val="28"/>
        </w:rPr>
        <w:t>с</w:t>
      </w:r>
      <w:r w:rsidR="00262776">
        <w:rPr>
          <w:rFonts w:ascii="Liberation Serif" w:hAnsi="Liberation Serif"/>
          <w:b/>
          <w:sz w:val="28"/>
          <w:szCs w:val="28"/>
        </w:rPr>
        <w:t xml:space="preserve">троительстве или реконструкции </w:t>
      </w:r>
      <w:r w:rsidR="00262776" w:rsidRPr="00262776">
        <w:rPr>
          <w:rFonts w:ascii="Liberation Serif" w:hAnsi="Liberation Serif"/>
          <w:b/>
          <w:sz w:val="28"/>
          <w:szCs w:val="28"/>
        </w:rPr>
        <w:t>объекта индивидуально</w:t>
      </w:r>
      <w:r w:rsidR="00262776">
        <w:rPr>
          <w:rFonts w:ascii="Liberation Serif" w:hAnsi="Liberation Serif"/>
          <w:b/>
          <w:sz w:val="28"/>
          <w:szCs w:val="28"/>
        </w:rPr>
        <w:t xml:space="preserve">го жилищного </w:t>
      </w:r>
      <w:r w:rsidR="00262776" w:rsidRPr="00262776">
        <w:rPr>
          <w:rFonts w:ascii="Liberation Serif" w:hAnsi="Liberation Serif"/>
          <w:b/>
          <w:sz w:val="28"/>
          <w:szCs w:val="28"/>
        </w:rPr>
        <w:t>строительств</w:t>
      </w:r>
      <w:r w:rsidR="00262776">
        <w:rPr>
          <w:rFonts w:ascii="Liberation Serif" w:hAnsi="Liberation Serif"/>
          <w:b/>
          <w:sz w:val="28"/>
          <w:szCs w:val="28"/>
        </w:rPr>
        <w:t xml:space="preserve">а или садового дома параметров </w:t>
      </w:r>
      <w:r w:rsidR="00262776" w:rsidRPr="00262776">
        <w:rPr>
          <w:rFonts w:ascii="Liberation Serif" w:hAnsi="Liberation Serif"/>
          <w:b/>
          <w:sz w:val="28"/>
          <w:szCs w:val="28"/>
        </w:rPr>
        <w:t>объ</w:t>
      </w:r>
      <w:r w:rsidR="00262776">
        <w:rPr>
          <w:rFonts w:ascii="Liberation Serif" w:hAnsi="Liberation Serif"/>
          <w:b/>
          <w:sz w:val="28"/>
          <w:szCs w:val="28"/>
        </w:rPr>
        <w:t xml:space="preserve">екта индивидуального жилищного </w:t>
      </w:r>
      <w:r w:rsidR="00262776" w:rsidRPr="00262776">
        <w:rPr>
          <w:rFonts w:ascii="Liberation Serif" w:hAnsi="Liberation Serif"/>
          <w:b/>
          <w:sz w:val="28"/>
          <w:szCs w:val="28"/>
        </w:rPr>
        <w:t>строительства и</w:t>
      </w:r>
      <w:r w:rsidR="00262776">
        <w:rPr>
          <w:rFonts w:ascii="Liberation Serif" w:hAnsi="Liberation Serif"/>
          <w:b/>
          <w:sz w:val="28"/>
          <w:szCs w:val="28"/>
        </w:rPr>
        <w:t xml:space="preserve">ли садового дома установленным </w:t>
      </w:r>
      <w:r w:rsidR="00262776" w:rsidRPr="00262776">
        <w:rPr>
          <w:rFonts w:ascii="Liberation Serif" w:hAnsi="Liberation Serif"/>
          <w:b/>
          <w:sz w:val="28"/>
          <w:szCs w:val="28"/>
        </w:rPr>
        <w:t>параметрам и д</w:t>
      </w:r>
      <w:r w:rsidR="00262776">
        <w:rPr>
          <w:rFonts w:ascii="Liberation Serif" w:hAnsi="Liberation Serif"/>
          <w:b/>
          <w:sz w:val="28"/>
          <w:szCs w:val="28"/>
        </w:rPr>
        <w:t xml:space="preserve">опустимости размещения объекта </w:t>
      </w:r>
      <w:r w:rsidR="00262776" w:rsidRPr="00262776">
        <w:rPr>
          <w:rFonts w:ascii="Liberation Serif" w:hAnsi="Liberation Serif"/>
          <w:b/>
          <w:sz w:val="28"/>
          <w:szCs w:val="28"/>
        </w:rPr>
        <w:t>индивидуального жилищного стр</w:t>
      </w:r>
      <w:r w:rsidR="00262776">
        <w:rPr>
          <w:rFonts w:ascii="Liberation Serif" w:hAnsi="Liberation Serif"/>
          <w:b/>
          <w:sz w:val="28"/>
          <w:szCs w:val="28"/>
        </w:rPr>
        <w:t xml:space="preserve">оительства </w:t>
      </w:r>
      <w:bookmarkStart w:id="0" w:name="_GoBack"/>
      <w:bookmarkEnd w:id="0"/>
      <w:r w:rsidR="00262776">
        <w:rPr>
          <w:rFonts w:ascii="Liberation Serif" w:hAnsi="Liberation Serif"/>
          <w:b/>
          <w:sz w:val="28"/>
          <w:szCs w:val="28"/>
        </w:rPr>
        <w:t xml:space="preserve">или </w:t>
      </w:r>
      <w:r w:rsidR="00262776" w:rsidRPr="00262776">
        <w:rPr>
          <w:rFonts w:ascii="Liberation Serif" w:hAnsi="Liberation Serif"/>
          <w:b/>
          <w:sz w:val="28"/>
          <w:szCs w:val="28"/>
        </w:rPr>
        <w:t>садового дома на земельном участке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CF2B7D" w:rsidRDefault="00CF2B7D" w:rsidP="00CF2B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Градостроительный кодекс Российской Федерации от 29.12.2004 N 190-ФЗ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290, 30.12.2004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7456CF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24, 13.06.2017)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456CF" w:rsidRDefault="00CF2B7D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Земельный кодекс Российской Федерации" от 25.10.2001 N 136-ФЗ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211-212, 30.10.2001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0D3EE0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7456CF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Pr="007456CF">
        <w:rPr>
          <w:rFonts w:ascii="Liberation Serif" w:hAnsi="Liberation Serif"/>
          <w:sz w:val="28"/>
          <w:szCs w:val="28"/>
        </w:rPr>
        <w:t>);</w:t>
      </w:r>
    </w:p>
    <w:p w:rsidR="000D3EE0" w:rsidRDefault="000D3EE0" w:rsidP="000D3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22.12.2012 N 1376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303, 31.12.2012</w:t>
      </w:r>
      <w:r w:rsidRPr="000D3EE0">
        <w:rPr>
          <w:rFonts w:ascii="Liberation Serif" w:hAnsi="Liberation Serif"/>
          <w:sz w:val="28"/>
          <w:szCs w:val="28"/>
        </w:rPr>
        <w:t>)</w:t>
      </w:r>
      <w:r w:rsidR="00BF1E0B">
        <w:rPr>
          <w:rFonts w:ascii="Liberation Serif" w:hAnsi="Liberation Serif"/>
          <w:sz w:val="28"/>
          <w:szCs w:val="28"/>
        </w:rPr>
        <w:t>;</w:t>
      </w:r>
    </w:p>
    <w:p w:rsidR="00840C68" w:rsidRPr="00BF1E0B" w:rsidRDefault="000D3EE0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F1E0B">
        <w:rPr>
          <w:rFonts w:ascii="Liberation Serif" w:hAnsi="Liberation Serif"/>
          <w:sz w:val="28"/>
          <w:szCs w:val="28"/>
        </w:rPr>
        <w:t xml:space="preserve"> 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BF1E0B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12, 14.03.2013.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)</w:t>
      </w:r>
      <w:r w:rsid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.</w:t>
      </w:r>
    </w:p>
    <w:sectPr w:rsidR="00840C68" w:rsidRPr="00BF1E0B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D3EE0"/>
    <w:rsid w:val="000F08D2"/>
    <w:rsid w:val="00262776"/>
    <w:rsid w:val="003B64A4"/>
    <w:rsid w:val="003D72E2"/>
    <w:rsid w:val="0040676E"/>
    <w:rsid w:val="004A0F05"/>
    <w:rsid w:val="004C1BCA"/>
    <w:rsid w:val="0066477F"/>
    <w:rsid w:val="007456CF"/>
    <w:rsid w:val="0080352D"/>
    <w:rsid w:val="00840C68"/>
    <w:rsid w:val="008E4246"/>
    <w:rsid w:val="009C00FB"/>
    <w:rsid w:val="009D2F4E"/>
    <w:rsid w:val="00AB5245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7309920B.dotm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2</cp:revision>
  <dcterms:created xsi:type="dcterms:W3CDTF">2022-12-15T08:41:00Z</dcterms:created>
  <dcterms:modified xsi:type="dcterms:W3CDTF">2022-12-15T08:41:00Z</dcterms:modified>
</cp:coreProperties>
</file>