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24" w:rsidRDefault="00CB059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B993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92184316" r:id="rId8"/>
        </w:object>
      </w:r>
    </w:p>
    <w:p w:rsidR="00DD7028" w:rsidRPr="00DD7028" w:rsidRDefault="00DD7028" w:rsidP="00DD70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D70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D70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D7028" w:rsidRPr="00DD7028" w:rsidRDefault="00DD7028" w:rsidP="00DD70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D70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D702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1FBD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D7028">
        <w:rPr>
          <w:rFonts w:ascii="Liberation Serif" w:hAnsi="Liberation Serif"/>
          <w:sz w:val="24"/>
        </w:rPr>
        <w:t>от___</w:t>
      </w:r>
      <w:r w:rsidR="0071050B">
        <w:rPr>
          <w:rFonts w:ascii="Liberation Serif" w:hAnsi="Liberation Serif"/>
          <w:sz w:val="24"/>
          <w:u w:val="single"/>
        </w:rPr>
        <w:t>03.09.2021</w:t>
      </w:r>
      <w:r w:rsidRPr="00DD7028">
        <w:rPr>
          <w:rFonts w:ascii="Liberation Serif" w:hAnsi="Liberation Serif"/>
          <w:sz w:val="24"/>
        </w:rPr>
        <w:t>___  №  ___</w:t>
      </w:r>
      <w:r w:rsidR="0071050B">
        <w:rPr>
          <w:rFonts w:ascii="Liberation Serif" w:hAnsi="Liberation Serif"/>
          <w:sz w:val="24"/>
          <w:u w:val="single"/>
        </w:rPr>
        <w:t>902-П</w:t>
      </w:r>
      <w:bookmarkStart w:id="0" w:name="_GoBack"/>
      <w:bookmarkEnd w:id="0"/>
      <w:r w:rsidRPr="00DD7028">
        <w:rPr>
          <w:rFonts w:ascii="Liberation Serif" w:hAnsi="Liberation Serif"/>
          <w:sz w:val="24"/>
        </w:rPr>
        <w:t>____</w:t>
      </w: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7028" w:rsidRPr="00DD7028" w:rsidRDefault="00DD7028" w:rsidP="00DD702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D7028">
        <w:rPr>
          <w:rFonts w:ascii="Liberation Serif" w:hAnsi="Liberation Serif"/>
          <w:sz w:val="24"/>
          <w:szCs w:val="24"/>
        </w:rPr>
        <w:t>г. Заречный</w:t>
      </w:r>
    </w:p>
    <w:p w:rsidR="00DD7028" w:rsidRPr="00DD7028" w:rsidRDefault="00DD7028" w:rsidP="00DD70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14B24" w:rsidRDefault="00B14B24">
      <w:pPr>
        <w:rPr>
          <w:rFonts w:ascii="Liberation Serif" w:hAnsi="Liberation Serif"/>
          <w:color w:val="000000"/>
          <w:sz w:val="28"/>
          <w:szCs w:val="28"/>
        </w:rPr>
      </w:pPr>
    </w:p>
    <w:p w:rsidR="00B14B24" w:rsidRDefault="00CB0592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 внесении изменений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окна», утвержденный постановлением администрации городского округа Заречный от 02.12.2014 № 1577-П</w:t>
      </w:r>
    </w:p>
    <w:p w:rsidR="00B14B24" w:rsidRDefault="00B14B24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B14B24" w:rsidRDefault="00B14B24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</w:p>
    <w:p w:rsidR="00B14B24" w:rsidRDefault="00CB0592">
      <w:pPr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В соответствии с </w:t>
      </w:r>
      <w:r>
        <w:rPr>
          <w:rStyle w:val="a8"/>
          <w:rFonts w:ascii="Liberation Serif" w:hAnsi="Liberation Serif"/>
          <w:color w:val="000000"/>
          <w:szCs w:val="28"/>
        </w:rPr>
        <w:t>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eastAsia="Calibri" w:hAnsi="Liberation Serif"/>
          <w:color w:val="000000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B14B24" w:rsidRDefault="00CB0592">
      <w:pPr>
        <w:pStyle w:val="ConsPlusTitle"/>
        <w:widowControl/>
        <w:jc w:val="both"/>
        <w:rPr>
          <w:rFonts w:ascii="Liberation Serif" w:hAnsi="Liberation Serif" w:cs="Times New Roman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 w:val="0"/>
          <w:color w:val="000000"/>
          <w:sz w:val="28"/>
          <w:szCs w:val="28"/>
        </w:rPr>
        <w:t>ПОСТАНОВЛЯЕТ:</w:t>
      </w:r>
    </w:p>
    <w:p w:rsidR="00B14B24" w:rsidRDefault="00CB0592">
      <w:pPr>
        <w:pStyle w:val="ae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>Внести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одного окна, утвержденный постановлением администрации городского округа Заречный от 02.12.2014 № 1577-П «</w:t>
      </w:r>
      <w:r>
        <w:rPr>
          <w:rFonts w:ascii="Liberation Serif" w:hAnsi="Liberation Serif"/>
          <w:color w:val="000000"/>
          <w:sz w:val="28"/>
          <w:szCs w:val="28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в новой редакции</w:t>
      </w:r>
      <w:r>
        <w:rPr>
          <w:rStyle w:val="a8"/>
          <w:rFonts w:ascii="Liberation Serif" w:hAnsi="Liberation Serif"/>
          <w:color w:val="000000"/>
          <w:szCs w:val="28"/>
        </w:rPr>
        <w:t xml:space="preserve">» с изменениями, внесенными постановлениями </w:t>
      </w:r>
      <w:r>
        <w:rPr>
          <w:rStyle w:val="a8"/>
          <w:rFonts w:ascii="Liberation Serif" w:hAnsi="Liberation Serif"/>
          <w:color w:val="000000"/>
          <w:szCs w:val="28"/>
        </w:rPr>
        <w:lastRenderedPageBreak/>
        <w:t xml:space="preserve">администрации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от 16.01.2015 № 14-П, от 15.07.2015 № 819-П, от 10.11.2015 № 1401-П, от 01.12.2015 № 1548-П, от 02.03.2016 № 235-П, от 22.03.2016 № 357-П, от 14.02.2018 № 108-П, от 08.08.2018 № 624-П, от 19.04.2019 № 440-П,</w:t>
      </w:r>
      <w:r>
        <w:rPr>
          <w:rStyle w:val="a8"/>
          <w:rFonts w:ascii="Liberation Serif" w:hAnsi="Liberation Serif"/>
          <w:color w:val="000000"/>
          <w:szCs w:val="28"/>
        </w:rPr>
        <w:t xml:space="preserve"> от 13.05.2019 № 507-П, от 01.08.2019 № 793-П, от 21.08.2019 № 848-П, от 02.12.2019 № </w:t>
      </w:r>
      <w:r>
        <w:rPr>
          <w:rStyle w:val="a8"/>
          <w:rFonts w:ascii="Liberation Serif" w:hAnsi="Liberation Serif"/>
          <w:szCs w:val="28"/>
        </w:rPr>
        <w:t>1209-П, от 06.12.2019 № 1250-П, от 25.06</w:t>
      </w:r>
      <w:r>
        <w:rPr>
          <w:rStyle w:val="a8"/>
          <w:rFonts w:ascii="Liberation Serif" w:hAnsi="Liberation Serif"/>
          <w:color w:val="000000"/>
          <w:szCs w:val="28"/>
        </w:rPr>
        <w:t>.2020 № 452</w:t>
      </w:r>
      <w:r>
        <w:rPr>
          <w:rStyle w:val="a8"/>
          <w:rFonts w:ascii="Liberation Serif" w:hAnsi="Liberation Serif"/>
          <w:szCs w:val="28"/>
        </w:rPr>
        <w:t xml:space="preserve">-П, от 14.10.2020 № 795-П, </w:t>
      </w:r>
      <w:r>
        <w:rPr>
          <w:rStyle w:val="a8"/>
          <w:rFonts w:ascii="Liberation Serif" w:hAnsi="Liberation Serif"/>
          <w:color w:val="000000"/>
          <w:szCs w:val="28"/>
        </w:rPr>
        <w:t>от 18.11.2020 № 888-П, от 08.02.2021 № 125-П, следующие изменения:</w:t>
      </w:r>
    </w:p>
    <w:p w:rsidR="00B14B24" w:rsidRDefault="00CB0592">
      <w:pPr>
        <w:autoSpaceDE w:val="0"/>
        <w:ind w:firstLine="709"/>
        <w:jc w:val="both"/>
      </w:pPr>
      <w:r>
        <w:rPr>
          <w:rStyle w:val="a8"/>
          <w:rFonts w:ascii="Liberation Serif" w:hAnsi="Liberation Serif"/>
          <w:color w:val="000000"/>
          <w:szCs w:val="28"/>
        </w:rPr>
        <w:t xml:space="preserve">1) исключить из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таблицы </w:t>
      </w:r>
      <w:r>
        <w:rPr>
          <w:rStyle w:val="a8"/>
          <w:rFonts w:ascii="Liberation Serif" w:hAnsi="Liberation Serif"/>
          <w:color w:val="000000"/>
          <w:szCs w:val="28"/>
        </w:rPr>
        <w:t>строку 35 «</w:t>
      </w:r>
      <w:r>
        <w:rPr>
          <w:rFonts w:ascii="Liberation Serif" w:hAnsi="Liberation Serif"/>
          <w:color w:val="000000"/>
          <w:sz w:val="28"/>
          <w:szCs w:val="28"/>
        </w:rPr>
        <w:t>Выдача документов (выписки из домовой книги, карточки учета собственника жилого помещения, справок) на территории городского округа Заречный»</w:t>
      </w:r>
      <w:r>
        <w:rPr>
          <w:rStyle w:val="a8"/>
          <w:rFonts w:ascii="Liberation Serif" w:hAnsi="Liberation Serif"/>
          <w:color w:val="000000"/>
          <w:szCs w:val="28"/>
        </w:rPr>
        <w:t>.</w:t>
      </w:r>
    </w:p>
    <w:p w:rsidR="00B14B24" w:rsidRDefault="00CB0592">
      <w:pPr>
        <w:ind w:firstLine="709"/>
        <w:jc w:val="both"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2. </w:t>
      </w:r>
      <w:r>
        <w:rPr>
          <w:rStyle w:val="a8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Cs w:val="28"/>
        </w:rPr>
        <w:t>)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B14B24" w:rsidRDefault="00B14B24">
      <w:pPr>
        <w:rPr>
          <w:rFonts w:ascii="Liberation Serif" w:hAnsi="Liberation Serif"/>
          <w:color w:val="000000"/>
          <w:sz w:val="28"/>
          <w:szCs w:val="28"/>
        </w:rPr>
      </w:pPr>
    </w:p>
    <w:p w:rsidR="00B14B24" w:rsidRDefault="00B14B24">
      <w:pPr>
        <w:rPr>
          <w:rFonts w:ascii="Liberation Serif" w:hAnsi="Liberation Serif"/>
          <w:color w:val="000000"/>
          <w:sz w:val="28"/>
          <w:szCs w:val="28"/>
        </w:rPr>
      </w:pPr>
    </w:p>
    <w:p w:rsidR="00DD7028" w:rsidRPr="00223828" w:rsidRDefault="00DD7028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14B24" w:rsidRPr="00DD7028" w:rsidRDefault="00DD7028" w:rsidP="00DD7028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B14B24" w:rsidRPr="00DD7028" w:rsidSect="00DD7028">
      <w:headerReference w:type="default" r:id="rId10"/>
      <w:pgSz w:w="11907" w:h="16840"/>
      <w:pgMar w:top="1134" w:right="567" w:bottom="1134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55" w:rsidRDefault="00D75255">
      <w:r>
        <w:separator/>
      </w:r>
    </w:p>
  </w:endnote>
  <w:endnote w:type="continuationSeparator" w:id="0">
    <w:p w:rsidR="00D75255" w:rsidRDefault="00D7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55" w:rsidRDefault="00D75255">
      <w:r>
        <w:rPr>
          <w:color w:val="000000"/>
        </w:rPr>
        <w:separator/>
      </w:r>
    </w:p>
  </w:footnote>
  <w:footnote w:type="continuationSeparator" w:id="0">
    <w:p w:rsidR="00D75255" w:rsidRDefault="00D7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5" w:rsidRPr="00DD7028" w:rsidRDefault="00CB0592">
    <w:pPr>
      <w:pStyle w:val="a9"/>
      <w:jc w:val="center"/>
      <w:rPr>
        <w:rFonts w:ascii="Liberation Serif" w:hAnsi="Liberation Serif" w:cs="Liberation Serif"/>
        <w:sz w:val="28"/>
      </w:rPr>
    </w:pPr>
    <w:r w:rsidRPr="00DD7028">
      <w:rPr>
        <w:rFonts w:ascii="Liberation Serif" w:hAnsi="Liberation Serif" w:cs="Liberation Serif"/>
        <w:sz w:val="28"/>
      </w:rPr>
      <w:fldChar w:fldCharType="begin"/>
    </w:r>
    <w:r w:rsidRPr="00DD7028">
      <w:rPr>
        <w:rFonts w:ascii="Liberation Serif" w:hAnsi="Liberation Serif" w:cs="Liberation Serif"/>
        <w:sz w:val="28"/>
      </w:rPr>
      <w:instrText xml:space="preserve"> PAGE </w:instrText>
    </w:r>
    <w:r w:rsidRPr="00DD7028">
      <w:rPr>
        <w:rFonts w:ascii="Liberation Serif" w:hAnsi="Liberation Serif" w:cs="Liberation Serif"/>
        <w:sz w:val="28"/>
      </w:rPr>
      <w:fldChar w:fldCharType="separate"/>
    </w:r>
    <w:r w:rsidR="0071050B">
      <w:rPr>
        <w:rFonts w:ascii="Liberation Serif" w:hAnsi="Liberation Serif" w:cs="Liberation Serif"/>
        <w:noProof/>
        <w:sz w:val="28"/>
      </w:rPr>
      <w:t>2</w:t>
    </w:r>
    <w:r w:rsidRPr="00DD7028">
      <w:rPr>
        <w:rFonts w:ascii="Liberation Serif" w:hAnsi="Liberation Serif" w:cs="Liberation Serif"/>
        <w:sz w:val="28"/>
      </w:rPr>
      <w:fldChar w:fldCharType="end"/>
    </w:r>
  </w:p>
  <w:p w:rsidR="009B0CE5" w:rsidRPr="00DD7028" w:rsidRDefault="00D75255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207D"/>
    <w:multiLevelType w:val="multilevel"/>
    <w:tmpl w:val="2A4C09EE"/>
    <w:lvl w:ilvl="0">
      <w:start w:val="1"/>
      <w:numFmt w:val="decimal"/>
      <w:lvlText w:val="%1."/>
      <w:lvlJc w:val="left"/>
      <w:pPr>
        <w:ind w:left="1639" w:hanging="93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4"/>
    <w:rsid w:val="0071050B"/>
    <w:rsid w:val="00B14B24"/>
    <w:rsid w:val="00CB0592"/>
    <w:rsid w:val="00D75255"/>
    <w:rsid w:val="00DD7028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A37B"/>
  <w15:docId w15:val="{6D0CB16F-5FB5-4664-9040-E7622FD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a8">
    <w:name w:val="Основной текст Знак"/>
    <w:rPr>
      <w:sz w:val="28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557BD3F1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2021-09-02T09:25:00Z</cp:lastPrinted>
  <dcterms:created xsi:type="dcterms:W3CDTF">2021-09-02T09:26:00Z</dcterms:created>
  <dcterms:modified xsi:type="dcterms:W3CDTF">2021-09-03T09:13:00Z</dcterms:modified>
</cp:coreProperties>
</file>