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2802"/>
        <w:gridCol w:w="4252"/>
        <w:gridCol w:w="2977"/>
      </w:tblGrid>
      <w:tr w:rsidR="002D1FAC" w:rsidRPr="001D050C" w:rsidTr="00792DE5">
        <w:tc>
          <w:tcPr>
            <w:tcW w:w="10031" w:type="dxa"/>
            <w:gridSpan w:val="3"/>
          </w:tcPr>
          <w:p w:rsidR="002D1FAC" w:rsidRPr="001D050C" w:rsidRDefault="002D1FAC" w:rsidP="001D050C">
            <w:pPr>
              <w:spacing w:line="276" w:lineRule="auto"/>
              <w:jc w:val="center"/>
              <w:rPr>
                <w:b/>
                <w:u w:val="single"/>
              </w:rPr>
            </w:pPr>
            <w:r w:rsidRPr="001D050C">
              <w:rPr>
                <w:b/>
                <w:u w:val="single"/>
              </w:rPr>
              <w:t>ООО «ГЕОЗЕМСТРОЙ»</w:t>
            </w:r>
          </w:p>
          <w:p w:rsidR="002D1FAC" w:rsidRPr="001D050C" w:rsidRDefault="002D1FAC" w:rsidP="001D050C">
            <w:pPr>
              <w:spacing w:line="276" w:lineRule="auto"/>
              <w:jc w:val="center"/>
              <w:rPr>
                <w:b/>
                <w:u w:val="single"/>
              </w:rPr>
            </w:pPr>
          </w:p>
        </w:tc>
      </w:tr>
      <w:tr w:rsidR="002D1FAC" w:rsidRPr="001D050C" w:rsidTr="00792DE5">
        <w:trPr>
          <w:trHeight w:val="2592"/>
        </w:trPr>
        <w:tc>
          <w:tcPr>
            <w:tcW w:w="2802" w:type="dxa"/>
          </w:tcPr>
          <w:p w:rsidR="002D1FAC" w:rsidRPr="001D050C" w:rsidRDefault="002D1FAC" w:rsidP="001D050C">
            <w:pPr>
              <w:spacing w:line="276" w:lineRule="auto"/>
              <w:rPr>
                <w:i/>
              </w:rPr>
            </w:pPr>
          </w:p>
        </w:tc>
        <w:tc>
          <w:tcPr>
            <w:tcW w:w="4252" w:type="dxa"/>
            <w:vAlign w:val="center"/>
          </w:tcPr>
          <w:p w:rsidR="002D1FAC" w:rsidRPr="001D050C" w:rsidRDefault="002D1FAC" w:rsidP="001D050C">
            <w:pPr>
              <w:spacing w:line="276" w:lineRule="auto"/>
              <w:jc w:val="center"/>
              <w:rPr>
                <w:i/>
                <w:lang w:val="en-US"/>
              </w:rPr>
            </w:pPr>
            <w:r w:rsidRPr="001D050C">
              <w:rPr>
                <w:i/>
                <w:noProof/>
                <w:lang w:eastAsia="ru-RU"/>
              </w:rPr>
              <w:drawing>
                <wp:inline distT="0" distB="0" distL="0" distR="0">
                  <wp:extent cx="1336040" cy="1216660"/>
                  <wp:effectExtent l="19050" t="0" r="0"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BlancGeozs"/>
                          <pic:cNvPicPr>
                            <a:picLocks noChangeAspect="1" noChangeArrowheads="1"/>
                          </pic:cNvPicPr>
                        </pic:nvPicPr>
                        <pic:blipFill>
                          <a:blip r:embed="rId7" cstate="print"/>
                          <a:srcRect/>
                          <a:stretch>
                            <a:fillRect/>
                          </a:stretch>
                        </pic:blipFill>
                        <pic:spPr bwMode="auto">
                          <a:xfrm>
                            <a:off x="0" y="0"/>
                            <a:ext cx="1336040" cy="1216660"/>
                          </a:xfrm>
                          <a:prstGeom prst="rect">
                            <a:avLst/>
                          </a:prstGeom>
                          <a:noFill/>
                          <a:ln w="9525">
                            <a:noFill/>
                            <a:miter lim="800000"/>
                            <a:headEnd/>
                            <a:tailEnd/>
                          </a:ln>
                        </pic:spPr>
                      </pic:pic>
                    </a:graphicData>
                  </a:graphic>
                </wp:inline>
              </w:drawing>
            </w:r>
          </w:p>
        </w:tc>
        <w:tc>
          <w:tcPr>
            <w:tcW w:w="2977" w:type="dxa"/>
          </w:tcPr>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rPr>
                <w:i/>
                <w:lang w:val="en-US"/>
              </w:rPr>
            </w:pPr>
          </w:p>
        </w:tc>
      </w:tr>
    </w:tbl>
    <w:p w:rsidR="002D1FAC" w:rsidRPr="001D050C" w:rsidRDefault="002D1FAC" w:rsidP="001D050C">
      <w:pPr>
        <w:snapToGrid w:val="0"/>
        <w:spacing w:after="144" w:line="276" w:lineRule="auto"/>
        <w:jc w:val="center"/>
        <w:rPr>
          <w:b/>
        </w:rPr>
      </w:pPr>
      <w:r w:rsidRPr="001D050C">
        <w:rPr>
          <w:b/>
        </w:rPr>
        <w:t>ГЕНЕРАЛЬНЫЙ ПЛАН</w:t>
      </w:r>
    </w:p>
    <w:p w:rsidR="002D1FAC" w:rsidRPr="001D050C" w:rsidRDefault="002D1FAC" w:rsidP="001D050C">
      <w:pPr>
        <w:snapToGrid w:val="0"/>
        <w:spacing w:after="144" w:line="276" w:lineRule="auto"/>
        <w:jc w:val="center"/>
        <w:rPr>
          <w:b/>
        </w:rPr>
      </w:pPr>
      <w:r w:rsidRPr="001D050C">
        <w:rPr>
          <w:b/>
        </w:rPr>
        <w:t>Городского округа Заречный Свердловской области</w:t>
      </w:r>
    </w:p>
    <w:p w:rsidR="002D1FAC" w:rsidRPr="001D050C" w:rsidRDefault="002D1FAC" w:rsidP="001D050C">
      <w:pPr>
        <w:snapToGrid w:val="0"/>
        <w:spacing w:after="144" w:line="276" w:lineRule="auto"/>
        <w:jc w:val="center"/>
        <w:rPr>
          <w:b/>
        </w:rPr>
      </w:pPr>
      <w:r w:rsidRPr="001D050C">
        <w:rPr>
          <w:b/>
        </w:rPr>
        <w:t xml:space="preserve">ТОМ </w:t>
      </w:r>
      <w:r w:rsidRPr="001D050C">
        <w:rPr>
          <w:b/>
          <w:lang w:val="en-US"/>
        </w:rPr>
        <w:t>I</w:t>
      </w:r>
    </w:p>
    <w:p w:rsidR="002D1FAC" w:rsidRPr="001D050C" w:rsidRDefault="002D1FAC" w:rsidP="001D050C">
      <w:pPr>
        <w:snapToGrid w:val="0"/>
        <w:spacing w:after="144" w:line="276" w:lineRule="auto"/>
        <w:jc w:val="center"/>
        <w:rPr>
          <w:b/>
        </w:rPr>
      </w:pPr>
      <w:r w:rsidRPr="001D050C">
        <w:rPr>
          <w:b/>
          <w:noProof/>
          <w:lang w:eastAsia="ru-RU"/>
        </w:rPr>
        <w:drawing>
          <wp:anchor distT="0" distB="0" distL="114300" distR="114300" simplePos="0" relativeHeight="251660288" behindDoc="1" locked="0" layoutInCell="1" allowOverlap="1">
            <wp:simplePos x="0" y="0"/>
            <wp:positionH relativeFrom="column">
              <wp:posOffset>1281430</wp:posOffset>
            </wp:positionH>
            <wp:positionV relativeFrom="paragraph">
              <wp:posOffset>207645</wp:posOffset>
            </wp:positionV>
            <wp:extent cx="3342005" cy="4804410"/>
            <wp:effectExtent l="1905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srcRect/>
                    <a:stretch>
                      <a:fillRect/>
                    </a:stretch>
                  </pic:blipFill>
                  <pic:spPr bwMode="auto">
                    <a:xfrm>
                      <a:off x="0" y="0"/>
                      <a:ext cx="3342005" cy="4804410"/>
                    </a:xfrm>
                    <a:prstGeom prst="rect">
                      <a:avLst/>
                    </a:prstGeom>
                    <a:noFill/>
                    <a:ln w="9525">
                      <a:noFill/>
                      <a:miter lim="800000"/>
                      <a:headEnd/>
                      <a:tailEnd/>
                    </a:ln>
                  </pic:spPr>
                </pic:pic>
              </a:graphicData>
            </a:graphic>
          </wp:anchor>
        </w:drawing>
      </w:r>
      <w:r w:rsidRPr="001D050C">
        <w:rPr>
          <w:b/>
          <w:noProof/>
          <w:lang w:eastAsia="ru-RU"/>
        </w:rPr>
        <w:t>ПОЛОЖЕНИЕ О ТЕРРИТОРИАЛЬНОМ ПЛАНИРОВАНИИ</w:t>
      </w: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sectPr w:rsidR="002D1FAC" w:rsidRPr="001D050C" w:rsidSect="00F40B4E">
          <w:headerReference w:type="default" r:id="rId9"/>
          <w:footerReference w:type="default" r:id="rId10"/>
          <w:pgSz w:w="11905" w:h="16837"/>
          <w:pgMar w:top="1624" w:right="1134" w:bottom="1877" w:left="1134" w:header="1134" w:footer="1134" w:gutter="0"/>
          <w:cols w:space="720"/>
          <w:docGrid w:linePitch="360"/>
        </w:sectPr>
      </w:pPr>
      <w:r w:rsidRPr="001D050C">
        <w:rPr>
          <w:b/>
        </w:rPr>
        <w:t>Воронеж 2012</w:t>
      </w:r>
    </w:p>
    <w:p w:rsidR="00D951E4" w:rsidRPr="001D050C" w:rsidRDefault="00D951E4" w:rsidP="00D951E4">
      <w:pPr>
        <w:snapToGrid w:val="0"/>
        <w:spacing w:after="144" w:line="276" w:lineRule="auto"/>
        <w:jc w:val="center"/>
        <w:rPr>
          <w:b/>
        </w:rPr>
      </w:pPr>
      <w:r w:rsidRPr="001D050C">
        <w:rPr>
          <w:b/>
          <w:noProof/>
          <w:lang w:eastAsia="ru-RU"/>
        </w:rPr>
        <w:lastRenderedPageBreak/>
        <w:t>ПОЛОЖЕНИЕ О ТЕРРИТОРИАЛЬНОМ ПЛАНИРОВАНИИ</w:t>
      </w:r>
    </w:p>
    <w:p w:rsidR="00D951E4" w:rsidRDefault="00D951E4" w:rsidP="00D951E4">
      <w:pPr>
        <w:snapToGrid w:val="0"/>
        <w:spacing w:after="144"/>
        <w:ind w:firstLine="720"/>
        <w:jc w:val="center"/>
        <w:rPr>
          <w:rFonts w:eastAsia="Times New Roman" w:cs="Arial"/>
          <w:b/>
          <w:iCs/>
          <w:shd w:val="clear" w:color="auto" w:fill="FFFFFF"/>
        </w:rPr>
      </w:pPr>
      <w:r>
        <w:rPr>
          <w:rFonts w:eastAsia="Times New Roman" w:cs="Arial"/>
          <w:b/>
          <w:iCs/>
          <w:shd w:val="clear" w:color="auto" w:fill="FFFFFF"/>
        </w:rPr>
        <w:t>ГОРОДСКОГО ОКРУГА ЗАРЕЧНЫЙ СВЕРДЛОВСКОЙ ОБЛАСТИ</w:t>
      </w:r>
    </w:p>
    <w:p w:rsidR="00D951E4" w:rsidRDefault="00D951E4" w:rsidP="00D951E4">
      <w:pPr>
        <w:jc w:val="both"/>
        <w:rPr>
          <w:rFonts w:eastAsia="Times New Roman" w:cs="Arial"/>
          <w:iCs/>
        </w:rPr>
      </w:pPr>
      <w:r>
        <w:rPr>
          <w:rFonts w:eastAsia="Times New Roman" w:cs="Arial"/>
          <w:iCs/>
        </w:rPr>
        <w:tab/>
        <w:t>Настоящий проект разработан авторским коллективом ООО «ГЕОЗЕМСТРОЙ»:</w:t>
      </w:r>
    </w:p>
    <w:p w:rsidR="00D951E4" w:rsidRDefault="00D951E4" w:rsidP="00D951E4">
      <w:pPr>
        <w:jc w:val="both"/>
        <w:rPr>
          <w:rFonts w:eastAsia="Times New Roman" w:cs="Arial"/>
          <w:iCs/>
        </w:rPr>
      </w:pPr>
    </w:p>
    <w:p w:rsidR="00D951E4" w:rsidRDefault="00D951E4" w:rsidP="00D951E4">
      <w:pPr>
        <w:ind w:firstLine="720"/>
        <w:jc w:val="both"/>
      </w:pPr>
    </w:p>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636"/>
        <w:gridCol w:w="3960"/>
        <w:gridCol w:w="2185"/>
      </w:tblGrid>
      <w:tr w:rsidR="00D951E4" w:rsidTr="00792DE5">
        <w:trPr>
          <w:trHeight w:val="276"/>
        </w:trPr>
        <w:tc>
          <w:tcPr>
            <w:tcW w:w="3636" w:type="dxa"/>
            <w:vAlign w:val="bottom"/>
          </w:tcPr>
          <w:p w:rsidR="00D951E4" w:rsidRDefault="00D951E4" w:rsidP="00792DE5">
            <w:pPr>
              <w:jc w:val="both"/>
            </w:pPr>
            <w:r>
              <w:t>Директор ООО «ГЕОЗЕМСТРОЙ»</w:t>
            </w:r>
          </w:p>
        </w:tc>
        <w:tc>
          <w:tcPr>
            <w:tcW w:w="3960" w:type="dxa"/>
          </w:tcPr>
          <w:p w:rsidR="00D951E4" w:rsidRDefault="00D951E4" w:rsidP="00792DE5">
            <w:pPr>
              <w:jc w:val="both"/>
            </w:pPr>
          </w:p>
          <w:p w:rsidR="00D951E4" w:rsidRDefault="00D951E4" w:rsidP="00792DE5">
            <w:pPr>
              <w:jc w:val="both"/>
            </w:pPr>
          </w:p>
          <w:p w:rsidR="00D951E4" w:rsidRDefault="00D951E4" w:rsidP="00792DE5">
            <w:pPr>
              <w:jc w:val="both"/>
            </w:pPr>
            <w:r>
              <w:t>_______________________________</w:t>
            </w:r>
          </w:p>
        </w:tc>
        <w:tc>
          <w:tcPr>
            <w:tcW w:w="2185" w:type="dxa"/>
            <w:vAlign w:val="bottom"/>
          </w:tcPr>
          <w:p w:rsidR="00D951E4" w:rsidRDefault="00D951E4" w:rsidP="00792DE5">
            <w:pPr>
              <w:jc w:val="both"/>
            </w:pPr>
          </w:p>
          <w:p w:rsidR="00D951E4" w:rsidRDefault="00D951E4" w:rsidP="00792DE5">
            <w:pPr>
              <w:jc w:val="both"/>
            </w:pPr>
            <w:r>
              <w:t>Прилепин В.А.</w:t>
            </w:r>
          </w:p>
        </w:tc>
      </w:tr>
      <w:tr w:rsidR="00D951E4" w:rsidTr="00792DE5">
        <w:trPr>
          <w:trHeight w:val="276"/>
        </w:trPr>
        <w:tc>
          <w:tcPr>
            <w:tcW w:w="3636" w:type="dxa"/>
            <w:vAlign w:val="bottom"/>
          </w:tcPr>
          <w:p w:rsidR="00D951E4" w:rsidRDefault="00D951E4" w:rsidP="00792DE5">
            <w:pPr>
              <w:jc w:val="both"/>
            </w:pPr>
            <w:r>
              <w:t>начальник                         отдела</w:t>
            </w:r>
          </w:p>
          <w:p w:rsidR="00D951E4" w:rsidRDefault="00D951E4" w:rsidP="00792DE5">
            <w:pPr>
              <w:jc w:val="both"/>
            </w:pPr>
            <w:r>
              <w:t>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p w:rsidR="00D951E4" w:rsidRDefault="00D951E4" w:rsidP="00792DE5">
            <w:pPr>
              <w:jc w:val="both"/>
            </w:pPr>
          </w:p>
        </w:tc>
      </w:tr>
      <w:tr w:rsidR="00D951E4" w:rsidTr="00792DE5">
        <w:trPr>
          <w:trHeight w:val="394"/>
        </w:trPr>
        <w:tc>
          <w:tcPr>
            <w:tcW w:w="3636" w:type="dxa"/>
            <w:vAlign w:val="bottom"/>
          </w:tcPr>
          <w:p w:rsidR="00D951E4" w:rsidRDefault="00D951E4" w:rsidP="00792DE5">
            <w:pPr>
              <w:jc w:val="both"/>
            </w:pPr>
            <w:r>
              <w:t>ведущий специалист отдела 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tc>
      </w:tr>
      <w:tr w:rsidR="00D951E4" w:rsidTr="00792DE5">
        <w:trPr>
          <w:trHeight w:val="431"/>
        </w:trPr>
        <w:tc>
          <w:tcPr>
            <w:tcW w:w="3636" w:type="dxa"/>
            <w:vAlign w:val="bottom"/>
          </w:tcPr>
          <w:p w:rsidR="00D951E4" w:rsidRDefault="00D951E4" w:rsidP="00792DE5">
            <w:pPr>
              <w:jc w:val="both"/>
            </w:pPr>
            <w:r>
              <w:t>ведущий    специалист        отдела 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tc>
      </w:tr>
      <w:tr w:rsidR="00D951E4" w:rsidTr="00792DE5">
        <w:trPr>
          <w:trHeight w:val="276"/>
        </w:trPr>
        <w:tc>
          <w:tcPr>
            <w:tcW w:w="3636" w:type="dxa"/>
            <w:vAlign w:val="bottom"/>
          </w:tcPr>
          <w:p w:rsidR="00D951E4" w:rsidRDefault="00D951E4" w:rsidP="00792DE5">
            <w:pPr>
              <w:jc w:val="both"/>
            </w:pPr>
            <w:r>
              <w:t>специалист отдела 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tc>
      </w:tr>
    </w:tbl>
    <w:p w:rsidR="002D1FAC" w:rsidRDefault="002D1FAC"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B61648" w:rsidRDefault="00B61648" w:rsidP="001D050C">
      <w:pPr>
        <w:spacing w:line="276" w:lineRule="auto"/>
      </w:pPr>
    </w:p>
    <w:p w:rsidR="00D951E4" w:rsidRPr="001D050C" w:rsidRDefault="00D951E4" w:rsidP="001D050C">
      <w:pPr>
        <w:spacing w:line="276" w:lineRule="auto"/>
      </w:pPr>
    </w:p>
    <w:tbl>
      <w:tblPr>
        <w:tblStyle w:val="afd"/>
        <w:tblW w:w="0" w:type="auto"/>
        <w:tblLook w:val="04A0"/>
      </w:tblPr>
      <w:tblGrid>
        <w:gridCol w:w="534"/>
        <w:gridCol w:w="8221"/>
        <w:gridCol w:w="816"/>
      </w:tblGrid>
      <w:tr w:rsidR="001214AC" w:rsidTr="00792DE5">
        <w:tc>
          <w:tcPr>
            <w:tcW w:w="534" w:type="dxa"/>
          </w:tcPr>
          <w:p w:rsidR="001214AC" w:rsidRDefault="001214AC" w:rsidP="00792DE5">
            <w:r>
              <w:t>№</w:t>
            </w:r>
          </w:p>
        </w:tc>
        <w:tc>
          <w:tcPr>
            <w:tcW w:w="8221" w:type="dxa"/>
          </w:tcPr>
          <w:p w:rsidR="001214AC" w:rsidRPr="00A26FA9" w:rsidRDefault="00D951E4" w:rsidP="00792DE5">
            <w:pPr>
              <w:jc w:val="center"/>
              <w:rPr>
                <w:b/>
                <w:sz w:val="28"/>
                <w:szCs w:val="28"/>
              </w:rPr>
            </w:pPr>
            <w:r>
              <w:rPr>
                <w:b/>
                <w:sz w:val="28"/>
                <w:szCs w:val="28"/>
              </w:rPr>
              <w:t>Оглавление</w:t>
            </w:r>
          </w:p>
        </w:tc>
        <w:tc>
          <w:tcPr>
            <w:tcW w:w="816" w:type="dxa"/>
          </w:tcPr>
          <w:p w:rsidR="001214AC" w:rsidRDefault="001214AC" w:rsidP="00792DE5">
            <w:r>
              <w:t>Стр.</w:t>
            </w:r>
          </w:p>
        </w:tc>
      </w:tr>
      <w:tr w:rsidR="00D951E4" w:rsidTr="00092AD1">
        <w:tc>
          <w:tcPr>
            <w:tcW w:w="534" w:type="dxa"/>
          </w:tcPr>
          <w:p w:rsidR="00D951E4" w:rsidRDefault="00D951E4" w:rsidP="00792DE5"/>
        </w:tc>
        <w:tc>
          <w:tcPr>
            <w:tcW w:w="8221" w:type="dxa"/>
          </w:tcPr>
          <w:p w:rsidR="00D951E4" w:rsidRPr="00D951E4" w:rsidRDefault="00D951E4" w:rsidP="00D951E4">
            <w:pPr>
              <w:jc w:val="both"/>
              <w:rPr>
                <w:sz w:val="24"/>
                <w:szCs w:val="24"/>
              </w:rPr>
            </w:pPr>
            <w:r w:rsidRPr="00D951E4">
              <w:rPr>
                <w:sz w:val="24"/>
                <w:szCs w:val="24"/>
              </w:rPr>
              <w:t>Состав проекта</w:t>
            </w:r>
          </w:p>
        </w:tc>
        <w:tc>
          <w:tcPr>
            <w:tcW w:w="816" w:type="dxa"/>
            <w:vAlign w:val="center"/>
          </w:tcPr>
          <w:p w:rsidR="00D951E4" w:rsidRDefault="00D951E4" w:rsidP="00092AD1">
            <w:pPr>
              <w:jc w:val="center"/>
            </w:pPr>
            <w:r>
              <w:t>4</w:t>
            </w:r>
          </w:p>
        </w:tc>
      </w:tr>
      <w:tr w:rsidR="001214AC" w:rsidTr="00092AD1">
        <w:tc>
          <w:tcPr>
            <w:tcW w:w="534" w:type="dxa"/>
          </w:tcPr>
          <w:p w:rsidR="001214AC" w:rsidRDefault="001214AC" w:rsidP="00792DE5">
            <w:r>
              <w:t>1.</w:t>
            </w:r>
          </w:p>
        </w:tc>
        <w:tc>
          <w:tcPr>
            <w:tcW w:w="8221" w:type="dxa"/>
          </w:tcPr>
          <w:p w:rsidR="001214AC" w:rsidRPr="00A26FA9" w:rsidRDefault="001214AC" w:rsidP="00792DE5">
            <w:pPr>
              <w:rPr>
                <w:sz w:val="24"/>
                <w:szCs w:val="24"/>
              </w:rPr>
            </w:pPr>
            <w:r w:rsidRPr="00A26FA9">
              <w:rPr>
                <w:sz w:val="24"/>
                <w:szCs w:val="24"/>
              </w:rPr>
              <w:t>ОБЩИЕ ПОЛОЖЕНИЯ</w:t>
            </w:r>
          </w:p>
        </w:tc>
        <w:tc>
          <w:tcPr>
            <w:tcW w:w="816" w:type="dxa"/>
            <w:vAlign w:val="center"/>
          </w:tcPr>
          <w:p w:rsidR="001214AC" w:rsidRDefault="00092AD1" w:rsidP="00092AD1">
            <w:pPr>
              <w:jc w:val="center"/>
            </w:pPr>
            <w:r>
              <w:t>5</w:t>
            </w:r>
          </w:p>
        </w:tc>
      </w:tr>
      <w:tr w:rsidR="001214AC" w:rsidTr="00092AD1">
        <w:tc>
          <w:tcPr>
            <w:tcW w:w="534" w:type="dxa"/>
          </w:tcPr>
          <w:p w:rsidR="001214AC" w:rsidRDefault="001214AC" w:rsidP="00792DE5">
            <w:r>
              <w:t>2.</w:t>
            </w:r>
          </w:p>
        </w:tc>
        <w:tc>
          <w:tcPr>
            <w:tcW w:w="8221" w:type="dxa"/>
          </w:tcPr>
          <w:p w:rsidR="001214AC" w:rsidRPr="00A26FA9" w:rsidRDefault="001214AC" w:rsidP="00792DE5">
            <w:pPr>
              <w:rPr>
                <w:sz w:val="24"/>
                <w:szCs w:val="24"/>
              </w:rPr>
            </w:pPr>
            <w:r w:rsidRPr="00A26FA9">
              <w:rPr>
                <w:sz w:val="24"/>
                <w:szCs w:val="24"/>
              </w:rPr>
              <w:t>ЦЕЛИ И ЗАДАЧИ ТЕРРИТОРИАЛЬНОГО ПЛАНИРОВАНИЯ</w:t>
            </w:r>
          </w:p>
        </w:tc>
        <w:tc>
          <w:tcPr>
            <w:tcW w:w="816" w:type="dxa"/>
            <w:vAlign w:val="center"/>
          </w:tcPr>
          <w:p w:rsidR="001214AC" w:rsidRDefault="00092AD1" w:rsidP="00092AD1">
            <w:pPr>
              <w:jc w:val="center"/>
            </w:pPr>
            <w:r>
              <w:t>6</w:t>
            </w:r>
          </w:p>
        </w:tc>
      </w:tr>
      <w:tr w:rsidR="001214AC" w:rsidTr="00092AD1">
        <w:tc>
          <w:tcPr>
            <w:tcW w:w="534" w:type="dxa"/>
          </w:tcPr>
          <w:p w:rsidR="001214AC" w:rsidRDefault="001214AC" w:rsidP="00792DE5">
            <w:r>
              <w:t>3.</w:t>
            </w:r>
          </w:p>
        </w:tc>
        <w:tc>
          <w:tcPr>
            <w:tcW w:w="8221" w:type="dxa"/>
          </w:tcPr>
          <w:p w:rsidR="001214AC" w:rsidRPr="00A26FA9" w:rsidRDefault="001214AC" w:rsidP="00792DE5">
            <w:pPr>
              <w:tabs>
                <w:tab w:val="left" w:pos="2344"/>
              </w:tabs>
              <w:rPr>
                <w:sz w:val="24"/>
                <w:szCs w:val="24"/>
              </w:rPr>
            </w:pPr>
            <w:r w:rsidRPr="00A26FA9">
              <w:rPr>
                <w:sz w:val="24"/>
                <w:szCs w:val="24"/>
              </w:rPr>
              <w:t>ПРОЕКТНАЯ ОРГАНИЗАЦИЯ ТЕРРИТОРИИ</w:t>
            </w:r>
          </w:p>
        </w:tc>
        <w:tc>
          <w:tcPr>
            <w:tcW w:w="816" w:type="dxa"/>
            <w:vAlign w:val="center"/>
          </w:tcPr>
          <w:p w:rsidR="001214AC" w:rsidRDefault="00092AD1" w:rsidP="00092AD1">
            <w:pPr>
              <w:jc w:val="center"/>
            </w:pPr>
            <w:r>
              <w:t>7</w:t>
            </w:r>
          </w:p>
        </w:tc>
      </w:tr>
      <w:tr w:rsidR="001214AC" w:rsidTr="00092AD1">
        <w:tc>
          <w:tcPr>
            <w:tcW w:w="534" w:type="dxa"/>
          </w:tcPr>
          <w:p w:rsidR="001214AC" w:rsidRDefault="001214AC" w:rsidP="00792DE5"/>
        </w:tc>
        <w:tc>
          <w:tcPr>
            <w:tcW w:w="8221" w:type="dxa"/>
          </w:tcPr>
          <w:p w:rsidR="001214AC" w:rsidRDefault="001214AC" w:rsidP="00792DE5">
            <w:pPr>
              <w:tabs>
                <w:tab w:val="left" w:pos="1105"/>
              </w:tabs>
            </w:pPr>
            <w:r>
              <w:rPr>
                <w:sz w:val="24"/>
                <w:szCs w:val="24"/>
              </w:rPr>
              <w:t xml:space="preserve">3.1. </w:t>
            </w:r>
            <w:r w:rsidRPr="001D050C">
              <w:rPr>
                <w:sz w:val="24"/>
                <w:szCs w:val="24"/>
              </w:rPr>
              <w:t>Развитие планировочной структуры</w:t>
            </w:r>
          </w:p>
        </w:tc>
        <w:tc>
          <w:tcPr>
            <w:tcW w:w="816" w:type="dxa"/>
            <w:vAlign w:val="center"/>
          </w:tcPr>
          <w:p w:rsidR="001214AC" w:rsidRDefault="00092AD1" w:rsidP="00092AD1">
            <w:pPr>
              <w:jc w:val="center"/>
            </w:pPr>
            <w:r>
              <w:t>7</w:t>
            </w:r>
          </w:p>
        </w:tc>
      </w:tr>
      <w:tr w:rsidR="001214AC" w:rsidTr="00092AD1">
        <w:tc>
          <w:tcPr>
            <w:tcW w:w="534" w:type="dxa"/>
          </w:tcPr>
          <w:p w:rsidR="001214AC" w:rsidRDefault="001214AC" w:rsidP="00792DE5"/>
        </w:tc>
        <w:tc>
          <w:tcPr>
            <w:tcW w:w="8221" w:type="dxa"/>
          </w:tcPr>
          <w:p w:rsidR="001214AC" w:rsidRDefault="001214AC" w:rsidP="00792DE5">
            <w:r>
              <w:rPr>
                <w:sz w:val="24"/>
                <w:szCs w:val="24"/>
              </w:rPr>
              <w:t xml:space="preserve">3.2. </w:t>
            </w:r>
            <w:r w:rsidRPr="001D050C">
              <w:rPr>
                <w:sz w:val="24"/>
                <w:szCs w:val="24"/>
              </w:rPr>
              <w:t>Функциональное зонирование территории</w:t>
            </w:r>
            <w:r>
              <w:t xml:space="preserve">                                                           </w:t>
            </w:r>
          </w:p>
        </w:tc>
        <w:tc>
          <w:tcPr>
            <w:tcW w:w="816" w:type="dxa"/>
            <w:vAlign w:val="center"/>
          </w:tcPr>
          <w:p w:rsidR="001214AC" w:rsidRDefault="00092AD1" w:rsidP="00092AD1">
            <w:pPr>
              <w:jc w:val="center"/>
            </w:pPr>
            <w:r>
              <w:t>10</w:t>
            </w:r>
          </w:p>
        </w:tc>
      </w:tr>
      <w:tr w:rsidR="001214AC" w:rsidTr="00092AD1">
        <w:tc>
          <w:tcPr>
            <w:tcW w:w="534" w:type="dxa"/>
          </w:tcPr>
          <w:p w:rsidR="001214AC" w:rsidRDefault="001214AC" w:rsidP="00792DE5">
            <w:r>
              <w:t>4.</w:t>
            </w:r>
          </w:p>
        </w:tc>
        <w:tc>
          <w:tcPr>
            <w:tcW w:w="8221" w:type="dxa"/>
          </w:tcPr>
          <w:p w:rsidR="001214AC" w:rsidRDefault="001214AC" w:rsidP="00792DE5">
            <w:r w:rsidRPr="001D050C">
              <w:rPr>
                <w:sz w:val="24"/>
                <w:szCs w:val="24"/>
              </w:rPr>
              <w:t>МЕРОПРИЯТИЯ ПО ТЕРРИТОРИАЛЬНОМУ ПЛАНИРОВАНИЮ</w:t>
            </w:r>
          </w:p>
        </w:tc>
        <w:tc>
          <w:tcPr>
            <w:tcW w:w="816" w:type="dxa"/>
            <w:vAlign w:val="center"/>
          </w:tcPr>
          <w:p w:rsidR="001214AC" w:rsidRDefault="001214AC" w:rsidP="00092AD1">
            <w:pPr>
              <w:jc w:val="center"/>
            </w:pPr>
            <w:r>
              <w:t>1</w:t>
            </w:r>
            <w:r w:rsidR="00092AD1">
              <w:t>2</w:t>
            </w:r>
          </w:p>
        </w:tc>
      </w:tr>
      <w:tr w:rsidR="001214AC" w:rsidTr="00092AD1">
        <w:tc>
          <w:tcPr>
            <w:tcW w:w="534" w:type="dxa"/>
          </w:tcPr>
          <w:p w:rsidR="001214AC" w:rsidRDefault="001214AC" w:rsidP="00792DE5"/>
        </w:tc>
        <w:tc>
          <w:tcPr>
            <w:tcW w:w="8221" w:type="dxa"/>
          </w:tcPr>
          <w:p w:rsidR="001214AC" w:rsidRDefault="001214AC" w:rsidP="00792DE5">
            <w:r w:rsidRPr="002D2008">
              <w:rPr>
                <w:sz w:val="24"/>
                <w:szCs w:val="24"/>
              </w:rPr>
              <w:t>4.1.</w:t>
            </w:r>
            <w:r>
              <w:t xml:space="preserve"> </w:t>
            </w:r>
            <w:r w:rsidRPr="002D2008">
              <w:rPr>
                <w:sz w:val="24"/>
                <w:szCs w:val="24"/>
              </w:rPr>
              <w:t>Предложения  по изменению границ населенных пунктов входящих в состав городского округа</w:t>
            </w:r>
          </w:p>
        </w:tc>
        <w:tc>
          <w:tcPr>
            <w:tcW w:w="816" w:type="dxa"/>
            <w:vAlign w:val="center"/>
          </w:tcPr>
          <w:p w:rsidR="001214AC" w:rsidRDefault="001214AC" w:rsidP="00092AD1">
            <w:pPr>
              <w:jc w:val="center"/>
            </w:pPr>
            <w:r>
              <w:t>1</w:t>
            </w:r>
            <w:r w:rsidR="00092AD1">
              <w:t>2</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4.2.</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объектами жилой инфраструктуры</w:t>
            </w:r>
          </w:p>
        </w:tc>
        <w:tc>
          <w:tcPr>
            <w:tcW w:w="816" w:type="dxa"/>
            <w:vAlign w:val="center"/>
          </w:tcPr>
          <w:p w:rsidR="001214AC" w:rsidRDefault="001214AC" w:rsidP="00092AD1">
            <w:pPr>
              <w:jc w:val="center"/>
            </w:pPr>
            <w:r>
              <w:t>1</w:t>
            </w:r>
            <w:r w:rsidR="00092AD1">
              <w:t>2</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4.3.</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объектами социальной инфраструктуры</w:t>
            </w:r>
          </w:p>
        </w:tc>
        <w:tc>
          <w:tcPr>
            <w:tcW w:w="816" w:type="dxa"/>
            <w:vAlign w:val="center"/>
          </w:tcPr>
          <w:p w:rsidR="001214AC" w:rsidRDefault="001214AC" w:rsidP="00092AD1">
            <w:pPr>
              <w:jc w:val="center"/>
            </w:pPr>
            <w:r>
              <w:t>1</w:t>
            </w:r>
            <w:r w:rsidR="00092AD1">
              <w:t>3</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4.4.</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по развитию производственных территорий</w:t>
            </w:r>
          </w:p>
        </w:tc>
        <w:tc>
          <w:tcPr>
            <w:tcW w:w="816" w:type="dxa"/>
            <w:vAlign w:val="center"/>
          </w:tcPr>
          <w:p w:rsidR="001214AC" w:rsidRDefault="00092AD1" w:rsidP="00092AD1">
            <w:pPr>
              <w:jc w:val="center"/>
            </w:pPr>
            <w:r>
              <w:t>20</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4.5.</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по развитию транспортной инфраструктуры</w:t>
            </w:r>
            <w:r>
              <w:rPr>
                <w:rStyle w:val="FontStyle165"/>
                <w:b w:val="0"/>
                <w:i w:val="0"/>
                <w:sz w:val="24"/>
                <w:szCs w:val="24"/>
              </w:rPr>
              <w:t xml:space="preserve">                                                                          </w:t>
            </w:r>
          </w:p>
        </w:tc>
        <w:tc>
          <w:tcPr>
            <w:tcW w:w="816" w:type="dxa"/>
            <w:vAlign w:val="center"/>
          </w:tcPr>
          <w:p w:rsidR="001214AC" w:rsidRDefault="00092AD1" w:rsidP="00092AD1">
            <w:pPr>
              <w:jc w:val="center"/>
            </w:pPr>
            <w:r>
              <w:t>21</w:t>
            </w:r>
          </w:p>
        </w:tc>
      </w:tr>
      <w:tr w:rsidR="001214AC" w:rsidTr="00092AD1">
        <w:tc>
          <w:tcPr>
            <w:tcW w:w="534" w:type="dxa"/>
          </w:tcPr>
          <w:p w:rsidR="001214AC" w:rsidRDefault="001214AC" w:rsidP="00792DE5"/>
        </w:tc>
        <w:tc>
          <w:tcPr>
            <w:tcW w:w="8221" w:type="dxa"/>
          </w:tcPr>
          <w:p w:rsidR="001214AC" w:rsidRPr="002D2008" w:rsidRDefault="001214AC" w:rsidP="00792DE5">
            <w:pPr>
              <w:pStyle w:val="af7"/>
              <w:spacing w:line="240" w:lineRule="auto"/>
              <w:rPr>
                <w:rStyle w:val="FontStyle165"/>
                <w:b w:val="0"/>
                <w:i w:val="0"/>
                <w:sz w:val="24"/>
                <w:szCs w:val="24"/>
              </w:rPr>
            </w:pPr>
            <w:r w:rsidRPr="002D2008">
              <w:rPr>
                <w:rStyle w:val="FontStyle165"/>
                <w:b w:val="0"/>
                <w:i w:val="0"/>
                <w:sz w:val="24"/>
                <w:szCs w:val="24"/>
              </w:rPr>
              <w:t>4.</w:t>
            </w:r>
            <w:r>
              <w:rPr>
                <w:rStyle w:val="FontStyle165"/>
                <w:b w:val="0"/>
                <w:i w:val="0"/>
                <w:sz w:val="24"/>
                <w:szCs w:val="24"/>
              </w:rPr>
              <w:t>6</w:t>
            </w:r>
            <w:r w:rsidRPr="002D2008">
              <w:rPr>
                <w:rStyle w:val="FontStyle165"/>
                <w:b w:val="0"/>
                <w:i w:val="0"/>
                <w:sz w:val="24"/>
                <w:szCs w:val="24"/>
              </w:rPr>
              <w:t xml:space="preserve">.Перечень мероприятий по обеспечению городского округа  по развитию </w:t>
            </w:r>
            <w:r>
              <w:rPr>
                <w:rStyle w:val="FontStyle165"/>
                <w:b w:val="0"/>
                <w:i w:val="0"/>
                <w:sz w:val="24"/>
                <w:szCs w:val="24"/>
              </w:rPr>
              <w:t>инженерной</w:t>
            </w:r>
            <w:r w:rsidRPr="002D2008">
              <w:rPr>
                <w:rStyle w:val="FontStyle165"/>
                <w:b w:val="0"/>
                <w:i w:val="0"/>
                <w:sz w:val="24"/>
                <w:szCs w:val="24"/>
              </w:rPr>
              <w:t xml:space="preserve"> инфраструктуры</w:t>
            </w:r>
          </w:p>
          <w:p w:rsidR="001214AC" w:rsidRDefault="001214AC" w:rsidP="00792DE5"/>
        </w:tc>
        <w:tc>
          <w:tcPr>
            <w:tcW w:w="816" w:type="dxa"/>
            <w:vAlign w:val="center"/>
          </w:tcPr>
          <w:p w:rsidR="001214AC" w:rsidRDefault="00092AD1" w:rsidP="00092AD1">
            <w:pPr>
              <w:jc w:val="center"/>
            </w:pPr>
            <w:r>
              <w:t>25</w:t>
            </w:r>
          </w:p>
        </w:tc>
      </w:tr>
      <w:tr w:rsidR="001214AC" w:rsidTr="00092AD1">
        <w:tc>
          <w:tcPr>
            <w:tcW w:w="534" w:type="dxa"/>
          </w:tcPr>
          <w:p w:rsidR="001214AC" w:rsidRDefault="001214AC" w:rsidP="00792DE5"/>
        </w:tc>
        <w:tc>
          <w:tcPr>
            <w:tcW w:w="8221" w:type="dxa"/>
          </w:tcPr>
          <w:p w:rsidR="001214AC" w:rsidRDefault="001214AC" w:rsidP="00792DE5">
            <w:r w:rsidRPr="002D2008">
              <w:rPr>
                <w:sz w:val="24"/>
                <w:szCs w:val="24"/>
              </w:rPr>
              <w:t>4.7.</w:t>
            </w:r>
            <w:r>
              <w:t xml:space="preserve"> </w:t>
            </w:r>
            <w:r w:rsidRPr="002D2008">
              <w:rPr>
                <w:sz w:val="24"/>
                <w:szCs w:val="24"/>
              </w:rPr>
              <w:t>Мероприятия по охране окружающей среды</w:t>
            </w:r>
          </w:p>
        </w:tc>
        <w:tc>
          <w:tcPr>
            <w:tcW w:w="816" w:type="dxa"/>
            <w:vAlign w:val="center"/>
          </w:tcPr>
          <w:p w:rsidR="001214AC" w:rsidRDefault="001214AC" w:rsidP="00092AD1">
            <w:pPr>
              <w:jc w:val="center"/>
            </w:pPr>
            <w:r>
              <w:t>3</w:t>
            </w:r>
            <w:r w:rsidR="00092AD1">
              <w:t>4</w:t>
            </w:r>
          </w:p>
        </w:tc>
      </w:tr>
      <w:tr w:rsidR="00092AD1" w:rsidTr="00092AD1">
        <w:tc>
          <w:tcPr>
            <w:tcW w:w="534" w:type="dxa"/>
          </w:tcPr>
          <w:p w:rsidR="00092AD1" w:rsidRDefault="00092AD1" w:rsidP="00792DE5"/>
        </w:tc>
        <w:tc>
          <w:tcPr>
            <w:tcW w:w="8221" w:type="dxa"/>
          </w:tcPr>
          <w:p w:rsidR="00092AD1" w:rsidRPr="00092AD1" w:rsidRDefault="00092AD1" w:rsidP="00092AD1">
            <w:pPr>
              <w:pStyle w:val="af1"/>
              <w:spacing w:after="0"/>
              <w:ind w:firstLine="0"/>
              <w:rPr>
                <w:rFonts w:ascii="Times New Roman" w:hAnsi="Times New Roman" w:cs="Times New Roman"/>
              </w:rPr>
            </w:pPr>
            <w:r w:rsidRPr="00092AD1">
              <w:rPr>
                <w:rFonts w:ascii="Times New Roman" w:hAnsi="Times New Roman" w:cs="Times New Roman"/>
              </w:rPr>
              <w:t>4.8.Перечень мероприятий по предотвращению возникновения ЧС на территории городского округа</w:t>
            </w:r>
          </w:p>
          <w:p w:rsidR="00092AD1" w:rsidRPr="002D2008" w:rsidRDefault="00092AD1" w:rsidP="00792DE5"/>
        </w:tc>
        <w:tc>
          <w:tcPr>
            <w:tcW w:w="816" w:type="dxa"/>
            <w:vAlign w:val="center"/>
          </w:tcPr>
          <w:p w:rsidR="00092AD1" w:rsidRDefault="00092AD1" w:rsidP="00092AD1">
            <w:pPr>
              <w:jc w:val="center"/>
            </w:pPr>
            <w:r>
              <w:t>37</w:t>
            </w:r>
          </w:p>
        </w:tc>
      </w:tr>
    </w:tbl>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Default="002D1FAC" w:rsidP="001D050C">
      <w:pPr>
        <w:spacing w:line="276" w:lineRule="auto"/>
      </w:pPr>
    </w:p>
    <w:p w:rsidR="001214AC" w:rsidRDefault="001214AC" w:rsidP="001D050C">
      <w:pPr>
        <w:spacing w:line="276" w:lineRule="auto"/>
      </w:pPr>
    </w:p>
    <w:p w:rsidR="001214AC" w:rsidRDefault="001214AC" w:rsidP="001D050C">
      <w:pPr>
        <w:spacing w:line="276" w:lineRule="auto"/>
      </w:pPr>
    </w:p>
    <w:p w:rsidR="001214AC" w:rsidRDefault="001214AC" w:rsidP="001D050C">
      <w:pPr>
        <w:spacing w:line="276" w:lineRule="auto"/>
      </w:pPr>
    </w:p>
    <w:p w:rsidR="001214AC" w:rsidRDefault="001214AC" w:rsidP="001D050C">
      <w:pPr>
        <w:spacing w:line="276" w:lineRule="auto"/>
      </w:pPr>
    </w:p>
    <w:p w:rsidR="001214AC" w:rsidRDefault="001214AC"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D951E4">
      <w:pPr>
        <w:snapToGrid w:val="0"/>
        <w:jc w:val="center"/>
        <w:rPr>
          <w:rFonts w:cs="Arial"/>
          <w:b/>
          <w:bCs/>
        </w:rPr>
      </w:pPr>
      <w:r>
        <w:rPr>
          <w:rFonts w:cs="Arial"/>
          <w:b/>
          <w:bCs/>
        </w:rPr>
        <w:t>Состав проекта</w:t>
      </w:r>
    </w:p>
    <w:tbl>
      <w:tblPr>
        <w:tblW w:w="8124" w:type="dxa"/>
        <w:tblInd w:w="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3"/>
        <w:gridCol w:w="7371"/>
      </w:tblGrid>
      <w:tr w:rsidR="00D951E4" w:rsidRPr="005B6B29" w:rsidTr="00792DE5">
        <w:trPr>
          <w:cantSplit/>
          <w:trHeight w:val="703"/>
        </w:trPr>
        <w:tc>
          <w:tcPr>
            <w:tcW w:w="753" w:type="dxa"/>
            <w:tcBorders>
              <w:top w:val="single" w:sz="6" w:space="0" w:color="auto"/>
              <w:left w:val="single" w:sz="4" w:space="0" w:color="auto"/>
              <w:bottom w:val="single" w:sz="6" w:space="0" w:color="auto"/>
              <w:right w:val="single" w:sz="4" w:space="0" w:color="auto"/>
            </w:tcBorders>
          </w:tcPr>
          <w:p w:rsidR="00D951E4" w:rsidRPr="005B6B29" w:rsidRDefault="00D951E4" w:rsidP="00792DE5">
            <w:pPr>
              <w:jc w:val="center"/>
            </w:pPr>
          </w:p>
        </w:tc>
        <w:tc>
          <w:tcPr>
            <w:tcW w:w="7371" w:type="dxa"/>
            <w:tcBorders>
              <w:top w:val="single" w:sz="6" w:space="0" w:color="auto"/>
              <w:left w:val="single" w:sz="4" w:space="0" w:color="auto"/>
              <w:bottom w:val="single" w:sz="6" w:space="0" w:color="auto"/>
              <w:right w:val="single" w:sz="4" w:space="0" w:color="auto"/>
            </w:tcBorders>
            <w:vAlign w:val="center"/>
          </w:tcPr>
          <w:p w:rsidR="00D951E4" w:rsidRPr="005B6B29" w:rsidRDefault="00D951E4" w:rsidP="00792DE5">
            <w:pPr>
              <w:jc w:val="center"/>
            </w:pPr>
            <w:r w:rsidRPr="005B6B29">
              <w:rPr>
                <w:sz w:val="22"/>
                <w:szCs w:val="22"/>
              </w:rPr>
              <w:t>Наименование,  масштаб</w:t>
            </w:r>
          </w:p>
        </w:tc>
      </w:tr>
      <w:tr w:rsidR="00D951E4" w:rsidRPr="005B6B29" w:rsidTr="00792DE5">
        <w:trPr>
          <w:cantSplit/>
        </w:trPr>
        <w:tc>
          <w:tcPr>
            <w:tcW w:w="8124" w:type="dxa"/>
            <w:gridSpan w:val="2"/>
            <w:tcBorders>
              <w:top w:val="single" w:sz="6" w:space="0" w:color="auto"/>
              <w:left w:val="single" w:sz="4" w:space="0" w:color="auto"/>
              <w:bottom w:val="single" w:sz="6" w:space="0" w:color="auto"/>
              <w:right w:val="single" w:sz="6" w:space="0" w:color="auto"/>
            </w:tcBorders>
          </w:tcPr>
          <w:p w:rsidR="00D951E4" w:rsidRPr="005B6B29" w:rsidRDefault="00D951E4" w:rsidP="00792DE5">
            <w:pPr>
              <w:tabs>
                <w:tab w:val="left" w:pos="1080"/>
              </w:tabs>
              <w:jc w:val="center"/>
              <w:rPr>
                <w:b/>
              </w:rPr>
            </w:pPr>
            <w:r w:rsidRPr="005B6B29">
              <w:rPr>
                <w:b/>
                <w:sz w:val="22"/>
                <w:szCs w:val="22"/>
              </w:rPr>
              <w:t>1.Текстовые материалы на бумажном носителе</w:t>
            </w:r>
          </w:p>
        </w:tc>
      </w:tr>
      <w:tr w:rsidR="00D951E4" w:rsidRPr="005B6B29" w:rsidTr="00792DE5">
        <w:trPr>
          <w:cantSplit/>
          <w:trHeight w:val="260"/>
        </w:trPr>
        <w:tc>
          <w:tcPr>
            <w:tcW w:w="8124" w:type="dxa"/>
            <w:gridSpan w:val="2"/>
            <w:tcBorders>
              <w:top w:val="single" w:sz="6" w:space="0" w:color="auto"/>
              <w:left w:val="single" w:sz="4" w:space="0" w:color="auto"/>
              <w:bottom w:val="single" w:sz="4" w:space="0" w:color="auto"/>
              <w:right w:val="single" w:sz="6" w:space="0" w:color="auto"/>
            </w:tcBorders>
            <w:shd w:val="clear" w:color="auto" w:fill="auto"/>
          </w:tcPr>
          <w:p w:rsidR="00D951E4" w:rsidRPr="005B6B29" w:rsidRDefault="00D951E4" w:rsidP="00792DE5">
            <w:pPr>
              <w:tabs>
                <w:tab w:val="left" w:pos="1080"/>
              </w:tabs>
              <w:jc w:val="center"/>
              <w:rPr>
                <w:b/>
                <w:i/>
              </w:rPr>
            </w:pPr>
            <w:r w:rsidRPr="005B6B29">
              <w:rPr>
                <w:b/>
                <w:i/>
                <w:sz w:val="22"/>
                <w:szCs w:val="22"/>
              </w:rPr>
              <w:t>Утверждаемая часть</w:t>
            </w:r>
          </w:p>
        </w:tc>
      </w:tr>
      <w:tr w:rsidR="00D951E4" w:rsidRPr="005B6B29" w:rsidTr="00792DE5">
        <w:trPr>
          <w:cantSplit/>
          <w:trHeight w:val="260"/>
        </w:trPr>
        <w:tc>
          <w:tcPr>
            <w:tcW w:w="753" w:type="dxa"/>
            <w:tcBorders>
              <w:top w:val="single" w:sz="6" w:space="0" w:color="auto"/>
              <w:left w:val="single" w:sz="6" w:space="0" w:color="auto"/>
              <w:bottom w:val="single" w:sz="4" w:space="0" w:color="auto"/>
              <w:right w:val="single" w:sz="4" w:space="0" w:color="auto"/>
            </w:tcBorders>
            <w:shd w:val="clear" w:color="auto" w:fill="auto"/>
          </w:tcPr>
          <w:p w:rsidR="00D951E4" w:rsidRPr="005B6B29" w:rsidRDefault="00D951E4" w:rsidP="00792DE5">
            <w:pPr>
              <w:tabs>
                <w:tab w:val="left" w:pos="1080"/>
              </w:tabs>
              <w:jc w:val="center"/>
            </w:pPr>
          </w:p>
        </w:tc>
        <w:tc>
          <w:tcPr>
            <w:tcW w:w="7371" w:type="dxa"/>
            <w:tcBorders>
              <w:top w:val="single" w:sz="6" w:space="0" w:color="auto"/>
              <w:left w:val="single" w:sz="6" w:space="0" w:color="auto"/>
              <w:bottom w:val="single" w:sz="4" w:space="0" w:color="auto"/>
              <w:right w:val="single" w:sz="4" w:space="0" w:color="auto"/>
            </w:tcBorders>
            <w:shd w:val="clear" w:color="auto" w:fill="auto"/>
          </w:tcPr>
          <w:p w:rsidR="00D951E4" w:rsidRPr="00F155E6" w:rsidRDefault="00D951E4" w:rsidP="00792DE5">
            <w:pPr>
              <w:tabs>
                <w:tab w:val="left" w:pos="1080"/>
              </w:tabs>
            </w:pPr>
            <w:r w:rsidRPr="005B6B29">
              <w:rPr>
                <w:sz w:val="22"/>
                <w:szCs w:val="22"/>
              </w:rPr>
              <w:t>Положение  о территориальном планировании</w:t>
            </w:r>
            <w:r>
              <w:rPr>
                <w:sz w:val="22"/>
                <w:szCs w:val="22"/>
              </w:rPr>
              <w:t xml:space="preserve"> Том </w:t>
            </w:r>
            <w:r>
              <w:rPr>
                <w:sz w:val="22"/>
                <w:szCs w:val="22"/>
                <w:lang w:val="en-US"/>
              </w:rPr>
              <w:t>I</w:t>
            </w:r>
          </w:p>
        </w:tc>
      </w:tr>
      <w:tr w:rsidR="00D951E4" w:rsidRPr="005B6B29" w:rsidTr="00792DE5">
        <w:trPr>
          <w:cantSplit/>
          <w:trHeight w:val="201"/>
        </w:trPr>
        <w:tc>
          <w:tcPr>
            <w:tcW w:w="8124" w:type="dxa"/>
            <w:gridSpan w:val="2"/>
            <w:tcBorders>
              <w:top w:val="single" w:sz="4" w:space="0" w:color="auto"/>
              <w:left w:val="single" w:sz="4" w:space="0" w:color="auto"/>
              <w:bottom w:val="single" w:sz="6" w:space="0" w:color="auto"/>
              <w:right w:val="single" w:sz="6" w:space="0" w:color="auto"/>
            </w:tcBorders>
            <w:shd w:val="clear" w:color="auto" w:fill="auto"/>
          </w:tcPr>
          <w:p w:rsidR="00D951E4" w:rsidRPr="005B6B29" w:rsidRDefault="00D951E4" w:rsidP="00792DE5">
            <w:pPr>
              <w:tabs>
                <w:tab w:val="left" w:pos="1080"/>
              </w:tabs>
              <w:jc w:val="center"/>
              <w:rPr>
                <w:i/>
              </w:rPr>
            </w:pPr>
            <w:r w:rsidRPr="005B6B29">
              <w:rPr>
                <w:b/>
                <w:i/>
                <w:sz w:val="22"/>
                <w:szCs w:val="22"/>
              </w:rPr>
              <w:t xml:space="preserve">Материалы по обоснованию </w:t>
            </w:r>
            <w:r>
              <w:rPr>
                <w:b/>
                <w:i/>
                <w:sz w:val="22"/>
                <w:szCs w:val="22"/>
              </w:rPr>
              <w:t xml:space="preserve">проекта </w:t>
            </w:r>
            <w:r w:rsidRPr="005B6B29">
              <w:rPr>
                <w:b/>
                <w:i/>
                <w:sz w:val="22"/>
                <w:szCs w:val="22"/>
              </w:rPr>
              <w:t>генерального плана</w:t>
            </w:r>
          </w:p>
        </w:tc>
      </w:tr>
      <w:tr w:rsidR="00D951E4" w:rsidRPr="005B6B29" w:rsidTr="00792DE5">
        <w:trPr>
          <w:cantSplit/>
          <w:trHeight w:val="440"/>
        </w:trPr>
        <w:tc>
          <w:tcPr>
            <w:tcW w:w="753" w:type="dxa"/>
            <w:tcBorders>
              <w:top w:val="single" w:sz="4"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p>
        </w:tc>
        <w:tc>
          <w:tcPr>
            <w:tcW w:w="7371" w:type="dxa"/>
            <w:tcBorders>
              <w:top w:val="single" w:sz="4" w:space="0" w:color="auto"/>
              <w:left w:val="single" w:sz="6" w:space="0" w:color="auto"/>
              <w:bottom w:val="single" w:sz="6" w:space="0" w:color="auto"/>
              <w:right w:val="single" w:sz="4" w:space="0" w:color="auto"/>
            </w:tcBorders>
            <w:shd w:val="clear" w:color="auto" w:fill="auto"/>
          </w:tcPr>
          <w:p w:rsidR="00D951E4" w:rsidRPr="00116A56" w:rsidRDefault="00D951E4" w:rsidP="00792DE5">
            <w:pPr>
              <w:tabs>
                <w:tab w:val="left" w:pos="1080"/>
              </w:tabs>
              <w:rPr>
                <w:lang w:val="en-US"/>
              </w:rPr>
            </w:pPr>
            <w:r w:rsidRPr="005B6B29">
              <w:rPr>
                <w:sz w:val="22"/>
                <w:szCs w:val="22"/>
              </w:rPr>
              <w:t xml:space="preserve">Пояснительная записка </w:t>
            </w:r>
            <w:r>
              <w:rPr>
                <w:sz w:val="22"/>
                <w:szCs w:val="22"/>
              </w:rPr>
              <w:t xml:space="preserve"> Том </w:t>
            </w:r>
            <w:r>
              <w:rPr>
                <w:sz w:val="22"/>
                <w:szCs w:val="22"/>
                <w:lang w:val="en-US"/>
              </w:rPr>
              <w:t>II</w:t>
            </w:r>
          </w:p>
        </w:tc>
      </w:tr>
      <w:tr w:rsidR="00D951E4" w:rsidRPr="005B6B29" w:rsidTr="00792DE5">
        <w:trPr>
          <w:cantSplit/>
        </w:trPr>
        <w:tc>
          <w:tcPr>
            <w:tcW w:w="8124" w:type="dxa"/>
            <w:gridSpan w:val="2"/>
            <w:tcBorders>
              <w:top w:val="single" w:sz="6" w:space="0" w:color="auto"/>
              <w:left w:val="single" w:sz="4" w:space="0" w:color="auto"/>
              <w:bottom w:val="single" w:sz="6" w:space="0" w:color="auto"/>
              <w:right w:val="single" w:sz="6" w:space="0" w:color="auto"/>
            </w:tcBorders>
            <w:shd w:val="clear" w:color="auto" w:fill="auto"/>
          </w:tcPr>
          <w:p w:rsidR="00D951E4" w:rsidRPr="005B6B29" w:rsidRDefault="00D951E4" w:rsidP="00792DE5">
            <w:pPr>
              <w:tabs>
                <w:tab w:val="left" w:pos="1080"/>
              </w:tabs>
              <w:jc w:val="center"/>
            </w:pPr>
            <w:r w:rsidRPr="005B6B29">
              <w:rPr>
                <w:b/>
                <w:sz w:val="22"/>
                <w:szCs w:val="22"/>
              </w:rPr>
              <w:t>2.Графические материалы</w:t>
            </w:r>
            <w:r w:rsidRPr="005B6B29">
              <w:rPr>
                <w:sz w:val="22"/>
                <w:szCs w:val="22"/>
              </w:rPr>
              <w:t xml:space="preserve"> </w:t>
            </w:r>
            <w:r w:rsidRPr="005B6B29">
              <w:rPr>
                <w:b/>
                <w:sz w:val="22"/>
                <w:szCs w:val="22"/>
              </w:rPr>
              <w:t>на бумажном носителе</w:t>
            </w:r>
          </w:p>
        </w:tc>
      </w:tr>
      <w:tr w:rsidR="00D951E4" w:rsidRPr="005B6B29" w:rsidTr="00792DE5">
        <w:trPr>
          <w:cantSplit/>
        </w:trPr>
        <w:tc>
          <w:tcPr>
            <w:tcW w:w="8124" w:type="dxa"/>
            <w:gridSpan w:val="2"/>
            <w:tcBorders>
              <w:top w:val="single" w:sz="6" w:space="0" w:color="auto"/>
              <w:left w:val="single" w:sz="4" w:space="0" w:color="auto"/>
              <w:bottom w:val="single" w:sz="6" w:space="0" w:color="auto"/>
              <w:right w:val="single" w:sz="6" w:space="0" w:color="auto"/>
            </w:tcBorders>
            <w:shd w:val="clear" w:color="auto" w:fill="auto"/>
          </w:tcPr>
          <w:p w:rsidR="00D951E4" w:rsidRPr="005B6B29" w:rsidRDefault="00D951E4" w:rsidP="00792DE5">
            <w:pPr>
              <w:tabs>
                <w:tab w:val="left" w:pos="1080"/>
              </w:tabs>
              <w:jc w:val="center"/>
              <w:rPr>
                <w:b/>
                <w:i/>
              </w:rPr>
            </w:pPr>
            <w:r w:rsidRPr="005B6B29">
              <w:rPr>
                <w:b/>
                <w:i/>
                <w:sz w:val="22"/>
                <w:szCs w:val="22"/>
              </w:rPr>
              <w:t>Утверждаемая часть</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F155E6" w:rsidRDefault="00D951E4" w:rsidP="00792DE5">
            <w:pPr>
              <w:tabs>
                <w:tab w:val="left" w:pos="1080"/>
              </w:tabs>
              <w:jc w:val="center"/>
              <w:rPr>
                <w:lang w:val="en-US"/>
              </w:rPr>
            </w:pPr>
            <w:r w:rsidRPr="005B6B29">
              <w:rPr>
                <w:sz w:val="22"/>
                <w:szCs w:val="22"/>
              </w:rPr>
              <w:t>1</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EA4D99" w:rsidRDefault="00D951E4" w:rsidP="00792DE5">
            <w:pPr>
              <w:tabs>
                <w:tab w:val="left" w:pos="1080"/>
              </w:tabs>
            </w:pPr>
            <w:r>
              <w:rPr>
                <w:sz w:val="22"/>
                <w:szCs w:val="22"/>
              </w:rPr>
              <w:t>Карта «Предложение по комплексному развитию территории городского округа Заречный»</w:t>
            </w:r>
          </w:p>
        </w:tc>
      </w:tr>
      <w:tr w:rsidR="00D951E4" w:rsidRPr="005B6B29" w:rsidTr="00792DE5">
        <w:trPr>
          <w:cantSplit/>
          <w:trHeight w:val="442"/>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2</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Карта «Предложения по объектов местного значения, планируемым к размещению на территории городского округа Заречный»</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3</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Карта «Границ населенных пунктов городского округа Заречный, предлагаемые к утверждению»</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4</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Карта «Предложения по функциональному зонированию территории городского округа Заречный»</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5</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Карта «Предложения по комплексному развитию транспортной и инженерной инфраструктуры городского округа Заречный»</w:t>
            </w:r>
          </w:p>
        </w:tc>
      </w:tr>
      <w:tr w:rsidR="00D951E4" w:rsidRPr="005B6B29" w:rsidTr="00792DE5">
        <w:trPr>
          <w:cantSplit/>
          <w:trHeight w:val="327"/>
        </w:trPr>
        <w:tc>
          <w:tcPr>
            <w:tcW w:w="753" w:type="dxa"/>
            <w:tcBorders>
              <w:top w:val="single" w:sz="4" w:space="0" w:color="auto"/>
              <w:left w:val="single" w:sz="4"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p>
        </w:tc>
        <w:tc>
          <w:tcPr>
            <w:tcW w:w="7371" w:type="dxa"/>
            <w:tcBorders>
              <w:top w:val="single" w:sz="4" w:space="0" w:color="auto"/>
              <w:left w:val="single" w:sz="4"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rPr>
                <w:i/>
              </w:rPr>
            </w:pPr>
            <w:r w:rsidRPr="005B6B29">
              <w:rPr>
                <w:b/>
                <w:i/>
                <w:sz w:val="22"/>
                <w:szCs w:val="22"/>
              </w:rPr>
              <w:t>Материалы по обоснованию генерального плана</w:t>
            </w:r>
          </w:p>
        </w:tc>
      </w:tr>
      <w:tr w:rsidR="00D951E4" w:rsidRPr="00F155E6" w:rsidTr="00792DE5">
        <w:trPr>
          <w:cantSplit/>
        </w:trPr>
        <w:tc>
          <w:tcPr>
            <w:tcW w:w="753" w:type="dxa"/>
            <w:tcBorders>
              <w:top w:val="single" w:sz="6" w:space="0" w:color="auto"/>
              <w:left w:val="single" w:sz="4" w:space="0" w:color="auto"/>
              <w:bottom w:val="single" w:sz="6" w:space="0" w:color="auto"/>
              <w:right w:val="single" w:sz="4" w:space="0" w:color="auto"/>
            </w:tcBorders>
          </w:tcPr>
          <w:p w:rsidR="00D951E4" w:rsidRPr="00F155E6" w:rsidRDefault="00D951E4" w:rsidP="00792DE5">
            <w:pPr>
              <w:tabs>
                <w:tab w:val="left" w:pos="1080"/>
              </w:tabs>
              <w:jc w:val="center"/>
              <w:rPr>
                <w:lang w:val="en-US"/>
              </w:rPr>
            </w:pPr>
            <w:r>
              <w:rPr>
                <w:sz w:val="22"/>
                <w:szCs w:val="22"/>
                <w:lang w:val="en-US"/>
              </w:rPr>
              <w:t>1(II)</w:t>
            </w:r>
          </w:p>
        </w:tc>
        <w:tc>
          <w:tcPr>
            <w:tcW w:w="7371" w:type="dxa"/>
            <w:tcBorders>
              <w:top w:val="single" w:sz="6" w:space="0" w:color="auto"/>
              <w:left w:val="single" w:sz="4" w:space="0" w:color="auto"/>
              <w:bottom w:val="single" w:sz="6" w:space="0" w:color="auto"/>
              <w:right w:val="single" w:sz="4" w:space="0" w:color="auto"/>
            </w:tcBorders>
          </w:tcPr>
          <w:p w:rsidR="00D951E4" w:rsidRPr="00F155E6" w:rsidRDefault="00D951E4" w:rsidP="00792DE5">
            <w:pPr>
              <w:tabs>
                <w:tab w:val="left" w:pos="1080"/>
              </w:tabs>
            </w:pPr>
            <w:r>
              <w:rPr>
                <w:sz w:val="22"/>
                <w:szCs w:val="22"/>
              </w:rPr>
              <w:t>Карта границ городского округа и границ существующих населенных пунктов входящих в состав городского округа Заречный</w:t>
            </w:r>
          </w:p>
        </w:tc>
      </w:tr>
      <w:tr w:rsidR="00D951E4" w:rsidRPr="005B6B29" w:rsidTr="00792DE5">
        <w:trPr>
          <w:cantSplit/>
          <w:trHeight w:val="500"/>
        </w:trPr>
        <w:tc>
          <w:tcPr>
            <w:tcW w:w="753" w:type="dxa"/>
            <w:tcBorders>
              <w:top w:val="single" w:sz="6" w:space="0" w:color="auto"/>
              <w:left w:val="single" w:sz="6" w:space="0" w:color="auto"/>
              <w:bottom w:val="single" w:sz="6" w:space="0" w:color="auto"/>
              <w:right w:val="single" w:sz="4" w:space="0" w:color="auto"/>
            </w:tcBorders>
          </w:tcPr>
          <w:p w:rsidR="00D951E4" w:rsidRPr="00F155E6" w:rsidRDefault="00D951E4" w:rsidP="00792DE5">
            <w:pPr>
              <w:tabs>
                <w:tab w:val="left" w:pos="1080"/>
              </w:tabs>
              <w:jc w:val="center"/>
              <w:rPr>
                <w:lang w:val="en-US"/>
              </w:rPr>
            </w:pPr>
            <w:r>
              <w:rPr>
                <w:sz w:val="22"/>
                <w:szCs w:val="22"/>
                <w:lang w:val="en-US"/>
              </w:rPr>
              <w:t>2(II)</w:t>
            </w:r>
          </w:p>
        </w:tc>
        <w:tc>
          <w:tcPr>
            <w:tcW w:w="7371" w:type="dxa"/>
            <w:tcBorders>
              <w:top w:val="single" w:sz="6" w:space="0" w:color="auto"/>
              <w:left w:val="single" w:sz="6" w:space="0" w:color="auto"/>
              <w:bottom w:val="single" w:sz="6" w:space="0" w:color="auto"/>
              <w:right w:val="single" w:sz="4" w:space="0" w:color="auto"/>
            </w:tcBorders>
          </w:tcPr>
          <w:p w:rsidR="00D951E4" w:rsidRPr="005B6B29" w:rsidRDefault="00D951E4" w:rsidP="00792DE5">
            <w:pPr>
              <w:tabs>
                <w:tab w:val="left" w:pos="1080"/>
              </w:tabs>
            </w:pPr>
            <w:r>
              <w:rPr>
                <w:sz w:val="22"/>
                <w:szCs w:val="22"/>
              </w:rPr>
              <w:t>Карта местоположения существующих и строящихся объектов местного значения городского округа Заречный</w:t>
            </w:r>
          </w:p>
        </w:tc>
      </w:tr>
      <w:tr w:rsidR="00D951E4" w:rsidRPr="005B6B29" w:rsidTr="00792DE5">
        <w:trPr>
          <w:cantSplit/>
          <w:trHeight w:val="498"/>
        </w:trPr>
        <w:tc>
          <w:tcPr>
            <w:tcW w:w="753" w:type="dxa"/>
            <w:tcBorders>
              <w:top w:val="single" w:sz="6" w:space="0" w:color="auto"/>
              <w:left w:val="single" w:sz="6" w:space="0" w:color="auto"/>
              <w:bottom w:val="single" w:sz="4" w:space="0" w:color="auto"/>
              <w:right w:val="single" w:sz="4" w:space="0" w:color="auto"/>
            </w:tcBorders>
          </w:tcPr>
          <w:p w:rsidR="00D951E4" w:rsidRPr="005B6B29" w:rsidRDefault="00D951E4" w:rsidP="00792DE5">
            <w:pPr>
              <w:tabs>
                <w:tab w:val="left" w:pos="1080"/>
              </w:tabs>
              <w:jc w:val="center"/>
            </w:pPr>
            <w:r>
              <w:rPr>
                <w:sz w:val="22"/>
                <w:szCs w:val="22"/>
                <w:lang w:val="en-US"/>
              </w:rPr>
              <w:t>3(II)</w:t>
            </w:r>
          </w:p>
        </w:tc>
        <w:tc>
          <w:tcPr>
            <w:tcW w:w="7371" w:type="dxa"/>
            <w:tcBorders>
              <w:top w:val="single" w:sz="6" w:space="0" w:color="auto"/>
              <w:left w:val="single" w:sz="6" w:space="0" w:color="auto"/>
              <w:bottom w:val="single" w:sz="4" w:space="0" w:color="auto"/>
              <w:right w:val="single" w:sz="4" w:space="0" w:color="auto"/>
            </w:tcBorders>
          </w:tcPr>
          <w:p w:rsidR="00D951E4" w:rsidRPr="005B6B29" w:rsidRDefault="00D951E4" w:rsidP="00792DE5">
            <w:pPr>
              <w:tabs>
                <w:tab w:val="left" w:pos="1080"/>
              </w:tabs>
            </w:pPr>
            <w:r>
              <w:rPr>
                <w:sz w:val="22"/>
                <w:szCs w:val="22"/>
              </w:rPr>
              <w:t>Карта особо охраняемых природных территорий федерального, регионального, местного значения и объектов культурного наследия расположенных на территории городского округа Заречный</w:t>
            </w:r>
          </w:p>
        </w:tc>
      </w:tr>
      <w:tr w:rsidR="00D951E4" w:rsidRPr="005B6B29" w:rsidTr="00792DE5">
        <w:trPr>
          <w:cantSplit/>
          <w:trHeight w:val="400"/>
        </w:trPr>
        <w:tc>
          <w:tcPr>
            <w:tcW w:w="753" w:type="dxa"/>
            <w:tcBorders>
              <w:top w:val="single" w:sz="4" w:space="0" w:color="auto"/>
              <w:left w:val="single" w:sz="6" w:space="0" w:color="auto"/>
              <w:bottom w:val="single" w:sz="6" w:space="0" w:color="auto"/>
              <w:right w:val="single" w:sz="4" w:space="0" w:color="auto"/>
            </w:tcBorders>
          </w:tcPr>
          <w:p w:rsidR="00D951E4" w:rsidRPr="005B6B29" w:rsidRDefault="00D951E4" w:rsidP="00792DE5">
            <w:pPr>
              <w:tabs>
                <w:tab w:val="left" w:pos="1080"/>
              </w:tabs>
              <w:jc w:val="center"/>
            </w:pPr>
            <w:r>
              <w:rPr>
                <w:sz w:val="22"/>
                <w:szCs w:val="22"/>
                <w:lang w:val="en-US"/>
              </w:rPr>
              <w:t>4(II)</w:t>
            </w:r>
          </w:p>
        </w:tc>
        <w:tc>
          <w:tcPr>
            <w:tcW w:w="7371" w:type="dxa"/>
            <w:tcBorders>
              <w:top w:val="single" w:sz="4" w:space="0" w:color="auto"/>
              <w:left w:val="single" w:sz="6" w:space="0" w:color="auto"/>
              <w:bottom w:val="single" w:sz="6" w:space="0" w:color="auto"/>
              <w:right w:val="single" w:sz="4" w:space="0" w:color="auto"/>
            </w:tcBorders>
          </w:tcPr>
          <w:p w:rsidR="00D951E4" w:rsidRPr="005B6B29" w:rsidRDefault="00D951E4" w:rsidP="00792DE5">
            <w:pPr>
              <w:tabs>
                <w:tab w:val="left" w:pos="1080"/>
              </w:tabs>
            </w:pPr>
            <w:r>
              <w:rPr>
                <w:sz w:val="22"/>
                <w:szCs w:val="22"/>
              </w:rPr>
              <w:t>Карта зон с особыми условиями использования территории городского округа Заречный</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tcPr>
          <w:p w:rsidR="00D951E4" w:rsidRPr="005B6B29" w:rsidRDefault="00D951E4" w:rsidP="00792DE5">
            <w:pPr>
              <w:tabs>
                <w:tab w:val="left" w:pos="1080"/>
              </w:tabs>
              <w:jc w:val="center"/>
            </w:pPr>
            <w:r>
              <w:rPr>
                <w:sz w:val="22"/>
                <w:szCs w:val="22"/>
                <w:lang w:val="en-US"/>
              </w:rPr>
              <w:t>5(II)</w:t>
            </w:r>
          </w:p>
        </w:tc>
        <w:tc>
          <w:tcPr>
            <w:tcW w:w="7371" w:type="dxa"/>
            <w:tcBorders>
              <w:top w:val="single" w:sz="6" w:space="0" w:color="auto"/>
              <w:left w:val="single" w:sz="6" w:space="0" w:color="auto"/>
              <w:bottom w:val="single" w:sz="6" w:space="0" w:color="auto"/>
              <w:right w:val="single" w:sz="4" w:space="0" w:color="auto"/>
            </w:tcBorders>
          </w:tcPr>
          <w:p w:rsidR="00D951E4" w:rsidRPr="005B6B29" w:rsidRDefault="00D951E4" w:rsidP="00792DE5">
            <w:pPr>
              <w:tabs>
                <w:tab w:val="left" w:pos="1080"/>
              </w:tabs>
            </w:pPr>
            <w:r>
              <w:rPr>
                <w:sz w:val="22"/>
                <w:szCs w:val="22"/>
              </w:rPr>
              <w:t>Карта территорий подверженных риску возникновения чрезвычайных ситуаций природного и техногенного характера городского округа Заречный</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tcPr>
          <w:p w:rsidR="00D951E4" w:rsidRPr="004C1F6D" w:rsidRDefault="00D951E4" w:rsidP="00792DE5">
            <w:pPr>
              <w:tabs>
                <w:tab w:val="left" w:pos="1080"/>
              </w:tabs>
              <w:jc w:val="center"/>
            </w:pPr>
            <w:r>
              <w:rPr>
                <w:sz w:val="22"/>
                <w:szCs w:val="22"/>
              </w:rPr>
              <w:t>6</w:t>
            </w:r>
            <w:r>
              <w:rPr>
                <w:sz w:val="22"/>
                <w:szCs w:val="22"/>
                <w:lang w:val="en-US"/>
              </w:rPr>
              <w:t>(II)</w:t>
            </w:r>
          </w:p>
        </w:tc>
        <w:tc>
          <w:tcPr>
            <w:tcW w:w="7371" w:type="dxa"/>
            <w:tcBorders>
              <w:top w:val="single" w:sz="6" w:space="0" w:color="auto"/>
              <w:left w:val="single" w:sz="6" w:space="0" w:color="auto"/>
              <w:bottom w:val="single" w:sz="6" w:space="0" w:color="auto"/>
              <w:right w:val="single" w:sz="4" w:space="0" w:color="auto"/>
            </w:tcBorders>
          </w:tcPr>
          <w:p w:rsidR="00D951E4" w:rsidRDefault="00D951E4" w:rsidP="00792DE5">
            <w:pPr>
              <w:tabs>
                <w:tab w:val="left" w:pos="1080"/>
              </w:tabs>
            </w:pPr>
            <w:r>
              <w:rPr>
                <w:sz w:val="22"/>
                <w:szCs w:val="22"/>
              </w:rPr>
              <w:t>Карта комплексной оценки территории современного состояния инженерной инфраструктуры городского округа Заречный</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tcPr>
          <w:p w:rsidR="00D951E4" w:rsidRDefault="00D951E4" w:rsidP="00792DE5">
            <w:pPr>
              <w:tabs>
                <w:tab w:val="left" w:pos="1080"/>
              </w:tabs>
              <w:jc w:val="center"/>
              <w:rPr>
                <w:lang w:val="en-US"/>
              </w:rPr>
            </w:pPr>
            <w:r>
              <w:rPr>
                <w:sz w:val="22"/>
                <w:szCs w:val="22"/>
              </w:rPr>
              <w:t>7</w:t>
            </w:r>
            <w:r>
              <w:rPr>
                <w:sz w:val="22"/>
                <w:szCs w:val="22"/>
                <w:lang w:val="en-US"/>
              </w:rPr>
              <w:t>(II)</w:t>
            </w:r>
          </w:p>
        </w:tc>
        <w:tc>
          <w:tcPr>
            <w:tcW w:w="7371" w:type="dxa"/>
            <w:tcBorders>
              <w:top w:val="single" w:sz="6" w:space="0" w:color="auto"/>
              <w:left w:val="single" w:sz="6" w:space="0" w:color="auto"/>
              <w:bottom w:val="single" w:sz="6" w:space="0" w:color="auto"/>
              <w:right w:val="single" w:sz="4" w:space="0" w:color="auto"/>
            </w:tcBorders>
          </w:tcPr>
          <w:p w:rsidR="00D951E4" w:rsidRDefault="00D951E4" w:rsidP="00792DE5">
            <w:pPr>
              <w:tabs>
                <w:tab w:val="left" w:pos="1080"/>
              </w:tabs>
            </w:pPr>
            <w:r>
              <w:rPr>
                <w:sz w:val="22"/>
                <w:szCs w:val="22"/>
              </w:rPr>
              <w:t>Карта комплексной оценки территории современного состояния транспортной инфраструктуры городского округа Заречный</w:t>
            </w:r>
          </w:p>
        </w:tc>
      </w:tr>
    </w:tbl>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Pr="001D050C" w:rsidRDefault="00D951E4"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jc w:val="center"/>
        <w:rPr>
          <w:b/>
          <w:sz w:val="28"/>
          <w:szCs w:val="28"/>
        </w:rPr>
      </w:pPr>
      <w:r w:rsidRPr="001D050C">
        <w:rPr>
          <w:b/>
          <w:sz w:val="28"/>
          <w:szCs w:val="28"/>
        </w:rPr>
        <w:t>1. ОБЩИЕ ПОЛОЖЕНИЯ</w:t>
      </w:r>
    </w:p>
    <w:p w:rsidR="002D1FAC" w:rsidRPr="001D050C" w:rsidRDefault="002D1FAC" w:rsidP="001D050C">
      <w:pPr>
        <w:spacing w:line="276" w:lineRule="auto"/>
        <w:jc w:val="center"/>
      </w:pPr>
    </w:p>
    <w:p w:rsidR="002D1FAC" w:rsidRPr="001D050C" w:rsidRDefault="002D1FAC" w:rsidP="001D050C">
      <w:pPr>
        <w:tabs>
          <w:tab w:val="left" w:pos="1080"/>
        </w:tabs>
        <w:spacing w:line="276" w:lineRule="auto"/>
        <w:ind w:firstLine="720"/>
        <w:jc w:val="both"/>
        <w:rPr>
          <w:color w:val="000000"/>
        </w:rPr>
      </w:pPr>
      <w:r w:rsidRPr="001D050C">
        <w:rPr>
          <w:color w:val="000000"/>
        </w:rPr>
        <w:t xml:space="preserve">1. Настоящее Положение о территориальном планировании городского округа Заречный </w:t>
      </w:r>
      <w:r w:rsidRPr="001D050C">
        <w:t>(далее - округ)</w:t>
      </w:r>
      <w:r w:rsidRPr="001D050C">
        <w:rPr>
          <w:color w:val="000000"/>
        </w:rPr>
        <w:t xml:space="preserve"> подготовлено в соответствии со ст. 23 Градостроительного кодекса РФ в качестве текстовой части материалов в составе генерального плана городского округа Заречный </w:t>
      </w:r>
      <w:r w:rsidRPr="001D050C">
        <w:t>(далее - генеральный план).</w:t>
      </w:r>
      <w:r w:rsidRPr="001D050C">
        <w:rPr>
          <w:color w:val="000000"/>
        </w:rPr>
        <w:t xml:space="preserve"> Содержит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2D1FAC" w:rsidRPr="001D050C" w:rsidRDefault="002D1FAC" w:rsidP="001D050C">
      <w:pPr>
        <w:spacing w:line="276" w:lineRule="auto"/>
        <w:ind w:firstLine="709"/>
        <w:jc w:val="both"/>
        <w:rPr>
          <w:rFonts w:eastAsia="Times New Roman"/>
          <w:iCs/>
        </w:rPr>
      </w:pPr>
      <w:r w:rsidRPr="001D050C">
        <w:t xml:space="preserve">2. Генеральный план разработан авторским коллективом ООО "Геоземстрой" </w:t>
      </w:r>
      <w:r w:rsidRPr="001D050C">
        <w:rPr>
          <w:rFonts w:eastAsia="Times New Roman"/>
          <w:iCs/>
        </w:rPr>
        <w:t>на основании</w:t>
      </w:r>
      <w:r w:rsidRPr="001D050C">
        <w:t xml:space="preserve"> Постановление администрации городского округа Заречный от 16.02.2011 года № 142-П «Об утверждении муниципальной </w:t>
      </w:r>
      <w:r w:rsidRPr="001D050C">
        <w:rPr>
          <w:spacing w:val="-3"/>
        </w:rPr>
        <w:t>целевой программы «</w:t>
      </w:r>
      <w:r w:rsidRPr="001D050C">
        <w:rPr>
          <w:bCs/>
        </w:rPr>
        <w:t xml:space="preserve">Подготовка документов территориального планирования и градостроительного зонирования и документации по планировке и межеванию территорий </w:t>
      </w:r>
      <w:r w:rsidRPr="001D050C">
        <w:t>городского округа Заречный</w:t>
      </w:r>
      <w:r w:rsidRPr="001D050C">
        <w:rPr>
          <w:bCs/>
        </w:rPr>
        <w:t xml:space="preserve">» на 2011 – 2012 годы, </w:t>
      </w:r>
      <w:r w:rsidRPr="001D050C">
        <w:rPr>
          <w:rFonts w:eastAsia="Times New Roman"/>
          <w:iCs/>
        </w:rPr>
        <w:t>в соответствии с Градостроительным кодексом РФ от 29.12.2004 г. №190-ФЗ,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2D1FAC" w:rsidRPr="001D050C" w:rsidRDefault="002D1FAC" w:rsidP="001D050C">
      <w:pPr>
        <w:pStyle w:val="ab"/>
        <w:tabs>
          <w:tab w:val="left" w:pos="1080"/>
        </w:tabs>
        <w:spacing w:line="276" w:lineRule="auto"/>
        <w:ind w:firstLine="720"/>
        <w:rPr>
          <w:color w:val="000000"/>
          <w:sz w:val="24"/>
          <w:szCs w:val="24"/>
        </w:rPr>
      </w:pPr>
      <w:r w:rsidRPr="001D050C">
        <w:rPr>
          <w:color w:val="000000"/>
          <w:sz w:val="24"/>
          <w:szCs w:val="24"/>
        </w:rPr>
        <w:t xml:space="preserve">3. Территориальное планирование территории округа осуществляется в соответствии с действующим федеральным законодательством и законодательством Свердловской </w:t>
      </w:r>
      <w:r w:rsidRPr="001D050C">
        <w:rPr>
          <w:sz w:val="24"/>
          <w:szCs w:val="24"/>
        </w:rPr>
        <w:t xml:space="preserve">области (далее - область), муниципальными правовыми актами </w:t>
      </w:r>
      <w:r w:rsidRPr="001D050C">
        <w:rPr>
          <w:color w:val="000000"/>
          <w:sz w:val="24"/>
          <w:szCs w:val="24"/>
        </w:rPr>
        <w:t>округа и направлено на комплексное решение задач развития округа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2D1FAC" w:rsidRPr="001D050C" w:rsidRDefault="002D1FAC" w:rsidP="001D050C">
      <w:pPr>
        <w:tabs>
          <w:tab w:val="left" w:pos="1080"/>
        </w:tabs>
        <w:spacing w:line="276" w:lineRule="auto"/>
        <w:ind w:firstLine="720"/>
        <w:jc w:val="both"/>
        <w:rPr>
          <w:color w:val="000000"/>
        </w:rPr>
      </w:pPr>
      <w:r w:rsidRPr="001D050C">
        <w:rPr>
          <w:color w:val="000000"/>
        </w:rPr>
        <w:t xml:space="preserve">4. Генеральный план устанавливает: </w:t>
      </w:r>
    </w:p>
    <w:p w:rsidR="002D1FAC" w:rsidRPr="001D050C" w:rsidRDefault="002D1FAC" w:rsidP="001D050C">
      <w:pPr>
        <w:tabs>
          <w:tab w:val="left" w:pos="1080"/>
        </w:tabs>
        <w:spacing w:line="276" w:lineRule="auto"/>
        <w:ind w:firstLine="720"/>
        <w:jc w:val="both"/>
        <w:rPr>
          <w:color w:val="000000"/>
        </w:rPr>
      </w:pPr>
      <w:r w:rsidRPr="001D050C">
        <w:rPr>
          <w:color w:val="000000"/>
        </w:rPr>
        <w:t>1)</w:t>
      </w:r>
      <w:r w:rsidRPr="001D050C">
        <w:rPr>
          <w:color w:val="000000"/>
        </w:rPr>
        <w:tab/>
        <w:t xml:space="preserve">функциональное зонирование территории округа; </w:t>
      </w:r>
    </w:p>
    <w:p w:rsidR="002D1FAC" w:rsidRPr="001D050C" w:rsidRDefault="002D1FAC" w:rsidP="001D050C">
      <w:pPr>
        <w:tabs>
          <w:tab w:val="left" w:pos="1080"/>
        </w:tabs>
        <w:spacing w:line="276" w:lineRule="auto"/>
        <w:ind w:firstLine="720"/>
        <w:jc w:val="both"/>
        <w:rPr>
          <w:color w:val="000000"/>
        </w:rPr>
      </w:pPr>
      <w:r w:rsidRPr="001D050C">
        <w:rPr>
          <w:color w:val="000000"/>
        </w:rPr>
        <w:t>2)</w:t>
      </w:r>
      <w:r w:rsidRPr="001D050C">
        <w:rPr>
          <w:color w:val="000000"/>
        </w:rPr>
        <w:tab/>
        <w:t xml:space="preserve">характер развития округа с определением подсистем социально-культурных и общественно-деловых центров; </w:t>
      </w:r>
    </w:p>
    <w:p w:rsidR="002D1FAC" w:rsidRPr="001D050C" w:rsidRDefault="002D1FAC" w:rsidP="001D050C">
      <w:pPr>
        <w:tabs>
          <w:tab w:val="left" w:pos="1080"/>
        </w:tabs>
        <w:spacing w:line="276" w:lineRule="auto"/>
        <w:ind w:firstLine="720"/>
        <w:jc w:val="both"/>
        <w:rPr>
          <w:color w:val="000000"/>
        </w:rPr>
      </w:pPr>
      <w:r w:rsidRPr="001D050C">
        <w:rPr>
          <w:color w:val="000000"/>
        </w:rPr>
        <w:t>3)</w:t>
      </w:r>
      <w:r w:rsidRPr="001D050C">
        <w:rPr>
          <w:color w:val="000000"/>
        </w:rPr>
        <w:tab/>
        <w:t xml:space="preserve">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 </w:t>
      </w:r>
    </w:p>
    <w:p w:rsidR="002D1FAC" w:rsidRPr="001D050C" w:rsidRDefault="002D1FAC" w:rsidP="001D050C">
      <w:pPr>
        <w:tabs>
          <w:tab w:val="left" w:pos="1080"/>
        </w:tabs>
        <w:spacing w:line="276" w:lineRule="auto"/>
        <w:ind w:firstLine="720"/>
        <w:jc w:val="both"/>
        <w:rPr>
          <w:color w:val="000000"/>
        </w:rPr>
      </w:pPr>
      <w:r w:rsidRPr="001D050C">
        <w:rPr>
          <w:color w:val="000000"/>
        </w:rPr>
        <w:t>4)</w:t>
      </w:r>
      <w:r w:rsidRPr="001D050C">
        <w:rPr>
          <w:color w:val="000000"/>
        </w:rPr>
        <w:tab/>
        <w:t xml:space="preserve">характер развития сети транспортных и инженерных узлов и коммуникаций, социальной и производственной инфраструктур; </w:t>
      </w:r>
    </w:p>
    <w:p w:rsidR="002D1FAC" w:rsidRPr="001D050C" w:rsidRDefault="002D1FAC" w:rsidP="001D050C">
      <w:pPr>
        <w:tabs>
          <w:tab w:val="left" w:pos="1080"/>
        </w:tabs>
        <w:spacing w:line="276" w:lineRule="auto"/>
        <w:ind w:firstLine="720"/>
        <w:jc w:val="both"/>
        <w:rPr>
          <w:color w:val="000000"/>
        </w:rPr>
      </w:pPr>
      <w:r w:rsidRPr="001D050C">
        <w:rPr>
          <w:color w:val="000000"/>
        </w:rPr>
        <w:t>5)</w:t>
      </w:r>
      <w:r w:rsidRPr="001D050C">
        <w:rPr>
          <w:color w:val="000000"/>
        </w:rPr>
        <w:tab/>
        <w:t>характер развития средозащитной и рекреационной инфраструктуры.</w:t>
      </w:r>
    </w:p>
    <w:p w:rsidR="002D1FAC" w:rsidRPr="001D050C" w:rsidRDefault="002D1FAC" w:rsidP="001D050C">
      <w:pPr>
        <w:tabs>
          <w:tab w:val="left" w:pos="1080"/>
        </w:tabs>
        <w:spacing w:line="276" w:lineRule="auto"/>
        <w:ind w:firstLine="720"/>
        <w:jc w:val="both"/>
        <w:rPr>
          <w:color w:val="000000"/>
        </w:rPr>
      </w:pPr>
      <w:r w:rsidRPr="001D050C">
        <w:rPr>
          <w:color w:val="000000"/>
        </w:rPr>
        <w:t>5. В генеральном плане выделены следующие временные сроки его реализации:</w:t>
      </w:r>
    </w:p>
    <w:p w:rsidR="002D1FAC" w:rsidRPr="001D050C" w:rsidRDefault="002D1FAC" w:rsidP="001D050C">
      <w:pPr>
        <w:numPr>
          <w:ilvl w:val="0"/>
          <w:numId w:val="2"/>
        </w:numPr>
        <w:spacing w:line="276" w:lineRule="auto"/>
        <w:ind w:firstLine="720"/>
        <w:jc w:val="both"/>
        <w:rPr>
          <w:rFonts w:eastAsia="Times New Roman"/>
          <w:iCs/>
        </w:rPr>
      </w:pPr>
      <w:r w:rsidRPr="001D050C">
        <w:rPr>
          <w:rFonts w:eastAsia="Times New Roman"/>
          <w:iCs/>
        </w:rPr>
        <w:t>исходные годы –  2012 гг.;</w:t>
      </w:r>
    </w:p>
    <w:p w:rsidR="002D1FAC" w:rsidRPr="001D050C" w:rsidRDefault="002D1FAC" w:rsidP="001D050C">
      <w:pPr>
        <w:numPr>
          <w:ilvl w:val="0"/>
          <w:numId w:val="2"/>
        </w:numPr>
        <w:spacing w:line="276" w:lineRule="auto"/>
        <w:ind w:firstLine="720"/>
        <w:jc w:val="both"/>
        <w:rPr>
          <w:rFonts w:eastAsia="Times New Roman"/>
          <w:iCs/>
        </w:rPr>
      </w:pPr>
      <w:r w:rsidRPr="001D050C">
        <w:rPr>
          <w:rFonts w:eastAsia="Times New Roman"/>
          <w:iCs/>
        </w:rPr>
        <w:t>первая очередь – 2022 г.;</w:t>
      </w:r>
    </w:p>
    <w:p w:rsidR="002D1FAC" w:rsidRPr="001D050C" w:rsidRDefault="002D1FAC" w:rsidP="001D050C">
      <w:pPr>
        <w:numPr>
          <w:ilvl w:val="0"/>
          <w:numId w:val="2"/>
        </w:numPr>
        <w:spacing w:line="276" w:lineRule="auto"/>
        <w:ind w:firstLine="720"/>
        <w:jc w:val="both"/>
        <w:rPr>
          <w:rFonts w:eastAsia="Times New Roman"/>
          <w:iCs/>
        </w:rPr>
      </w:pPr>
      <w:r w:rsidRPr="001D050C">
        <w:rPr>
          <w:rFonts w:eastAsia="Times New Roman"/>
          <w:iCs/>
        </w:rPr>
        <w:t>расчетный срок – 2032 г.</w:t>
      </w:r>
    </w:p>
    <w:p w:rsidR="002D1FAC" w:rsidRPr="001D050C" w:rsidRDefault="002D1FAC" w:rsidP="001D050C">
      <w:pPr>
        <w:tabs>
          <w:tab w:val="left" w:pos="720"/>
        </w:tabs>
        <w:spacing w:line="276" w:lineRule="auto"/>
        <w:ind w:firstLine="2880"/>
        <w:jc w:val="both"/>
        <w:rPr>
          <w:color w:val="000000"/>
        </w:rPr>
      </w:pPr>
    </w:p>
    <w:p w:rsidR="002D1FAC" w:rsidRPr="001D050C" w:rsidRDefault="002D1FAC" w:rsidP="001D050C">
      <w:pPr>
        <w:tabs>
          <w:tab w:val="left" w:pos="1080"/>
        </w:tabs>
        <w:spacing w:line="276" w:lineRule="auto"/>
        <w:jc w:val="both"/>
        <w:rPr>
          <w:color w:val="000000"/>
        </w:rPr>
      </w:pPr>
      <w:r w:rsidRPr="001D050C">
        <w:rPr>
          <w:color w:val="000000"/>
        </w:rPr>
        <w:t xml:space="preserve">Этапы реализации генерального плана, их сроки определяются органами местного самоуправления округа исходя из складывающейся социально-экономической обстановки в округе и области, финансовых возможностей местного бюджета, сроков и этапов реализации соответствующих федеральных и окружных целевых программ в части, </w:t>
      </w:r>
      <w:r w:rsidRPr="001D050C">
        <w:rPr>
          <w:color w:val="000000"/>
        </w:rPr>
        <w:lastRenderedPageBreak/>
        <w:t xml:space="preserve">затрагивающей территорию округа, приоритетных национальных проектов. </w:t>
      </w:r>
    </w:p>
    <w:p w:rsidR="002D1FAC" w:rsidRPr="001D050C" w:rsidRDefault="002D1FAC" w:rsidP="001D050C">
      <w:pPr>
        <w:pStyle w:val="ae"/>
        <w:spacing w:line="276" w:lineRule="auto"/>
        <w:ind w:firstLine="720"/>
        <w:jc w:val="both"/>
        <w:rPr>
          <w:rFonts w:ascii="Times New Roman" w:hAnsi="Times New Roman" w:cs="Times New Roman"/>
        </w:rPr>
      </w:pPr>
      <w:r w:rsidRPr="001D050C">
        <w:rPr>
          <w:rFonts w:ascii="Times New Roman" w:hAnsi="Times New Roman" w:cs="Times New Roman"/>
        </w:rPr>
        <w:t xml:space="preserve">6. Проектные решения генерального плана являются основанием для разработки документации по планировке территории </w:t>
      </w:r>
      <w:r w:rsidRPr="001D050C">
        <w:rPr>
          <w:rFonts w:ascii="Times New Roman" w:hAnsi="Times New Roman" w:cs="Times New Roman"/>
          <w:color w:val="000000"/>
        </w:rPr>
        <w:t>округа</w:t>
      </w:r>
      <w:r w:rsidRPr="001D050C">
        <w:rPr>
          <w:rFonts w:ascii="Times New Roman" w:hAnsi="Times New Roman" w:cs="Times New Roman"/>
        </w:rPr>
        <w:t xml:space="preserve">, учитываются при разработке Правил землепользования и застройки. </w:t>
      </w:r>
    </w:p>
    <w:p w:rsidR="002D1FAC" w:rsidRPr="001D050C" w:rsidRDefault="002D1FAC" w:rsidP="001D050C">
      <w:pPr>
        <w:tabs>
          <w:tab w:val="left" w:pos="1080"/>
        </w:tabs>
        <w:spacing w:line="276" w:lineRule="auto"/>
        <w:ind w:firstLine="720"/>
        <w:jc w:val="both"/>
        <w:rPr>
          <w:color w:val="000000"/>
        </w:rPr>
      </w:pPr>
      <w:r w:rsidRPr="001D050C">
        <w:rPr>
          <w:color w:val="000000"/>
        </w:rPr>
        <w:t>7. Реализация генерального плана осуществляется в границах округа на основании Плана реализации генерального плана, разрабатываемого в соответствии с законодательством о градостроительной деятельности и утверждаемого главой округа в течение трех месяцев со дня утверждения генерального плана.</w:t>
      </w:r>
    </w:p>
    <w:p w:rsidR="002D1FAC" w:rsidRPr="001D050C" w:rsidRDefault="002D1FAC" w:rsidP="001D050C">
      <w:pPr>
        <w:tabs>
          <w:tab w:val="left" w:pos="1080"/>
        </w:tabs>
        <w:spacing w:line="276" w:lineRule="auto"/>
        <w:ind w:firstLine="720"/>
        <w:jc w:val="both"/>
        <w:rPr>
          <w:color w:val="000000"/>
        </w:rPr>
      </w:pPr>
      <w:r w:rsidRPr="001D050C">
        <w:rPr>
          <w:color w:val="000000"/>
        </w:rPr>
        <w:t>8. План реализации генерального плана является основанием для разработки и принятия муниципальных целевых градостроительных и иных программ развития округа.</w:t>
      </w:r>
    </w:p>
    <w:p w:rsidR="002D1FAC" w:rsidRPr="001D050C" w:rsidRDefault="002D1FAC" w:rsidP="001D050C">
      <w:pPr>
        <w:spacing w:line="276" w:lineRule="auto"/>
      </w:pPr>
    </w:p>
    <w:p w:rsidR="002D1FAC" w:rsidRPr="001D050C" w:rsidRDefault="002D1FAC" w:rsidP="001D050C">
      <w:pPr>
        <w:spacing w:line="276" w:lineRule="auto"/>
        <w:jc w:val="center"/>
        <w:rPr>
          <w:b/>
          <w:sz w:val="28"/>
          <w:szCs w:val="28"/>
        </w:rPr>
      </w:pPr>
      <w:r w:rsidRPr="001D050C">
        <w:rPr>
          <w:b/>
          <w:sz w:val="28"/>
          <w:szCs w:val="28"/>
        </w:rPr>
        <w:t>2. ЦЕЛИ И ЗАДАЧИ ТЕРРИТОРИАЛЬНОГО ПЛАНИРОВАНИЯ</w:t>
      </w:r>
    </w:p>
    <w:p w:rsidR="002D1FAC" w:rsidRPr="001D050C" w:rsidRDefault="002D1FAC" w:rsidP="001D050C">
      <w:pPr>
        <w:tabs>
          <w:tab w:val="num" w:pos="1080"/>
        </w:tabs>
        <w:spacing w:line="276" w:lineRule="auto"/>
        <w:ind w:right="284" w:firstLine="720"/>
        <w:jc w:val="both"/>
      </w:pPr>
    </w:p>
    <w:p w:rsidR="002D1FAC" w:rsidRPr="001D050C" w:rsidRDefault="002D1FAC" w:rsidP="001D050C">
      <w:pPr>
        <w:tabs>
          <w:tab w:val="num" w:pos="1080"/>
        </w:tabs>
        <w:spacing w:line="276" w:lineRule="auto"/>
        <w:ind w:right="-2" w:firstLine="720"/>
        <w:jc w:val="both"/>
      </w:pPr>
      <w:r w:rsidRPr="001D050C">
        <w:t>Основной целью документа территориального планирования – генерального плана городского округа Заречный является обеспечение устойчивого  развития, как на ближайшие годы, так и в долгосрочной перспективе.</w:t>
      </w:r>
    </w:p>
    <w:p w:rsidR="002D1FAC" w:rsidRPr="001D050C" w:rsidRDefault="002D1FAC" w:rsidP="001D050C">
      <w:pPr>
        <w:tabs>
          <w:tab w:val="num" w:pos="1080"/>
        </w:tabs>
        <w:spacing w:line="276" w:lineRule="auto"/>
        <w:ind w:right="-2" w:firstLine="720"/>
        <w:jc w:val="both"/>
      </w:pPr>
      <w:r w:rsidRPr="001D050C">
        <w:t>Понятие «устойчивое развитие» определяется как гармоничное развитие производства, социальной сферы населения и окружающей природной среды.</w:t>
      </w:r>
    </w:p>
    <w:p w:rsidR="002D1FAC" w:rsidRPr="001D050C" w:rsidRDefault="002D1FAC" w:rsidP="001D050C">
      <w:pPr>
        <w:tabs>
          <w:tab w:val="num" w:pos="1080"/>
        </w:tabs>
        <w:spacing w:line="276" w:lineRule="auto"/>
        <w:ind w:right="-2" w:firstLine="720"/>
        <w:jc w:val="both"/>
      </w:pPr>
      <w:r w:rsidRPr="001D050C">
        <w:t>Устойчивое развитие базируется на формулировании понятия потребностей населения, которые должны быть предметом первостепенного приоритета, а также выявлении ограничений, обусловленных состоянием технологии и организации общества, связанных со способностью окружающей среды удовлетворять нынешние и будущие потребности.</w:t>
      </w:r>
    </w:p>
    <w:p w:rsidR="002D1FAC" w:rsidRPr="001D050C" w:rsidRDefault="002D1FAC" w:rsidP="001D050C">
      <w:pPr>
        <w:spacing w:line="276" w:lineRule="auto"/>
        <w:ind w:right="-2" w:firstLine="720"/>
        <w:jc w:val="both"/>
      </w:pPr>
      <w:r w:rsidRPr="001D050C">
        <w:t>Для достижения обозначенной цели необходимо выделить несколько основных задач:</w:t>
      </w:r>
    </w:p>
    <w:p w:rsidR="002D1FAC" w:rsidRPr="001D050C" w:rsidRDefault="002D1FAC" w:rsidP="001D050C">
      <w:pPr>
        <w:tabs>
          <w:tab w:val="num" w:pos="1080"/>
        </w:tabs>
        <w:spacing w:line="276" w:lineRule="auto"/>
        <w:ind w:right="-2" w:firstLine="720"/>
        <w:jc w:val="both"/>
      </w:pPr>
      <w:r w:rsidRPr="001D050C">
        <w:t xml:space="preserve">1) </w:t>
      </w:r>
      <w:r w:rsidRPr="001D050C">
        <w:tab/>
        <w:t>обеспечение безопасности территории и предотвращение вредных воздействий хозяйственной деятельности на окружающую среду;</w:t>
      </w:r>
    </w:p>
    <w:p w:rsidR="002D1FAC" w:rsidRPr="001D050C" w:rsidRDefault="002D1FAC" w:rsidP="001D050C">
      <w:pPr>
        <w:tabs>
          <w:tab w:val="num" w:pos="1080"/>
        </w:tabs>
        <w:spacing w:line="276" w:lineRule="auto"/>
        <w:ind w:right="-2" w:firstLine="720"/>
        <w:jc w:val="both"/>
      </w:pPr>
      <w:r w:rsidRPr="001D050C">
        <w:t xml:space="preserve">2) </w:t>
      </w:r>
      <w:r w:rsidRPr="001D050C">
        <w:tab/>
        <w:t>сохранение и развитие системы природных и озелененных территорий;</w:t>
      </w:r>
    </w:p>
    <w:p w:rsidR="002D1FAC" w:rsidRPr="001D050C" w:rsidRDefault="002D1FAC" w:rsidP="001D050C">
      <w:pPr>
        <w:tabs>
          <w:tab w:val="num" w:pos="1080"/>
        </w:tabs>
        <w:spacing w:line="276" w:lineRule="auto"/>
        <w:ind w:right="-2" w:firstLine="720"/>
        <w:jc w:val="both"/>
      </w:pPr>
      <w:r w:rsidRPr="001D050C">
        <w:t xml:space="preserve">3) </w:t>
      </w:r>
      <w:r w:rsidRPr="001D050C">
        <w:tab/>
        <w:t>улучшение жилищных условий населения и качества жилищного фонда, повышение многообразия жилой застройки;</w:t>
      </w:r>
    </w:p>
    <w:p w:rsidR="002D1FAC" w:rsidRPr="001D050C" w:rsidRDefault="002D1FAC" w:rsidP="001D050C">
      <w:pPr>
        <w:tabs>
          <w:tab w:val="num" w:pos="1080"/>
        </w:tabs>
        <w:spacing w:line="276" w:lineRule="auto"/>
        <w:ind w:right="-2" w:firstLine="720"/>
        <w:jc w:val="both"/>
      </w:pPr>
      <w:r w:rsidRPr="001D050C">
        <w:t xml:space="preserve">4) </w:t>
      </w:r>
      <w:r w:rsidRPr="001D050C">
        <w:tab/>
        <w:t>развитие общественных территорий, формирование системы общественных центров и комплексов социальной инфраструктуры поселка;</w:t>
      </w:r>
    </w:p>
    <w:p w:rsidR="002D1FAC" w:rsidRPr="001D050C" w:rsidRDefault="002D1FAC" w:rsidP="001D050C">
      <w:pPr>
        <w:tabs>
          <w:tab w:val="num" w:pos="1080"/>
        </w:tabs>
        <w:spacing w:line="276" w:lineRule="auto"/>
        <w:ind w:right="-2" w:firstLine="720"/>
        <w:jc w:val="both"/>
      </w:pPr>
      <w:r w:rsidRPr="001D050C">
        <w:t>5)</w:t>
      </w:r>
      <w:r w:rsidRPr="001D050C">
        <w:tab/>
        <w:t xml:space="preserve"> реорганизация и эффективное использование производственных территорий;</w:t>
      </w:r>
    </w:p>
    <w:p w:rsidR="002D1FAC" w:rsidRPr="001D050C" w:rsidRDefault="002D1FAC" w:rsidP="001D050C">
      <w:pPr>
        <w:tabs>
          <w:tab w:val="num" w:pos="1080"/>
        </w:tabs>
        <w:spacing w:line="276" w:lineRule="auto"/>
        <w:ind w:right="-2" w:firstLine="720"/>
        <w:jc w:val="both"/>
      </w:pPr>
      <w:r w:rsidRPr="001D050C">
        <w:t xml:space="preserve">6) </w:t>
      </w:r>
      <w:r w:rsidRPr="001D050C">
        <w:tab/>
        <w:t>обеспечение надежности и безопасности систем транспортного обслуживания и инженерного обеспечения территории;</w:t>
      </w:r>
    </w:p>
    <w:p w:rsidR="002D1FAC" w:rsidRPr="001D050C" w:rsidRDefault="002D1FAC" w:rsidP="001D050C">
      <w:pPr>
        <w:tabs>
          <w:tab w:val="num" w:pos="1080"/>
        </w:tabs>
        <w:spacing w:line="276" w:lineRule="auto"/>
        <w:ind w:right="-2" w:firstLine="720"/>
        <w:jc w:val="both"/>
      </w:pPr>
      <w:r w:rsidRPr="001D050C">
        <w:t xml:space="preserve">7) </w:t>
      </w:r>
      <w:r w:rsidRPr="001D050C">
        <w:tab/>
        <w:t>формирование средствами комплексного благоустройства комфортной и привлекательной среды.</w:t>
      </w:r>
    </w:p>
    <w:p w:rsidR="002D1FAC" w:rsidRDefault="002D1FAC" w:rsidP="001D050C">
      <w:pPr>
        <w:spacing w:line="276" w:lineRule="auto"/>
      </w:pPr>
    </w:p>
    <w:p w:rsidR="001D050C" w:rsidRDefault="001D050C" w:rsidP="001D050C">
      <w:pPr>
        <w:spacing w:line="276" w:lineRule="auto"/>
      </w:pPr>
    </w:p>
    <w:p w:rsidR="001D050C" w:rsidRDefault="001D050C" w:rsidP="001D050C">
      <w:pPr>
        <w:spacing w:line="276" w:lineRule="auto"/>
      </w:pPr>
    </w:p>
    <w:p w:rsidR="001D050C" w:rsidRDefault="001D050C" w:rsidP="001D050C">
      <w:pPr>
        <w:spacing w:line="276" w:lineRule="auto"/>
      </w:pPr>
    </w:p>
    <w:p w:rsidR="001D050C" w:rsidRDefault="001D050C" w:rsidP="001D050C">
      <w:pPr>
        <w:spacing w:line="276" w:lineRule="auto"/>
      </w:pPr>
    </w:p>
    <w:p w:rsidR="001D050C" w:rsidRDefault="001D050C" w:rsidP="001D050C">
      <w:pPr>
        <w:spacing w:line="276" w:lineRule="auto"/>
      </w:pPr>
    </w:p>
    <w:p w:rsidR="001214AC" w:rsidRDefault="001214AC" w:rsidP="001D050C">
      <w:pPr>
        <w:spacing w:line="276" w:lineRule="auto"/>
      </w:pPr>
    </w:p>
    <w:p w:rsidR="001D050C" w:rsidRPr="001D050C" w:rsidRDefault="001D050C" w:rsidP="001D050C">
      <w:pPr>
        <w:spacing w:line="276" w:lineRule="auto"/>
      </w:pPr>
    </w:p>
    <w:p w:rsidR="001D050C" w:rsidRPr="001D050C" w:rsidRDefault="001D050C" w:rsidP="001D050C">
      <w:pPr>
        <w:spacing w:line="276" w:lineRule="auto"/>
      </w:pPr>
    </w:p>
    <w:p w:rsidR="001D050C" w:rsidRPr="001D050C" w:rsidRDefault="001D050C" w:rsidP="001D050C">
      <w:pPr>
        <w:pStyle w:val="a9"/>
        <w:widowControl w:val="0"/>
        <w:spacing w:line="276" w:lineRule="auto"/>
        <w:ind w:firstLine="0"/>
        <w:jc w:val="center"/>
        <w:rPr>
          <w:b/>
          <w:szCs w:val="28"/>
        </w:rPr>
      </w:pPr>
      <w:r w:rsidRPr="001D050C">
        <w:rPr>
          <w:b/>
          <w:szCs w:val="28"/>
        </w:rPr>
        <w:t>3. ПРОЕКТНАЯ ОРГАНИЗАЦИЯ ТЕРРИТОРИИ</w:t>
      </w:r>
    </w:p>
    <w:p w:rsidR="001D050C" w:rsidRPr="001D050C" w:rsidRDefault="001D050C" w:rsidP="001D050C">
      <w:pPr>
        <w:pStyle w:val="2"/>
        <w:spacing w:line="276" w:lineRule="auto"/>
        <w:ind w:firstLine="709"/>
        <w:rPr>
          <w:rFonts w:eastAsia="Calibri"/>
          <w:sz w:val="24"/>
          <w:szCs w:val="24"/>
        </w:rPr>
      </w:pPr>
      <w:bookmarkStart w:id="0" w:name="_Toc328758747"/>
      <w:r>
        <w:rPr>
          <w:rFonts w:eastAsia="Calibri"/>
          <w:sz w:val="24"/>
          <w:szCs w:val="24"/>
        </w:rPr>
        <w:t>3</w:t>
      </w:r>
      <w:r w:rsidRPr="001D050C">
        <w:rPr>
          <w:rFonts w:eastAsia="Calibri"/>
          <w:sz w:val="24"/>
          <w:szCs w:val="24"/>
        </w:rPr>
        <w:t>.1. Планировочная структура</w:t>
      </w:r>
      <w:bookmarkEnd w:id="0"/>
    </w:p>
    <w:p w:rsidR="001D050C" w:rsidRPr="001D050C" w:rsidRDefault="001D050C" w:rsidP="001D050C">
      <w:pPr>
        <w:pStyle w:val="Style49"/>
        <w:widowControl/>
        <w:spacing w:line="276" w:lineRule="auto"/>
        <w:ind w:firstLine="709"/>
        <w:rPr>
          <w:rStyle w:val="FontStyle269"/>
          <w:sz w:val="24"/>
          <w:szCs w:val="24"/>
        </w:rPr>
      </w:pPr>
      <w:r w:rsidRPr="001D050C">
        <w:rPr>
          <w:rStyle w:val="FontStyle269"/>
          <w:sz w:val="24"/>
          <w:szCs w:val="24"/>
        </w:rPr>
        <w:t>В основу разработки проектных предложений Генерального плана положены базовые положения развития территории, определившиеся в результате комплексной оценки.</w:t>
      </w:r>
    </w:p>
    <w:p w:rsidR="001D050C" w:rsidRPr="001D050C" w:rsidRDefault="001D050C" w:rsidP="001D050C">
      <w:pPr>
        <w:pStyle w:val="Style49"/>
        <w:widowControl/>
        <w:spacing w:line="276" w:lineRule="auto"/>
        <w:ind w:firstLine="709"/>
        <w:jc w:val="left"/>
        <w:rPr>
          <w:rStyle w:val="FontStyle269"/>
          <w:sz w:val="24"/>
          <w:szCs w:val="24"/>
        </w:rPr>
      </w:pPr>
      <w:r w:rsidRPr="001D050C">
        <w:rPr>
          <w:rStyle w:val="FontStyle269"/>
          <w:sz w:val="24"/>
          <w:szCs w:val="24"/>
        </w:rPr>
        <w:t>Основными - базовыми положениями развития городского округа являются:</w:t>
      </w:r>
    </w:p>
    <w:p w:rsidR="001D050C" w:rsidRPr="001D050C" w:rsidRDefault="001D050C" w:rsidP="001D050C">
      <w:pPr>
        <w:pStyle w:val="Style37"/>
        <w:widowControl/>
        <w:numPr>
          <w:ilvl w:val="0"/>
          <w:numId w:val="6"/>
        </w:numPr>
        <w:tabs>
          <w:tab w:val="left" w:pos="792"/>
        </w:tabs>
        <w:spacing w:line="276" w:lineRule="auto"/>
        <w:ind w:firstLine="709"/>
        <w:rPr>
          <w:rStyle w:val="FontStyle279"/>
          <w:sz w:val="24"/>
          <w:szCs w:val="24"/>
        </w:rPr>
      </w:pPr>
      <w:r w:rsidRPr="001D050C">
        <w:rPr>
          <w:rStyle w:val="FontStyle279"/>
          <w:sz w:val="24"/>
          <w:szCs w:val="24"/>
        </w:rPr>
        <w:t xml:space="preserve">культурная преемственность градостроительных решений, пространственное единство и выразительность городской среды, </w:t>
      </w:r>
      <w:r w:rsidRPr="001D050C">
        <w:rPr>
          <w:rStyle w:val="FontStyle269"/>
          <w:sz w:val="24"/>
          <w:szCs w:val="24"/>
        </w:rPr>
        <w:t>требующая сохранения характерных признаков исторической планировки и застройки; четкой планировочной организации и дробного функционального зонирования территории города, включая предложения по смешанному и многофункциональному использованию зон; применения, в основном, индивидуальных проектов жилых, общественных и коммунальных объектов; проведения озеленения и благоустройства территории, рекультивации нарушенных территорий и их использования в соответствии с функциональным зонированием;</w:t>
      </w:r>
    </w:p>
    <w:p w:rsidR="001D050C" w:rsidRPr="001D050C" w:rsidRDefault="001D050C" w:rsidP="001D050C">
      <w:pPr>
        <w:spacing w:line="276" w:lineRule="auto"/>
        <w:ind w:firstLine="709"/>
      </w:pPr>
    </w:p>
    <w:p w:rsidR="001D050C" w:rsidRPr="001D050C" w:rsidRDefault="001D050C" w:rsidP="001D050C">
      <w:pPr>
        <w:pStyle w:val="Style37"/>
        <w:widowControl/>
        <w:numPr>
          <w:ilvl w:val="0"/>
          <w:numId w:val="5"/>
        </w:numPr>
        <w:tabs>
          <w:tab w:val="left" w:pos="883"/>
        </w:tabs>
        <w:spacing w:line="276" w:lineRule="auto"/>
        <w:ind w:firstLine="709"/>
        <w:rPr>
          <w:rStyle w:val="FontStyle279"/>
          <w:sz w:val="24"/>
          <w:szCs w:val="24"/>
        </w:rPr>
      </w:pPr>
      <w:r w:rsidRPr="001D050C">
        <w:rPr>
          <w:rStyle w:val="FontStyle279"/>
          <w:sz w:val="24"/>
          <w:szCs w:val="24"/>
        </w:rPr>
        <w:t xml:space="preserve">сохранение и использование историко-культурного наследия, </w:t>
      </w:r>
      <w:r w:rsidRPr="001D050C">
        <w:rPr>
          <w:rStyle w:val="FontStyle269"/>
          <w:sz w:val="24"/>
          <w:szCs w:val="24"/>
        </w:rPr>
        <w:t>требующее воссоздания исторически сложившихся природно-культурных ландшафтов, сохранения квартальной сетки в исторической застройке, использование памятников истории и культуры, как объектов туризма;</w:t>
      </w:r>
    </w:p>
    <w:p w:rsidR="001D050C" w:rsidRPr="001D050C" w:rsidRDefault="001D050C" w:rsidP="001D050C">
      <w:pPr>
        <w:pStyle w:val="Style37"/>
        <w:widowControl/>
        <w:numPr>
          <w:ilvl w:val="0"/>
          <w:numId w:val="5"/>
        </w:numPr>
        <w:tabs>
          <w:tab w:val="left" w:pos="883"/>
        </w:tabs>
        <w:spacing w:line="276" w:lineRule="auto"/>
        <w:ind w:firstLine="709"/>
        <w:rPr>
          <w:rStyle w:val="FontStyle279"/>
          <w:sz w:val="24"/>
          <w:szCs w:val="24"/>
        </w:rPr>
      </w:pPr>
      <w:r w:rsidRPr="001D050C">
        <w:rPr>
          <w:rStyle w:val="FontStyle279"/>
          <w:sz w:val="24"/>
          <w:szCs w:val="24"/>
        </w:rPr>
        <w:t xml:space="preserve">экономическая состоятельность хозяйственного комплекса, </w:t>
      </w:r>
      <w:r w:rsidRPr="001D050C">
        <w:rPr>
          <w:rStyle w:val="FontStyle269"/>
          <w:sz w:val="24"/>
          <w:szCs w:val="24"/>
        </w:rPr>
        <w:t>требующая диверсификации хозяйственного комплекса для повышения его устойчивости при стимулировании развития производственной, инженерной, деловой и транспортной инфраструктур, сферы рекреации и туризма, реорганизации производственных и коммунально-складских объектов с возможным перепрофилированием низкоэффективных предприятий;</w:t>
      </w:r>
    </w:p>
    <w:p w:rsidR="001D050C" w:rsidRPr="001D050C" w:rsidRDefault="001D050C" w:rsidP="001D050C">
      <w:pPr>
        <w:pStyle w:val="Style42"/>
        <w:widowControl/>
        <w:numPr>
          <w:ilvl w:val="0"/>
          <w:numId w:val="4"/>
        </w:numPr>
        <w:tabs>
          <w:tab w:val="left" w:pos="787"/>
        </w:tabs>
        <w:spacing w:line="276" w:lineRule="auto"/>
        <w:ind w:left="600"/>
        <w:rPr>
          <w:rStyle w:val="FontStyle279"/>
          <w:sz w:val="24"/>
          <w:szCs w:val="24"/>
        </w:rPr>
      </w:pPr>
      <w:r w:rsidRPr="001D050C">
        <w:rPr>
          <w:rStyle w:val="FontStyle279"/>
          <w:sz w:val="24"/>
          <w:szCs w:val="24"/>
        </w:rPr>
        <w:t xml:space="preserve">формирование системы рекреационных территорий </w:t>
      </w:r>
      <w:r w:rsidRPr="001D050C">
        <w:rPr>
          <w:rStyle w:val="FontStyle269"/>
          <w:sz w:val="24"/>
          <w:szCs w:val="24"/>
        </w:rPr>
        <w:t>с учётом:</w:t>
      </w:r>
    </w:p>
    <w:p w:rsidR="001D050C" w:rsidRPr="001D050C" w:rsidRDefault="001D050C" w:rsidP="001D050C">
      <w:pPr>
        <w:pStyle w:val="Style37"/>
        <w:widowControl/>
        <w:tabs>
          <w:tab w:val="left" w:pos="898"/>
        </w:tabs>
        <w:spacing w:line="276" w:lineRule="auto"/>
        <w:ind w:firstLine="709"/>
        <w:rPr>
          <w:rStyle w:val="FontStyle269"/>
          <w:sz w:val="24"/>
          <w:szCs w:val="24"/>
        </w:rPr>
      </w:pPr>
      <w:r w:rsidRPr="001D050C">
        <w:rPr>
          <w:rStyle w:val="FontStyle269"/>
          <w:sz w:val="24"/>
          <w:szCs w:val="24"/>
        </w:rPr>
        <w:t>а)</w:t>
      </w:r>
      <w:r w:rsidRPr="001D050C">
        <w:rPr>
          <w:rStyle w:val="FontStyle269"/>
          <w:sz w:val="24"/>
          <w:szCs w:val="24"/>
        </w:rPr>
        <w:tab/>
        <w:t>сохранения природных экологических территорий областного и регионального уровня</w:t>
      </w:r>
      <w:r w:rsidRPr="001D050C">
        <w:rPr>
          <w:rStyle w:val="FontStyle269"/>
          <w:sz w:val="24"/>
          <w:szCs w:val="24"/>
        </w:rPr>
        <w:br/>
        <w:t>уровня,</w:t>
      </w:r>
    </w:p>
    <w:p w:rsidR="001D050C" w:rsidRPr="001D050C" w:rsidRDefault="001D050C" w:rsidP="001D050C">
      <w:pPr>
        <w:pStyle w:val="Style37"/>
        <w:widowControl/>
        <w:tabs>
          <w:tab w:val="left" w:pos="898"/>
        </w:tabs>
        <w:spacing w:line="276" w:lineRule="auto"/>
        <w:ind w:firstLine="709"/>
        <w:rPr>
          <w:rStyle w:val="FontStyle269"/>
          <w:sz w:val="24"/>
          <w:szCs w:val="24"/>
        </w:rPr>
      </w:pPr>
      <w:r w:rsidRPr="001D050C">
        <w:rPr>
          <w:rStyle w:val="FontStyle269"/>
          <w:sz w:val="24"/>
          <w:szCs w:val="24"/>
        </w:rPr>
        <w:t>б)</w:t>
      </w:r>
      <w:r w:rsidRPr="001D050C">
        <w:rPr>
          <w:rStyle w:val="FontStyle269"/>
          <w:sz w:val="24"/>
          <w:szCs w:val="24"/>
        </w:rPr>
        <w:tab/>
        <w:t>запрета на изменение разрешённого вида использования территорий и объектов</w:t>
      </w:r>
      <w:r w:rsidRPr="001D050C">
        <w:rPr>
          <w:rStyle w:val="FontStyle269"/>
          <w:sz w:val="24"/>
          <w:szCs w:val="24"/>
        </w:rPr>
        <w:br/>
        <w:t>культурного наследия в целях сохранения историко-культурного и туристско-</w:t>
      </w:r>
      <w:r w:rsidRPr="001D050C">
        <w:rPr>
          <w:rStyle w:val="FontStyle269"/>
          <w:sz w:val="24"/>
          <w:szCs w:val="24"/>
        </w:rPr>
        <w:br/>
        <w:t>рекреационного потенциала городского округа;</w:t>
      </w:r>
    </w:p>
    <w:p w:rsidR="001D050C" w:rsidRPr="001D050C" w:rsidRDefault="001D050C" w:rsidP="001D050C">
      <w:pPr>
        <w:pStyle w:val="Style42"/>
        <w:widowControl/>
        <w:tabs>
          <w:tab w:val="left" w:pos="283"/>
        </w:tabs>
        <w:spacing w:line="276" w:lineRule="auto"/>
        <w:ind w:firstLine="709"/>
        <w:rPr>
          <w:rStyle w:val="FontStyle279"/>
          <w:sz w:val="24"/>
          <w:szCs w:val="24"/>
        </w:rPr>
      </w:pPr>
      <w:r w:rsidRPr="001D050C">
        <w:rPr>
          <w:rStyle w:val="FontStyle279"/>
          <w:sz w:val="24"/>
          <w:szCs w:val="24"/>
        </w:rPr>
        <w:t>-</w:t>
      </w:r>
      <w:r w:rsidRPr="001D050C">
        <w:rPr>
          <w:rStyle w:val="FontStyle279"/>
          <w:sz w:val="24"/>
          <w:szCs w:val="24"/>
        </w:rPr>
        <w:tab/>
        <w:t>надежность и безопасность транспортной и инженерной инфраструктур,</w:t>
      </w:r>
    </w:p>
    <w:p w:rsidR="001D050C" w:rsidRPr="001D050C" w:rsidRDefault="001D050C" w:rsidP="001D050C">
      <w:pPr>
        <w:pStyle w:val="Style17"/>
        <w:widowControl/>
        <w:spacing w:line="276" w:lineRule="auto"/>
        <w:ind w:firstLine="709"/>
        <w:rPr>
          <w:rStyle w:val="FontStyle269"/>
          <w:sz w:val="24"/>
          <w:szCs w:val="24"/>
        </w:rPr>
      </w:pPr>
      <w:r w:rsidRPr="001D050C">
        <w:rPr>
          <w:rStyle w:val="FontStyle269"/>
          <w:sz w:val="24"/>
          <w:szCs w:val="24"/>
        </w:rPr>
        <w:t>требующие реконструкции и нового строительства дорог городского округа, доведения их параметров до нормативных.</w:t>
      </w:r>
    </w:p>
    <w:p w:rsidR="001D050C" w:rsidRPr="001D050C" w:rsidRDefault="001D050C" w:rsidP="001D050C">
      <w:pPr>
        <w:pStyle w:val="Style17"/>
        <w:widowControl/>
        <w:spacing w:line="276" w:lineRule="auto"/>
        <w:ind w:firstLine="709"/>
        <w:rPr>
          <w:rStyle w:val="FontStyle269"/>
          <w:sz w:val="24"/>
          <w:szCs w:val="24"/>
        </w:rPr>
      </w:pPr>
    </w:p>
    <w:p w:rsidR="001D050C" w:rsidRPr="001D050C" w:rsidRDefault="001D050C" w:rsidP="001D050C">
      <w:pPr>
        <w:pStyle w:val="ae"/>
        <w:spacing w:line="276" w:lineRule="auto"/>
        <w:ind w:firstLine="709"/>
        <w:jc w:val="both"/>
        <w:rPr>
          <w:rFonts w:ascii="Times New Roman" w:hAnsi="Times New Roman" w:cs="Times New Roman"/>
        </w:rPr>
      </w:pPr>
      <w:r w:rsidRPr="001D050C">
        <w:rPr>
          <w:rFonts w:ascii="Times New Roman" w:hAnsi="Times New Roman" w:cs="Times New Roman"/>
        </w:rPr>
        <w:t>Главными факторами, определяющими существующую и проектную планировочные структуры, являются:</w:t>
      </w:r>
    </w:p>
    <w:p w:rsidR="001D050C" w:rsidRPr="001D050C" w:rsidRDefault="001D050C" w:rsidP="001D050C">
      <w:pPr>
        <w:pStyle w:val="ae"/>
        <w:tabs>
          <w:tab w:val="left" w:pos="900"/>
        </w:tabs>
        <w:spacing w:line="276" w:lineRule="auto"/>
        <w:ind w:firstLine="709"/>
        <w:jc w:val="both"/>
        <w:rPr>
          <w:rFonts w:ascii="Times New Roman" w:hAnsi="Times New Roman" w:cs="Times New Roman"/>
          <w:color w:val="333333"/>
        </w:rPr>
      </w:pPr>
      <w:r w:rsidRPr="001D050C">
        <w:rPr>
          <w:rFonts w:ascii="Times New Roman" w:hAnsi="Times New Roman" w:cs="Times New Roman"/>
          <w:color w:val="333333"/>
        </w:rPr>
        <w:t>-</w:t>
      </w:r>
      <w:r w:rsidRPr="001D050C">
        <w:rPr>
          <w:rFonts w:ascii="Times New Roman" w:hAnsi="Times New Roman" w:cs="Times New Roman"/>
          <w:color w:val="333333"/>
        </w:rPr>
        <w:tab/>
        <w:t>ландшафтные особенности территории – наличие крупного водоема, Белоярского водохранилища,  значительных по площади территорий лесного фонда, территорий сельскохозяйственного назначения;</w:t>
      </w:r>
    </w:p>
    <w:p w:rsidR="001D050C" w:rsidRPr="001D050C" w:rsidRDefault="001D050C" w:rsidP="001D050C">
      <w:pPr>
        <w:tabs>
          <w:tab w:val="left" w:pos="900"/>
        </w:tabs>
        <w:spacing w:line="276" w:lineRule="auto"/>
        <w:ind w:firstLine="709"/>
        <w:jc w:val="both"/>
        <w:rPr>
          <w:color w:val="333333"/>
        </w:rPr>
      </w:pPr>
      <w:r w:rsidRPr="001D050C">
        <w:rPr>
          <w:color w:val="333333"/>
        </w:rPr>
        <w:t>-</w:t>
      </w:r>
      <w:r w:rsidRPr="001D050C">
        <w:rPr>
          <w:color w:val="333333"/>
        </w:rPr>
        <w:tab/>
        <w:t xml:space="preserve">расположение на берегу водохранилища </w:t>
      </w:r>
      <w:r w:rsidRPr="001D050C">
        <w:t>крупнейшего в округе предприятия</w:t>
      </w:r>
      <w:r w:rsidRPr="001D050C">
        <w:rPr>
          <w:color w:val="333333"/>
        </w:rPr>
        <w:t xml:space="preserve"> – </w:t>
      </w:r>
      <w:r w:rsidRPr="001D050C">
        <w:lastRenderedPageBreak/>
        <w:t>Белоярской  АЭС</w:t>
      </w:r>
      <w:r w:rsidRPr="001D050C">
        <w:rPr>
          <w:color w:val="333333"/>
        </w:rPr>
        <w:t>;</w:t>
      </w:r>
    </w:p>
    <w:p w:rsidR="001D050C" w:rsidRPr="001D050C" w:rsidRDefault="001D050C" w:rsidP="001D050C">
      <w:pPr>
        <w:tabs>
          <w:tab w:val="left" w:pos="900"/>
        </w:tabs>
        <w:spacing w:line="276" w:lineRule="auto"/>
        <w:ind w:firstLine="709"/>
        <w:jc w:val="both"/>
        <w:rPr>
          <w:color w:val="333333"/>
        </w:rPr>
      </w:pPr>
      <w:r w:rsidRPr="001D050C">
        <w:rPr>
          <w:color w:val="333333"/>
        </w:rPr>
        <w:t>-</w:t>
      </w:r>
      <w:r w:rsidRPr="001D050C">
        <w:rPr>
          <w:color w:val="333333"/>
        </w:rPr>
        <w:tab/>
        <w:t xml:space="preserve">планировочные ограничения (коридоры инженерных и транспортных коммуникаций, санитарно-защитные зоны); </w:t>
      </w:r>
    </w:p>
    <w:p w:rsidR="001D050C" w:rsidRPr="001D050C" w:rsidRDefault="001D050C" w:rsidP="001D050C">
      <w:pPr>
        <w:tabs>
          <w:tab w:val="left" w:pos="900"/>
        </w:tabs>
        <w:spacing w:line="276" w:lineRule="auto"/>
        <w:ind w:firstLine="709"/>
        <w:jc w:val="both"/>
        <w:rPr>
          <w:color w:val="333333"/>
        </w:rPr>
      </w:pPr>
      <w:r w:rsidRPr="001D050C">
        <w:rPr>
          <w:color w:val="333333"/>
        </w:rPr>
        <w:t>-</w:t>
      </w:r>
      <w:r w:rsidRPr="001D050C">
        <w:rPr>
          <w:color w:val="333333"/>
        </w:rPr>
        <w:tab/>
        <w:t>расположение округа в непосредственной близости от центра Свердловской области – г. Екатеринбурга.</w:t>
      </w:r>
    </w:p>
    <w:p w:rsidR="001D050C" w:rsidRPr="001D050C" w:rsidRDefault="001D050C" w:rsidP="001D050C">
      <w:pPr>
        <w:pStyle w:val="ab"/>
        <w:tabs>
          <w:tab w:val="left" w:pos="900"/>
        </w:tabs>
        <w:spacing w:line="276" w:lineRule="auto"/>
        <w:ind w:firstLine="709"/>
        <w:rPr>
          <w:sz w:val="24"/>
          <w:szCs w:val="24"/>
        </w:rPr>
      </w:pPr>
      <w:r w:rsidRPr="001D050C">
        <w:rPr>
          <w:i/>
          <w:sz w:val="24"/>
          <w:szCs w:val="24"/>
        </w:rPr>
        <w:t>Планировочную структуру округа</w:t>
      </w:r>
      <w:r w:rsidRPr="001D050C">
        <w:rPr>
          <w:sz w:val="24"/>
          <w:szCs w:val="24"/>
        </w:rPr>
        <w:t xml:space="preserve"> составляют следующие основные элементы:</w:t>
      </w:r>
    </w:p>
    <w:p w:rsidR="001D050C" w:rsidRPr="001D050C" w:rsidRDefault="001D050C" w:rsidP="001D050C">
      <w:pPr>
        <w:pStyle w:val="ab"/>
        <w:tabs>
          <w:tab w:val="left" w:pos="900"/>
        </w:tabs>
        <w:spacing w:line="276" w:lineRule="auto"/>
        <w:ind w:firstLine="709"/>
        <w:rPr>
          <w:sz w:val="24"/>
          <w:szCs w:val="24"/>
        </w:rPr>
      </w:pPr>
      <w:r w:rsidRPr="001D050C">
        <w:rPr>
          <w:sz w:val="24"/>
          <w:szCs w:val="24"/>
        </w:rPr>
        <w:t>-</w:t>
      </w:r>
      <w:r w:rsidRPr="001D050C">
        <w:rPr>
          <w:sz w:val="24"/>
          <w:szCs w:val="24"/>
        </w:rPr>
        <w:tab/>
        <w:t xml:space="preserve">центр; </w:t>
      </w:r>
    </w:p>
    <w:p w:rsidR="001D050C" w:rsidRPr="001D050C" w:rsidRDefault="001D050C" w:rsidP="001D050C">
      <w:pPr>
        <w:pStyle w:val="ab"/>
        <w:tabs>
          <w:tab w:val="left" w:pos="900"/>
        </w:tabs>
        <w:spacing w:line="276" w:lineRule="auto"/>
        <w:ind w:firstLine="709"/>
        <w:rPr>
          <w:sz w:val="24"/>
          <w:szCs w:val="24"/>
        </w:rPr>
      </w:pPr>
      <w:r w:rsidRPr="001D050C">
        <w:rPr>
          <w:sz w:val="24"/>
          <w:szCs w:val="24"/>
        </w:rPr>
        <w:t>-</w:t>
      </w:r>
      <w:r w:rsidRPr="001D050C">
        <w:rPr>
          <w:sz w:val="24"/>
          <w:szCs w:val="24"/>
        </w:rPr>
        <w:tab/>
        <w:t>основные планировочные оси;</w:t>
      </w:r>
    </w:p>
    <w:p w:rsidR="001D050C" w:rsidRPr="001D050C" w:rsidRDefault="001D050C" w:rsidP="001D050C">
      <w:pPr>
        <w:pStyle w:val="ab"/>
        <w:tabs>
          <w:tab w:val="left" w:pos="900"/>
        </w:tabs>
        <w:spacing w:line="276" w:lineRule="auto"/>
        <w:ind w:firstLine="709"/>
        <w:rPr>
          <w:color w:val="FF0000"/>
          <w:sz w:val="24"/>
          <w:szCs w:val="24"/>
        </w:rPr>
      </w:pPr>
      <w:r w:rsidRPr="001D050C">
        <w:rPr>
          <w:sz w:val="24"/>
          <w:szCs w:val="24"/>
        </w:rPr>
        <w:t>-</w:t>
      </w:r>
      <w:r w:rsidRPr="001D050C">
        <w:rPr>
          <w:sz w:val="24"/>
          <w:szCs w:val="24"/>
        </w:rPr>
        <w:tab/>
        <w:t>земли различного функционального назначения по категориям земель.</w:t>
      </w:r>
    </w:p>
    <w:p w:rsidR="001D050C" w:rsidRPr="001D050C" w:rsidRDefault="001D050C" w:rsidP="001D050C">
      <w:pPr>
        <w:tabs>
          <w:tab w:val="num" w:pos="0"/>
        </w:tabs>
        <w:spacing w:line="276" w:lineRule="auto"/>
        <w:ind w:firstLine="709"/>
        <w:jc w:val="both"/>
      </w:pPr>
      <w:r w:rsidRPr="001D050C">
        <w:rPr>
          <w:i/>
        </w:rPr>
        <w:t>Основными планировочными осями</w:t>
      </w:r>
      <w:r w:rsidRPr="001D050C">
        <w:t xml:space="preserve"> сохраняется:</w:t>
      </w:r>
    </w:p>
    <w:p w:rsidR="001D050C" w:rsidRPr="001D050C" w:rsidRDefault="001D050C" w:rsidP="001D050C">
      <w:pPr>
        <w:spacing w:line="276" w:lineRule="auto"/>
        <w:ind w:firstLine="709"/>
        <w:jc w:val="both"/>
      </w:pPr>
      <w:r w:rsidRPr="001D050C">
        <w:t>-</w:t>
      </w:r>
      <w:r w:rsidRPr="001D050C">
        <w:tab/>
        <w:t xml:space="preserve">автодорога Федерального значения: г.Екатеринбург - г.Тюмень </w:t>
      </w:r>
    </w:p>
    <w:p w:rsidR="001D050C" w:rsidRPr="001D050C" w:rsidRDefault="001D050C" w:rsidP="001D050C">
      <w:pPr>
        <w:spacing w:line="276" w:lineRule="auto"/>
        <w:ind w:firstLine="709"/>
        <w:jc w:val="both"/>
      </w:pPr>
      <w:r w:rsidRPr="001D050C">
        <w:t>-</w:t>
      </w:r>
      <w:r w:rsidRPr="001D050C">
        <w:tab/>
        <w:t>железные дороги: г.Екатеринбург - г.Тюмень; ст.Баженове - г.Асбест; разъезд Мезенский - д.Курманка.</w:t>
      </w:r>
    </w:p>
    <w:p w:rsidR="001D050C" w:rsidRPr="001D050C" w:rsidRDefault="001D050C" w:rsidP="001D050C">
      <w:pPr>
        <w:numPr>
          <w:ilvl w:val="0"/>
          <w:numId w:val="3"/>
        </w:numPr>
        <w:spacing w:line="276" w:lineRule="auto"/>
        <w:ind w:left="0" w:firstLine="709"/>
        <w:jc w:val="both"/>
      </w:pPr>
      <w:r w:rsidRPr="001D050C">
        <w:t>автодорога областного значения: г.Екатеринбург - г.Тюмень- п.Студенческий - д.Большие Брусяны;</w:t>
      </w:r>
    </w:p>
    <w:p w:rsidR="001D050C" w:rsidRPr="001D050C" w:rsidRDefault="001D050C" w:rsidP="001D050C">
      <w:pPr>
        <w:numPr>
          <w:ilvl w:val="0"/>
          <w:numId w:val="3"/>
        </w:numPr>
        <w:spacing w:line="276" w:lineRule="auto"/>
        <w:ind w:left="0" w:firstLine="709"/>
        <w:jc w:val="both"/>
      </w:pPr>
      <w:r w:rsidRPr="001D050C">
        <w:t>автодороги местного значения: с.Мезенское - д.Курманка - д.Боярка; с.Мезенское - д.Курманка - д.Боярка - санаторий "Баженово"; с.Мезенское - г.Заречный; д.Боярка - гидроузел Белоярского водохранилища; с.Мезенское - станция "Баженово";</w:t>
      </w:r>
    </w:p>
    <w:p w:rsidR="001D050C" w:rsidRPr="001D050C" w:rsidRDefault="001D050C" w:rsidP="001D050C">
      <w:pPr>
        <w:spacing w:line="276" w:lineRule="auto"/>
        <w:ind w:firstLine="709"/>
        <w:jc w:val="both"/>
      </w:pPr>
    </w:p>
    <w:p w:rsidR="001D050C" w:rsidRPr="001D050C" w:rsidRDefault="001D050C" w:rsidP="001D050C">
      <w:pPr>
        <w:tabs>
          <w:tab w:val="num" w:pos="0"/>
        </w:tabs>
        <w:spacing w:line="276" w:lineRule="auto"/>
        <w:ind w:firstLine="709"/>
        <w:jc w:val="both"/>
      </w:pPr>
      <w:r w:rsidRPr="001D050C">
        <w:rPr>
          <w:i/>
        </w:rPr>
        <w:t>Функциональное использование земель округа</w:t>
      </w:r>
      <w:r w:rsidRPr="001D050C">
        <w:t xml:space="preserve"> определено наличием земель различных категорий: земли в границах населенных пунктов, земли промышленности, энергетики, транспорта, связи, иного специального назначения, земли особо охраняемых территорий и объектов, земли лесного и водного фонда, земли сельскохозяйственного назначения.</w:t>
      </w:r>
    </w:p>
    <w:p w:rsidR="001D050C" w:rsidRPr="001D050C" w:rsidRDefault="001D050C" w:rsidP="001D050C">
      <w:pPr>
        <w:spacing w:line="276" w:lineRule="auto"/>
        <w:ind w:firstLine="709"/>
        <w:jc w:val="both"/>
        <w:rPr>
          <w:b/>
        </w:rPr>
      </w:pPr>
      <w:r w:rsidRPr="001D050C">
        <w:rPr>
          <w:b/>
        </w:rPr>
        <w:t>г. Заречный</w:t>
      </w:r>
    </w:p>
    <w:p w:rsidR="001D050C" w:rsidRPr="001D050C" w:rsidRDefault="001D050C" w:rsidP="001D050C">
      <w:pPr>
        <w:pStyle w:val="ae"/>
        <w:spacing w:line="276" w:lineRule="auto"/>
        <w:ind w:firstLine="709"/>
        <w:jc w:val="both"/>
        <w:rPr>
          <w:rFonts w:ascii="Times New Roman" w:hAnsi="Times New Roman" w:cs="Times New Roman"/>
          <w:kern w:val="1"/>
          <w:lang w:eastAsia="ar-SA"/>
        </w:rPr>
      </w:pPr>
      <w:r w:rsidRPr="001D050C">
        <w:rPr>
          <w:rFonts w:ascii="Times New Roman" w:hAnsi="Times New Roman" w:cs="Times New Roman"/>
          <w:kern w:val="1"/>
          <w:lang w:eastAsia="ar-SA"/>
        </w:rPr>
        <w:t>Проектом определены следующие основные направления комплексного градостроительного  развития территории:</w:t>
      </w:r>
    </w:p>
    <w:p w:rsidR="001D050C" w:rsidRPr="001D050C" w:rsidRDefault="001D050C" w:rsidP="001D050C">
      <w:pPr>
        <w:tabs>
          <w:tab w:val="left" w:pos="900"/>
        </w:tabs>
        <w:spacing w:line="276" w:lineRule="auto"/>
        <w:ind w:firstLine="709"/>
        <w:jc w:val="both"/>
      </w:pPr>
      <w:r w:rsidRPr="001D050C">
        <w:t>-</w:t>
      </w:r>
      <w:r w:rsidRPr="001D050C">
        <w:tab/>
        <w:t>в восточном направлении предусмотрено развитие производственных площадок V класса, с максимальной санитарно- защитной зоной, площадью 115,5 га;</w:t>
      </w:r>
    </w:p>
    <w:p w:rsidR="001D050C" w:rsidRPr="001D050C" w:rsidRDefault="001D050C" w:rsidP="001D050C">
      <w:pPr>
        <w:tabs>
          <w:tab w:val="left" w:pos="900"/>
        </w:tabs>
        <w:spacing w:line="276" w:lineRule="auto"/>
        <w:ind w:firstLine="709"/>
        <w:jc w:val="both"/>
      </w:pPr>
      <w:r w:rsidRPr="001D050C">
        <w:t xml:space="preserve">-  в южном направлении под многоэтажное строительство, площадью – 54,4 га, и  два участка под индивидуальное жилищное строительство общей  площадью – 265,1га. </w:t>
      </w:r>
    </w:p>
    <w:p w:rsidR="001D050C" w:rsidRPr="001D050C" w:rsidRDefault="001D050C" w:rsidP="001D050C">
      <w:pPr>
        <w:spacing w:line="276" w:lineRule="auto"/>
        <w:ind w:firstLine="709"/>
        <w:jc w:val="both"/>
        <w:rPr>
          <w:b/>
        </w:rPr>
      </w:pPr>
      <w:r w:rsidRPr="001D050C">
        <w:rPr>
          <w:b/>
        </w:rPr>
        <w:t>С.Мезенское</w:t>
      </w:r>
    </w:p>
    <w:p w:rsidR="001D050C" w:rsidRPr="001D050C" w:rsidRDefault="001D050C" w:rsidP="001D050C">
      <w:pPr>
        <w:pStyle w:val="af1"/>
        <w:spacing w:after="0"/>
        <w:rPr>
          <w:rFonts w:ascii="Times New Roman" w:hAnsi="Times New Roman" w:cs="Times New Roman"/>
        </w:rPr>
      </w:pPr>
      <w:r w:rsidRPr="001D050C">
        <w:rPr>
          <w:rFonts w:ascii="Times New Roman" w:hAnsi="Times New Roman" w:cs="Times New Roman"/>
        </w:rPr>
        <w:t>Проектом предлагается:</w:t>
      </w:r>
    </w:p>
    <w:p w:rsidR="001D050C" w:rsidRPr="001D050C" w:rsidRDefault="001D050C" w:rsidP="001D050C">
      <w:pPr>
        <w:pStyle w:val="af5"/>
        <w:ind w:left="0" w:firstLine="709"/>
        <w:jc w:val="both"/>
        <w:rPr>
          <w:rFonts w:ascii="Times New Roman" w:hAnsi="Times New Roman" w:cs="Times New Roman"/>
        </w:rPr>
      </w:pPr>
      <w:r w:rsidRPr="001D050C">
        <w:rPr>
          <w:rFonts w:ascii="Times New Roman" w:hAnsi="Times New Roman" w:cs="Times New Roman"/>
        </w:rPr>
        <w:t>- сохранить сложившуюся планировочную структуру и функциональное зонирование территории поселка;</w:t>
      </w:r>
    </w:p>
    <w:p w:rsidR="001D050C" w:rsidRPr="001D050C" w:rsidRDefault="001D050C" w:rsidP="001D050C">
      <w:pPr>
        <w:pStyle w:val="af5"/>
        <w:ind w:left="0" w:firstLine="709"/>
        <w:jc w:val="both"/>
        <w:rPr>
          <w:rFonts w:ascii="Times New Roman" w:hAnsi="Times New Roman" w:cs="Times New Roman"/>
        </w:rPr>
      </w:pPr>
      <w:r w:rsidRPr="001D050C">
        <w:rPr>
          <w:rFonts w:ascii="Times New Roman" w:hAnsi="Times New Roman" w:cs="Times New Roman"/>
        </w:rPr>
        <w:t xml:space="preserve">- продолжить формирование структуры центра села на пересечении главных улиц Главной и Траковой с организацией дополнительных центров в новых и отдалённых районах, </w:t>
      </w:r>
    </w:p>
    <w:p w:rsidR="001D050C" w:rsidRPr="001D050C" w:rsidRDefault="001D050C" w:rsidP="001D050C">
      <w:pPr>
        <w:pStyle w:val="af5"/>
        <w:ind w:left="0" w:firstLine="709"/>
        <w:jc w:val="both"/>
        <w:rPr>
          <w:rFonts w:ascii="Times New Roman" w:hAnsi="Times New Roman" w:cs="Times New Roman"/>
        </w:rPr>
      </w:pPr>
      <w:r w:rsidRPr="001D050C">
        <w:rPr>
          <w:rFonts w:ascii="Times New Roman" w:hAnsi="Times New Roman" w:cs="Times New Roman"/>
        </w:rPr>
        <w:t>- использовать для организации общественно-деловой зоны территорию пилорамы с выносом производства за границы населённого пункта;</w:t>
      </w:r>
    </w:p>
    <w:p w:rsidR="001D050C" w:rsidRPr="001D050C" w:rsidRDefault="001D050C" w:rsidP="001D050C">
      <w:pPr>
        <w:pStyle w:val="af5"/>
        <w:ind w:left="0" w:firstLine="709"/>
        <w:jc w:val="both"/>
        <w:rPr>
          <w:rFonts w:ascii="Times New Roman" w:hAnsi="Times New Roman" w:cs="Times New Roman"/>
        </w:rPr>
      </w:pPr>
      <w:r w:rsidRPr="001D050C">
        <w:rPr>
          <w:rFonts w:ascii="Times New Roman" w:hAnsi="Times New Roman" w:cs="Times New Roman"/>
        </w:rPr>
        <w:t xml:space="preserve">изменить категории автомобильных дорог федерального и регионального значения на </w:t>
      </w:r>
      <w:r w:rsidRPr="001D050C">
        <w:rPr>
          <w:rFonts w:ascii="Times New Roman" w:hAnsi="Times New Roman" w:cs="Times New Roman"/>
          <w:lang w:val="en-US"/>
        </w:rPr>
        <w:t>IV</w:t>
      </w:r>
      <w:r w:rsidRPr="001D050C">
        <w:rPr>
          <w:rFonts w:ascii="Times New Roman" w:hAnsi="Times New Roman" w:cs="Times New Roman"/>
        </w:rPr>
        <w:t>, в связи с чем они смогут выполнять функции сельских улиц;</w:t>
      </w:r>
    </w:p>
    <w:p w:rsidR="001D050C" w:rsidRPr="001D050C" w:rsidRDefault="001D050C" w:rsidP="001D050C">
      <w:pPr>
        <w:pStyle w:val="ab"/>
        <w:tabs>
          <w:tab w:val="left" w:pos="0"/>
          <w:tab w:val="left" w:pos="1080"/>
        </w:tabs>
        <w:spacing w:line="276" w:lineRule="auto"/>
        <w:ind w:firstLine="709"/>
        <w:rPr>
          <w:sz w:val="24"/>
          <w:szCs w:val="24"/>
        </w:rPr>
      </w:pPr>
      <w:r w:rsidRPr="001D050C">
        <w:rPr>
          <w:sz w:val="24"/>
          <w:szCs w:val="24"/>
        </w:rPr>
        <w:t>развитие жилья предусматривать на западе и севере с. Мезенское, для чего необходимо изменение границ</w:t>
      </w:r>
    </w:p>
    <w:p w:rsidR="001D050C" w:rsidRPr="001D050C" w:rsidRDefault="001D050C" w:rsidP="001D050C">
      <w:pPr>
        <w:spacing w:line="276" w:lineRule="auto"/>
        <w:ind w:firstLine="709"/>
        <w:jc w:val="both"/>
        <w:rPr>
          <w:b/>
        </w:rPr>
      </w:pPr>
      <w:r w:rsidRPr="001D050C">
        <w:rPr>
          <w:b/>
        </w:rPr>
        <w:t>д. Боярка</w:t>
      </w:r>
    </w:p>
    <w:p w:rsidR="001D050C" w:rsidRPr="001D050C" w:rsidRDefault="001D050C" w:rsidP="001D050C">
      <w:pPr>
        <w:pStyle w:val="af1"/>
        <w:spacing w:after="0"/>
        <w:rPr>
          <w:rFonts w:ascii="Times New Roman" w:hAnsi="Times New Roman" w:cs="Times New Roman"/>
        </w:rPr>
      </w:pPr>
      <w:r w:rsidRPr="001D050C">
        <w:rPr>
          <w:rFonts w:ascii="Times New Roman" w:hAnsi="Times New Roman" w:cs="Times New Roman"/>
        </w:rPr>
        <w:lastRenderedPageBreak/>
        <w:t>Проектное предложение предусматривает:</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выделение трех основных функциональных зон: зоны усадебной застройки, зоны коллективных садов и общественно-деловой зоны;</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формирование общественно-деловых  зон населенного пункта по линейному типу, вдоль улиц 8-е марта и Уральская, вне границ потенциальной зоны затопления;</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организацию пешеходной зеленой зоны (аллея), проходящей вдоль улиц Российской и Уральской, с выходом ее к основным объектам социальной инфраструктуры: Дому культуры, фельдшерско-акушерскому пункту, детскому  саду, спортивному центру с парком и магазинам.</w:t>
      </w:r>
    </w:p>
    <w:p w:rsidR="001D050C" w:rsidRPr="001D050C" w:rsidRDefault="001D050C" w:rsidP="001D050C">
      <w:pPr>
        <w:pStyle w:val="ab"/>
        <w:tabs>
          <w:tab w:val="left" w:pos="0"/>
        </w:tabs>
        <w:spacing w:line="276" w:lineRule="auto"/>
        <w:ind w:firstLine="709"/>
        <w:rPr>
          <w:sz w:val="24"/>
          <w:szCs w:val="24"/>
        </w:rPr>
      </w:pPr>
      <w:r w:rsidRPr="001D050C">
        <w:rPr>
          <w:sz w:val="24"/>
          <w:szCs w:val="24"/>
        </w:rPr>
        <w:t xml:space="preserve">В результате реализации представленного проектного предложения площадь деревни Боярка должна к расчетному сроку уменьшиться на 9,5226 га по отношению к существующей площади и составить 240,4811 </w:t>
      </w:r>
      <w:bookmarkStart w:id="1" w:name="_GoBack"/>
      <w:bookmarkEnd w:id="1"/>
      <w:r w:rsidRPr="001D050C">
        <w:rPr>
          <w:sz w:val="24"/>
          <w:szCs w:val="24"/>
        </w:rPr>
        <w:t xml:space="preserve">га. </w:t>
      </w:r>
    </w:p>
    <w:p w:rsidR="001D050C" w:rsidRPr="001D050C" w:rsidRDefault="001D050C" w:rsidP="001D050C">
      <w:pPr>
        <w:pStyle w:val="ab"/>
        <w:tabs>
          <w:tab w:val="left" w:pos="0"/>
        </w:tabs>
        <w:spacing w:line="276" w:lineRule="auto"/>
        <w:ind w:firstLine="709"/>
        <w:rPr>
          <w:b/>
          <w:sz w:val="24"/>
          <w:szCs w:val="24"/>
        </w:rPr>
      </w:pPr>
      <w:r w:rsidRPr="001D050C">
        <w:rPr>
          <w:b/>
          <w:sz w:val="24"/>
          <w:szCs w:val="24"/>
        </w:rPr>
        <w:t xml:space="preserve"> д. Гагарка</w:t>
      </w:r>
    </w:p>
    <w:p w:rsidR="001D050C" w:rsidRPr="001D050C" w:rsidRDefault="001D050C" w:rsidP="001D050C">
      <w:pPr>
        <w:pStyle w:val="af1"/>
        <w:spacing w:after="0"/>
        <w:rPr>
          <w:rFonts w:ascii="Times New Roman" w:hAnsi="Times New Roman" w:cs="Times New Roman"/>
        </w:rPr>
      </w:pPr>
      <w:r w:rsidRPr="001D050C">
        <w:rPr>
          <w:rFonts w:ascii="Times New Roman" w:hAnsi="Times New Roman" w:cs="Times New Roman"/>
        </w:rPr>
        <w:t>Проектное предложение предусматривает:</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определение трех основных функциональных зон: зоны усадебной застройки, общественно-деловой зоны, а также зоны размещения промышленных предприятий;</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xml:space="preserve"> - формирование локальных общественно-деловых центров компактного типа в северном и южном жилых районах населенного пункта, в южном - на базе существующих объектов общественно-делового назначения, расположенных на пересечении ул. Ленина – ул. Титова и ул. Ленина – ул. Клубная; в северном – путем создания нового общественно-делового центра с размещением на его территории объектов торгово-развлекательного, спортивного и административного назначения;</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xml:space="preserve"> - создание между всеми общественно-деловыми центрами пешеходных связей путем организации системы аллей, бульваров, скверов и небольших площадей; </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отказ от развития усадебной жилой застройки в северной части населенного пункта, до уточнения границ зоны затопления, и освоение для этих целей территорий, расположенных к северо-западуи юго-востокуот населенного пункта;</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сохранение зоны производственного назначения в южной части населенного пункта и изменение целевого использования территории производственного назначения (предприятие по переработке древесины), расположенной в центре северного жилого района.</w:t>
      </w:r>
    </w:p>
    <w:p w:rsidR="001D050C" w:rsidRPr="001D050C" w:rsidRDefault="001D050C" w:rsidP="001D050C">
      <w:pPr>
        <w:pStyle w:val="ab"/>
        <w:numPr>
          <w:ilvl w:val="1"/>
          <w:numId w:val="1"/>
        </w:numPr>
        <w:tabs>
          <w:tab w:val="num" w:pos="0"/>
        </w:tabs>
        <w:spacing w:line="276" w:lineRule="auto"/>
        <w:ind w:firstLine="709"/>
        <w:rPr>
          <w:b/>
          <w:sz w:val="24"/>
          <w:szCs w:val="24"/>
        </w:rPr>
      </w:pPr>
      <w:r w:rsidRPr="001D050C">
        <w:rPr>
          <w:sz w:val="24"/>
          <w:szCs w:val="24"/>
        </w:rPr>
        <w:t xml:space="preserve">В результате реализации представленного проектного предложения площадь деревни Гагарка должна к расчетному сроку увеличиться на </w:t>
      </w:r>
      <w:r w:rsidRPr="001D050C">
        <w:rPr>
          <w:bCs/>
          <w:sz w:val="24"/>
          <w:szCs w:val="24"/>
        </w:rPr>
        <w:t>63,3375</w:t>
      </w:r>
      <w:r w:rsidRPr="001D050C">
        <w:rPr>
          <w:sz w:val="24"/>
          <w:szCs w:val="24"/>
        </w:rPr>
        <w:t xml:space="preserve"> га по отношению к существующей площади и составить 243,6475га.</w:t>
      </w:r>
    </w:p>
    <w:p w:rsidR="001D050C" w:rsidRPr="001D050C" w:rsidRDefault="001D050C" w:rsidP="001D050C">
      <w:pPr>
        <w:pStyle w:val="ab"/>
        <w:spacing w:line="276" w:lineRule="auto"/>
        <w:ind w:left="709" w:firstLine="0"/>
        <w:rPr>
          <w:b/>
          <w:sz w:val="24"/>
          <w:szCs w:val="24"/>
        </w:rPr>
      </w:pPr>
      <w:r w:rsidRPr="001D050C">
        <w:rPr>
          <w:b/>
          <w:sz w:val="24"/>
          <w:szCs w:val="24"/>
        </w:rPr>
        <w:t>д. Курманка</w:t>
      </w:r>
    </w:p>
    <w:p w:rsidR="001D050C" w:rsidRPr="001D050C" w:rsidRDefault="001D050C" w:rsidP="001D050C">
      <w:pPr>
        <w:pStyle w:val="af1"/>
        <w:spacing w:after="0"/>
        <w:rPr>
          <w:rFonts w:ascii="Times New Roman" w:hAnsi="Times New Roman" w:cs="Times New Roman"/>
        </w:rPr>
      </w:pPr>
      <w:r w:rsidRPr="001D050C">
        <w:rPr>
          <w:rFonts w:ascii="Times New Roman" w:hAnsi="Times New Roman" w:cs="Times New Roman"/>
        </w:rPr>
        <w:t>Проектное предложение предусматривает:</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определение двух основных функциональных зон: зоны усадебной застройки и общественно-деловой зоны;</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формирование общественно-делового центра локального типа на улице Юбилейной в районе планируемого усадебного строительства, и развитие существующего общественно-делового центра по линейному типу вдоль улиц Юбилейная, Толмачева и Проезжая;</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t xml:space="preserve">- создание между всеми общественно-деловыми центрами пешеходных связей путем организации системы аллей, бульваров, скверов и небольших площадей; </w:t>
      </w:r>
    </w:p>
    <w:p w:rsidR="001D050C" w:rsidRPr="001D050C" w:rsidRDefault="001D050C" w:rsidP="001D050C">
      <w:pPr>
        <w:pStyle w:val="af3"/>
        <w:ind w:left="0" w:firstLine="709"/>
        <w:jc w:val="both"/>
        <w:rPr>
          <w:rFonts w:ascii="Times New Roman" w:hAnsi="Times New Roman" w:cs="Times New Roman"/>
        </w:rPr>
      </w:pPr>
      <w:r w:rsidRPr="001D050C">
        <w:rPr>
          <w:rFonts w:ascii="Times New Roman" w:hAnsi="Times New Roman" w:cs="Times New Roman"/>
        </w:rPr>
        <w:lastRenderedPageBreak/>
        <w:t>- отказ от развития усадебной жилой застройки в северной части населенного пункта, до уточнения границ зоны затопления, и освоение для этих целей территорий, расположенных в центральной, южной и юго-западной части населенного пункта.</w:t>
      </w:r>
    </w:p>
    <w:p w:rsidR="001D050C" w:rsidRPr="001D050C" w:rsidRDefault="001D050C" w:rsidP="001D050C">
      <w:pPr>
        <w:pStyle w:val="af"/>
        <w:spacing w:after="0"/>
        <w:ind w:left="0" w:firstLine="709"/>
        <w:rPr>
          <w:rFonts w:ascii="Times New Roman" w:hAnsi="Times New Roman"/>
          <w:b/>
          <w:sz w:val="24"/>
          <w:szCs w:val="24"/>
        </w:rPr>
      </w:pPr>
      <w:r w:rsidRPr="001D050C">
        <w:rPr>
          <w:rFonts w:ascii="Times New Roman" w:hAnsi="Times New Roman"/>
          <w:sz w:val="24"/>
          <w:szCs w:val="24"/>
        </w:rPr>
        <w:t xml:space="preserve">В результате реализации представленного проектного предложения площадь деревни Курманка должна к расчетному сроку увеличиться на 92,9048 га по отношению к существующей площади и составить </w:t>
      </w:r>
      <w:r w:rsidRPr="001D050C">
        <w:rPr>
          <w:rFonts w:ascii="Times New Roman" w:hAnsi="Times New Roman"/>
          <w:bCs/>
          <w:sz w:val="24"/>
          <w:szCs w:val="24"/>
        </w:rPr>
        <w:t xml:space="preserve">222,0746 </w:t>
      </w:r>
      <w:r w:rsidRPr="001D050C">
        <w:rPr>
          <w:rFonts w:ascii="Times New Roman" w:hAnsi="Times New Roman"/>
          <w:sz w:val="24"/>
          <w:szCs w:val="24"/>
          <w:lang w:eastAsia="ru-RU"/>
        </w:rPr>
        <w:t>га.</w:t>
      </w:r>
    </w:p>
    <w:p w:rsidR="001D050C" w:rsidRDefault="001D050C" w:rsidP="001D050C">
      <w:pPr>
        <w:spacing w:line="276" w:lineRule="auto"/>
      </w:pPr>
    </w:p>
    <w:p w:rsidR="001D050C" w:rsidRPr="00FE1A50" w:rsidRDefault="001D050C" w:rsidP="001D050C">
      <w:pPr>
        <w:pStyle w:val="2"/>
        <w:ind w:firstLine="709"/>
        <w:rPr>
          <w:rFonts w:eastAsia="Calibri"/>
        </w:rPr>
      </w:pPr>
      <w:bookmarkStart w:id="2" w:name="_Toc328758748"/>
      <w:r>
        <w:rPr>
          <w:rFonts w:eastAsia="Calibri"/>
        </w:rPr>
        <w:t>3.2</w:t>
      </w:r>
      <w:r w:rsidRPr="00FE1A50">
        <w:rPr>
          <w:rFonts w:eastAsia="Calibri"/>
        </w:rPr>
        <w:t>. Функциональное зонирование территории</w:t>
      </w:r>
      <w:bookmarkEnd w:id="2"/>
    </w:p>
    <w:p w:rsidR="001D050C" w:rsidRPr="002171B7" w:rsidRDefault="001D050C" w:rsidP="001D050C">
      <w:pPr>
        <w:ind w:firstLine="709"/>
        <w:jc w:val="both"/>
        <w:rPr>
          <w:b/>
        </w:rPr>
      </w:pP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 xml:space="preserve">Разработанное в генеральном плане городского округа Заречный функциональное зонирование базируется на выводах комплексного градостроительного анализа, учитывает историко-культурную и планировочную специфику округа, сложившиеся особенности использования земель, требования охраны объектов природного и культурного наследия. При установлении зон учтены положения Градостроительного и Земельного кодексов Российской Федерации, требования специальных нормативов и правил, касающиеся зон с нормируемым режимом градостроительной деятельности. </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При разработке зонирования проводился принцип экологического приоритета принимаемых решений:</w:t>
      </w:r>
    </w:p>
    <w:p w:rsidR="001D050C" w:rsidRPr="001D050C" w:rsidRDefault="001D050C" w:rsidP="001D050C">
      <w:pPr>
        <w:tabs>
          <w:tab w:val="left" w:pos="900"/>
        </w:tabs>
        <w:ind w:firstLine="709"/>
        <w:jc w:val="both"/>
      </w:pPr>
      <w:r w:rsidRPr="001D050C">
        <w:t>-</w:t>
      </w:r>
      <w:r w:rsidRPr="001D050C">
        <w:tab/>
        <w:t xml:space="preserve">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 </w:t>
      </w:r>
    </w:p>
    <w:p w:rsidR="001D050C" w:rsidRPr="001D050C" w:rsidRDefault="001D050C" w:rsidP="001D050C">
      <w:pPr>
        <w:tabs>
          <w:tab w:val="left" w:pos="900"/>
        </w:tabs>
        <w:ind w:firstLine="709"/>
        <w:jc w:val="both"/>
      </w:pPr>
      <w:r w:rsidRPr="001D050C">
        <w:t>-</w:t>
      </w:r>
      <w:r w:rsidRPr="001D050C">
        <w:tab/>
        <w:t xml:space="preserve">развитие системы городских зеленых насаждений и рекреационных территорий; </w:t>
      </w:r>
    </w:p>
    <w:p w:rsidR="001D050C" w:rsidRPr="001D050C" w:rsidRDefault="001D050C" w:rsidP="001D050C">
      <w:pPr>
        <w:tabs>
          <w:tab w:val="left" w:pos="900"/>
        </w:tabs>
        <w:ind w:firstLine="709"/>
        <w:jc w:val="both"/>
      </w:pPr>
      <w:r w:rsidRPr="001D050C">
        <w:t>-</w:t>
      </w:r>
      <w:r w:rsidRPr="001D050C">
        <w:tab/>
        <w:t>разработка мероприятий по снижению негативного экологического воздействия источников загрязнения окружающей среды.</w:t>
      </w:r>
    </w:p>
    <w:p w:rsidR="001D050C" w:rsidRPr="001D050C" w:rsidRDefault="001D050C" w:rsidP="001D050C">
      <w:pPr>
        <w:pStyle w:val="4"/>
        <w:spacing w:before="0"/>
        <w:rPr>
          <w:rFonts w:ascii="Times New Roman" w:hAnsi="Times New Roman" w:cs="Times New Roman"/>
          <w:color w:val="auto"/>
        </w:rPr>
      </w:pPr>
      <w:r w:rsidRPr="001D050C">
        <w:rPr>
          <w:rFonts w:ascii="Times New Roman" w:hAnsi="Times New Roman" w:cs="Times New Roman"/>
          <w:color w:val="auto"/>
        </w:rPr>
        <w:t>Проектное функциональное зонирование территории предусматривает:</w:t>
      </w:r>
    </w:p>
    <w:p w:rsidR="001D050C" w:rsidRPr="001D050C" w:rsidRDefault="001D050C" w:rsidP="001D050C">
      <w:pPr>
        <w:tabs>
          <w:tab w:val="left" w:pos="900"/>
        </w:tabs>
        <w:ind w:firstLine="709"/>
        <w:jc w:val="both"/>
      </w:pPr>
      <w:r w:rsidRPr="001D050C">
        <w:t>-</w:t>
      </w:r>
      <w:r w:rsidRPr="001D050C">
        <w:tab/>
        <w:t xml:space="preserve">преемственность в функциональном назначении функциональных зон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безопасности, эффективному и рациональному использованию городских территорий; </w:t>
      </w:r>
    </w:p>
    <w:p w:rsidR="001D050C" w:rsidRPr="001D050C" w:rsidRDefault="001D050C" w:rsidP="001D050C">
      <w:pPr>
        <w:tabs>
          <w:tab w:val="left" w:pos="900"/>
        </w:tabs>
        <w:ind w:firstLine="709"/>
        <w:jc w:val="both"/>
      </w:pPr>
      <w:r w:rsidRPr="001D050C">
        <w:t>-</w:t>
      </w:r>
      <w:r w:rsidRPr="001D050C">
        <w:tab/>
        <w:t xml:space="preserve">развитие общественно-деловых и рекреационных зон; </w:t>
      </w:r>
    </w:p>
    <w:p w:rsidR="001D050C" w:rsidRPr="001D050C" w:rsidRDefault="001D050C" w:rsidP="001D050C">
      <w:pPr>
        <w:tabs>
          <w:tab w:val="left" w:pos="900"/>
        </w:tabs>
        <w:ind w:firstLine="709"/>
        <w:jc w:val="both"/>
      </w:pPr>
      <w:r w:rsidRPr="001D050C">
        <w:t>-</w:t>
      </w:r>
      <w:r w:rsidRPr="001D050C">
        <w:tab/>
        <w:t xml:space="preserve">резервирование территорий для перспективного градостроительного развития округа. </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 xml:space="preserve">Для государственных и муниципальных нужд </w:t>
      </w:r>
      <w:r w:rsidRPr="001D050C">
        <w:rPr>
          <w:rFonts w:ascii="Times New Roman" w:hAnsi="Times New Roman" w:cs="Times New Roman"/>
        </w:rPr>
        <w:tab/>
        <w:t>генеральным планом предусматривается резервирование территорий для:</w:t>
      </w:r>
    </w:p>
    <w:p w:rsidR="001D050C" w:rsidRPr="001D050C" w:rsidRDefault="001D050C" w:rsidP="001D050C">
      <w:pPr>
        <w:tabs>
          <w:tab w:val="left" w:pos="900"/>
        </w:tabs>
        <w:ind w:firstLine="709"/>
        <w:jc w:val="both"/>
      </w:pPr>
      <w:r w:rsidRPr="001D050C">
        <w:t>-</w:t>
      </w:r>
      <w:r w:rsidRPr="001D050C">
        <w:tab/>
        <w:t xml:space="preserve">развития улично-дорожной сети и размещения объектов транспортной инфраструктуры общегородского значения; </w:t>
      </w:r>
    </w:p>
    <w:p w:rsidR="001D050C" w:rsidRPr="001D050C" w:rsidRDefault="001D050C" w:rsidP="001D050C">
      <w:pPr>
        <w:tabs>
          <w:tab w:val="left" w:pos="900"/>
        </w:tabs>
        <w:ind w:firstLine="709"/>
        <w:jc w:val="both"/>
      </w:pPr>
      <w:r w:rsidRPr="001D050C">
        <w:t>-</w:t>
      </w:r>
      <w:r w:rsidRPr="001D050C">
        <w:tab/>
        <w:t xml:space="preserve">объектов инженерной инфраструктуры; </w:t>
      </w:r>
    </w:p>
    <w:p w:rsidR="001D050C" w:rsidRPr="001D050C" w:rsidRDefault="001D050C" w:rsidP="001D050C">
      <w:pPr>
        <w:tabs>
          <w:tab w:val="left" w:pos="900"/>
        </w:tabs>
        <w:ind w:firstLine="709"/>
        <w:jc w:val="both"/>
      </w:pPr>
      <w:r w:rsidRPr="001D050C">
        <w:t>-</w:t>
      </w:r>
      <w:r w:rsidRPr="001D050C">
        <w:tab/>
        <w:t xml:space="preserve">нужд ГО и ЧС; </w:t>
      </w:r>
    </w:p>
    <w:p w:rsidR="001D050C" w:rsidRPr="001D050C" w:rsidRDefault="001D050C" w:rsidP="001D050C">
      <w:pPr>
        <w:tabs>
          <w:tab w:val="left" w:pos="900"/>
        </w:tabs>
        <w:ind w:firstLine="709"/>
        <w:jc w:val="both"/>
      </w:pPr>
      <w:r w:rsidRPr="001D050C">
        <w:t>-</w:t>
      </w:r>
      <w:r w:rsidRPr="001D050C">
        <w:tab/>
        <w:t xml:space="preserve">жилищного строительства; </w:t>
      </w:r>
    </w:p>
    <w:p w:rsidR="001D050C" w:rsidRPr="001D050C" w:rsidRDefault="001D050C" w:rsidP="001D050C">
      <w:pPr>
        <w:tabs>
          <w:tab w:val="left" w:pos="900"/>
        </w:tabs>
        <w:ind w:firstLine="709"/>
        <w:jc w:val="both"/>
      </w:pPr>
      <w:r w:rsidRPr="001D050C">
        <w:t>-</w:t>
      </w:r>
      <w:r w:rsidRPr="001D050C">
        <w:tab/>
        <w:t>зеленых насаждений общего пользования.</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К основным функциональным зонам, выделенным в генеральном плане</w:t>
      </w:r>
      <w:r w:rsidRPr="001D050C">
        <w:rPr>
          <w:rStyle w:val="ad"/>
          <w:rFonts w:ascii="Times New Roman" w:hAnsi="Times New Roman" w:cs="Times New Roman"/>
        </w:rPr>
        <w:t xml:space="preserve">  </w:t>
      </w:r>
      <w:r w:rsidRPr="001D050C">
        <w:rPr>
          <w:rFonts w:ascii="Times New Roman" w:hAnsi="Times New Roman" w:cs="Times New Roman"/>
        </w:rPr>
        <w:t>городского округа Заречный, относятся</w:t>
      </w:r>
    </w:p>
    <w:p w:rsidR="001D050C" w:rsidRPr="001D050C" w:rsidRDefault="001D050C" w:rsidP="001D050C">
      <w:pPr>
        <w:pStyle w:val="ae"/>
        <w:ind w:firstLine="709"/>
        <w:jc w:val="both"/>
        <w:rPr>
          <w:rFonts w:ascii="Times New Roman" w:hAnsi="Times New Roman" w:cs="Times New Roman"/>
          <w:b/>
        </w:rPr>
      </w:pPr>
      <w:r w:rsidRPr="001D050C">
        <w:rPr>
          <w:rFonts w:ascii="Times New Roman" w:hAnsi="Times New Roman" w:cs="Times New Roman"/>
          <w:b/>
        </w:rPr>
        <w:t>в границах населенных пунктов:</w:t>
      </w:r>
    </w:p>
    <w:p w:rsidR="001D050C" w:rsidRPr="001D050C" w:rsidRDefault="001D050C" w:rsidP="001D050C">
      <w:pPr>
        <w:ind w:firstLine="709"/>
        <w:jc w:val="both"/>
      </w:pPr>
      <w:r w:rsidRPr="001D050C">
        <w:rPr>
          <w:rStyle w:val="ad"/>
          <w:i/>
        </w:rPr>
        <w:t>жилые зоны</w:t>
      </w:r>
      <w:r w:rsidRPr="001D050C">
        <w:t xml:space="preserve"> – различных строительных типов в соответствии с этажностью и плотностью застройки: зоны застройки многоэтажными жилыми домами; зоны застройки среднеэтажными жилыми домами; зоны застройки индивидуальными жилыми домами с участкамии; зоны садово-дачных участков; </w:t>
      </w:r>
    </w:p>
    <w:p w:rsidR="001D050C" w:rsidRPr="001D050C" w:rsidRDefault="001D050C" w:rsidP="001D050C">
      <w:pPr>
        <w:ind w:firstLine="709"/>
        <w:jc w:val="both"/>
      </w:pPr>
      <w:r w:rsidRPr="001D050C">
        <w:rPr>
          <w:rStyle w:val="ad"/>
          <w:i/>
        </w:rPr>
        <w:t>общественно-деловые зоны</w:t>
      </w:r>
      <w:r w:rsidRPr="001D050C">
        <w:t xml:space="preserve"> - учреждения здравоохранения и социальной защиты; учреждения высшего и среднего профессионального образования; прочие общественно-деловые зоны  (административные, деловые, культурно-зрелищные, спортивные;  </w:t>
      </w:r>
      <w:r w:rsidRPr="001D050C">
        <w:lastRenderedPageBreak/>
        <w:t xml:space="preserve">торговые и др. объекты); </w:t>
      </w:r>
    </w:p>
    <w:p w:rsidR="001D050C" w:rsidRPr="001D050C" w:rsidRDefault="001D050C" w:rsidP="001D050C">
      <w:pPr>
        <w:ind w:firstLine="709"/>
        <w:jc w:val="both"/>
      </w:pPr>
      <w:r w:rsidRPr="001D050C">
        <w:rPr>
          <w:rStyle w:val="ad"/>
          <w:i/>
        </w:rPr>
        <w:t>производственные зоны</w:t>
      </w:r>
      <w:r w:rsidRPr="001D050C">
        <w:t xml:space="preserve"> – зоны производственно – коммунальных объектов; </w:t>
      </w:r>
    </w:p>
    <w:p w:rsidR="001D050C" w:rsidRPr="001D050C" w:rsidRDefault="001D050C" w:rsidP="001D050C">
      <w:pPr>
        <w:ind w:firstLine="709"/>
        <w:jc w:val="both"/>
        <w:rPr>
          <w:b/>
          <w:i/>
        </w:rPr>
      </w:pPr>
      <w:r w:rsidRPr="001D050C">
        <w:rPr>
          <w:rStyle w:val="ad"/>
          <w:i/>
        </w:rPr>
        <w:t>зоны инженерной и транспортной инфраструктур;</w:t>
      </w:r>
      <w:r w:rsidRPr="001D050C">
        <w:rPr>
          <w:b/>
          <w:i/>
        </w:rPr>
        <w:t xml:space="preserve"> </w:t>
      </w:r>
    </w:p>
    <w:p w:rsidR="001D050C" w:rsidRPr="001D050C" w:rsidRDefault="001D050C" w:rsidP="001D050C">
      <w:pPr>
        <w:ind w:firstLine="709"/>
        <w:jc w:val="both"/>
      </w:pPr>
      <w:r w:rsidRPr="001D050C">
        <w:rPr>
          <w:rStyle w:val="ad"/>
          <w:i/>
        </w:rPr>
        <w:t>рекреационные зоны</w:t>
      </w:r>
      <w:r w:rsidRPr="001D050C">
        <w:t xml:space="preserve"> - городские парки, скверы, бульвары, городские леса, зоны отдыха; зоны рекреационных объектов; </w:t>
      </w:r>
    </w:p>
    <w:p w:rsidR="001D050C" w:rsidRPr="001D050C" w:rsidRDefault="001D050C" w:rsidP="001D050C">
      <w:pPr>
        <w:ind w:firstLine="709"/>
        <w:jc w:val="both"/>
        <w:rPr>
          <w:b/>
          <w:i/>
        </w:rPr>
      </w:pPr>
      <w:r w:rsidRPr="001D050C">
        <w:rPr>
          <w:rStyle w:val="ad"/>
          <w:i/>
        </w:rPr>
        <w:t>зоны сельскохозяйственного использования;</w:t>
      </w:r>
      <w:r w:rsidRPr="001D050C">
        <w:rPr>
          <w:b/>
          <w:i/>
        </w:rPr>
        <w:t xml:space="preserve"> </w:t>
      </w:r>
    </w:p>
    <w:p w:rsidR="001D050C" w:rsidRPr="001D050C" w:rsidRDefault="001D050C" w:rsidP="001D050C">
      <w:pPr>
        <w:ind w:firstLine="709"/>
        <w:jc w:val="both"/>
        <w:rPr>
          <w:i/>
        </w:rPr>
      </w:pPr>
      <w:r w:rsidRPr="001D050C">
        <w:rPr>
          <w:rStyle w:val="ad"/>
          <w:i/>
        </w:rPr>
        <w:t>зоны специального назначения</w:t>
      </w:r>
      <w:r w:rsidRPr="001D050C">
        <w:t xml:space="preserve"> (ведомственные, особо охраняемые); </w:t>
      </w:r>
    </w:p>
    <w:p w:rsidR="001D050C" w:rsidRPr="001D050C" w:rsidRDefault="001D050C" w:rsidP="001D050C">
      <w:pPr>
        <w:ind w:firstLine="709"/>
        <w:jc w:val="both"/>
        <w:rPr>
          <w:rStyle w:val="ad"/>
          <w:b w:val="0"/>
          <w:i/>
        </w:rPr>
      </w:pPr>
      <w:r w:rsidRPr="001D050C">
        <w:rPr>
          <w:rStyle w:val="ad"/>
          <w:i/>
        </w:rPr>
        <w:t>зоны перспективного градостроительного развития;</w:t>
      </w:r>
    </w:p>
    <w:p w:rsidR="001D050C" w:rsidRPr="001D050C" w:rsidRDefault="001D050C" w:rsidP="001D050C">
      <w:pPr>
        <w:pStyle w:val="ae"/>
        <w:ind w:firstLine="709"/>
        <w:jc w:val="both"/>
        <w:rPr>
          <w:rFonts w:ascii="Times New Roman" w:hAnsi="Times New Roman" w:cs="Times New Roman"/>
          <w:b/>
        </w:rPr>
      </w:pPr>
      <w:r w:rsidRPr="001D050C">
        <w:rPr>
          <w:rFonts w:ascii="Times New Roman" w:hAnsi="Times New Roman" w:cs="Times New Roman"/>
          <w:b/>
        </w:rPr>
        <w:t>вне границ населенных пунктов:</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сельскохозяственного назначения</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 xml:space="preserve">промышленности, энергетики, транспорта, связи, иного специального назначения, </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 xml:space="preserve">особо охраняемых территорий и объектов, </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рекреационного назначения,</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rPr>
        <w:t>в соответствии с использованием различных категорий змель.</w:t>
      </w:r>
    </w:p>
    <w:p w:rsidR="001D050C" w:rsidRPr="001D050C" w:rsidRDefault="001D050C" w:rsidP="001D050C">
      <w:pPr>
        <w:pStyle w:val="4"/>
        <w:spacing w:before="0"/>
        <w:rPr>
          <w:rFonts w:ascii="Times New Roman" w:hAnsi="Times New Roman" w:cs="Times New Roman"/>
          <w:color w:val="auto"/>
        </w:rPr>
      </w:pPr>
      <w:r w:rsidRPr="001D050C">
        <w:rPr>
          <w:rFonts w:ascii="Times New Roman" w:hAnsi="Times New Roman" w:cs="Times New Roman"/>
          <w:color w:val="auto"/>
        </w:rPr>
        <w:t>Установлены зоны  с особыми условиями использования территорий:</w:t>
      </w:r>
    </w:p>
    <w:p w:rsidR="001D050C" w:rsidRPr="001D050C" w:rsidRDefault="001D050C" w:rsidP="001D050C">
      <w:pPr>
        <w:pStyle w:val="ae"/>
        <w:ind w:firstLine="709"/>
        <w:jc w:val="both"/>
        <w:rPr>
          <w:rFonts w:ascii="Times New Roman" w:hAnsi="Times New Roman" w:cs="Times New Roman"/>
        </w:rPr>
      </w:pPr>
      <w:r w:rsidRPr="001D050C">
        <w:rPr>
          <w:rStyle w:val="ad"/>
          <w:rFonts w:ascii="Times New Roman" w:hAnsi="Times New Roman" w:cs="Times New Roman"/>
        </w:rPr>
        <w:t>водоохранные зоны</w:t>
      </w:r>
      <w:r w:rsidRPr="001D050C">
        <w:rPr>
          <w:rFonts w:ascii="Times New Roman" w:hAnsi="Times New Roman" w:cs="Times New Roman"/>
        </w:rPr>
        <w:t xml:space="preserve"> </w:t>
      </w:r>
      <w:r w:rsidRPr="001D050C">
        <w:rPr>
          <w:rStyle w:val="ad"/>
          <w:rFonts w:ascii="Times New Roman" w:hAnsi="Times New Roman" w:cs="Times New Roman"/>
        </w:rPr>
        <w:t>и прибрежные полосы</w:t>
      </w:r>
      <w:r w:rsidRPr="001D050C">
        <w:rPr>
          <w:rFonts w:ascii="Times New Roman" w:hAnsi="Times New Roman" w:cs="Times New Roman"/>
        </w:rPr>
        <w:t xml:space="preserve"> - в целях защиты водных объектов; хозяйственная деятельность проводится в соответствии с Водным кодексом РФ;</w:t>
      </w:r>
    </w:p>
    <w:p w:rsidR="001D050C" w:rsidRPr="001D050C" w:rsidRDefault="001D050C" w:rsidP="001D050C">
      <w:pPr>
        <w:pStyle w:val="ae"/>
        <w:ind w:firstLine="709"/>
        <w:jc w:val="both"/>
        <w:rPr>
          <w:rFonts w:ascii="Times New Roman" w:hAnsi="Times New Roman" w:cs="Times New Roman"/>
        </w:rPr>
      </w:pPr>
      <w:r w:rsidRPr="001D050C">
        <w:rPr>
          <w:rStyle w:val="ad"/>
          <w:rFonts w:ascii="Times New Roman" w:hAnsi="Times New Roman" w:cs="Times New Roman"/>
        </w:rPr>
        <w:t>зоны санитарной охраны подземных источников водоснабжения</w:t>
      </w:r>
      <w:r w:rsidRPr="001D050C">
        <w:rPr>
          <w:rFonts w:ascii="Times New Roman" w:hAnsi="Times New Roman" w:cs="Times New Roman"/>
        </w:rPr>
        <w:t xml:space="preserve"> - целях обеспечения санитарно-эпидемиологического благополучия населения (осуществление хозяйственной деятельности в пределах зоны осуществляется в соответствии со специальными нормативами и правилами);</w:t>
      </w:r>
    </w:p>
    <w:p w:rsidR="001D050C" w:rsidRPr="001D050C" w:rsidRDefault="001D050C" w:rsidP="001D050C">
      <w:pPr>
        <w:pStyle w:val="ae"/>
        <w:ind w:firstLine="709"/>
        <w:jc w:val="both"/>
        <w:rPr>
          <w:rFonts w:ascii="Times New Roman" w:hAnsi="Times New Roman" w:cs="Times New Roman"/>
        </w:rPr>
      </w:pPr>
      <w:r w:rsidRPr="001D050C">
        <w:rPr>
          <w:rStyle w:val="ad"/>
          <w:rFonts w:ascii="Times New Roman" w:hAnsi="Times New Roman" w:cs="Times New Roman"/>
        </w:rPr>
        <w:t xml:space="preserve"> санитарно-защитные зоны производственно-коммунальных, инженерно-технических и санитарно-технических объектов</w:t>
      </w:r>
      <w:r w:rsidRPr="001D050C">
        <w:rPr>
          <w:rFonts w:ascii="Times New Roman" w:hAnsi="Times New Roman" w:cs="Times New Roman"/>
        </w:rPr>
        <w:t xml:space="preserve"> - специальный режим использования территории и осуществления хозяйственной деятельности, определяемый в соответствии с законодательством об охране окружающей среды, специальными нормативами и правилами;</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b/>
        </w:rPr>
        <w:t>зоны, подверженные риску возникновения чрезвычайных ситуаций природного и техногенного характера и воздействия их последствий</w:t>
      </w:r>
      <w:r w:rsidRPr="001D050C">
        <w:rPr>
          <w:rFonts w:ascii="Times New Roman" w:hAnsi="Times New Roman" w:cs="Times New Roman"/>
        </w:rPr>
        <w:t xml:space="preserve">  - потенциально опасные объекты экономики, зоны возможного химического заражения, коридоры коммуникаций, зоны затопления и др.;</w:t>
      </w:r>
    </w:p>
    <w:p w:rsidR="001D050C" w:rsidRPr="001D050C" w:rsidRDefault="001D050C" w:rsidP="001D050C">
      <w:pPr>
        <w:pStyle w:val="ae"/>
        <w:ind w:firstLine="709"/>
        <w:jc w:val="both"/>
        <w:rPr>
          <w:rFonts w:ascii="Times New Roman" w:hAnsi="Times New Roman" w:cs="Times New Roman"/>
        </w:rPr>
      </w:pPr>
      <w:r w:rsidRPr="001D050C">
        <w:rPr>
          <w:rFonts w:ascii="Times New Roman" w:hAnsi="Times New Roman" w:cs="Times New Roman"/>
          <w:b/>
        </w:rPr>
        <w:t>придорожные полосы и зоны ограничения застройки от автодорог</w:t>
      </w:r>
      <w:r w:rsidRPr="001D050C">
        <w:rPr>
          <w:rFonts w:ascii="Times New Roman" w:hAnsi="Times New Roman" w:cs="Times New Roman"/>
        </w:rPr>
        <w:t xml:space="preserve"> - для реконструкции, расширения и ремонта автомобильных дорог, исходя из перспективы их развития и размещения объектов дорожной инфраструктуры; </w:t>
      </w:r>
    </w:p>
    <w:p w:rsidR="001D050C" w:rsidRPr="001D050C" w:rsidRDefault="001D050C" w:rsidP="001D050C">
      <w:pPr>
        <w:pStyle w:val="ae"/>
        <w:ind w:firstLine="709"/>
        <w:jc w:val="both"/>
        <w:rPr>
          <w:rFonts w:ascii="Times New Roman" w:hAnsi="Times New Roman" w:cs="Times New Roman"/>
        </w:rPr>
      </w:pPr>
      <w:r w:rsidRPr="001D050C">
        <w:rPr>
          <w:rStyle w:val="ad"/>
          <w:rFonts w:ascii="Times New Roman" w:hAnsi="Times New Roman" w:cs="Times New Roman"/>
        </w:rPr>
        <w:t>охранные коридоры инженерных коммуникаций</w:t>
      </w:r>
      <w:r w:rsidRPr="001D050C">
        <w:rPr>
          <w:rFonts w:ascii="Times New Roman" w:hAnsi="Times New Roman" w:cs="Times New Roman"/>
        </w:rPr>
        <w:t xml:space="preserve"> - в целях обеспечения их нормального функционирования и обеспечения безопасности  населения (существление хозяйственной деятельности в пределах зоны осуществляется в соответствии со специальными нормативами и правилами).</w:t>
      </w:r>
    </w:p>
    <w:p w:rsidR="001D050C" w:rsidRDefault="001D050C" w:rsidP="001D050C">
      <w:pPr>
        <w:spacing w:line="276" w:lineRule="auto"/>
      </w:pPr>
    </w:p>
    <w:p w:rsidR="001D050C" w:rsidRDefault="001D050C" w:rsidP="001D050C">
      <w:pPr>
        <w:spacing w:line="276" w:lineRule="auto"/>
        <w:sectPr w:rsidR="001D050C" w:rsidSect="00B61648">
          <w:pgSz w:w="11906" w:h="16838"/>
          <w:pgMar w:top="1134" w:right="850" w:bottom="1134" w:left="1701" w:header="708" w:footer="708" w:gutter="0"/>
          <w:cols w:space="708"/>
          <w:docGrid w:linePitch="360"/>
        </w:sect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9"/>
        <w:gridCol w:w="37"/>
        <w:gridCol w:w="114"/>
        <w:gridCol w:w="2736"/>
        <w:gridCol w:w="30"/>
        <w:gridCol w:w="45"/>
        <w:gridCol w:w="52"/>
        <w:gridCol w:w="166"/>
        <w:gridCol w:w="7"/>
        <w:gridCol w:w="2378"/>
        <w:gridCol w:w="7"/>
        <w:gridCol w:w="810"/>
        <w:gridCol w:w="34"/>
        <w:gridCol w:w="11"/>
        <w:gridCol w:w="414"/>
        <w:gridCol w:w="1559"/>
        <w:gridCol w:w="7"/>
        <w:gridCol w:w="2403"/>
        <w:gridCol w:w="6"/>
        <w:gridCol w:w="1270"/>
        <w:gridCol w:w="419"/>
        <w:gridCol w:w="1707"/>
      </w:tblGrid>
      <w:tr w:rsidR="00875559" w:rsidRPr="00D31586" w:rsidTr="00AC15C9">
        <w:trPr>
          <w:trHeight w:val="1464"/>
        </w:trPr>
        <w:tc>
          <w:tcPr>
            <w:tcW w:w="816" w:type="dxa"/>
            <w:gridSpan w:val="2"/>
          </w:tcPr>
          <w:p w:rsidR="00875559" w:rsidRPr="00D31586" w:rsidRDefault="00875559" w:rsidP="00AC15C9">
            <w:pPr>
              <w:tabs>
                <w:tab w:val="left" w:pos="2048"/>
              </w:tabs>
              <w:jc w:val="center"/>
              <w:rPr>
                <w:sz w:val="28"/>
                <w:szCs w:val="28"/>
              </w:rPr>
            </w:pPr>
          </w:p>
          <w:p w:rsidR="00875559" w:rsidRPr="00D31586" w:rsidRDefault="00875559" w:rsidP="00AC15C9">
            <w:pPr>
              <w:tabs>
                <w:tab w:val="left" w:pos="2048"/>
              </w:tabs>
              <w:jc w:val="center"/>
              <w:rPr>
                <w:sz w:val="28"/>
                <w:szCs w:val="28"/>
              </w:rPr>
            </w:pPr>
            <w:r w:rsidRPr="00D31586">
              <w:rPr>
                <w:sz w:val="28"/>
                <w:szCs w:val="28"/>
              </w:rPr>
              <w:t>№</w:t>
            </w:r>
          </w:p>
          <w:p w:rsidR="00875559" w:rsidRPr="00D31586" w:rsidRDefault="00875559" w:rsidP="00AC15C9">
            <w:pPr>
              <w:tabs>
                <w:tab w:val="left" w:pos="2048"/>
              </w:tabs>
              <w:jc w:val="center"/>
              <w:rPr>
                <w:sz w:val="28"/>
                <w:szCs w:val="28"/>
              </w:rPr>
            </w:pPr>
            <w:r w:rsidRPr="00D31586">
              <w:rPr>
                <w:sz w:val="28"/>
                <w:szCs w:val="28"/>
              </w:rPr>
              <w:t>п\п</w:t>
            </w:r>
          </w:p>
        </w:tc>
        <w:tc>
          <w:tcPr>
            <w:tcW w:w="12049" w:type="dxa"/>
            <w:gridSpan w:val="18"/>
          </w:tcPr>
          <w:p w:rsidR="00875559" w:rsidRPr="00D31586" w:rsidRDefault="00875559" w:rsidP="00AC15C9">
            <w:pPr>
              <w:tabs>
                <w:tab w:val="left" w:pos="2048"/>
              </w:tabs>
              <w:jc w:val="center"/>
              <w:rPr>
                <w:b/>
                <w:sz w:val="28"/>
                <w:szCs w:val="28"/>
              </w:rPr>
            </w:pPr>
          </w:p>
          <w:p w:rsidR="00875559" w:rsidRPr="00063029" w:rsidRDefault="00875559" w:rsidP="00AC15C9">
            <w:pPr>
              <w:tabs>
                <w:tab w:val="left" w:pos="2048"/>
              </w:tabs>
              <w:jc w:val="center"/>
              <w:rPr>
                <w:b/>
                <w:sz w:val="28"/>
                <w:szCs w:val="28"/>
              </w:rPr>
            </w:pPr>
            <w:r w:rsidRPr="00D31586">
              <w:rPr>
                <w:b/>
                <w:sz w:val="28"/>
                <w:szCs w:val="28"/>
              </w:rPr>
              <w:t>Перечень мероприятий</w:t>
            </w:r>
            <w:r>
              <w:rPr>
                <w:b/>
                <w:sz w:val="28"/>
                <w:szCs w:val="28"/>
              </w:rPr>
              <w:t xml:space="preserve"> </w:t>
            </w:r>
            <w:r w:rsidRPr="00D31586">
              <w:rPr>
                <w:b/>
                <w:sz w:val="28"/>
                <w:szCs w:val="28"/>
              </w:rPr>
              <w:t xml:space="preserve"> по территориальному планированию</w:t>
            </w:r>
          </w:p>
        </w:tc>
        <w:tc>
          <w:tcPr>
            <w:tcW w:w="2126" w:type="dxa"/>
            <w:gridSpan w:val="2"/>
          </w:tcPr>
          <w:p w:rsidR="00875559" w:rsidRPr="00D31586" w:rsidRDefault="00875559" w:rsidP="00AC15C9">
            <w:pPr>
              <w:tabs>
                <w:tab w:val="left" w:pos="2048"/>
              </w:tabs>
              <w:jc w:val="center"/>
              <w:rPr>
                <w:b/>
                <w:sz w:val="28"/>
                <w:szCs w:val="28"/>
              </w:rPr>
            </w:pPr>
          </w:p>
          <w:p w:rsidR="00875559" w:rsidRPr="00D31586" w:rsidRDefault="00875559" w:rsidP="00AC15C9">
            <w:pPr>
              <w:tabs>
                <w:tab w:val="left" w:pos="2048"/>
              </w:tabs>
              <w:jc w:val="center"/>
              <w:rPr>
                <w:b/>
                <w:sz w:val="28"/>
                <w:szCs w:val="28"/>
              </w:rPr>
            </w:pPr>
            <w:r w:rsidRPr="00D31586">
              <w:rPr>
                <w:b/>
                <w:sz w:val="28"/>
                <w:szCs w:val="28"/>
              </w:rPr>
              <w:t>Сроки</w:t>
            </w:r>
          </w:p>
          <w:p w:rsidR="00875559" w:rsidRPr="00D31586" w:rsidRDefault="00875559" w:rsidP="00AC15C9">
            <w:pPr>
              <w:tabs>
                <w:tab w:val="left" w:pos="2048"/>
              </w:tabs>
              <w:jc w:val="center"/>
              <w:rPr>
                <w:b/>
                <w:sz w:val="28"/>
                <w:szCs w:val="28"/>
              </w:rPr>
            </w:pPr>
            <w:r w:rsidRPr="00D31586">
              <w:rPr>
                <w:b/>
                <w:sz w:val="28"/>
                <w:szCs w:val="28"/>
              </w:rPr>
              <w:t>Реализации</w:t>
            </w:r>
          </w:p>
        </w:tc>
      </w:tr>
      <w:tr w:rsidR="00875559" w:rsidRPr="00D31586" w:rsidTr="00AC15C9">
        <w:trPr>
          <w:trHeight w:val="387"/>
        </w:trPr>
        <w:tc>
          <w:tcPr>
            <w:tcW w:w="14991" w:type="dxa"/>
            <w:gridSpan w:val="22"/>
          </w:tcPr>
          <w:p w:rsidR="00875559" w:rsidRPr="00CE2379" w:rsidRDefault="00875559" w:rsidP="00AC15C9">
            <w:pPr>
              <w:pStyle w:val="aff1"/>
              <w:jc w:val="left"/>
              <w:rPr>
                <w:rStyle w:val="FontStyle168"/>
                <w:i/>
                <w:sz w:val="28"/>
                <w:szCs w:val="28"/>
              </w:rPr>
            </w:pPr>
            <w:bookmarkStart w:id="3" w:name="_Toc328839981"/>
            <w:r w:rsidRPr="00DC07A0">
              <w:rPr>
                <w:rStyle w:val="30"/>
                <w:rFonts w:eastAsia="Calibri"/>
              </w:rPr>
              <w:t>3.1. Предложения  по изменению границ населенных пунктов входящих в состав городского округа</w:t>
            </w:r>
            <w:bookmarkEnd w:id="3"/>
          </w:p>
        </w:tc>
      </w:tr>
      <w:tr w:rsidR="00875559" w:rsidRPr="00D31586" w:rsidTr="00AC15C9">
        <w:trPr>
          <w:trHeight w:val="1096"/>
        </w:trPr>
        <w:tc>
          <w:tcPr>
            <w:tcW w:w="816" w:type="dxa"/>
            <w:gridSpan w:val="2"/>
          </w:tcPr>
          <w:p w:rsidR="00875559" w:rsidRPr="009F1BA8" w:rsidRDefault="00875559" w:rsidP="00AC15C9">
            <w:pPr>
              <w:pStyle w:val="Style40"/>
              <w:widowControl/>
              <w:spacing w:line="240" w:lineRule="auto"/>
              <w:jc w:val="left"/>
              <w:rPr>
                <w:rStyle w:val="FontStyle168"/>
              </w:rPr>
            </w:pPr>
            <w:r w:rsidRPr="009F1BA8">
              <w:rPr>
                <w:rStyle w:val="FontStyle168"/>
              </w:rPr>
              <w:t>1.</w:t>
            </w:r>
          </w:p>
        </w:tc>
        <w:tc>
          <w:tcPr>
            <w:tcW w:w="12049" w:type="dxa"/>
            <w:gridSpan w:val="18"/>
          </w:tcPr>
          <w:p w:rsidR="00875559" w:rsidRPr="00A167C0" w:rsidRDefault="00875559" w:rsidP="00AC15C9">
            <w:pPr>
              <w:jc w:val="both"/>
              <w:rPr>
                <w:rStyle w:val="FontStyle168"/>
                <w:b/>
              </w:rPr>
            </w:pPr>
            <w:r w:rsidRPr="00B631DD">
              <w:t>Проектом предлагается установить границы села Мезенское по границам городского округа Заречный на востоке, фактической застройки и по землеотводам на юге и севере, по границе нового района жилой застройки на востоке, Площадь территории поселка в предлагаемых границах должна составить 502,42 га, что на 25 га больше.</w:t>
            </w:r>
          </w:p>
        </w:tc>
        <w:tc>
          <w:tcPr>
            <w:tcW w:w="2126" w:type="dxa"/>
            <w:gridSpan w:val="2"/>
          </w:tcPr>
          <w:p w:rsidR="00875559" w:rsidRPr="009F1BA8" w:rsidRDefault="00875559" w:rsidP="00AC15C9">
            <w:pPr>
              <w:pStyle w:val="Style40"/>
              <w:widowControl/>
              <w:spacing w:line="240" w:lineRule="auto"/>
              <w:jc w:val="center"/>
              <w:rPr>
                <w:rStyle w:val="FontStyle168"/>
              </w:rPr>
            </w:pPr>
            <w:r w:rsidRPr="009F1BA8">
              <w:rPr>
                <w:rStyle w:val="FontStyle168"/>
              </w:rPr>
              <w:t>Расчетный срок</w:t>
            </w:r>
          </w:p>
        </w:tc>
      </w:tr>
      <w:tr w:rsidR="00875559" w:rsidRPr="00D31586" w:rsidTr="00AC15C9">
        <w:trPr>
          <w:trHeight w:val="852"/>
        </w:trPr>
        <w:tc>
          <w:tcPr>
            <w:tcW w:w="816" w:type="dxa"/>
            <w:gridSpan w:val="2"/>
          </w:tcPr>
          <w:p w:rsidR="00875559" w:rsidRPr="009F1BA8" w:rsidRDefault="00875559" w:rsidP="00AC15C9">
            <w:pPr>
              <w:pStyle w:val="Style40"/>
              <w:widowControl/>
              <w:spacing w:line="240" w:lineRule="auto"/>
              <w:jc w:val="left"/>
              <w:rPr>
                <w:rStyle w:val="FontStyle168"/>
              </w:rPr>
            </w:pPr>
            <w:r w:rsidRPr="009F1BA8">
              <w:rPr>
                <w:rStyle w:val="FontStyle168"/>
              </w:rPr>
              <w:t>2.</w:t>
            </w:r>
          </w:p>
        </w:tc>
        <w:tc>
          <w:tcPr>
            <w:tcW w:w="12049" w:type="dxa"/>
            <w:gridSpan w:val="18"/>
          </w:tcPr>
          <w:p w:rsidR="00875559" w:rsidRPr="00B631DD" w:rsidRDefault="00875559" w:rsidP="00AC15C9">
            <w:pPr>
              <w:pStyle w:val="af1"/>
              <w:spacing w:line="240" w:lineRule="auto"/>
              <w:ind w:firstLine="0"/>
              <w:rPr>
                <w:rFonts w:ascii="Times New Roman" w:hAnsi="Times New Roman" w:cs="Times New Roman"/>
              </w:rPr>
            </w:pPr>
            <w:r w:rsidRPr="00B631DD">
              <w:rPr>
                <w:rFonts w:ascii="Times New Roman" w:hAnsi="Times New Roman" w:cs="Times New Roman"/>
              </w:rPr>
              <w:t xml:space="preserve">В д.Боярка исключить из границ автодорогу </w:t>
            </w:r>
            <w:r w:rsidRPr="00B631DD">
              <w:rPr>
                <w:rFonts w:ascii="Times New Roman" w:hAnsi="Times New Roman" w:cs="Times New Roman"/>
                <w:lang w:val="en-US"/>
              </w:rPr>
              <w:t>II</w:t>
            </w:r>
            <w:r w:rsidRPr="00B631DD">
              <w:rPr>
                <w:rFonts w:ascii="Times New Roman" w:hAnsi="Times New Roman" w:cs="Times New Roman"/>
              </w:rPr>
              <w:t xml:space="preserve"> категории «Екатеринбург - Тюмень» (новое направление);</w:t>
            </w:r>
          </w:p>
          <w:p w:rsidR="00875559" w:rsidRPr="009F1BA8" w:rsidRDefault="00875559" w:rsidP="00AC15C9">
            <w:pPr>
              <w:pStyle w:val="Style40"/>
              <w:widowControl/>
              <w:spacing w:line="240" w:lineRule="auto"/>
              <w:rPr>
                <w:rStyle w:val="FontStyle168"/>
              </w:rPr>
            </w:pPr>
          </w:p>
        </w:tc>
        <w:tc>
          <w:tcPr>
            <w:tcW w:w="2126" w:type="dxa"/>
            <w:gridSpan w:val="2"/>
          </w:tcPr>
          <w:p w:rsidR="00875559" w:rsidRPr="009F1BA8" w:rsidRDefault="00875559" w:rsidP="00AC15C9">
            <w:pPr>
              <w:pStyle w:val="Style40"/>
              <w:widowControl/>
              <w:spacing w:line="240" w:lineRule="auto"/>
              <w:ind w:left="235"/>
              <w:jc w:val="left"/>
              <w:rPr>
                <w:rStyle w:val="FontStyle168"/>
              </w:rPr>
            </w:pPr>
            <w:r w:rsidRPr="009F1BA8">
              <w:rPr>
                <w:rStyle w:val="FontStyle168"/>
              </w:rPr>
              <w:t>Расчетный срок</w:t>
            </w:r>
          </w:p>
        </w:tc>
      </w:tr>
      <w:tr w:rsidR="00875559" w:rsidRPr="00D31586" w:rsidTr="00AC15C9">
        <w:trPr>
          <w:trHeight w:val="987"/>
        </w:trPr>
        <w:tc>
          <w:tcPr>
            <w:tcW w:w="816" w:type="dxa"/>
            <w:gridSpan w:val="2"/>
          </w:tcPr>
          <w:p w:rsidR="00875559" w:rsidRPr="009F1BA8" w:rsidRDefault="00875559" w:rsidP="00AC15C9">
            <w:pPr>
              <w:pStyle w:val="Style40"/>
              <w:widowControl/>
              <w:spacing w:line="240" w:lineRule="auto"/>
              <w:jc w:val="left"/>
              <w:rPr>
                <w:rStyle w:val="FontStyle168"/>
              </w:rPr>
            </w:pPr>
            <w:r w:rsidRPr="009F1BA8">
              <w:rPr>
                <w:rStyle w:val="FontStyle168"/>
              </w:rPr>
              <w:t>3.</w:t>
            </w:r>
          </w:p>
        </w:tc>
        <w:tc>
          <w:tcPr>
            <w:tcW w:w="12049" w:type="dxa"/>
            <w:gridSpan w:val="18"/>
          </w:tcPr>
          <w:p w:rsidR="00875559" w:rsidRPr="00B631DD" w:rsidRDefault="00875559" w:rsidP="00AC15C9">
            <w:pPr>
              <w:jc w:val="both"/>
            </w:pPr>
            <w:r w:rsidRPr="00B631DD">
              <w:t xml:space="preserve">В д.Гагарка присоединение земель </w:t>
            </w:r>
            <w:r w:rsidRPr="00B631DD">
              <w:rPr>
                <w:rFonts w:eastAsia="Calibri"/>
              </w:rPr>
              <w:t>примыкающих к северо-западной и юго-восточной границам деревни Гагарки и имеющих вид разрешенного использования «для индивидуального дачного строительства» с изменением их вида разрешенного использования на «для индивидуального жилищного строительства»</w:t>
            </w:r>
            <w:r w:rsidRPr="00B631DD">
              <w:t>.</w:t>
            </w:r>
          </w:p>
          <w:p w:rsidR="00875559" w:rsidRPr="009F1BA8" w:rsidRDefault="00875559" w:rsidP="00AC15C9">
            <w:pPr>
              <w:pStyle w:val="Style40"/>
              <w:widowControl/>
              <w:spacing w:line="240" w:lineRule="auto"/>
              <w:rPr>
                <w:rStyle w:val="FontStyle168"/>
              </w:rPr>
            </w:pPr>
          </w:p>
        </w:tc>
        <w:tc>
          <w:tcPr>
            <w:tcW w:w="2126" w:type="dxa"/>
            <w:gridSpan w:val="2"/>
          </w:tcPr>
          <w:p w:rsidR="00875559" w:rsidRPr="009F1BA8" w:rsidRDefault="00875559" w:rsidP="00AC15C9">
            <w:pPr>
              <w:pStyle w:val="Style40"/>
              <w:widowControl/>
              <w:spacing w:line="240" w:lineRule="auto"/>
              <w:ind w:left="235"/>
              <w:jc w:val="left"/>
              <w:rPr>
                <w:rStyle w:val="FontStyle168"/>
              </w:rPr>
            </w:pPr>
            <w:r w:rsidRPr="009F1BA8">
              <w:rPr>
                <w:rStyle w:val="FontStyle168"/>
              </w:rPr>
              <w:t>Расчетный срок</w:t>
            </w:r>
          </w:p>
        </w:tc>
      </w:tr>
      <w:tr w:rsidR="00875559" w:rsidRPr="00D31586" w:rsidTr="00AC15C9">
        <w:trPr>
          <w:trHeight w:val="987"/>
        </w:trPr>
        <w:tc>
          <w:tcPr>
            <w:tcW w:w="816" w:type="dxa"/>
            <w:gridSpan w:val="2"/>
          </w:tcPr>
          <w:p w:rsidR="00875559" w:rsidRPr="009F1BA8" w:rsidRDefault="00875559" w:rsidP="00AC15C9">
            <w:pPr>
              <w:pStyle w:val="Style40"/>
              <w:widowControl/>
              <w:spacing w:line="240" w:lineRule="auto"/>
              <w:jc w:val="left"/>
              <w:rPr>
                <w:rStyle w:val="FontStyle168"/>
              </w:rPr>
            </w:pPr>
            <w:r w:rsidRPr="009F1BA8">
              <w:rPr>
                <w:rStyle w:val="FontStyle168"/>
              </w:rPr>
              <w:t>4.</w:t>
            </w:r>
          </w:p>
        </w:tc>
        <w:tc>
          <w:tcPr>
            <w:tcW w:w="12049" w:type="dxa"/>
            <w:gridSpan w:val="18"/>
          </w:tcPr>
          <w:p w:rsidR="00875559" w:rsidRPr="00B631DD" w:rsidRDefault="00875559" w:rsidP="00AC15C9">
            <w:pPr>
              <w:jc w:val="both"/>
            </w:pPr>
            <w:r w:rsidRPr="00B631DD">
              <w:t>В д.Курманка генеральным планом предлагается включить в границы населенного пункта территории, на которых расположена многоэтажная застройка по ул. Юбилейной.</w:t>
            </w:r>
          </w:p>
          <w:p w:rsidR="00875559" w:rsidRPr="009F1BA8" w:rsidRDefault="00875559" w:rsidP="00AC15C9">
            <w:pPr>
              <w:pStyle w:val="Style40"/>
              <w:widowControl/>
              <w:spacing w:line="240" w:lineRule="auto"/>
              <w:ind w:left="5" w:hanging="5"/>
              <w:rPr>
                <w:rStyle w:val="FontStyle168"/>
              </w:rPr>
            </w:pPr>
          </w:p>
        </w:tc>
        <w:tc>
          <w:tcPr>
            <w:tcW w:w="2126" w:type="dxa"/>
            <w:gridSpan w:val="2"/>
          </w:tcPr>
          <w:p w:rsidR="00875559" w:rsidRPr="009F1BA8" w:rsidRDefault="00875559" w:rsidP="00AC15C9">
            <w:pPr>
              <w:pStyle w:val="Style40"/>
              <w:widowControl/>
              <w:spacing w:line="240" w:lineRule="auto"/>
              <w:ind w:left="230"/>
              <w:jc w:val="left"/>
              <w:rPr>
                <w:rStyle w:val="FontStyle168"/>
              </w:rPr>
            </w:pPr>
            <w:r w:rsidRPr="009F1BA8">
              <w:rPr>
                <w:rStyle w:val="FontStyle168"/>
              </w:rPr>
              <w:t>Расчетный срок</w:t>
            </w:r>
          </w:p>
        </w:tc>
      </w:tr>
      <w:tr w:rsidR="00875559" w:rsidRPr="00D31586" w:rsidTr="00AC15C9">
        <w:trPr>
          <w:trHeight w:val="420"/>
        </w:trPr>
        <w:tc>
          <w:tcPr>
            <w:tcW w:w="816" w:type="dxa"/>
            <w:gridSpan w:val="2"/>
          </w:tcPr>
          <w:p w:rsidR="00875559" w:rsidRPr="009F1BA8" w:rsidRDefault="00875559" w:rsidP="00AC15C9">
            <w:pPr>
              <w:pStyle w:val="Style40"/>
              <w:widowControl/>
              <w:spacing w:line="240" w:lineRule="auto"/>
              <w:jc w:val="left"/>
              <w:rPr>
                <w:rStyle w:val="FontStyle168"/>
              </w:rPr>
            </w:pPr>
            <w:r w:rsidRPr="009F1BA8">
              <w:rPr>
                <w:rStyle w:val="FontStyle168"/>
              </w:rPr>
              <w:t>5.</w:t>
            </w:r>
          </w:p>
        </w:tc>
        <w:tc>
          <w:tcPr>
            <w:tcW w:w="12049" w:type="dxa"/>
            <w:gridSpan w:val="18"/>
          </w:tcPr>
          <w:p w:rsidR="00875559" w:rsidRPr="009F1BA8" w:rsidRDefault="00875559" w:rsidP="00AC15C9">
            <w:pPr>
              <w:pStyle w:val="Style40"/>
              <w:widowControl/>
              <w:spacing w:line="240" w:lineRule="auto"/>
              <w:rPr>
                <w:rStyle w:val="FontStyle168"/>
              </w:rPr>
            </w:pPr>
            <w:r w:rsidRPr="009F1BA8">
              <w:t>В г.Заречный планируется развитие населенного пункта в восточном и южном направлении</w:t>
            </w:r>
          </w:p>
        </w:tc>
        <w:tc>
          <w:tcPr>
            <w:tcW w:w="2126" w:type="dxa"/>
            <w:gridSpan w:val="2"/>
          </w:tcPr>
          <w:p w:rsidR="00875559" w:rsidRPr="009F1BA8" w:rsidRDefault="00875559" w:rsidP="00AC15C9">
            <w:pPr>
              <w:pStyle w:val="Style40"/>
              <w:widowControl/>
              <w:spacing w:line="240" w:lineRule="auto"/>
              <w:ind w:left="235"/>
              <w:jc w:val="left"/>
              <w:rPr>
                <w:rStyle w:val="FontStyle168"/>
              </w:rPr>
            </w:pPr>
            <w:r w:rsidRPr="009F1BA8">
              <w:rPr>
                <w:rStyle w:val="FontStyle168"/>
              </w:rPr>
              <w:t>Расчетный срок</w:t>
            </w:r>
          </w:p>
        </w:tc>
      </w:tr>
      <w:tr w:rsidR="00875559" w:rsidRPr="00D31586" w:rsidTr="00AC15C9">
        <w:trPr>
          <w:trHeight w:val="420"/>
        </w:trPr>
        <w:tc>
          <w:tcPr>
            <w:tcW w:w="14991" w:type="dxa"/>
            <w:gridSpan w:val="22"/>
          </w:tcPr>
          <w:p w:rsidR="00875559" w:rsidRPr="00DC07A0" w:rsidRDefault="00875559" w:rsidP="00AC15C9">
            <w:pPr>
              <w:pStyle w:val="aff1"/>
              <w:jc w:val="left"/>
              <w:rPr>
                <w:rStyle w:val="30"/>
                <w:rFonts w:eastAsia="Calibri"/>
              </w:rPr>
            </w:pPr>
            <w:bookmarkStart w:id="4" w:name="_Toc328839982"/>
            <w:r w:rsidRPr="00DC07A0">
              <w:rPr>
                <w:rStyle w:val="30"/>
                <w:rFonts w:eastAsia="Calibri"/>
              </w:rPr>
              <w:t>3.2.Перечень мероприятий по обеспечению городского округа  объектами жилой инфраструктуры</w:t>
            </w:r>
            <w:bookmarkEnd w:id="4"/>
          </w:p>
          <w:p w:rsidR="00875559" w:rsidRPr="00DC07A0" w:rsidRDefault="00875559" w:rsidP="00AC15C9">
            <w:pPr>
              <w:pStyle w:val="aff1"/>
              <w:jc w:val="left"/>
              <w:rPr>
                <w:rStyle w:val="30"/>
                <w:rFonts w:eastAsia="Calibri"/>
              </w:rPr>
            </w:pPr>
          </w:p>
        </w:tc>
      </w:tr>
      <w:tr w:rsidR="00875559" w:rsidRPr="00D31586" w:rsidTr="00AC15C9">
        <w:trPr>
          <w:trHeight w:val="420"/>
        </w:trPr>
        <w:tc>
          <w:tcPr>
            <w:tcW w:w="816" w:type="dxa"/>
            <w:gridSpan w:val="2"/>
          </w:tcPr>
          <w:p w:rsidR="00875559" w:rsidRPr="009F1BA8" w:rsidRDefault="00875559" w:rsidP="00AC15C9">
            <w:pPr>
              <w:pStyle w:val="Style40"/>
              <w:widowControl/>
              <w:spacing w:line="240" w:lineRule="auto"/>
              <w:jc w:val="center"/>
              <w:rPr>
                <w:rStyle w:val="FontStyle168"/>
              </w:rPr>
            </w:pPr>
            <w:r w:rsidRPr="009F1BA8">
              <w:rPr>
                <w:rStyle w:val="FontStyle168"/>
              </w:rPr>
              <w:t>1.</w:t>
            </w:r>
          </w:p>
        </w:tc>
        <w:tc>
          <w:tcPr>
            <w:tcW w:w="12049" w:type="dxa"/>
            <w:gridSpan w:val="18"/>
          </w:tcPr>
          <w:p w:rsidR="00875559" w:rsidRPr="00F017D2" w:rsidRDefault="00875559" w:rsidP="00AC15C9">
            <w:pPr>
              <w:jc w:val="both"/>
              <w:rPr>
                <w:b/>
              </w:rPr>
            </w:pPr>
            <w:r w:rsidRPr="00F017D2">
              <w:rPr>
                <w:b/>
              </w:rPr>
              <w:t>с. Мезенское</w:t>
            </w:r>
          </w:p>
          <w:p w:rsidR="00875559" w:rsidRPr="00F017D2" w:rsidRDefault="00875559" w:rsidP="00AC15C9">
            <w:pPr>
              <w:pStyle w:val="af1"/>
              <w:tabs>
                <w:tab w:val="left" w:pos="1418"/>
              </w:tabs>
              <w:spacing w:line="240" w:lineRule="auto"/>
              <w:ind w:firstLine="0"/>
              <w:rPr>
                <w:rFonts w:ascii="Times New Roman" w:hAnsi="Times New Roman" w:cs="Times New Roman"/>
              </w:rPr>
            </w:pPr>
            <w:r w:rsidRPr="00F017D2">
              <w:rPr>
                <w:rFonts w:ascii="Times New Roman" w:hAnsi="Times New Roman" w:cs="Times New Roman"/>
              </w:rPr>
              <w:t>-</w:t>
            </w:r>
            <w:r w:rsidRPr="00F017D2">
              <w:rPr>
                <w:rFonts w:ascii="Times New Roman" w:hAnsi="Times New Roman" w:cs="Times New Roman"/>
                <w:color w:val="FF0000"/>
              </w:rPr>
              <w:t xml:space="preserve"> </w:t>
            </w:r>
            <w:r w:rsidRPr="00F017D2">
              <w:rPr>
                <w:rFonts w:ascii="Times New Roman" w:hAnsi="Times New Roman" w:cs="Times New Roman"/>
              </w:rPr>
              <w:t>предусмотреть территориальное развитие села в западном направлении, за счет в включения в границы населенного пункта на расчетный срок земель категории «земли сельскохозяйственного назначения», что позволит увеличить площадь жилого фонда на 54 929 т.м</w:t>
            </w:r>
            <w:r w:rsidRPr="00F017D2">
              <w:rPr>
                <w:rFonts w:ascii="Times New Roman" w:hAnsi="Times New Roman" w:cs="Times New Roman"/>
                <w:vertAlign w:val="superscript"/>
              </w:rPr>
              <w:t>2</w:t>
            </w:r>
            <w:r w:rsidRPr="00F017D2">
              <w:rPr>
                <w:rFonts w:ascii="Times New Roman" w:hAnsi="Times New Roman" w:cs="Times New Roman"/>
              </w:rPr>
              <w:t>;</w:t>
            </w:r>
          </w:p>
          <w:p w:rsidR="00875559" w:rsidRPr="009F1BA8" w:rsidRDefault="00875559" w:rsidP="00AC15C9">
            <w:pPr>
              <w:pStyle w:val="Style40"/>
              <w:widowControl/>
              <w:spacing w:line="240" w:lineRule="auto"/>
              <w:rPr>
                <w:rStyle w:val="FontStyle168"/>
              </w:rPr>
            </w:pPr>
          </w:p>
        </w:tc>
        <w:tc>
          <w:tcPr>
            <w:tcW w:w="2126" w:type="dxa"/>
            <w:gridSpan w:val="2"/>
            <w:vAlign w:val="center"/>
          </w:tcPr>
          <w:p w:rsidR="00875559" w:rsidRPr="009F1BA8" w:rsidRDefault="00875559" w:rsidP="00AC15C9">
            <w:pPr>
              <w:pStyle w:val="Style40"/>
              <w:widowControl/>
              <w:spacing w:line="240" w:lineRule="auto"/>
              <w:jc w:val="center"/>
              <w:rPr>
                <w:rStyle w:val="FontStyle168"/>
              </w:rPr>
            </w:pPr>
            <w:r w:rsidRPr="009F1BA8">
              <w:rPr>
                <w:rStyle w:val="FontStyle168"/>
              </w:rPr>
              <w:t>Расчетный срок</w:t>
            </w:r>
          </w:p>
        </w:tc>
      </w:tr>
      <w:tr w:rsidR="00875559" w:rsidRPr="00D31586" w:rsidTr="00AC15C9">
        <w:trPr>
          <w:trHeight w:val="420"/>
        </w:trPr>
        <w:tc>
          <w:tcPr>
            <w:tcW w:w="816" w:type="dxa"/>
            <w:gridSpan w:val="2"/>
          </w:tcPr>
          <w:p w:rsidR="00875559" w:rsidRPr="009F1BA8" w:rsidRDefault="00875559" w:rsidP="00AC15C9">
            <w:pPr>
              <w:pStyle w:val="Style40"/>
              <w:widowControl/>
              <w:spacing w:line="240" w:lineRule="auto"/>
              <w:jc w:val="center"/>
              <w:rPr>
                <w:rStyle w:val="FontStyle168"/>
              </w:rPr>
            </w:pPr>
            <w:r w:rsidRPr="009F1BA8">
              <w:rPr>
                <w:rStyle w:val="FontStyle168"/>
              </w:rPr>
              <w:lastRenderedPageBreak/>
              <w:t>2.</w:t>
            </w:r>
          </w:p>
        </w:tc>
        <w:tc>
          <w:tcPr>
            <w:tcW w:w="12049" w:type="dxa"/>
            <w:gridSpan w:val="18"/>
          </w:tcPr>
          <w:p w:rsidR="00875559" w:rsidRPr="00F017D2" w:rsidRDefault="00875559" w:rsidP="00AC15C9">
            <w:pPr>
              <w:jc w:val="both"/>
              <w:rPr>
                <w:b/>
              </w:rPr>
            </w:pPr>
            <w:r w:rsidRPr="00F017D2">
              <w:rPr>
                <w:b/>
              </w:rPr>
              <w:t>д. Курманка</w:t>
            </w:r>
          </w:p>
          <w:p w:rsidR="00875559" w:rsidRPr="009F1BA8" w:rsidRDefault="00875559" w:rsidP="00AC15C9">
            <w:pPr>
              <w:pStyle w:val="Style40"/>
              <w:widowControl/>
              <w:spacing w:line="240" w:lineRule="auto"/>
              <w:ind w:left="14" w:hanging="14"/>
              <w:rPr>
                <w:rStyle w:val="FontStyle168"/>
              </w:rPr>
            </w:pPr>
            <w:r w:rsidRPr="009F1BA8">
              <w:t>- разместить в границах населенного пункта 5044,0 м² усадебного жилого фонда и 2425,8 м² секционного жилого фонда за счет оптимизации использования территории сложившихся жилых кварталов; предусмотреть размещение жилого фонда площадью 11016,0 м² на вновь осваиваемых территориях</w:t>
            </w:r>
          </w:p>
        </w:tc>
        <w:tc>
          <w:tcPr>
            <w:tcW w:w="2126" w:type="dxa"/>
            <w:gridSpan w:val="2"/>
            <w:vAlign w:val="center"/>
          </w:tcPr>
          <w:p w:rsidR="00875559" w:rsidRPr="009F1BA8" w:rsidRDefault="00875559" w:rsidP="00AC15C9">
            <w:pPr>
              <w:pStyle w:val="Style40"/>
              <w:widowControl/>
              <w:spacing w:line="240" w:lineRule="auto"/>
              <w:ind w:left="235"/>
              <w:jc w:val="center"/>
              <w:rPr>
                <w:rStyle w:val="FontStyle168"/>
              </w:rPr>
            </w:pPr>
            <w:r w:rsidRPr="009F1BA8">
              <w:rPr>
                <w:rStyle w:val="FontStyle168"/>
              </w:rPr>
              <w:t>Расчетный срок</w:t>
            </w:r>
          </w:p>
        </w:tc>
      </w:tr>
      <w:tr w:rsidR="00875559" w:rsidRPr="00D31586" w:rsidTr="00AC15C9">
        <w:trPr>
          <w:trHeight w:val="420"/>
        </w:trPr>
        <w:tc>
          <w:tcPr>
            <w:tcW w:w="816" w:type="dxa"/>
            <w:gridSpan w:val="2"/>
          </w:tcPr>
          <w:p w:rsidR="00875559" w:rsidRPr="009F1BA8" w:rsidRDefault="00875559" w:rsidP="00AC15C9">
            <w:pPr>
              <w:pStyle w:val="Style40"/>
              <w:widowControl/>
              <w:spacing w:line="240" w:lineRule="auto"/>
              <w:jc w:val="center"/>
              <w:rPr>
                <w:rStyle w:val="FontStyle168"/>
              </w:rPr>
            </w:pPr>
            <w:r w:rsidRPr="009F1BA8">
              <w:rPr>
                <w:rStyle w:val="FontStyle168"/>
              </w:rPr>
              <w:t>3.</w:t>
            </w:r>
          </w:p>
        </w:tc>
        <w:tc>
          <w:tcPr>
            <w:tcW w:w="12049" w:type="dxa"/>
            <w:gridSpan w:val="18"/>
          </w:tcPr>
          <w:p w:rsidR="00875559" w:rsidRPr="00F017D2" w:rsidRDefault="00875559" w:rsidP="00AC15C9">
            <w:pPr>
              <w:jc w:val="both"/>
              <w:rPr>
                <w:b/>
              </w:rPr>
            </w:pPr>
            <w:r w:rsidRPr="00F017D2">
              <w:rPr>
                <w:b/>
              </w:rPr>
              <w:t>д. Гагарка</w:t>
            </w:r>
          </w:p>
          <w:p w:rsidR="00875559" w:rsidRPr="002171B7" w:rsidRDefault="00875559" w:rsidP="00AC15C9">
            <w:pPr>
              <w:pStyle w:val="a"/>
              <w:numPr>
                <w:ilvl w:val="0"/>
                <w:numId w:val="0"/>
              </w:numPr>
              <w:spacing w:before="0"/>
              <w:rPr>
                <w:rFonts w:ascii="Times New Roman" w:hAnsi="Times New Roman" w:cs="Times New Roman"/>
              </w:rPr>
            </w:pPr>
            <w:r w:rsidRPr="002171B7">
              <w:rPr>
                <w:rFonts w:ascii="Times New Roman" w:hAnsi="Times New Roman" w:cs="Times New Roman"/>
              </w:rPr>
              <w:t>- разместить в существующих границах населенного пункта 7427,4 м² жилого фонда за счет оптимизации использования территории сложившихся жилых кварталов; 12717 м² жилого фонда за счет частичного присоединения земель, примыкающих к северо-западной и юго-восточной границам деревни Гагарки и имеющих вид разрешенного использования «для индивидуального дачного строительства» с изменением их вида разрешенного использования на «для индивидуального жилищного строительства»;</w:t>
            </w:r>
          </w:p>
          <w:p w:rsidR="00875559" w:rsidRPr="009F1BA8" w:rsidRDefault="00875559" w:rsidP="00AC15C9">
            <w:pPr>
              <w:pStyle w:val="Style40"/>
              <w:widowControl/>
              <w:spacing w:line="240" w:lineRule="auto"/>
              <w:ind w:left="14" w:hanging="14"/>
              <w:rPr>
                <w:rStyle w:val="FontStyle168"/>
              </w:rPr>
            </w:pPr>
          </w:p>
        </w:tc>
        <w:tc>
          <w:tcPr>
            <w:tcW w:w="2126" w:type="dxa"/>
            <w:gridSpan w:val="2"/>
            <w:vAlign w:val="center"/>
          </w:tcPr>
          <w:p w:rsidR="00875559" w:rsidRPr="009F1BA8" w:rsidRDefault="00875559" w:rsidP="00AC15C9">
            <w:pPr>
              <w:pStyle w:val="Style40"/>
              <w:widowControl/>
              <w:spacing w:line="240" w:lineRule="auto"/>
              <w:ind w:left="235"/>
              <w:jc w:val="center"/>
              <w:rPr>
                <w:rStyle w:val="FontStyle168"/>
              </w:rPr>
            </w:pPr>
            <w:r w:rsidRPr="009F1BA8">
              <w:rPr>
                <w:rStyle w:val="FontStyle168"/>
              </w:rPr>
              <w:t>Расчетный срок</w:t>
            </w:r>
          </w:p>
        </w:tc>
      </w:tr>
      <w:tr w:rsidR="00875559" w:rsidRPr="00D31586" w:rsidTr="00AC15C9">
        <w:trPr>
          <w:trHeight w:val="420"/>
        </w:trPr>
        <w:tc>
          <w:tcPr>
            <w:tcW w:w="816" w:type="dxa"/>
            <w:gridSpan w:val="2"/>
          </w:tcPr>
          <w:p w:rsidR="00875559" w:rsidRPr="009F1BA8" w:rsidRDefault="00875559" w:rsidP="00AC15C9">
            <w:pPr>
              <w:pStyle w:val="Style40"/>
              <w:widowControl/>
              <w:spacing w:line="240" w:lineRule="auto"/>
              <w:jc w:val="center"/>
              <w:rPr>
                <w:rStyle w:val="FontStyle168"/>
              </w:rPr>
            </w:pPr>
            <w:r w:rsidRPr="009F1BA8">
              <w:rPr>
                <w:rStyle w:val="FontStyle168"/>
              </w:rPr>
              <w:t>4.</w:t>
            </w:r>
          </w:p>
        </w:tc>
        <w:tc>
          <w:tcPr>
            <w:tcW w:w="12049" w:type="dxa"/>
            <w:gridSpan w:val="18"/>
          </w:tcPr>
          <w:p w:rsidR="00875559" w:rsidRPr="00F017D2" w:rsidRDefault="00875559" w:rsidP="00AC15C9">
            <w:pPr>
              <w:jc w:val="both"/>
              <w:rPr>
                <w:b/>
              </w:rPr>
            </w:pPr>
            <w:r w:rsidRPr="00F017D2">
              <w:rPr>
                <w:b/>
              </w:rPr>
              <w:t>д. Боярка</w:t>
            </w:r>
          </w:p>
          <w:p w:rsidR="00875559" w:rsidRPr="00C60AAB" w:rsidRDefault="00875559" w:rsidP="00AC15C9">
            <w:pPr>
              <w:jc w:val="both"/>
              <w:rPr>
                <w:rStyle w:val="FontStyle168"/>
              </w:rPr>
            </w:pPr>
            <w:r w:rsidRPr="00F017D2">
              <w:t>- разместить в существующих границах населенного пункта 6075,0</w:t>
            </w:r>
            <w:r w:rsidRPr="00F017D2">
              <w:rPr>
                <w:vertAlign w:val="superscript"/>
              </w:rPr>
              <w:t xml:space="preserve">м2 </w:t>
            </w:r>
            <w:r w:rsidRPr="00F017D2">
              <w:t xml:space="preserve">жилого фонда за счет оптимизации использования территории сложившихся жилых кварталов; 8324,7 </w:t>
            </w:r>
            <w:r w:rsidRPr="00F017D2">
              <w:rPr>
                <w:vertAlign w:val="superscript"/>
              </w:rPr>
              <w:t>м2</w:t>
            </w:r>
            <w:r w:rsidRPr="00F017D2">
              <w:t xml:space="preserve"> жилого фонда за счет его размещения на территории деревни Курманка</w:t>
            </w:r>
          </w:p>
        </w:tc>
        <w:tc>
          <w:tcPr>
            <w:tcW w:w="2126" w:type="dxa"/>
            <w:gridSpan w:val="2"/>
            <w:vAlign w:val="center"/>
          </w:tcPr>
          <w:p w:rsidR="00875559" w:rsidRPr="009F1BA8" w:rsidRDefault="00875559" w:rsidP="00AC15C9">
            <w:pPr>
              <w:pStyle w:val="Style40"/>
              <w:widowControl/>
              <w:spacing w:line="240" w:lineRule="auto"/>
              <w:ind w:left="235"/>
              <w:jc w:val="center"/>
              <w:rPr>
                <w:rStyle w:val="FontStyle168"/>
              </w:rPr>
            </w:pPr>
            <w:r w:rsidRPr="009F1BA8">
              <w:rPr>
                <w:rStyle w:val="FontStyle168"/>
              </w:rPr>
              <w:t>Расчетный срок</w:t>
            </w:r>
          </w:p>
        </w:tc>
      </w:tr>
      <w:tr w:rsidR="00875559" w:rsidRPr="00D31586" w:rsidTr="00AC15C9">
        <w:trPr>
          <w:trHeight w:val="420"/>
        </w:trPr>
        <w:tc>
          <w:tcPr>
            <w:tcW w:w="14991" w:type="dxa"/>
            <w:gridSpan w:val="22"/>
          </w:tcPr>
          <w:p w:rsidR="00875559" w:rsidRPr="00DC07A0" w:rsidRDefault="00875559" w:rsidP="00AC15C9">
            <w:pPr>
              <w:pStyle w:val="aff1"/>
              <w:jc w:val="left"/>
              <w:rPr>
                <w:rStyle w:val="30"/>
                <w:rFonts w:eastAsia="Calibri"/>
              </w:rPr>
            </w:pPr>
            <w:bookmarkStart w:id="5" w:name="_Toc328839983"/>
            <w:r w:rsidRPr="00DC07A0">
              <w:rPr>
                <w:rStyle w:val="30"/>
                <w:rFonts w:eastAsia="Calibri"/>
              </w:rPr>
              <w:t>3.3. Перечень мероприятий по обеспечению городского округа  объектами социальной инфраструктуры</w:t>
            </w:r>
            <w:bookmarkEnd w:id="5"/>
          </w:p>
          <w:p w:rsidR="00875559" w:rsidRPr="009F1BA8" w:rsidRDefault="00875559" w:rsidP="00AC15C9">
            <w:pPr>
              <w:pStyle w:val="Style40"/>
              <w:widowControl/>
              <w:spacing w:line="240" w:lineRule="auto"/>
              <w:jc w:val="left"/>
              <w:rPr>
                <w:rStyle w:val="FontStyle168"/>
              </w:rPr>
            </w:pPr>
          </w:p>
        </w:tc>
      </w:tr>
      <w:tr w:rsidR="00875559" w:rsidRPr="00D31586" w:rsidTr="00AC15C9">
        <w:trPr>
          <w:trHeight w:val="420"/>
        </w:trPr>
        <w:tc>
          <w:tcPr>
            <w:tcW w:w="14991" w:type="dxa"/>
            <w:gridSpan w:val="22"/>
          </w:tcPr>
          <w:p w:rsidR="00875559" w:rsidRPr="009F1BA8" w:rsidRDefault="00875559" w:rsidP="00AC15C9">
            <w:pPr>
              <w:pStyle w:val="Style40"/>
              <w:widowControl/>
              <w:spacing w:line="240" w:lineRule="auto"/>
              <w:rPr>
                <w:b/>
              </w:rPr>
            </w:pPr>
            <w:r w:rsidRPr="009F1BA8">
              <w:rPr>
                <w:b/>
              </w:rPr>
              <w:t>с.Мезенское</w:t>
            </w:r>
          </w:p>
          <w:p w:rsidR="00875559" w:rsidRPr="009F1BA8" w:rsidRDefault="00875559" w:rsidP="00AC15C9">
            <w:pPr>
              <w:pStyle w:val="Style128"/>
              <w:widowControl/>
              <w:spacing w:before="38"/>
              <w:ind w:left="600"/>
              <w:rPr>
                <w:rStyle w:val="FontStyle165"/>
              </w:rPr>
            </w:pPr>
          </w:p>
        </w:tc>
      </w:tr>
      <w:tr w:rsidR="00875559" w:rsidRPr="00D31586" w:rsidTr="00AC15C9">
        <w:trPr>
          <w:trHeight w:val="990"/>
        </w:trPr>
        <w:tc>
          <w:tcPr>
            <w:tcW w:w="816" w:type="dxa"/>
            <w:gridSpan w:val="2"/>
            <w:tcBorders>
              <w:bottom w:val="single" w:sz="4" w:space="0" w:color="auto"/>
            </w:tcBorders>
          </w:tcPr>
          <w:p w:rsidR="00875559" w:rsidRPr="00DE1E39" w:rsidRDefault="00875559" w:rsidP="00AC15C9">
            <w:pPr>
              <w:ind w:firstLine="709"/>
              <w:jc w:val="center"/>
              <w:rPr>
                <w:b/>
              </w:rPr>
            </w:pPr>
            <w:r w:rsidRPr="00DE1E39">
              <w:rPr>
                <w:b/>
              </w:rPr>
              <w:t>№ п\п</w:t>
            </w:r>
          </w:p>
        </w:tc>
        <w:tc>
          <w:tcPr>
            <w:tcW w:w="2850" w:type="dxa"/>
            <w:gridSpan w:val="2"/>
            <w:tcBorders>
              <w:bottom w:val="single" w:sz="4" w:space="0" w:color="auto"/>
              <w:right w:val="single" w:sz="4" w:space="0" w:color="auto"/>
            </w:tcBorders>
          </w:tcPr>
          <w:p w:rsidR="00875559" w:rsidRPr="00DE1E39" w:rsidRDefault="00875559" w:rsidP="00AC15C9">
            <w:pPr>
              <w:ind w:firstLine="709"/>
              <w:jc w:val="center"/>
              <w:rPr>
                <w:b/>
              </w:rPr>
            </w:pPr>
            <w:r w:rsidRPr="00DE1E39">
              <w:rPr>
                <w:b/>
              </w:rPr>
              <w:t>Наименование объекта</w:t>
            </w:r>
          </w:p>
        </w:tc>
        <w:tc>
          <w:tcPr>
            <w:tcW w:w="2678" w:type="dxa"/>
            <w:gridSpan w:val="6"/>
            <w:tcBorders>
              <w:left w:val="single" w:sz="4" w:space="0" w:color="auto"/>
              <w:bottom w:val="single" w:sz="4" w:space="0" w:color="auto"/>
              <w:right w:val="single" w:sz="4" w:space="0" w:color="auto"/>
            </w:tcBorders>
          </w:tcPr>
          <w:p w:rsidR="00875559" w:rsidRPr="00DE1E39" w:rsidRDefault="00875559" w:rsidP="00AC15C9">
            <w:pPr>
              <w:ind w:firstLine="709"/>
              <w:jc w:val="center"/>
              <w:rPr>
                <w:b/>
              </w:rPr>
            </w:pPr>
            <w:r w:rsidRPr="00DE1E39">
              <w:rPr>
                <w:b/>
              </w:rPr>
              <w:t>Ед. изм.</w:t>
            </w:r>
          </w:p>
        </w:tc>
        <w:tc>
          <w:tcPr>
            <w:tcW w:w="2835" w:type="dxa"/>
            <w:gridSpan w:val="6"/>
            <w:tcBorders>
              <w:left w:val="single" w:sz="4" w:space="0" w:color="auto"/>
              <w:bottom w:val="single" w:sz="4" w:space="0" w:color="auto"/>
              <w:right w:val="single" w:sz="4" w:space="0" w:color="auto"/>
            </w:tcBorders>
          </w:tcPr>
          <w:p w:rsidR="00875559" w:rsidRPr="00DE1E39" w:rsidRDefault="00875559" w:rsidP="00AC15C9">
            <w:pPr>
              <w:ind w:firstLine="709"/>
              <w:jc w:val="center"/>
              <w:rPr>
                <w:b/>
              </w:rPr>
            </w:pPr>
            <w:r w:rsidRPr="00DE1E39">
              <w:rPr>
                <w:b/>
              </w:rPr>
              <w:t>Мощность/</w:t>
            </w:r>
          </w:p>
          <w:p w:rsidR="00875559" w:rsidRPr="00DE1E39" w:rsidRDefault="00875559" w:rsidP="00AC15C9">
            <w:pPr>
              <w:ind w:firstLine="709"/>
              <w:jc w:val="center"/>
              <w:rPr>
                <w:b/>
              </w:rPr>
            </w:pPr>
            <w:r w:rsidRPr="00DE1E39">
              <w:rPr>
                <w:b/>
              </w:rPr>
              <w:t>емкость</w:t>
            </w:r>
          </w:p>
        </w:tc>
        <w:tc>
          <w:tcPr>
            <w:tcW w:w="2410" w:type="dxa"/>
            <w:gridSpan w:val="2"/>
            <w:tcBorders>
              <w:left w:val="single" w:sz="4" w:space="0" w:color="auto"/>
              <w:bottom w:val="single" w:sz="4" w:space="0" w:color="auto"/>
            </w:tcBorders>
          </w:tcPr>
          <w:p w:rsidR="00875559" w:rsidRPr="00DE1E39" w:rsidRDefault="00875559" w:rsidP="00AC15C9">
            <w:pPr>
              <w:ind w:firstLine="709"/>
              <w:jc w:val="center"/>
              <w:rPr>
                <w:b/>
              </w:rPr>
            </w:pPr>
            <w:r w:rsidRPr="00DE1E39">
              <w:rPr>
                <w:b/>
              </w:rPr>
              <w:t>Адрес/</w:t>
            </w:r>
          </w:p>
          <w:p w:rsidR="00875559" w:rsidRPr="00DE1E39" w:rsidRDefault="00875559" w:rsidP="00AC15C9">
            <w:pPr>
              <w:ind w:firstLine="709"/>
              <w:jc w:val="center"/>
              <w:rPr>
                <w:b/>
              </w:rPr>
            </w:pPr>
            <w:r w:rsidRPr="00DE1E39">
              <w:rPr>
                <w:b/>
              </w:rPr>
              <w:t>местоположение</w:t>
            </w:r>
          </w:p>
        </w:tc>
        <w:tc>
          <w:tcPr>
            <w:tcW w:w="3402" w:type="dxa"/>
            <w:gridSpan w:val="4"/>
            <w:tcBorders>
              <w:bottom w:val="single" w:sz="4" w:space="0" w:color="auto"/>
            </w:tcBorders>
          </w:tcPr>
          <w:p w:rsidR="00875559" w:rsidRPr="00DE1E39" w:rsidRDefault="00875559" w:rsidP="00AC15C9">
            <w:pPr>
              <w:ind w:firstLine="709"/>
              <w:jc w:val="center"/>
              <w:rPr>
                <w:b/>
              </w:rPr>
            </w:pPr>
            <w:r w:rsidRPr="00DE1E39">
              <w:rPr>
                <w:b/>
              </w:rPr>
              <w:t>Примечание</w:t>
            </w:r>
          </w:p>
        </w:tc>
      </w:tr>
      <w:tr w:rsidR="00875559" w:rsidRPr="00D31586" w:rsidTr="00AC15C9">
        <w:trPr>
          <w:trHeight w:val="885"/>
        </w:trPr>
        <w:tc>
          <w:tcPr>
            <w:tcW w:w="816" w:type="dxa"/>
            <w:gridSpan w:val="2"/>
            <w:tcBorders>
              <w:top w:val="single" w:sz="4" w:space="0" w:color="auto"/>
              <w:bottom w:val="single" w:sz="4" w:space="0" w:color="auto"/>
            </w:tcBorders>
          </w:tcPr>
          <w:p w:rsidR="00875559" w:rsidRPr="00DE1E39" w:rsidRDefault="00875559" w:rsidP="00AC15C9">
            <w:pPr>
              <w:tabs>
                <w:tab w:val="left" w:pos="709"/>
              </w:tabs>
              <w:ind w:firstLine="142"/>
              <w:jc w:val="center"/>
            </w:pPr>
            <w:r w:rsidRPr="00DE1E39">
              <w:t>1.</w:t>
            </w:r>
          </w:p>
        </w:tc>
        <w:tc>
          <w:tcPr>
            <w:tcW w:w="2850" w:type="dxa"/>
            <w:gridSpan w:val="2"/>
            <w:tcBorders>
              <w:top w:val="single" w:sz="4" w:space="0" w:color="auto"/>
              <w:bottom w:val="single" w:sz="4" w:space="0" w:color="auto"/>
              <w:right w:val="single" w:sz="4" w:space="0" w:color="auto"/>
            </w:tcBorders>
          </w:tcPr>
          <w:p w:rsidR="00875559" w:rsidRPr="00DE1E39" w:rsidRDefault="00875559" w:rsidP="00AC15C9">
            <w:pPr>
              <w:jc w:val="both"/>
            </w:pPr>
            <w:r w:rsidRPr="00DE1E39">
              <w:t xml:space="preserve">Школа </w:t>
            </w:r>
          </w:p>
        </w:tc>
        <w:tc>
          <w:tcPr>
            <w:tcW w:w="2678"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center"/>
            </w:pPr>
            <w:r w:rsidRPr="00DE1E39">
              <w:t>учащийся</w:t>
            </w:r>
          </w:p>
        </w:tc>
        <w:tc>
          <w:tcPr>
            <w:tcW w:w="2835"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center"/>
            </w:pPr>
            <w:r w:rsidRPr="00DE1E39">
              <w:t>400</w:t>
            </w:r>
          </w:p>
        </w:tc>
        <w:tc>
          <w:tcPr>
            <w:tcW w:w="2410" w:type="dxa"/>
            <w:gridSpan w:val="2"/>
            <w:tcBorders>
              <w:top w:val="single" w:sz="4" w:space="0" w:color="auto"/>
              <w:left w:val="single" w:sz="4" w:space="0" w:color="auto"/>
              <w:bottom w:val="single" w:sz="4" w:space="0" w:color="auto"/>
            </w:tcBorders>
          </w:tcPr>
          <w:p w:rsidR="00875559" w:rsidRPr="00DE1E39" w:rsidRDefault="00875559" w:rsidP="00AC15C9">
            <w:pPr>
              <w:ind w:firstLine="709"/>
              <w:jc w:val="both"/>
            </w:pPr>
            <w:r w:rsidRPr="00DE1E39">
              <w:t>Ленина, 25</w:t>
            </w:r>
          </w:p>
        </w:tc>
        <w:tc>
          <w:tcPr>
            <w:tcW w:w="3402" w:type="dxa"/>
            <w:gridSpan w:val="4"/>
            <w:tcBorders>
              <w:top w:val="single" w:sz="4" w:space="0" w:color="auto"/>
              <w:bottom w:val="single" w:sz="4" w:space="0" w:color="auto"/>
            </w:tcBorders>
          </w:tcPr>
          <w:p w:rsidR="00875559" w:rsidRPr="00DE1E39" w:rsidRDefault="00875559" w:rsidP="00AC15C9">
            <w:pPr>
              <w:ind w:firstLine="709"/>
              <w:jc w:val="both"/>
            </w:pPr>
            <w:r w:rsidRPr="00DE1E39">
              <w:t>Строительство взамен существующей средней школы</w:t>
            </w:r>
          </w:p>
        </w:tc>
      </w:tr>
      <w:tr w:rsidR="00875559" w:rsidRPr="00D31586" w:rsidTr="00AC15C9">
        <w:trPr>
          <w:trHeight w:val="915"/>
        </w:trPr>
        <w:tc>
          <w:tcPr>
            <w:tcW w:w="816" w:type="dxa"/>
            <w:gridSpan w:val="2"/>
            <w:tcBorders>
              <w:top w:val="single" w:sz="4" w:space="0" w:color="auto"/>
              <w:bottom w:val="single" w:sz="4" w:space="0" w:color="auto"/>
            </w:tcBorders>
          </w:tcPr>
          <w:p w:rsidR="00875559" w:rsidRPr="00DE1E39" w:rsidRDefault="00875559" w:rsidP="00AC15C9">
            <w:pPr>
              <w:ind w:firstLine="142"/>
              <w:jc w:val="center"/>
            </w:pPr>
            <w:r w:rsidRPr="00DE1E39">
              <w:t>2.</w:t>
            </w:r>
          </w:p>
        </w:tc>
        <w:tc>
          <w:tcPr>
            <w:tcW w:w="2850" w:type="dxa"/>
            <w:gridSpan w:val="2"/>
            <w:tcBorders>
              <w:top w:val="single" w:sz="4" w:space="0" w:color="auto"/>
              <w:bottom w:val="single" w:sz="4" w:space="0" w:color="auto"/>
              <w:right w:val="single" w:sz="4" w:space="0" w:color="auto"/>
            </w:tcBorders>
          </w:tcPr>
          <w:p w:rsidR="00875559" w:rsidRPr="00DE1E39" w:rsidRDefault="00875559" w:rsidP="00AC15C9">
            <w:pPr>
              <w:jc w:val="both"/>
            </w:pPr>
            <w:r w:rsidRPr="00DE1E39">
              <w:t>межшкольный учебно-производственный комбинат</w:t>
            </w:r>
          </w:p>
        </w:tc>
        <w:tc>
          <w:tcPr>
            <w:tcW w:w="2678"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center"/>
            </w:pPr>
            <w:r w:rsidRPr="00DE1E39">
              <w:t>учащийся</w:t>
            </w:r>
          </w:p>
        </w:tc>
        <w:tc>
          <w:tcPr>
            <w:tcW w:w="2835"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center"/>
            </w:pPr>
            <w:r w:rsidRPr="00DE1E39">
              <w:t>23</w:t>
            </w:r>
          </w:p>
        </w:tc>
        <w:tc>
          <w:tcPr>
            <w:tcW w:w="2410" w:type="dxa"/>
            <w:gridSpan w:val="2"/>
            <w:tcBorders>
              <w:top w:val="single" w:sz="4" w:space="0" w:color="auto"/>
              <w:left w:val="single" w:sz="4" w:space="0" w:color="auto"/>
              <w:bottom w:val="single" w:sz="4" w:space="0" w:color="auto"/>
            </w:tcBorders>
          </w:tcPr>
          <w:p w:rsidR="00875559" w:rsidRPr="00DE1E39" w:rsidRDefault="00875559" w:rsidP="00AC15C9">
            <w:pPr>
              <w:ind w:firstLine="709"/>
              <w:jc w:val="both"/>
            </w:pPr>
            <w:r w:rsidRPr="00DE1E39">
              <w:t>Ленина,25</w:t>
            </w:r>
          </w:p>
        </w:tc>
        <w:tc>
          <w:tcPr>
            <w:tcW w:w="3402" w:type="dxa"/>
            <w:gridSpan w:val="4"/>
            <w:tcBorders>
              <w:top w:val="single" w:sz="4" w:space="0" w:color="auto"/>
              <w:bottom w:val="single" w:sz="4" w:space="0" w:color="auto"/>
            </w:tcBorders>
          </w:tcPr>
          <w:p w:rsidR="00875559" w:rsidRPr="00DE1E39" w:rsidRDefault="00875559" w:rsidP="00AC15C9">
            <w:pPr>
              <w:ind w:firstLine="709"/>
              <w:jc w:val="both"/>
            </w:pPr>
            <w:r w:rsidRPr="00DE1E39">
              <w:t>В составе новой школы</w:t>
            </w:r>
          </w:p>
        </w:tc>
      </w:tr>
      <w:tr w:rsidR="00875559" w:rsidRPr="00D31586" w:rsidTr="00AC15C9">
        <w:trPr>
          <w:trHeight w:val="990"/>
        </w:trPr>
        <w:tc>
          <w:tcPr>
            <w:tcW w:w="816" w:type="dxa"/>
            <w:gridSpan w:val="2"/>
            <w:tcBorders>
              <w:top w:val="single" w:sz="4" w:space="0" w:color="auto"/>
              <w:bottom w:val="single" w:sz="4" w:space="0" w:color="auto"/>
            </w:tcBorders>
          </w:tcPr>
          <w:p w:rsidR="00875559" w:rsidRPr="00DE1E39" w:rsidRDefault="00875559" w:rsidP="00AC15C9">
            <w:pPr>
              <w:ind w:firstLine="142"/>
              <w:jc w:val="center"/>
            </w:pPr>
            <w:r w:rsidRPr="00DE1E39">
              <w:lastRenderedPageBreak/>
              <w:t>3.</w:t>
            </w:r>
          </w:p>
        </w:tc>
        <w:tc>
          <w:tcPr>
            <w:tcW w:w="2850" w:type="dxa"/>
            <w:gridSpan w:val="2"/>
            <w:tcBorders>
              <w:top w:val="single" w:sz="4" w:space="0" w:color="auto"/>
              <w:bottom w:val="single" w:sz="4" w:space="0" w:color="auto"/>
              <w:right w:val="single" w:sz="4" w:space="0" w:color="auto"/>
            </w:tcBorders>
          </w:tcPr>
          <w:p w:rsidR="00875559" w:rsidRPr="00DE1E39" w:rsidRDefault="00875559" w:rsidP="00AC15C9">
            <w:pPr>
              <w:jc w:val="both"/>
            </w:pPr>
            <w:r w:rsidRPr="00DE1E39">
              <w:t>стационар</w:t>
            </w:r>
          </w:p>
        </w:tc>
        <w:tc>
          <w:tcPr>
            <w:tcW w:w="2678"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both"/>
            </w:pPr>
            <w:r w:rsidRPr="00DE1E39">
              <w:t>койко-место</w:t>
            </w:r>
          </w:p>
        </w:tc>
        <w:tc>
          <w:tcPr>
            <w:tcW w:w="2835"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center"/>
            </w:pPr>
            <w:r w:rsidRPr="00DE1E39">
              <w:t>16</w:t>
            </w:r>
          </w:p>
        </w:tc>
        <w:tc>
          <w:tcPr>
            <w:tcW w:w="2410" w:type="dxa"/>
            <w:gridSpan w:val="2"/>
            <w:tcBorders>
              <w:top w:val="single" w:sz="4" w:space="0" w:color="auto"/>
              <w:left w:val="single" w:sz="4" w:space="0" w:color="auto"/>
              <w:bottom w:val="single" w:sz="4" w:space="0" w:color="auto"/>
            </w:tcBorders>
          </w:tcPr>
          <w:p w:rsidR="00875559" w:rsidRPr="00DE1E39" w:rsidRDefault="00875559" w:rsidP="00AC15C9">
            <w:pPr>
              <w:ind w:firstLine="709"/>
              <w:jc w:val="both"/>
            </w:pPr>
            <w:r w:rsidRPr="00DE1E39">
              <w:t>Малоозерная, 38</w:t>
            </w:r>
          </w:p>
        </w:tc>
        <w:tc>
          <w:tcPr>
            <w:tcW w:w="3402" w:type="dxa"/>
            <w:gridSpan w:val="4"/>
            <w:tcBorders>
              <w:top w:val="single" w:sz="4" w:space="0" w:color="auto"/>
              <w:bottom w:val="single" w:sz="4" w:space="0" w:color="auto"/>
            </w:tcBorders>
          </w:tcPr>
          <w:p w:rsidR="00875559" w:rsidRPr="00DE1E39" w:rsidRDefault="00875559" w:rsidP="00AC15C9">
            <w:pPr>
              <w:ind w:firstLine="709"/>
              <w:jc w:val="both"/>
            </w:pPr>
            <w:r w:rsidRPr="00DE1E39">
              <w:t>Реконструкция ветхого корпуса общеврачебной практики</w:t>
            </w:r>
          </w:p>
        </w:tc>
      </w:tr>
      <w:tr w:rsidR="00875559" w:rsidRPr="00D31586" w:rsidTr="00AC15C9">
        <w:trPr>
          <w:trHeight w:val="810"/>
        </w:trPr>
        <w:tc>
          <w:tcPr>
            <w:tcW w:w="816" w:type="dxa"/>
            <w:gridSpan w:val="2"/>
            <w:tcBorders>
              <w:top w:val="single" w:sz="4" w:space="0" w:color="auto"/>
              <w:bottom w:val="single" w:sz="4" w:space="0" w:color="auto"/>
            </w:tcBorders>
          </w:tcPr>
          <w:p w:rsidR="00875559" w:rsidRPr="00DE1E39" w:rsidRDefault="00875559" w:rsidP="00AC15C9">
            <w:pPr>
              <w:ind w:firstLine="142"/>
              <w:jc w:val="center"/>
            </w:pPr>
            <w:r w:rsidRPr="00DE1E39">
              <w:t>4.</w:t>
            </w:r>
          </w:p>
        </w:tc>
        <w:tc>
          <w:tcPr>
            <w:tcW w:w="2850" w:type="dxa"/>
            <w:gridSpan w:val="2"/>
            <w:tcBorders>
              <w:top w:val="single" w:sz="4" w:space="0" w:color="auto"/>
              <w:bottom w:val="single" w:sz="4" w:space="0" w:color="auto"/>
              <w:right w:val="single" w:sz="4" w:space="0" w:color="auto"/>
            </w:tcBorders>
          </w:tcPr>
          <w:p w:rsidR="00875559" w:rsidRPr="00DE1E39" w:rsidRDefault="00875559" w:rsidP="00AC15C9">
            <w:pPr>
              <w:jc w:val="both"/>
            </w:pPr>
            <w:r w:rsidRPr="00DE1E39">
              <w:t>Торговый центр, в т.ч.:</w:t>
            </w:r>
          </w:p>
        </w:tc>
        <w:tc>
          <w:tcPr>
            <w:tcW w:w="2678"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center"/>
            </w:pPr>
          </w:p>
        </w:tc>
        <w:tc>
          <w:tcPr>
            <w:tcW w:w="2835" w:type="dxa"/>
            <w:gridSpan w:val="6"/>
            <w:tcBorders>
              <w:top w:val="single" w:sz="4" w:space="0" w:color="auto"/>
              <w:left w:val="single" w:sz="4" w:space="0" w:color="auto"/>
              <w:bottom w:val="single" w:sz="4" w:space="0" w:color="auto"/>
              <w:right w:val="single" w:sz="4" w:space="0" w:color="auto"/>
            </w:tcBorders>
          </w:tcPr>
          <w:p w:rsidR="00875559" w:rsidRPr="00DE1E39" w:rsidRDefault="00875559" w:rsidP="00AC15C9">
            <w:pPr>
              <w:ind w:firstLine="709"/>
              <w:jc w:val="center"/>
            </w:pPr>
          </w:p>
        </w:tc>
        <w:tc>
          <w:tcPr>
            <w:tcW w:w="2410" w:type="dxa"/>
            <w:gridSpan w:val="2"/>
            <w:tcBorders>
              <w:top w:val="single" w:sz="4" w:space="0" w:color="auto"/>
              <w:left w:val="single" w:sz="4" w:space="0" w:color="auto"/>
              <w:bottom w:val="single" w:sz="4" w:space="0" w:color="auto"/>
            </w:tcBorders>
          </w:tcPr>
          <w:p w:rsidR="00875559" w:rsidRPr="00DE1E39" w:rsidRDefault="00875559" w:rsidP="00AC15C9">
            <w:pPr>
              <w:ind w:firstLine="709"/>
              <w:jc w:val="both"/>
            </w:pPr>
            <w:r w:rsidRPr="00DE1E39">
              <w:t>На завершении улицы Советской</w:t>
            </w:r>
          </w:p>
        </w:tc>
        <w:tc>
          <w:tcPr>
            <w:tcW w:w="3402" w:type="dxa"/>
            <w:gridSpan w:val="4"/>
            <w:tcBorders>
              <w:top w:val="single" w:sz="4" w:space="0" w:color="auto"/>
              <w:bottom w:val="single" w:sz="4" w:space="0" w:color="auto"/>
            </w:tcBorders>
          </w:tcPr>
          <w:p w:rsidR="00875559" w:rsidRPr="00DE1E39" w:rsidRDefault="00875559" w:rsidP="00AC15C9">
            <w:pPr>
              <w:ind w:firstLine="709"/>
              <w:jc w:val="both"/>
            </w:pPr>
          </w:p>
        </w:tc>
      </w:tr>
      <w:tr w:rsidR="00875559" w:rsidRPr="00D31586" w:rsidTr="00AC15C9">
        <w:trPr>
          <w:trHeight w:val="720"/>
        </w:trPr>
        <w:tc>
          <w:tcPr>
            <w:tcW w:w="816" w:type="dxa"/>
            <w:gridSpan w:val="2"/>
            <w:tcBorders>
              <w:top w:val="single" w:sz="4" w:space="0" w:color="auto"/>
            </w:tcBorders>
          </w:tcPr>
          <w:p w:rsidR="00875559" w:rsidRPr="00DE1E39" w:rsidRDefault="00875559" w:rsidP="00AC15C9">
            <w:pPr>
              <w:ind w:firstLine="142"/>
              <w:jc w:val="center"/>
            </w:pPr>
          </w:p>
        </w:tc>
        <w:tc>
          <w:tcPr>
            <w:tcW w:w="2850" w:type="dxa"/>
            <w:gridSpan w:val="2"/>
            <w:tcBorders>
              <w:top w:val="single" w:sz="4" w:space="0" w:color="auto"/>
              <w:right w:val="single" w:sz="4" w:space="0" w:color="auto"/>
            </w:tcBorders>
          </w:tcPr>
          <w:p w:rsidR="00875559" w:rsidRPr="00DE1E39" w:rsidRDefault="00875559" w:rsidP="00AC15C9">
            <w:pPr>
              <w:ind w:firstLine="709"/>
              <w:jc w:val="center"/>
            </w:pPr>
            <w:r w:rsidRPr="00DE1E39">
              <w:t>зал непродовольственных товаров</w:t>
            </w:r>
          </w:p>
        </w:tc>
        <w:tc>
          <w:tcPr>
            <w:tcW w:w="2678" w:type="dxa"/>
            <w:gridSpan w:val="6"/>
            <w:tcBorders>
              <w:top w:val="single" w:sz="4" w:space="0" w:color="auto"/>
              <w:left w:val="single" w:sz="4" w:space="0" w:color="auto"/>
              <w:right w:val="single" w:sz="4" w:space="0" w:color="auto"/>
            </w:tcBorders>
          </w:tcPr>
          <w:p w:rsidR="00875559" w:rsidRPr="00DE1E39" w:rsidRDefault="00875559" w:rsidP="00AC15C9">
            <w:pPr>
              <w:ind w:firstLine="709"/>
              <w:jc w:val="center"/>
            </w:pPr>
            <w:r w:rsidRPr="00DE1E39">
              <w:t>м</w:t>
            </w:r>
            <w:r w:rsidRPr="00DE1E39">
              <w:rPr>
                <w:vertAlign w:val="superscript"/>
              </w:rPr>
              <w:t>2</w:t>
            </w:r>
          </w:p>
        </w:tc>
        <w:tc>
          <w:tcPr>
            <w:tcW w:w="2835" w:type="dxa"/>
            <w:gridSpan w:val="6"/>
            <w:tcBorders>
              <w:top w:val="single" w:sz="4" w:space="0" w:color="auto"/>
              <w:left w:val="single" w:sz="4" w:space="0" w:color="auto"/>
              <w:right w:val="single" w:sz="4" w:space="0" w:color="auto"/>
            </w:tcBorders>
          </w:tcPr>
          <w:p w:rsidR="00875559" w:rsidRPr="00DE1E39" w:rsidRDefault="00875559" w:rsidP="00AC15C9">
            <w:pPr>
              <w:ind w:firstLine="709"/>
              <w:jc w:val="center"/>
            </w:pPr>
            <w:r w:rsidRPr="00DE1E39">
              <w:t xml:space="preserve">200 </w:t>
            </w:r>
          </w:p>
        </w:tc>
        <w:tc>
          <w:tcPr>
            <w:tcW w:w="2410" w:type="dxa"/>
            <w:gridSpan w:val="2"/>
            <w:tcBorders>
              <w:top w:val="single" w:sz="4" w:space="0" w:color="auto"/>
              <w:left w:val="single" w:sz="4" w:space="0" w:color="auto"/>
            </w:tcBorders>
          </w:tcPr>
          <w:p w:rsidR="00875559" w:rsidRPr="00DE1E39" w:rsidRDefault="00875559" w:rsidP="00AC15C9">
            <w:pPr>
              <w:ind w:firstLine="709"/>
              <w:jc w:val="both"/>
            </w:pPr>
          </w:p>
        </w:tc>
        <w:tc>
          <w:tcPr>
            <w:tcW w:w="3402" w:type="dxa"/>
            <w:gridSpan w:val="4"/>
            <w:tcBorders>
              <w:top w:val="single" w:sz="4" w:space="0" w:color="auto"/>
            </w:tcBorders>
          </w:tcPr>
          <w:p w:rsidR="00875559" w:rsidRPr="00DE1E39" w:rsidRDefault="00875559" w:rsidP="00AC15C9">
            <w:pPr>
              <w:ind w:firstLine="709"/>
              <w:jc w:val="both"/>
            </w:pPr>
          </w:p>
        </w:tc>
      </w:tr>
      <w:tr w:rsidR="00875559" w:rsidRPr="00D31586" w:rsidTr="00AC15C9">
        <w:trPr>
          <w:trHeight w:val="420"/>
        </w:trPr>
        <w:tc>
          <w:tcPr>
            <w:tcW w:w="816" w:type="dxa"/>
            <w:gridSpan w:val="2"/>
          </w:tcPr>
          <w:p w:rsidR="00875559" w:rsidRPr="00DE1E39" w:rsidRDefault="00875559" w:rsidP="00AC15C9">
            <w:pPr>
              <w:ind w:firstLine="142"/>
              <w:jc w:val="center"/>
            </w:pPr>
          </w:p>
        </w:tc>
        <w:tc>
          <w:tcPr>
            <w:tcW w:w="2850" w:type="dxa"/>
            <w:gridSpan w:val="2"/>
            <w:tcBorders>
              <w:right w:val="single" w:sz="4" w:space="0" w:color="auto"/>
            </w:tcBorders>
          </w:tcPr>
          <w:p w:rsidR="00875559" w:rsidRPr="00DE1E39" w:rsidRDefault="00875559" w:rsidP="00AC15C9">
            <w:r w:rsidRPr="00DE1E39">
              <w:t>предприятия бытового обслуживания</w:t>
            </w:r>
          </w:p>
        </w:tc>
        <w:tc>
          <w:tcPr>
            <w:tcW w:w="2685" w:type="dxa"/>
            <w:gridSpan w:val="7"/>
            <w:tcBorders>
              <w:left w:val="single" w:sz="4" w:space="0" w:color="auto"/>
              <w:right w:val="single" w:sz="4" w:space="0" w:color="auto"/>
            </w:tcBorders>
          </w:tcPr>
          <w:p w:rsidR="00875559" w:rsidRPr="00DE1E39" w:rsidRDefault="00875559" w:rsidP="00AC15C9">
            <w:r w:rsidRPr="00DE1E39">
              <w:t>Раб.мест</w:t>
            </w:r>
          </w:p>
        </w:tc>
        <w:tc>
          <w:tcPr>
            <w:tcW w:w="2835" w:type="dxa"/>
            <w:gridSpan w:val="6"/>
            <w:tcBorders>
              <w:left w:val="single" w:sz="4" w:space="0" w:color="auto"/>
              <w:right w:val="single" w:sz="4" w:space="0" w:color="auto"/>
            </w:tcBorders>
          </w:tcPr>
          <w:p w:rsidR="00875559" w:rsidRPr="00DE1E39" w:rsidRDefault="00875559" w:rsidP="00AC15C9">
            <w:pPr>
              <w:ind w:firstLine="709"/>
              <w:jc w:val="center"/>
            </w:pPr>
            <w:r w:rsidRPr="00DE1E39">
              <w:t>8</w:t>
            </w:r>
          </w:p>
        </w:tc>
        <w:tc>
          <w:tcPr>
            <w:tcW w:w="2403" w:type="dxa"/>
            <w:tcBorders>
              <w:left w:val="single" w:sz="4" w:space="0" w:color="auto"/>
            </w:tcBorders>
          </w:tcPr>
          <w:p w:rsidR="00875559" w:rsidRPr="00DE1E39" w:rsidRDefault="00875559" w:rsidP="00AC15C9">
            <w:pPr>
              <w:ind w:firstLine="709"/>
              <w:jc w:val="both"/>
            </w:pPr>
          </w:p>
        </w:tc>
        <w:tc>
          <w:tcPr>
            <w:tcW w:w="3402" w:type="dxa"/>
            <w:gridSpan w:val="4"/>
          </w:tcPr>
          <w:p w:rsidR="00875559" w:rsidRPr="00DE1E39" w:rsidRDefault="00875559" w:rsidP="00AC15C9">
            <w:pPr>
              <w:ind w:firstLine="709"/>
              <w:jc w:val="both"/>
            </w:pPr>
          </w:p>
        </w:tc>
      </w:tr>
      <w:tr w:rsidR="00875559" w:rsidRPr="00D31586" w:rsidTr="00AC15C9">
        <w:trPr>
          <w:trHeight w:val="420"/>
        </w:trPr>
        <w:tc>
          <w:tcPr>
            <w:tcW w:w="816" w:type="dxa"/>
            <w:gridSpan w:val="2"/>
          </w:tcPr>
          <w:p w:rsidR="00875559" w:rsidRPr="00DE1E39" w:rsidRDefault="00875559" w:rsidP="00AC15C9">
            <w:pPr>
              <w:ind w:firstLine="142"/>
              <w:jc w:val="center"/>
            </w:pPr>
            <w:r w:rsidRPr="00DE1E39">
              <w:t>5.</w:t>
            </w:r>
          </w:p>
        </w:tc>
        <w:tc>
          <w:tcPr>
            <w:tcW w:w="2850" w:type="dxa"/>
            <w:gridSpan w:val="2"/>
            <w:tcBorders>
              <w:right w:val="single" w:sz="4" w:space="0" w:color="auto"/>
            </w:tcBorders>
          </w:tcPr>
          <w:p w:rsidR="00875559" w:rsidRPr="00DE1E39" w:rsidRDefault="00875559" w:rsidP="00AC15C9">
            <w:pPr>
              <w:ind w:firstLine="709"/>
              <w:jc w:val="both"/>
            </w:pPr>
            <w:r w:rsidRPr="00DE1E39">
              <w:t xml:space="preserve">Кафе </w:t>
            </w:r>
          </w:p>
        </w:tc>
        <w:tc>
          <w:tcPr>
            <w:tcW w:w="2685" w:type="dxa"/>
            <w:gridSpan w:val="7"/>
            <w:tcBorders>
              <w:left w:val="single" w:sz="4" w:space="0" w:color="auto"/>
              <w:right w:val="single" w:sz="4" w:space="0" w:color="auto"/>
            </w:tcBorders>
          </w:tcPr>
          <w:p w:rsidR="00875559" w:rsidRPr="00DE1E39" w:rsidRDefault="00875559" w:rsidP="00AC15C9">
            <w:r w:rsidRPr="00DE1E39">
              <w:t>мест</w:t>
            </w:r>
          </w:p>
        </w:tc>
        <w:tc>
          <w:tcPr>
            <w:tcW w:w="2835" w:type="dxa"/>
            <w:gridSpan w:val="6"/>
            <w:tcBorders>
              <w:left w:val="single" w:sz="4" w:space="0" w:color="auto"/>
              <w:right w:val="single" w:sz="4" w:space="0" w:color="auto"/>
            </w:tcBorders>
          </w:tcPr>
          <w:p w:rsidR="00875559" w:rsidRPr="00DE1E39" w:rsidRDefault="00875559" w:rsidP="00AC15C9">
            <w:pPr>
              <w:ind w:firstLine="709"/>
              <w:jc w:val="center"/>
            </w:pPr>
            <w:r w:rsidRPr="00DE1E39">
              <w:t>20</w:t>
            </w:r>
          </w:p>
        </w:tc>
        <w:tc>
          <w:tcPr>
            <w:tcW w:w="2403" w:type="dxa"/>
            <w:tcBorders>
              <w:left w:val="single" w:sz="4" w:space="0" w:color="auto"/>
            </w:tcBorders>
          </w:tcPr>
          <w:p w:rsidR="00875559" w:rsidRPr="00DE1E39" w:rsidRDefault="00875559" w:rsidP="00AC15C9">
            <w:pPr>
              <w:ind w:firstLine="709"/>
              <w:jc w:val="both"/>
            </w:pPr>
            <w:r w:rsidRPr="00DE1E39">
              <w:t>На набережной</w:t>
            </w:r>
          </w:p>
        </w:tc>
        <w:tc>
          <w:tcPr>
            <w:tcW w:w="3402" w:type="dxa"/>
            <w:gridSpan w:val="4"/>
          </w:tcPr>
          <w:p w:rsidR="00875559" w:rsidRPr="00DE1E39" w:rsidRDefault="00875559" w:rsidP="00AC15C9">
            <w:pPr>
              <w:ind w:firstLine="709"/>
              <w:jc w:val="both"/>
            </w:pPr>
            <w:r w:rsidRPr="00DE1E39">
              <w:t>Летнего типа с общественным туалетом на 4 прибора</w:t>
            </w:r>
          </w:p>
        </w:tc>
      </w:tr>
      <w:tr w:rsidR="00875559" w:rsidRPr="00D31586" w:rsidTr="00AC15C9">
        <w:trPr>
          <w:trHeight w:val="420"/>
        </w:trPr>
        <w:tc>
          <w:tcPr>
            <w:tcW w:w="816" w:type="dxa"/>
            <w:gridSpan w:val="2"/>
          </w:tcPr>
          <w:p w:rsidR="00875559" w:rsidRPr="00DE1E39" w:rsidRDefault="00875559" w:rsidP="00AC15C9">
            <w:pPr>
              <w:ind w:firstLine="142"/>
              <w:jc w:val="center"/>
            </w:pPr>
            <w:r w:rsidRPr="00DE1E39">
              <w:t>6.</w:t>
            </w:r>
          </w:p>
        </w:tc>
        <w:tc>
          <w:tcPr>
            <w:tcW w:w="2850" w:type="dxa"/>
            <w:gridSpan w:val="2"/>
            <w:tcBorders>
              <w:right w:val="single" w:sz="4" w:space="0" w:color="auto"/>
            </w:tcBorders>
          </w:tcPr>
          <w:p w:rsidR="00875559" w:rsidRPr="00DE1E39" w:rsidRDefault="00875559" w:rsidP="00AC15C9">
            <w:pPr>
              <w:jc w:val="both"/>
            </w:pPr>
            <w:r w:rsidRPr="00DE1E39">
              <w:t>Спортивный клуб</w:t>
            </w:r>
          </w:p>
        </w:tc>
        <w:tc>
          <w:tcPr>
            <w:tcW w:w="2685" w:type="dxa"/>
            <w:gridSpan w:val="7"/>
            <w:tcBorders>
              <w:left w:val="single" w:sz="4" w:space="0" w:color="auto"/>
              <w:right w:val="single" w:sz="4" w:space="0" w:color="auto"/>
            </w:tcBorders>
          </w:tcPr>
          <w:p w:rsidR="00875559" w:rsidRPr="00DE1E39" w:rsidRDefault="00875559" w:rsidP="00AC15C9">
            <w:r w:rsidRPr="00DE1E39">
              <w:t>м</w:t>
            </w:r>
            <w:r w:rsidRPr="00DE1E39">
              <w:rPr>
                <w:vertAlign w:val="superscript"/>
              </w:rPr>
              <w:t>2</w:t>
            </w:r>
          </w:p>
        </w:tc>
        <w:tc>
          <w:tcPr>
            <w:tcW w:w="2835" w:type="dxa"/>
            <w:gridSpan w:val="6"/>
            <w:tcBorders>
              <w:left w:val="single" w:sz="4" w:space="0" w:color="auto"/>
              <w:right w:val="single" w:sz="4" w:space="0" w:color="auto"/>
            </w:tcBorders>
          </w:tcPr>
          <w:p w:rsidR="00875559" w:rsidRPr="00DE1E39" w:rsidRDefault="00875559" w:rsidP="00AC15C9">
            <w:pPr>
              <w:ind w:firstLine="709"/>
              <w:jc w:val="center"/>
            </w:pPr>
            <w:r w:rsidRPr="00DE1E39">
              <w:t>52</w:t>
            </w:r>
          </w:p>
        </w:tc>
        <w:tc>
          <w:tcPr>
            <w:tcW w:w="2403" w:type="dxa"/>
            <w:tcBorders>
              <w:left w:val="single" w:sz="4" w:space="0" w:color="auto"/>
            </w:tcBorders>
          </w:tcPr>
          <w:p w:rsidR="00875559" w:rsidRPr="00DE1E39" w:rsidRDefault="00875559" w:rsidP="00AC15C9">
            <w:pPr>
              <w:ind w:firstLine="709"/>
              <w:jc w:val="both"/>
            </w:pPr>
            <w:r w:rsidRPr="00DE1E39">
              <w:t>Ленина, 4а</w:t>
            </w:r>
          </w:p>
        </w:tc>
        <w:tc>
          <w:tcPr>
            <w:tcW w:w="3402" w:type="dxa"/>
            <w:gridSpan w:val="4"/>
          </w:tcPr>
          <w:p w:rsidR="00875559" w:rsidRPr="00DE1E39" w:rsidRDefault="00875559" w:rsidP="00AC15C9">
            <w:pPr>
              <w:ind w:firstLine="709"/>
              <w:jc w:val="both"/>
            </w:pPr>
            <w:r w:rsidRPr="00DE1E39">
              <w:t>В здании МСК «Волна»</w:t>
            </w:r>
          </w:p>
        </w:tc>
      </w:tr>
      <w:tr w:rsidR="00875559" w:rsidRPr="00D31586" w:rsidTr="00AC15C9">
        <w:trPr>
          <w:trHeight w:val="420"/>
        </w:trPr>
        <w:tc>
          <w:tcPr>
            <w:tcW w:w="816" w:type="dxa"/>
            <w:gridSpan w:val="2"/>
          </w:tcPr>
          <w:p w:rsidR="00875559" w:rsidRPr="00DE1E39" w:rsidRDefault="00875559" w:rsidP="00AC15C9">
            <w:pPr>
              <w:ind w:firstLine="142"/>
              <w:jc w:val="center"/>
            </w:pPr>
            <w:r w:rsidRPr="00DE1E39">
              <w:t>7.</w:t>
            </w:r>
          </w:p>
        </w:tc>
        <w:tc>
          <w:tcPr>
            <w:tcW w:w="2850" w:type="dxa"/>
            <w:gridSpan w:val="2"/>
            <w:tcBorders>
              <w:right w:val="single" w:sz="4" w:space="0" w:color="auto"/>
            </w:tcBorders>
          </w:tcPr>
          <w:p w:rsidR="00875559" w:rsidRPr="00DE1E39" w:rsidRDefault="00875559" w:rsidP="00AC15C9">
            <w:pPr>
              <w:jc w:val="both"/>
            </w:pPr>
            <w:r w:rsidRPr="00DE1E39">
              <w:t>Бассейн</w:t>
            </w:r>
          </w:p>
        </w:tc>
        <w:tc>
          <w:tcPr>
            <w:tcW w:w="2685" w:type="dxa"/>
            <w:gridSpan w:val="7"/>
            <w:tcBorders>
              <w:left w:val="single" w:sz="4" w:space="0" w:color="auto"/>
              <w:right w:val="single" w:sz="4" w:space="0" w:color="auto"/>
            </w:tcBorders>
          </w:tcPr>
          <w:p w:rsidR="00875559" w:rsidRPr="00DE1E39" w:rsidRDefault="00875559" w:rsidP="00AC15C9">
            <w:r w:rsidRPr="00DE1E39">
              <w:t>м</w:t>
            </w:r>
            <w:r w:rsidRPr="00DE1E39">
              <w:rPr>
                <w:vertAlign w:val="superscript"/>
              </w:rPr>
              <w:t>2</w:t>
            </w:r>
            <w:r w:rsidRPr="00DE1E39">
              <w:t xml:space="preserve"> зеркала воды</w:t>
            </w:r>
          </w:p>
        </w:tc>
        <w:tc>
          <w:tcPr>
            <w:tcW w:w="2835" w:type="dxa"/>
            <w:gridSpan w:val="6"/>
            <w:tcBorders>
              <w:left w:val="single" w:sz="4" w:space="0" w:color="auto"/>
              <w:right w:val="single" w:sz="4" w:space="0" w:color="auto"/>
            </w:tcBorders>
          </w:tcPr>
          <w:p w:rsidR="00875559" w:rsidRPr="00DE1E39" w:rsidRDefault="00875559" w:rsidP="00AC15C9">
            <w:pPr>
              <w:ind w:firstLine="709"/>
              <w:jc w:val="center"/>
            </w:pPr>
            <w:r w:rsidRPr="00DE1E39">
              <w:t>400</w:t>
            </w:r>
          </w:p>
        </w:tc>
        <w:tc>
          <w:tcPr>
            <w:tcW w:w="2403" w:type="dxa"/>
            <w:tcBorders>
              <w:left w:val="single" w:sz="4" w:space="0" w:color="auto"/>
            </w:tcBorders>
          </w:tcPr>
          <w:p w:rsidR="00875559" w:rsidRPr="00DE1E39" w:rsidRDefault="00875559" w:rsidP="00AC15C9">
            <w:pPr>
              <w:ind w:firstLine="709"/>
              <w:jc w:val="both"/>
            </w:pPr>
            <w:r w:rsidRPr="00DE1E39">
              <w:t>Ленина, 23</w:t>
            </w:r>
          </w:p>
        </w:tc>
        <w:tc>
          <w:tcPr>
            <w:tcW w:w="3402" w:type="dxa"/>
            <w:gridSpan w:val="4"/>
          </w:tcPr>
          <w:p w:rsidR="00875559" w:rsidRPr="00DE1E39" w:rsidRDefault="00875559" w:rsidP="00AC15C9">
            <w:pPr>
              <w:ind w:firstLine="709"/>
              <w:jc w:val="both"/>
            </w:pPr>
            <w:r w:rsidRPr="00DE1E39">
              <w:t>За расчетный срок</w:t>
            </w:r>
          </w:p>
        </w:tc>
      </w:tr>
      <w:tr w:rsidR="00875559" w:rsidRPr="00D31586" w:rsidTr="00AC15C9">
        <w:trPr>
          <w:trHeight w:val="607"/>
        </w:trPr>
        <w:tc>
          <w:tcPr>
            <w:tcW w:w="14991" w:type="dxa"/>
            <w:gridSpan w:val="22"/>
          </w:tcPr>
          <w:p w:rsidR="00875559" w:rsidRPr="00DE1E39" w:rsidRDefault="00875559" w:rsidP="00AC15C9">
            <w:pPr>
              <w:pStyle w:val="af7"/>
              <w:spacing w:line="240" w:lineRule="auto"/>
              <w:rPr>
                <w:rFonts w:ascii="Times New Roman" w:hAnsi="Times New Roman"/>
                <w:b/>
                <w:szCs w:val="24"/>
              </w:rPr>
            </w:pPr>
            <w:r>
              <w:rPr>
                <w:rFonts w:ascii="Times New Roman" w:hAnsi="Times New Roman"/>
                <w:b/>
                <w:szCs w:val="24"/>
              </w:rPr>
              <w:t>д</w:t>
            </w:r>
            <w:r w:rsidRPr="00DE1E39">
              <w:rPr>
                <w:rFonts w:ascii="Times New Roman" w:hAnsi="Times New Roman"/>
                <w:b/>
                <w:szCs w:val="24"/>
              </w:rPr>
              <w:t>.Боярка</w:t>
            </w:r>
          </w:p>
        </w:tc>
      </w:tr>
      <w:tr w:rsidR="00875559" w:rsidRPr="00D31586" w:rsidTr="00AC15C9">
        <w:trPr>
          <w:trHeight w:val="1702"/>
        </w:trPr>
        <w:tc>
          <w:tcPr>
            <w:tcW w:w="816" w:type="dxa"/>
            <w:gridSpan w:val="2"/>
            <w:vAlign w:val="center"/>
          </w:tcPr>
          <w:p w:rsidR="00875559" w:rsidRPr="00EC50B8" w:rsidRDefault="00875559" w:rsidP="00AC15C9">
            <w:pPr>
              <w:ind w:firstLine="709"/>
              <w:jc w:val="center"/>
              <w:rPr>
                <w:b/>
              </w:rPr>
            </w:pPr>
            <w:r w:rsidRPr="00EC50B8">
              <w:rPr>
                <w:b/>
              </w:rPr>
              <w:t>№ п/п</w:t>
            </w:r>
          </w:p>
        </w:tc>
        <w:tc>
          <w:tcPr>
            <w:tcW w:w="2880" w:type="dxa"/>
            <w:gridSpan w:val="3"/>
            <w:tcBorders>
              <w:right w:val="single" w:sz="4" w:space="0" w:color="auto"/>
            </w:tcBorders>
            <w:vAlign w:val="center"/>
          </w:tcPr>
          <w:p w:rsidR="00875559" w:rsidRPr="00EC50B8" w:rsidRDefault="00875559" w:rsidP="00AC15C9">
            <w:pPr>
              <w:ind w:firstLine="709"/>
              <w:jc w:val="center"/>
              <w:rPr>
                <w:b/>
              </w:rPr>
            </w:pPr>
            <w:r w:rsidRPr="00EC50B8">
              <w:rPr>
                <w:b/>
              </w:rPr>
              <w:t>Наименование</w:t>
            </w:r>
          </w:p>
          <w:p w:rsidR="00875559" w:rsidRPr="00EC50B8" w:rsidRDefault="00875559" w:rsidP="00AC15C9">
            <w:pPr>
              <w:ind w:firstLine="709"/>
              <w:jc w:val="center"/>
              <w:rPr>
                <w:b/>
              </w:rPr>
            </w:pPr>
            <w:r w:rsidRPr="00EC50B8">
              <w:rPr>
                <w:b/>
              </w:rPr>
              <w:t>объекта</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rPr>
                <w:b/>
              </w:rPr>
            </w:pPr>
            <w:r w:rsidRPr="00EC50B8">
              <w:rPr>
                <w:b/>
              </w:rPr>
              <w:t>Количество</w:t>
            </w:r>
          </w:p>
        </w:tc>
        <w:tc>
          <w:tcPr>
            <w:tcW w:w="4428" w:type="dxa"/>
            <w:gridSpan w:val="6"/>
            <w:tcBorders>
              <w:left w:val="single" w:sz="4" w:space="0" w:color="auto"/>
            </w:tcBorders>
            <w:vAlign w:val="center"/>
          </w:tcPr>
          <w:p w:rsidR="00875559" w:rsidRPr="00EC50B8" w:rsidRDefault="00875559" w:rsidP="00AC15C9">
            <w:pPr>
              <w:ind w:firstLine="709"/>
              <w:jc w:val="center"/>
              <w:rPr>
                <w:b/>
              </w:rPr>
            </w:pPr>
            <w:r w:rsidRPr="00EC50B8">
              <w:rPr>
                <w:b/>
              </w:rPr>
              <w:t>Сроки</w:t>
            </w:r>
          </w:p>
          <w:p w:rsidR="00875559" w:rsidRPr="00EC50B8" w:rsidRDefault="00875559" w:rsidP="00AC15C9">
            <w:pPr>
              <w:ind w:firstLine="709"/>
              <w:jc w:val="center"/>
              <w:rPr>
                <w:b/>
              </w:rPr>
            </w:pPr>
            <w:r w:rsidRPr="00EC50B8">
              <w:rPr>
                <w:b/>
              </w:rPr>
              <w:t>реализации</w:t>
            </w:r>
          </w:p>
        </w:tc>
        <w:tc>
          <w:tcPr>
            <w:tcW w:w="3402" w:type="dxa"/>
            <w:gridSpan w:val="4"/>
          </w:tcPr>
          <w:p w:rsidR="00875559" w:rsidRPr="00EC50B8" w:rsidRDefault="00875559" w:rsidP="00AC15C9">
            <w:pPr>
              <w:ind w:firstLine="709"/>
              <w:jc w:val="center"/>
              <w:rPr>
                <w:b/>
              </w:rPr>
            </w:pPr>
            <w:r w:rsidRPr="00EC50B8">
              <w:rPr>
                <w:b/>
              </w:rPr>
              <w:t>Примечание</w:t>
            </w:r>
          </w:p>
        </w:tc>
      </w:tr>
      <w:tr w:rsidR="00875559" w:rsidRPr="00D31586" w:rsidTr="00AC15C9">
        <w:trPr>
          <w:trHeight w:val="1412"/>
        </w:trPr>
        <w:tc>
          <w:tcPr>
            <w:tcW w:w="816" w:type="dxa"/>
            <w:gridSpan w:val="2"/>
            <w:vAlign w:val="center"/>
          </w:tcPr>
          <w:p w:rsidR="00875559" w:rsidRPr="00EC50B8" w:rsidRDefault="00875559" w:rsidP="00AC15C9">
            <w:pPr>
              <w:ind w:right="-256"/>
              <w:jc w:val="center"/>
            </w:pPr>
            <w:r w:rsidRPr="00EC50B8">
              <w:t>1</w:t>
            </w:r>
          </w:p>
          <w:p w:rsidR="00875559" w:rsidRPr="00EC50B8" w:rsidRDefault="00875559" w:rsidP="00AC15C9">
            <w:pPr>
              <w:ind w:right="-256"/>
            </w:pPr>
          </w:p>
          <w:p w:rsidR="00875559" w:rsidRPr="00EC50B8" w:rsidRDefault="00875559" w:rsidP="00AC15C9">
            <w:pPr>
              <w:ind w:right="-256"/>
            </w:pPr>
          </w:p>
          <w:p w:rsidR="00875559" w:rsidRPr="00EC50B8" w:rsidRDefault="00875559" w:rsidP="00AC15C9">
            <w:pPr>
              <w:ind w:right="-256"/>
            </w:pPr>
          </w:p>
        </w:tc>
        <w:tc>
          <w:tcPr>
            <w:tcW w:w="2880" w:type="dxa"/>
            <w:gridSpan w:val="3"/>
            <w:tcBorders>
              <w:right w:val="single" w:sz="4" w:space="0" w:color="auto"/>
            </w:tcBorders>
            <w:vAlign w:val="center"/>
          </w:tcPr>
          <w:p w:rsidR="00875559" w:rsidRPr="00EC50B8" w:rsidRDefault="00875559" w:rsidP="00AC15C9">
            <w:r w:rsidRPr="00EC50B8">
              <w:t>Дошкольные</w:t>
            </w:r>
          </w:p>
          <w:p w:rsidR="00875559" w:rsidRPr="00EC50B8" w:rsidRDefault="00875559" w:rsidP="00AC15C9">
            <w:r w:rsidRPr="00EC50B8">
              <w:t>образовательные</w:t>
            </w:r>
          </w:p>
          <w:p w:rsidR="00875559" w:rsidRPr="00EC50B8" w:rsidRDefault="00875559" w:rsidP="00AC15C9">
            <w:r w:rsidRPr="00EC50B8">
              <w:t>учреждения, мест</w:t>
            </w:r>
          </w:p>
        </w:tc>
        <w:tc>
          <w:tcPr>
            <w:tcW w:w="3465" w:type="dxa"/>
            <w:gridSpan w:val="7"/>
            <w:tcBorders>
              <w:left w:val="single" w:sz="4" w:space="0" w:color="auto"/>
              <w:right w:val="single" w:sz="4" w:space="0" w:color="auto"/>
            </w:tcBorders>
            <w:vAlign w:val="center"/>
          </w:tcPr>
          <w:p w:rsidR="00875559" w:rsidRPr="00EC50B8" w:rsidRDefault="00875559" w:rsidP="00AC15C9">
            <w:pPr>
              <w:pStyle w:val="afb"/>
              <w:ind w:firstLine="709"/>
              <w:jc w:val="center"/>
              <w:rPr>
                <w:rFonts w:ascii="Times New Roman" w:hAnsi="Times New Roman" w:cs="Times New Roman"/>
                <w:sz w:val="24"/>
                <w:szCs w:val="24"/>
              </w:rPr>
            </w:pPr>
            <w:r w:rsidRPr="00EC50B8">
              <w:rPr>
                <w:rFonts w:ascii="Times New Roman" w:hAnsi="Times New Roman" w:cs="Times New Roman"/>
                <w:sz w:val="24"/>
                <w:szCs w:val="24"/>
              </w:rPr>
              <w:t>1х33</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1702"/>
        </w:trPr>
        <w:tc>
          <w:tcPr>
            <w:tcW w:w="816" w:type="dxa"/>
            <w:gridSpan w:val="2"/>
            <w:vAlign w:val="center"/>
          </w:tcPr>
          <w:p w:rsidR="00875559" w:rsidRPr="00EC50B8" w:rsidRDefault="00875559" w:rsidP="00AC15C9">
            <w:pPr>
              <w:ind w:right="-256"/>
              <w:jc w:val="center"/>
            </w:pPr>
            <w:r w:rsidRPr="00EC50B8">
              <w:lastRenderedPageBreak/>
              <w:t>2</w:t>
            </w:r>
          </w:p>
        </w:tc>
        <w:tc>
          <w:tcPr>
            <w:tcW w:w="2880" w:type="dxa"/>
            <w:gridSpan w:val="3"/>
            <w:tcBorders>
              <w:right w:val="single" w:sz="4" w:space="0" w:color="auto"/>
            </w:tcBorders>
            <w:vAlign w:val="center"/>
          </w:tcPr>
          <w:p w:rsidR="00875559" w:rsidRPr="00EC50B8" w:rsidRDefault="00875559" w:rsidP="00AC15C9">
            <w:r w:rsidRPr="00EC50B8">
              <w:t>Фельдшерско-акушерский пункт, объект</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1128"/>
        </w:trPr>
        <w:tc>
          <w:tcPr>
            <w:tcW w:w="816" w:type="dxa"/>
            <w:gridSpan w:val="2"/>
            <w:vMerge w:val="restart"/>
            <w:vAlign w:val="center"/>
          </w:tcPr>
          <w:p w:rsidR="00875559" w:rsidRPr="00EC50B8" w:rsidRDefault="00875559" w:rsidP="00AC15C9">
            <w:pPr>
              <w:ind w:right="-256"/>
              <w:jc w:val="center"/>
            </w:pPr>
            <w:r w:rsidRPr="00EC50B8">
              <w:t>3</w:t>
            </w:r>
          </w:p>
        </w:tc>
        <w:tc>
          <w:tcPr>
            <w:tcW w:w="2880" w:type="dxa"/>
            <w:gridSpan w:val="3"/>
            <w:vMerge w:val="restart"/>
            <w:tcBorders>
              <w:right w:val="single" w:sz="4" w:space="0" w:color="auto"/>
            </w:tcBorders>
            <w:vAlign w:val="center"/>
          </w:tcPr>
          <w:p w:rsidR="00875559" w:rsidRPr="00EC50B8" w:rsidRDefault="00875559" w:rsidP="00AC15C9">
            <w:r w:rsidRPr="00EC50B8">
              <w:t>Магазины непродовольственных товаров, м</w:t>
            </w:r>
            <w:r w:rsidRPr="00EC50B8">
              <w:rPr>
                <w:vertAlign w:val="superscript"/>
              </w:rPr>
              <w:t>2</w:t>
            </w:r>
            <w:r w:rsidRPr="00EC50B8">
              <w:t xml:space="preserve"> торговой площади</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1х62,0</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969"/>
        </w:trPr>
        <w:tc>
          <w:tcPr>
            <w:tcW w:w="816" w:type="dxa"/>
            <w:gridSpan w:val="2"/>
            <w:vMerge/>
            <w:vAlign w:val="center"/>
          </w:tcPr>
          <w:p w:rsidR="00875559" w:rsidRPr="00EC50B8" w:rsidRDefault="00875559" w:rsidP="00AC15C9">
            <w:pPr>
              <w:ind w:right="-256"/>
              <w:jc w:val="center"/>
            </w:pPr>
          </w:p>
        </w:tc>
        <w:tc>
          <w:tcPr>
            <w:tcW w:w="2880" w:type="dxa"/>
            <w:gridSpan w:val="3"/>
            <w:vMerge/>
            <w:tcBorders>
              <w:right w:val="single" w:sz="4" w:space="0" w:color="auto"/>
            </w:tcBorders>
            <w:vAlign w:val="center"/>
          </w:tcPr>
          <w:p w:rsidR="00875559" w:rsidRPr="00EC50B8" w:rsidRDefault="00875559" w:rsidP="00AC15C9">
            <w:pPr>
              <w:ind w:firstLine="709"/>
            </w:pP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1х52,3</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2035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1702"/>
        </w:trPr>
        <w:tc>
          <w:tcPr>
            <w:tcW w:w="816" w:type="dxa"/>
            <w:gridSpan w:val="2"/>
            <w:vAlign w:val="center"/>
          </w:tcPr>
          <w:p w:rsidR="00875559" w:rsidRPr="00EC50B8" w:rsidRDefault="00875559" w:rsidP="00AC15C9">
            <w:pPr>
              <w:ind w:right="-256"/>
              <w:jc w:val="center"/>
            </w:pPr>
            <w:r w:rsidRPr="00EC50B8">
              <w:t>4</w:t>
            </w:r>
          </w:p>
        </w:tc>
        <w:tc>
          <w:tcPr>
            <w:tcW w:w="2880" w:type="dxa"/>
            <w:gridSpan w:val="3"/>
            <w:tcBorders>
              <w:right w:val="single" w:sz="4" w:space="0" w:color="auto"/>
            </w:tcBorders>
            <w:vAlign w:val="center"/>
          </w:tcPr>
          <w:p w:rsidR="00875559" w:rsidRPr="00EC50B8" w:rsidRDefault="00875559" w:rsidP="00AC15C9">
            <w:r w:rsidRPr="00EC50B8">
              <w:t>Предприятие</w:t>
            </w:r>
          </w:p>
          <w:p w:rsidR="00875559" w:rsidRPr="00EC50B8" w:rsidRDefault="00875559" w:rsidP="00AC15C9">
            <w:r w:rsidRPr="00EC50B8">
              <w:t>общественного</w:t>
            </w:r>
          </w:p>
          <w:p w:rsidR="00875559" w:rsidRPr="00EC50B8" w:rsidRDefault="00875559" w:rsidP="00AC15C9">
            <w:r w:rsidRPr="00EC50B8">
              <w:t>питания, посадочных мест</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1х20</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1702"/>
        </w:trPr>
        <w:tc>
          <w:tcPr>
            <w:tcW w:w="816" w:type="dxa"/>
            <w:gridSpan w:val="2"/>
            <w:vAlign w:val="center"/>
          </w:tcPr>
          <w:p w:rsidR="00875559" w:rsidRPr="00EC50B8" w:rsidRDefault="00875559" w:rsidP="00AC15C9">
            <w:pPr>
              <w:ind w:right="-256"/>
              <w:jc w:val="center"/>
            </w:pPr>
            <w:r w:rsidRPr="00EC50B8">
              <w:t>5</w:t>
            </w:r>
          </w:p>
        </w:tc>
        <w:tc>
          <w:tcPr>
            <w:tcW w:w="2880" w:type="dxa"/>
            <w:gridSpan w:val="3"/>
            <w:tcBorders>
              <w:right w:val="single" w:sz="4" w:space="0" w:color="auto"/>
            </w:tcBorders>
            <w:vAlign w:val="center"/>
          </w:tcPr>
          <w:p w:rsidR="00875559" w:rsidRPr="00EC50B8" w:rsidRDefault="00875559" w:rsidP="00AC15C9">
            <w:r w:rsidRPr="00EC50B8">
              <w:t>Учреждение культуры</w:t>
            </w:r>
          </w:p>
          <w:p w:rsidR="00875559" w:rsidRPr="00EC50B8" w:rsidRDefault="00875559" w:rsidP="00AC15C9">
            <w:r w:rsidRPr="00EC50B8">
              <w:t>клубного типа, мест</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1х15</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2035 год</w:t>
            </w:r>
          </w:p>
        </w:tc>
        <w:tc>
          <w:tcPr>
            <w:tcW w:w="3402" w:type="dxa"/>
            <w:gridSpan w:val="4"/>
            <w:vAlign w:val="center"/>
          </w:tcPr>
          <w:p w:rsidR="00875559" w:rsidRPr="00EC50B8" w:rsidRDefault="00875559" w:rsidP="00AC15C9">
            <w:pPr>
              <w:ind w:firstLine="709"/>
            </w:pPr>
            <w:r w:rsidRPr="00EC50B8">
              <w:t>Реконструкция существующего зрительного зала в Доме досуга</w:t>
            </w:r>
          </w:p>
        </w:tc>
      </w:tr>
      <w:tr w:rsidR="00875559" w:rsidRPr="00D31586" w:rsidTr="00AC15C9">
        <w:trPr>
          <w:trHeight w:val="1702"/>
        </w:trPr>
        <w:tc>
          <w:tcPr>
            <w:tcW w:w="816" w:type="dxa"/>
            <w:gridSpan w:val="2"/>
            <w:vAlign w:val="center"/>
          </w:tcPr>
          <w:p w:rsidR="00875559" w:rsidRPr="00EC50B8" w:rsidRDefault="00875559" w:rsidP="00AC15C9">
            <w:pPr>
              <w:ind w:right="-256"/>
              <w:jc w:val="center"/>
            </w:pPr>
            <w:r w:rsidRPr="00EC50B8">
              <w:lastRenderedPageBreak/>
              <w:t>6</w:t>
            </w:r>
          </w:p>
        </w:tc>
        <w:tc>
          <w:tcPr>
            <w:tcW w:w="2880" w:type="dxa"/>
            <w:gridSpan w:val="3"/>
            <w:tcBorders>
              <w:right w:val="single" w:sz="4" w:space="0" w:color="auto"/>
            </w:tcBorders>
            <w:vAlign w:val="center"/>
          </w:tcPr>
          <w:p w:rsidR="00875559" w:rsidRPr="00EC50B8" w:rsidRDefault="00875559" w:rsidP="00AC15C9">
            <w:r w:rsidRPr="00EC50B8">
              <w:t>Библиотека, объект</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1х1</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1702"/>
        </w:trPr>
        <w:tc>
          <w:tcPr>
            <w:tcW w:w="816" w:type="dxa"/>
            <w:gridSpan w:val="2"/>
            <w:vMerge w:val="restart"/>
            <w:vAlign w:val="center"/>
          </w:tcPr>
          <w:p w:rsidR="00875559" w:rsidRPr="00EC50B8" w:rsidRDefault="00875559" w:rsidP="00AC15C9">
            <w:pPr>
              <w:ind w:right="-256"/>
              <w:jc w:val="center"/>
            </w:pPr>
          </w:p>
          <w:p w:rsidR="00875559" w:rsidRPr="00EC50B8" w:rsidRDefault="00875559" w:rsidP="00AC15C9">
            <w:pPr>
              <w:ind w:right="-256"/>
              <w:jc w:val="center"/>
            </w:pPr>
            <w:r w:rsidRPr="00EC50B8">
              <w:t>7</w:t>
            </w:r>
          </w:p>
        </w:tc>
        <w:tc>
          <w:tcPr>
            <w:tcW w:w="2880" w:type="dxa"/>
            <w:gridSpan w:val="3"/>
            <w:vMerge w:val="restart"/>
            <w:tcBorders>
              <w:right w:val="single" w:sz="4" w:space="0" w:color="auto"/>
            </w:tcBorders>
            <w:vAlign w:val="center"/>
          </w:tcPr>
          <w:p w:rsidR="00875559" w:rsidRPr="00EC50B8" w:rsidRDefault="00875559" w:rsidP="00AC15C9">
            <w:r w:rsidRPr="00EC50B8">
              <w:t>Предприятия бытовых</w:t>
            </w:r>
          </w:p>
          <w:p w:rsidR="00875559" w:rsidRPr="00EC50B8" w:rsidRDefault="00875559" w:rsidP="00AC15C9">
            <w:r w:rsidRPr="00EC50B8">
              <w:t>услуг, рабочих мест</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1х1</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1702"/>
        </w:trPr>
        <w:tc>
          <w:tcPr>
            <w:tcW w:w="816" w:type="dxa"/>
            <w:gridSpan w:val="2"/>
            <w:vMerge/>
            <w:vAlign w:val="center"/>
          </w:tcPr>
          <w:p w:rsidR="00875559" w:rsidRPr="00EC50B8" w:rsidRDefault="00875559" w:rsidP="00AC15C9">
            <w:pPr>
              <w:ind w:right="-256"/>
              <w:jc w:val="center"/>
            </w:pPr>
          </w:p>
        </w:tc>
        <w:tc>
          <w:tcPr>
            <w:tcW w:w="2880" w:type="dxa"/>
            <w:gridSpan w:val="3"/>
            <w:vMerge/>
            <w:tcBorders>
              <w:right w:val="single" w:sz="4" w:space="0" w:color="auto"/>
            </w:tcBorders>
            <w:vAlign w:val="center"/>
          </w:tcPr>
          <w:p w:rsidR="00875559" w:rsidRPr="00EC50B8" w:rsidRDefault="00875559" w:rsidP="00AC15C9">
            <w:pPr>
              <w:ind w:firstLine="709"/>
            </w:pP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1х2</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2035 год</w:t>
            </w:r>
          </w:p>
        </w:tc>
        <w:tc>
          <w:tcPr>
            <w:tcW w:w="3402" w:type="dxa"/>
            <w:gridSpan w:val="4"/>
            <w:vAlign w:val="center"/>
          </w:tcPr>
          <w:p w:rsidR="00875559" w:rsidRPr="00EC50B8" w:rsidRDefault="00875559" w:rsidP="00AC15C9">
            <w:pPr>
              <w:ind w:firstLine="709"/>
            </w:pPr>
            <w:r w:rsidRPr="00EC50B8">
              <w:t>Новое строительство</w:t>
            </w:r>
          </w:p>
        </w:tc>
      </w:tr>
      <w:tr w:rsidR="00875559" w:rsidRPr="00D31586" w:rsidTr="00AC15C9">
        <w:trPr>
          <w:trHeight w:val="427"/>
        </w:trPr>
        <w:tc>
          <w:tcPr>
            <w:tcW w:w="816" w:type="dxa"/>
            <w:gridSpan w:val="2"/>
            <w:vMerge w:val="restart"/>
            <w:vAlign w:val="center"/>
          </w:tcPr>
          <w:p w:rsidR="00875559" w:rsidRPr="00EC50B8" w:rsidRDefault="00875559" w:rsidP="00AC15C9">
            <w:pPr>
              <w:ind w:right="-256"/>
              <w:jc w:val="center"/>
            </w:pPr>
            <w:r w:rsidRPr="00EC50B8">
              <w:t>8</w:t>
            </w:r>
          </w:p>
          <w:p w:rsidR="00875559" w:rsidRPr="00EC50B8" w:rsidRDefault="00875559" w:rsidP="00AC15C9">
            <w:pPr>
              <w:ind w:right="-256"/>
              <w:jc w:val="center"/>
            </w:pPr>
          </w:p>
        </w:tc>
        <w:tc>
          <w:tcPr>
            <w:tcW w:w="2880" w:type="dxa"/>
            <w:gridSpan w:val="3"/>
            <w:tcBorders>
              <w:bottom w:val="single" w:sz="4" w:space="0" w:color="auto"/>
              <w:right w:val="single" w:sz="4" w:space="0" w:color="auto"/>
            </w:tcBorders>
            <w:vAlign w:val="center"/>
          </w:tcPr>
          <w:p w:rsidR="00875559" w:rsidRPr="00EC50B8" w:rsidRDefault="00875559" w:rsidP="00AC15C9">
            <w:r w:rsidRPr="00EC50B8">
              <w:t>Физкультурно-оздоровительные клуб по месту жительства, человек занимающихся спортом</w:t>
            </w:r>
          </w:p>
          <w:p w:rsidR="00875559" w:rsidRPr="00EC50B8" w:rsidRDefault="00875559" w:rsidP="00AC15C9">
            <w:pPr>
              <w:ind w:firstLine="709"/>
            </w:pPr>
            <w:r w:rsidRPr="00EC50B8">
              <w:t>в том числе:</w:t>
            </w:r>
          </w:p>
          <w:p w:rsidR="00875559" w:rsidRPr="00EC50B8" w:rsidRDefault="00875559" w:rsidP="00AC15C9">
            <w:pPr>
              <w:ind w:firstLine="709"/>
            </w:pPr>
          </w:p>
        </w:tc>
        <w:tc>
          <w:tcPr>
            <w:tcW w:w="3465" w:type="dxa"/>
            <w:gridSpan w:val="7"/>
            <w:tcBorders>
              <w:left w:val="single" w:sz="4" w:space="0" w:color="auto"/>
              <w:bottom w:val="single" w:sz="4" w:space="0" w:color="auto"/>
              <w:right w:val="single" w:sz="4" w:space="0" w:color="auto"/>
            </w:tcBorders>
            <w:vAlign w:val="center"/>
          </w:tcPr>
          <w:p w:rsidR="00875559" w:rsidRPr="00EC50B8" w:rsidRDefault="00875559" w:rsidP="00AC15C9">
            <w:pPr>
              <w:ind w:firstLine="709"/>
              <w:jc w:val="center"/>
            </w:pPr>
            <w:r w:rsidRPr="00EC50B8">
              <w:t>1х20</w:t>
            </w:r>
          </w:p>
        </w:tc>
        <w:tc>
          <w:tcPr>
            <w:tcW w:w="4428" w:type="dxa"/>
            <w:gridSpan w:val="6"/>
            <w:tcBorders>
              <w:left w:val="single" w:sz="4" w:space="0" w:color="auto"/>
              <w:bottom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Merge w:val="restart"/>
            <w:vAlign w:val="center"/>
          </w:tcPr>
          <w:p w:rsidR="00875559" w:rsidRPr="00EC50B8" w:rsidRDefault="00875559" w:rsidP="00AC15C9">
            <w:pPr>
              <w:ind w:firstLine="709"/>
            </w:pPr>
            <w:r w:rsidRPr="00EC50B8">
              <w:t>Новое строительство</w:t>
            </w:r>
          </w:p>
          <w:p w:rsidR="00875559" w:rsidRPr="00EC50B8" w:rsidRDefault="00875559" w:rsidP="00AC15C9">
            <w:pPr>
              <w:ind w:firstLine="709"/>
            </w:pPr>
          </w:p>
        </w:tc>
      </w:tr>
      <w:tr w:rsidR="00875559" w:rsidRPr="00D31586" w:rsidTr="00AC15C9">
        <w:trPr>
          <w:trHeight w:val="660"/>
        </w:trPr>
        <w:tc>
          <w:tcPr>
            <w:tcW w:w="816" w:type="dxa"/>
            <w:gridSpan w:val="2"/>
            <w:vMerge/>
            <w:vAlign w:val="center"/>
          </w:tcPr>
          <w:p w:rsidR="00875559" w:rsidRPr="00EC50B8" w:rsidRDefault="00875559" w:rsidP="00AC15C9">
            <w:pPr>
              <w:ind w:right="-256"/>
              <w:jc w:val="center"/>
            </w:pPr>
          </w:p>
        </w:tc>
        <w:tc>
          <w:tcPr>
            <w:tcW w:w="2880" w:type="dxa"/>
            <w:gridSpan w:val="3"/>
            <w:tcBorders>
              <w:top w:val="single" w:sz="4" w:space="0" w:color="auto"/>
              <w:bottom w:val="single" w:sz="4" w:space="0" w:color="auto"/>
              <w:right w:val="single" w:sz="4" w:space="0" w:color="auto"/>
            </w:tcBorders>
            <w:vAlign w:val="center"/>
          </w:tcPr>
          <w:p w:rsidR="00875559" w:rsidRPr="00EC50B8" w:rsidRDefault="00875559" w:rsidP="00AC15C9">
            <w:r w:rsidRPr="00EC50B8">
              <w:t>плоскостные спортивные</w:t>
            </w:r>
          </w:p>
          <w:p w:rsidR="00875559" w:rsidRPr="00EC50B8" w:rsidRDefault="00875559" w:rsidP="00AC15C9">
            <w:pPr>
              <w:ind w:firstLine="709"/>
            </w:pPr>
            <w:r w:rsidRPr="00EC50B8">
              <w:t>сооружения, м</w:t>
            </w:r>
            <w:r w:rsidRPr="00EC50B8">
              <w:rPr>
                <w:vertAlign w:val="superscript"/>
              </w:rPr>
              <w:t>2</w:t>
            </w:r>
          </w:p>
        </w:tc>
        <w:tc>
          <w:tcPr>
            <w:tcW w:w="3465" w:type="dxa"/>
            <w:gridSpan w:val="7"/>
            <w:tcBorders>
              <w:top w:val="single" w:sz="4" w:space="0" w:color="auto"/>
              <w:left w:val="single" w:sz="4" w:space="0" w:color="auto"/>
              <w:bottom w:val="single" w:sz="4" w:space="0" w:color="auto"/>
              <w:right w:val="single" w:sz="4" w:space="0" w:color="auto"/>
            </w:tcBorders>
            <w:vAlign w:val="center"/>
          </w:tcPr>
          <w:p w:rsidR="00875559" w:rsidRPr="00EC50B8" w:rsidRDefault="00875559" w:rsidP="00AC15C9">
            <w:pPr>
              <w:ind w:firstLine="709"/>
              <w:jc w:val="center"/>
            </w:pPr>
            <w:r w:rsidRPr="00EC50B8">
              <w:t>1х345,2</w:t>
            </w:r>
          </w:p>
        </w:tc>
        <w:tc>
          <w:tcPr>
            <w:tcW w:w="4428" w:type="dxa"/>
            <w:gridSpan w:val="6"/>
            <w:tcBorders>
              <w:top w:val="single" w:sz="4" w:space="0" w:color="auto"/>
              <w:left w:val="single" w:sz="4" w:space="0" w:color="auto"/>
              <w:bottom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Merge/>
            <w:vAlign w:val="center"/>
          </w:tcPr>
          <w:p w:rsidR="00875559" w:rsidRPr="00EC50B8" w:rsidRDefault="00875559" w:rsidP="00AC15C9">
            <w:pPr>
              <w:ind w:firstLine="709"/>
            </w:pPr>
          </w:p>
        </w:tc>
      </w:tr>
      <w:tr w:rsidR="00875559" w:rsidRPr="00D31586" w:rsidTr="00AC15C9">
        <w:trPr>
          <w:trHeight w:val="585"/>
        </w:trPr>
        <w:tc>
          <w:tcPr>
            <w:tcW w:w="816" w:type="dxa"/>
            <w:gridSpan w:val="2"/>
            <w:vMerge/>
            <w:vAlign w:val="center"/>
          </w:tcPr>
          <w:p w:rsidR="00875559" w:rsidRPr="00EC50B8" w:rsidRDefault="00875559" w:rsidP="00AC15C9">
            <w:pPr>
              <w:ind w:right="-256"/>
              <w:jc w:val="center"/>
            </w:pPr>
          </w:p>
        </w:tc>
        <w:tc>
          <w:tcPr>
            <w:tcW w:w="2880" w:type="dxa"/>
            <w:gridSpan w:val="3"/>
            <w:tcBorders>
              <w:top w:val="single" w:sz="4" w:space="0" w:color="auto"/>
              <w:right w:val="single" w:sz="4" w:space="0" w:color="auto"/>
            </w:tcBorders>
            <w:vAlign w:val="center"/>
          </w:tcPr>
          <w:p w:rsidR="00875559" w:rsidRPr="00EC50B8" w:rsidRDefault="00875559" w:rsidP="00AC15C9">
            <w:r w:rsidRPr="00EC50B8">
              <w:t>спортивный зал, м</w:t>
            </w:r>
            <w:r w:rsidRPr="00EC50B8">
              <w:rPr>
                <w:vertAlign w:val="superscript"/>
              </w:rPr>
              <w:t>2</w:t>
            </w:r>
          </w:p>
        </w:tc>
        <w:tc>
          <w:tcPr>
            <w:tcW w:w="3465" w:type="dxa"/>
            <w:gridSpan w:val="7"/>
            <w:tcBorders>
              <w:top w:val="single" w:sz="4" w:space="0" w:color="auto"/>
              <w:left w:val="single" w:sz="4" w:space="0" w:color="auto"/>
              <w:right w:val="single" w:sz="4" w:space="0" w:color="auto"/>
            </w:tcBorders>
            <w:vAlign w:val="center"/>
          </w:tcPr>
          <w:p w:rsidR="00875559" w:rsidRPr="00EC50B8" w:rsidRDefault="00875559" w:rsidP="00AC15C9">
            <w:pPr>
              <w:ind w:firstLine="709"/>
              <w:jc w:val="center"/>
            </w:pPr>
            <w:r w:rsidRPr="00EC50B8">
              <w:t>1х137,1</w:t>
            </w:r>
          </w:p>
        </w:tc>
        <w:tc>
          <w:tcPr>
            <w:tcW w:w="4428" w:type="dxa"/>
            <w:gridSpan w:val="6"/>
            <w:tcBorders>
              <w:top w:val="single" w:sz="4" w:space="0" w:color="auto"/>
              <w:left w:val="single" w:sz="4" w:space="0" w:color="auto"/>
            </w:tcBorders>
            <w:vAlign w:val="center"/>
          </w:tcPr>
          <w:p w:rsidR="00875559" w:rsidRPr="00EC50B8" w:rsidRDefault="00875559" w:rsidP="00AC15C9">
            <w:pPr>
              <w:ind w:firstLine="709"/>
              <w:jc w:val="center"/>
            </w:pPr>
            <w:r w:rsidRPr="00EC50B8">
              <w:t>2020 год</w:t>
            </w:r>
          </w:p>
        </w:tc>
        <w:tc>
          <w:tcPr>
            <w:tcW w:w="3402" w:type="dxa"/>
            <w:gridSpan w:val="4"/>
            <w:vMerge/>
            <w:vAlign w:val="center"/>
          </w:tcPr>
          <w:p w:rsidR="00875559" w:rsidRPr="00EC50B8" w:rsidRDefault="00875559" w:rsidP="00AC15C9">
            <w:pPr>
              <w:ind w:firstLine="709"/>
            </w:pPr>
          </w:p>
        </w:tc>
      </w:tr>
      <w:tr w:rsidR="00875559" w:rsidRPr="00D31586" w:rsidTr="00AC15C9">
        <w:trPr>
          <w:trHeight w:val="1702"/>
        </w:trPr>
        <w:tc>
          <w:tcPr>
            <w:tcW w:w="816" w:type="dxa"/>
            <w:gridSpan w:val="2"/>
            <w:vAlign w:val="center"/>
          </w:tcPr>
          <w:p w:rsidR="00875559" w:rsidRPr="00EC50B8" w:rsidRDefault="00875559" w:rsidP="00AC15C9">
            <w:pPr>
              <w:ind w:right="-256"/>
              <w:jc w:val="center"/>
            </w:pPr>
            <w:r w:rsidRPr="00EC50B8">
              <w:lastRenderedPageBreak/>
              <w:t>9</w:t>
            </w:r>
          </w:p>
        </w:tc>
        <w:tc>
          <w:tcPr>
            <w:tcW w:w="2880" w:type="dxa"/>
            <w:gridSpan w:val="3"/>
            <w:tcBorders>
              <w:right w:val="single" w:sz="4" w:space="0" w:color="auto"/>
            </w:tcBorders>
            <w:vAlign w:val="center"/>
          </w:tcPr>
          <w:p w:rsidR="00875559" w:rsidRPr="00EC50B8" w:rsidRDefault="00875559" w:rsidP="00AC15C9">
            <w:r w:rsidRPr="00EC50B8">
              <w:t>Плоскостные спортивные</w:t>
            </w:r>
            <w:r>
              <w:t xml:space="preserve"> </w:t>
            </w:r>
            <w:r w:rsidRPr="00EC50B8">
              <w:t>сооружения, м</w:t>
            </w:r>
            <w:r w:rsidRPr="00EC50B8">
              <w:rPr>
                <w:vertAlign w:val="superscript"/>
              </w:rPr>
              <w:t>2</w:t>
            </w:r>
          </w:p>
        </w:tc>
        <w:tc>
          <w:tcPr>
            <w:tcW w:w="3465" w:type="dxa"/>
            <w:gridSpan w:val="7"/>
            <w:tcBorders>
              <w:left w:val="single" w:sz="4" w:space="0" w:color="auto"/>
              <w:right w:val="single" w:sz="4" w:space="0" w:color="auto"/>
            </w:tcBorders>
            <w:vAlign w:val="center"/>
          </w:tcPr>
          <w:p w:rsidR="00875559" w:rsidRPr="00EC50B8" w:rsidRDefault="00875559" w:rsidP="00AC15C9">
            <w:pPr>
              <w:ind w:firstLine="709"/>
              <w:jc w:val="center"/>
            </w:pPr>
            <w:r w:rsidRPr="00EC50B8">
              <w:t>1х291,5</w:t>
            </w:r>
          </w:p>
        </w:tc>
        <w:tc>
          <w:tcPr>
            <w:tcW w:w="4428" w:type="dxa"/>
            <w:gridSpan w:val="6"/>
            <w:tcBorders>
              <w:left w:val="single" w:sz="4" w:space="0" w:color="auto"/>
            </w:tcBorders>
            <w:vAlign w:val="center"/>
          </w:tcPr>
          <w:p w:rsidR="00875559" w:rsidRPr="00EC50B8" w:rsidRDefault="00875559" w:rsidP="00AC15C9">
            <w:pPr>
              <w:ind w:firstLine="709"/>
              <w:jc w:val="center"/>
            </w:pPr>
            <w:r w:rsidRPr="00EC50B8">
              <w:t>2035 год</w:t>
            </w:r>
          </w:p>
        </w:tc>
        <w:tc>
          <w:tcPr>
            <w:tcW w:w="3402" w:type="dxa"/>
            <w:gridSpan w:val="4"/>
            <w:vAlign w:val="center"/>
          </w:tcPr>
          <w:p w:rsidR="00875559" w:rsidRPr="00EC50B8" w:rsidRDefault="00875559" w:rsidP="00AC15C9">
            <w:pPr>
              <w:ind w:firstLine="709"/>
              <w:rPr>
                <w:b/>
              </w:rPr>
            </w:pPr>
            <w:r w:rsidRPr="00EC50B8">
              <w:t>Новое строительство</w:t>
            </w:r>
          </w:p>
        </w:tc>
      </w:tr>
      <w:tr w:rsidR="00875559" w:rsidRPr="00D31586" w:rsidTr="00AC15C9">
        <w:trPr>
          <w:trHeight w:val="543"/>
        </w:trPr>
        <w:tc>
          <w:tcPr>
            <w:tcW w:w="14991" w:type="dxa"/>
            <w:gridSpan w:val="22"/>
          </w:tcPr>
          <w:p w:rsidR="00875559" w:rsidRPr="00EC50B8" w:rsidRDefault="00875559" w:rsidP="00AC15C9">
            <w:pPr>
              <w:pStyle w:val="af7"/>
              <w:spacing w:line="240" w:lineRule="auto"/>
              <w:rPr>
                <w:rFonts w:ascii="Times New Roman" w:hAnsi="Times New Roman"/>
                <w:b/>
                <w:szCs w:val="24"/>
              </w:rPr>
            </w:pPr>
            <w:r w:rsidRPr="00EC50B8">
              <w:rPr>
                <w:rFonts w:ascii="Times New Roman" w:hAnsi="Times New Roman"/>
                <w:b/>
                <w:szCs w:val="24"/>
              </w:rPr>
              <w:t>Д.Гагарка</w:t>
            </w:r>
          </w:p>
        </w:tc>
      </w:tr>
      <w:tr w:rsidR="00875559" w:rsidRPr="00D31586" w:rsidTr="00AC15C9">
        <w:trPr>
          <w:trHeight w:val="987"/>
        </w:trPr>
        <w:tc>
          <w:tcPr>
            <w:tcW w:w="816" w:type="dxa"/>
            <w:gridSpan w:val="2"/>
            <w:vAlign w:val="center"/>
          </w:tcPr>
          <w:p w:rsidR="00875559" w:rsidRPr="0095228F" w:rsidRDefault="00875559" w:rsidP="00AC15C9">
            <w:pPr>
              <w:ind w:firstLine="709"/>
              <w:jc w:val="center"/>
              <w:rPr>
                <w:b/>
              </w:rPr>
            </w:pPr>
            <w:r w:rsidRPr="0095228F">
              <w:rPr>
                <w:b/>
              </w:rPr>
              <w:t>№ п/п</w:t>
            </w:r>
          </w:p>
        </w:tc>
        <w:tc>
          <w:tcPr>
            <w:tcW w:w="2925" w:type="dxa"/>
            <w:gridSpan w:val="4"/>
            <w:tcBorders>
              <w:right w:val="single" w:sz="4" w:space="0" w:color="auto"/>
            </w:tcBorders>
            <w:vAlign w:val="center"/>
          </w:tcPr>
          <w:p w:rsidR="00875559" w:rsidRPr="0095228F" w:rsidRDefault="00875559" w:rsidP="00AC15C9">
            <w:pPr>
              <w:ind w:firstLine="709"/>
              <w:jc w:val="center"/>
              <w:rPr>
                <w:b/>
              </w:rPr>
            </w:pPr>
            <w:r w:rsidRPr="0095228F">
              <w:rPr>
                <w:b/>
              </w:rPr>
              <w:t>Наименование</w:t>
            </w:r>
          </w:p>
          <w:p w:rsidR="00875559" w:rsidRPr="0095228F" w:rsidRDefault="00875559" w:rsidP="00AC15C9">
            <w:pPr>
              <w:ind w:firstLine="709"/>
              <w:jc w:val="center"/>
              <w:rPr>
                <w:b/>
              </w:rPr>
            </w:pPr>
            <w:r w:rsidRPr="0095228F">
              <w:rPr>
                <w:b/>
              </w:rPr>
              <w:t>объекта</w:t>
            </w:r>
          </w:p>
        </w:tc>
        <w:tc>
          <w:tcPr>
            <w:tcW w:w="3465" w:type="dxa"/>
            <w:gridSpan w:val="8"/>
            <w:tcBorders>
              <w:left w:val="single" w:sz="4" w:space="0" w:color="auto"/>
              <w:right w:val="single" w:sz="4" w:space="0" w:color="auto"/>
            </w:tcBorders>
            <w:vAlign w:val="center"/>
          </w:tcPr>
          <w:p w:rsidR="00875559" w:rsidRPr="0095228F" w:rsidRDefault="00875559" w:rsidP="00AC15C9">
            <w:pPr>
              <w:ind w:firstLine="709"/>
              <w:jc w:val="center"/>
              <w:rPr>
                <w:b/>
              </w:rPr>
            </w:pPr>
            <w:r w:rsidRPr="0095228F">
              <w:rPr>
                <w:b/>
              </w:rPr>
              <w:t>Количество</w:t>
            </w:r>
          </w:p>
        </w:tc>
        <w:tc>
          <w:tcPr>
            <w:tcW w:w="4383" w:type="dxa"/>
            <w:gridSpan w:val="4"/>
            <w:tcBorders>
              <w:left w:val="single" w:sz="4" w:space="0" w:color="auto"/>
            </w:tcBorders>
            <w:vAlign w:val="center"/>
          </w:tcPr>
          <w:p w:rsidR="00875559" w:rsidRPr="0095228F" w:rsidRDefault="00875559" w:rsidP="00AC15C9">
            <w:pPr>
              <w:ind w:firstLine="709"/>
              <w:jc w:val="center"/>
              <w:rPr>
                <w:b/>
              </w:rPr>
            </w:pPr>
            <w:r w:rsidRPr="0095228F">
              <w:rPr>
                <w:b/>
              </w:rPr>
              <w:t>Сроки</w:t>
            </w:r>
          </w:p>
          <w:p w:rsidR="00875559" w:rsidRPr="0095228F" w:rsidRDefault="00875559" w:rsidP="00AC15C9">
            <w:pPr>
              <w:ind w:firstLine="709"/>
              <w:jc w:val="center"/>
              <w:rPr>
                <w:b/>
              </w:rPr>
            </w:pPr>
            <w:r w:rsidRPr="0095228F">
              <w:rPr>
                <w:b/>
              </w:rPr>
              <w:t>реализации</w:t>
            </w:r>
          </w:p>
        </w:tc>
        <w:tc>
          <w:tcPr>
            <w:tcW w:w="3402" w:type="dxa"/>
            <w:gridSpan w:val="4"/>
            <w:vAlign w:val="center"/>
          </w:tcPr>
          <w:p w:rsidR="00875559" w:rsidRPr="0095228F" w:rsidRDefault="00875559" w:rsidP="00AC15C9">
            <w:pPr>
              <w:ind w:firstLine="709"/>
              <w:jc w:val="center"/>
              <w:rPr>
                <w:b/>
              </w:rPr>
            </w:pPr>
            <w:r w:rsidRPr="0095228F">
              <w:rPr>
                <w:b/>
              </w:rPr>
              <w:t>Примечание</w:t>
            </w:r>
          </w:p>
        </w:tc>
      </w:tr>
      <w:tr w:rsidR="00875559" w:rsidRPr="00D31586" w:rsidTr="00AC15C9">
        <w:trPr>
          <w:trHeight w:val="987"/>
        </w:trPr>
        <w:tc>
          <w:tcPr>
            <w:tcW w:w="816" w:type="dxa"/>
            <w:gridSpan w:val="2"/>
            <w:vAlign w:val="center"/>
          </w:tcPr>
          <w:p w:rsidR="00875559" w:rsidRPr="0095228F" w:rsidRDefault="00875559" w:rsidP="00AC15C9">
            <w:pPr>
              <w:ind w:left="-851" w:firstLine="709"/>
              <w:jc w:val="center"/>
            </w:pPr>
            <w:r w:rsidRPr="0095228F">
              <w:t>1</w:t>
            </w:r>
          </w:p>
        </w:tc>
        <w:tc>
          <w:tcPr>
            <w:tcW w:w="2925" w:type="dxa"/>
            <w:gridSpan w:val="4"/>
            <w:tcBorders>
              <w:right w:val="single" w:sz="4" w:space="0" w:color="auto"/>
            </w:tcBorders>
            <w:vAlign w:val="center"/>
          </w:tcPr>
          <w:p w:rsidR="00875559" w:rsidRPr="0095228F" w:rsidRDefault="00875559" w:rsidP="00AC15C9">
            <w:r w:rsidRPr="0095228F">
              <w:t>Дошкольное образовательное учреждение, мест</w:t>
            </w:r>
          </w:p>
        </w:tc>
        <w:tc>
          <w:tcPr>
            <w:tcW w:w="3465" w:type="dxa"/>
            <w:gridSpan w:val="8"/>
            <w:tcBorders>
              <w:left w:val="single" w:sz="4" w:space="0" w:color="auto"/>
              <w:right w:val="single" w:sz="4" w:space="0" w:color="auto"/>
            </w:tcBorders>
            <w:vAlign w:val="center"/>
          </w:tcPr>
          <w:p w:rsidR="00875559" w:rsidRPr="0095228F" w:rsidRDefault="00875559" w:rsidP="00AC15C9">
            <w:pPr>
              <w:pStyle w:val="afb"/>
              <w:ind w:firstLine="709"/>
              <w:jc w:val="center"/>
              <w:rPr>
                <w:rFonts w:ascii="Times New Roman" w:hAnsi="Times New Roman" w:cs="Times New Roman"/>
                <w:sz w:val="24"/>
                <w:szCs w:val="24"/>
              </w:rPr>
            </w:pPr>
            <w:r w:rsidRPr="0095228F">
              <w:rPr>
                <w:rFonts w:ascii="Times New Roman" w:hAnsi="Times New Roman" w:cs="Times New Roman"/>
                <w:sz w:val="24"/>
                <w:szCs w:val="24"/>
              </w:rPr>
              <w:t>1х43</w:t>
            </w:r>
          </w:p>
        </w:tc>
        <w:tc>
          <w:tcPr>
            <w:tcW w:w="4383" w:type="dxa"/>
            <w:gridSpan w:val="4"/>
            <w:tcBorders>
              <w:left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987"/>
        </w:trPr>
        <w:tc>
          <w:tcPr>
            <w:tcW w:w="816" w:type="dxa"/>
            <w:gridSpan w:val="2"/>
            <w:vAlign w:val="center"/>
          </w:tcPr>
          <w:p w:rsidR="00875559" w:rsidRPr="0095228F" w:rsidRDefault="00875559" w:rsidP="00AC15C9">
            <w:pPr>
              <w:ind w:left="-851" w:firstLine="709"/>
              <w:jc w:val="center"/>
            </w:pPr>
            <w:r w:rsidRPr="0095228F">
              <w:t>2</w:t>
            </w:r>
          </w:p>
        </w:tc>
        <w:tc>
          <w:tcPr>
            <w:tcW w:w="2925" w:type="dxa"/>
            <w:gridSpan w:val="4"/>
            <w:tcBorders>
              <w:right w:val="single" w:sz="4" w:space="0" w:color="auto"/>
            </w:tcBorders>
            <w:vAlign w:val="center"/>
          </w:tcPr>
          <w:p w:rsidR="00875559" w:rsidRPr="0095228F" w:rsidRDefault="00875559" w:rsidP="00AC15C9">
            <w:r w:rsidRPr="0095228F">
              <w:t>Общеобразовательные</w:t>
            </w:r>
          </w:p>
          <w:p w:rsidR="00875559" w:rsidRPr="0095228F" w:rsidRDefault="00875559" w:rsidP="00AC15C9">
            <w:r w:rsidRPr="0095228F">
              <w:t>учреждения, учащихся</w:t>
            </w:r>
          </w:p>
        </w:tc>
        <w:tc>
          <w:tcPr>
            <w:tcW w:w="3465" w:type="dxa"/>
            <w:gridSpan w:val="8"/>
            <w:tcBorders>
              <w:left w:val="single" w:sz="4" w:space="0" w:color="auto"/>
              <w:right w:val="single" w:sz="4" w:space="0" w:color="auto"/>
            </w:tcBorders>
            <w:vAlign w:val="center"/>
          </w:tcPr>
          <w:p w:rsidR="00875559" w:rsidRPr="0095228F" w:rsidRDefault="00875559" w:rsidP="00AC15C9">
            <w:pPr>
              <w:ind w:firstLine="709"/>
              <w:jc w:val="center"/>
            </w:pPr>
            <w:r w:rsidRPr="0095228F">
              <w:t>1х192</w:t>
            </w:r>
          </w:p>
        </w:tc>
        <w:tc>
          <w:tcPr>
            <w:tcW w:w="4383" w:type="dxa"/>
            <w:gridSpan w:val="4"/>
            <w:tcBorders>
              <w:left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987"/>
        </w:trPr>
        <w:tc>
          <w:tcPr>
            <w:tcW w:w="816" w:type="dxa"/>
            <w:gridSpan w:val="2"/>
            <w:vAlign w:val="center"/>
          </w:tcPr>
          <w:p w:rsidR="00875559" w:rsidRPr="0095228F" w:rsidRDefault="00875559" w:rsidP="00AC15C9">
            <w:pPr>
              <w:ind w:left="-851" w:firstLine="709"/>
              <w:jc w:val="center"/>
            </w:pPr>
            <w:r w:rsidRPr="0095228F">
              <w:t>3</w:t>
            </w:r>
          </w:p>
        </w:tc>
        <w:tc>
          <w:tcPr>
            <w:tcW w:w="2925" w:type="dxa"/>
            <w:gridSpan w:val="4"/>
            <w:tcBorders>
              <w:right w:val="single" w:sz="4" w:space="0" w:color="auto"/>
            </w:tcBorders>
            <w:vAlign w:val="center"/>
          </w:tcPr>
          <w:p w:rsidR="00875559" w:rsidRPr="0095228F" w:rsidRDefault="00875559" w:rsidP="00AC15C9">
            <w:r w:rsidRPr="0095228F">
              <w:t>Учреждения дополнительного образования, мест</w:t>
            </w:r>
          </w:p>
        </w:tc>
        <w:tc>
          <w:tcPr>
            <w:tcW w:w="3465" w:type="dxa"/>
            <w:gridSpan w:val="8"/>
            <w:tcBorders>
              <w:left w:val="single" w:sz="4" w:space="0" w:color="auto"/>
              <w:right w:val="single" w:sz="4" w:space="0" w:color="auto"/>
            </w:tcBorders>
            <w:vAlign w:val="center"/>
          </w:tcPr>
          <w:p w:rsidR="00875559" w:rsidRPr="0095228F" w:rsidRDefault="00875559" w:rsidP="00AC15C9">
            <w:pPr>
              <w:ind w:firstLine="709"/>
              <w:jc w:val="center"/>
            </w:pPr>
            <w:r w:rsidRPr="0095228F">
              <w:t>1х52</w:t>
            </w:r>
          </w:p>
        </w:tc>
        <w:tc>
          <w:tcPr>
            <w:tcW w:w="4383" w:type="dxa"/>
            <w:gridSpan w:val="4"/>
            <w:tcBorders>
              <w:left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vAlign w:val="center"/>
          </w:tcPr>
          <w:p w:rsidR="00875559" w:rsidRPr="0095228F" w:rsidRDefault="00875559" w:rsidP="00AC15C9">
            <w:pPr>
              <w:ind w:firstLine="709"/>
              <w:jc w:val="center"/>
            </w:pPr>
            <w:r w:rsidRPr="0095228F">
              <w:t xml:space="preserve">Размещение в новом здании школы </w:t>
            </w:r>
          </w:p>
        </w:tc>
      </w:tr>
      <w:tr w:rsidR="00875559" w:rsidRPr="00D31586" w:rsidTr="00AC15C9">
        <w:trPr>
          <w:trHeight w:val="987"/>
        </w:trPr>
        <w:tc>
          <w:tcPr>
            <w:tcW w:w="816" w:type="dxa"/>
            <w:gridSpan w:val="2"/>
            <w:vAlign w:val="center"/>
          </w:tcPr>
          <w:p w:rsidR="00875559" w:rsidRPr="0095228F" w:rsidRDefault="00875559" w:rsidP="00AC15C9">
            <w:pPr>
              <w:ind w:left="-851" w:firstLine="709"/>
              <w:jc w:val="center"/>
            </w:pPr>
            <w:r w:rsidRPr="0095228F">
              <w:t>4</w:t>
            </w:r>
          </w:p>
        </w:tc>
        <w:tc>
          <w:tcPr>
            <w:tcW w:w="2925" w:type="dxa"/>
            <w:gridSpan w:val="4"/>
            <w:tcBorders>
              <w:right w:val="single" w:sz="4" w:space="0" w:color="auto"/>
            </w:tcBorders>
            <w:vAlign w:val="center"/>
          </w:tcPr>
          <w:p w:rsidR="00875559" w:rsidRPr="0095228F" w:rsidRDefault="00875559" w:rsidP="00AC15C9">
            <w:r w:rsidRPr="0095228F">
              <w:t>Межшкольный учебно-производственный</w:t>
            </w:r>
          </w:p>
          <w:p w:rsidR="00875559" w:rsidRPr="0095228F" w:rsidRDefault="00875559" w:rsidP="00AC15C9">
            <w:r w:rsidRPr="0095228F">
              <w:t>комбинат, учащихся</w:t>
            </w:r>
          </w:p>
        </w:tc>
        <w:tc>
          <w:tcPr>
            <w:tcW w:w="3465" w:type="dxa"/>
            <w:gridSpan w:val="8"/>
            <w:tcBorders>
              <w:left w:val="single" w:sz="4" w:space="0" w:color="auto"/>
              <w:right w:val="single" w:sz="4" w:space="0" w:color="auto"/>
            </w:tcBorders>
            <w:vAlign w:val="center"/>
          </w:tcPr>
          <w:p w:rsidR="00875559" w:rsidRPr="0095228F" w:rsidRDefault="00875559" w:rsidP="00AC15C9">
            <w:pPr>
              <w:ind w:firstLine="709"/>
              <w:jc w:val="center"/>
            </w:pPr>
            <w:r w:rsidRPr="0095228F">
              <w:t>1х22</w:t>
            </w:r>
          </w:p>
        </w:tc>
        <w:tc>
          <w:tcPr>
            <w:tcW w:w="4383" w:type="dxa"/>
            <w:gridSpan w:val="4"/>
            <w:tcBorders>
              <w:left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vAlign w:val="center"/>
          </w:tcPr>
          <w:p w:rsidR="00875559" w:rsidRPr="0095228F" w:rsidRDefault="00875559" w:rsidP="00AC15C9">
            <w:pPr>
              <w:ind w:firstLine="709"/>
              <w:jc w:val="center"/>
            </w:pPr>
            <w:r w:rsidRPr="0095228F">
              <w:t>Размещение в новом здании школы</w:t>
            </w:r>
          </w:p>
        </w:tc>
      </w:tr>
      <w:tr w:rsidR="00875559" w:rsidRPr="00D31586" w:rsidTr="00AC15C9">
        <w:trPr>
          <w:trHeight w:val="417"/>
        </w:trPr>
        <w:tc>
          <w:tcPr>
            <w:tcW w:w="816" w:type="dxa"/>
            <w:gridSpan w:val="2"/>
            <w:vMerge w:val="restart"/>
            <w:vAlign w:val="center"/>
          </w:tcPr>
          <w:p w:rsidR="00875559" w:rsidRPr="0095228F" w:rsidRDefault="00875559" w:rsidP="00AC15C9">
            <w:pPr>
              <w:ind w:left="-851" w:firstLine="709"/>
              <w:jc w:val="center"/>
            </w:pPr>
            <w:r w:rsidRPr="0095228F">
              <w:t>5</w:t>
            </w:r>
          </w:p>
        </w:tc>
        <w:tc>
          <w:tcPr>
            <w:tcW w:w="2925" w:type="dxa"/>
            <w:gridSpan w:val="4"/>
            <w:vMerge w:val="restart"/>
            <w:tcBorders>
              <w:right w:val="single" w:sz="4" w:space="0" w:color="auto"/>
            </w:tcBorders>
            <w:vAlign w:val="center"/>
          </w:tcPr>
          <w:p w:rsidR="00875559" w:rsidRPr="0095228F" w:rsidRDefault="00875559" w:rsidP="00AC15C9">
            <w:r w:rsidRPr="0095228F">
              <w:t>Магазины непродовольственных товаров, м</w:t>
            </w:r>
            <w:r w:rsidRPr="0095228F">
              <w:rPr>
                <w:vertAlign w:val="superscript"/>
              </w:rPr>
              <w:t>2</w:t>
            </w:r>
            <w:r w:rsidRPr="0095228F">
              <w:t xml:space="preserve"> торговой площади</w:t>
            </w:r>
          </w:p>
        </w:tc>
        <w:tc>
          <w:tcPr>
            <w:tcW w:w="3465" w:type="dxa"/>
            <w:gridSpan w:val="8"/>
            <w:tcBorders>
              <w:left w:val="single" w:sz="4" w:space="0" w:color="auto"/>
              <w:bottom w:val="single" w:sz="4" w:space="0" w:color="auto"/>
              <w:right w:val="single" w:sz="4" w:space="0" w:color="auto"/>
            </w:tcBorders>
            <w:vAlign w:val="center"/>
          </w:tcPr>
          <w:p w:rsidR="00875559" w:rsidRPr="0095228F" w:rsidRDefault="00875559" w:rsidP="00AC15C9">
            <w:pPr>
              <w:ind w:firstLine="709"/>
              <w:jc w:val="center"/>
            </w:pPr>
            <w:r w:rsidRPr="0095228F">
              <w:t>1х97,1</w:t>
            </w:r>
          </w:p>
        </w:tc>
        <w:tc>
          <w:tcPr>
            <w:tcW w:w="4383" w:type="dxa"/>
            <w:gridSpan w:val="4"/>
            <w:tcBorders>
              <w:left w:val="single" w:sz="4" w:space="0" w:color="auto"/>
              <w:bottom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tcBorders>
              <w:bottom w:val="single" w:sz="4" w:space="0" w:color="auto"/>
            </w:tcBorders>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555"/>
        </w:trPr>
        <w:tc>
          <w:tcPr>
            <w:tcW w:w="816" w:type="dxa"/>
            <w:gridSpan w:val="2"/>
            <w:vMerge/>
            <w:vAlign w:val="center"/>
          </w:tcPr>
          <w:p w:rsidR="00875559" w:rsidRPr="0095228F" w:rsidRDefault="00875559" w:rsidP="00AC15C9">
            <w:pPr>
              <w:pStyle w:val="af7"/>
              <w:spacing w:line="240" w:lineRule="auto"/>
              <w:jc w:val="center"/>
              <w:rPr>
                <w:rFonts w:ascii="Times New Roman" w:hAnsi="Times New Roman"/>
                <w:szCs w:val="24"/>
              </w:rPr>
            </w:pPr>
          </w:p>
        </w:tc>
        <w:tc>
          <w:tcPr>
            <w:tcW w:w="2925" w:type="dxa"/>
            <w:gridSpan w:val="4"/>
            <w:vMerge/>
            <w:tcBorders>
              <w:right w:val="single" w:sz="4" w:space="0" w:color="auto"/>
            </w:tcBorders>
            <w:vAlign w:val="center"/>
          </w:tcPr>
          <w:p w:rsidR="00875559" w:rsidRPr="0095228F" w:rsidRDefault="00875559" w:rsidP="00AC15C9">
            <w:pPr>
              <w:pStyle w:val="af7"/>
              <w:spacing w:line="240" w:lineRule="auto"/>
              <w:rPr>
                <w:rFonts w:ascii="Times New Roman" w:hAnsi="Times New Roman"/>
                <w:szCs w:val="24"/>
              </w:rPr>
            </w:pPr>
          </w:p>
        </w:tc>
        <w:tc>
          <w:tcPr>
            <w:tcW w:w="3465" w:type="dxa"/>
            <w:gridSpan w:val="8"/>
            <w:tcBorders>
              <w:top w:val="single" w:sz="4" w:space="0" w:color="auto"/>
              <w:left w:val="single" w:sz="4" w:space="0" w:color="auto"/>
              <w:right w:val="single" w:sz="4" w:space="0" w:color="auto"/>
            </w:tcBorders>
            <w:vAlign w:val="center"/>
          </w:tcPr>
          <w:p w:rsidR="00875559" w:rsidRPr="0095228F" w:rsidRDefault="00875559" w:rsidP="00AC15C9">
            <w:pPr>
              <w:pStyle w:val="af7"/>
              <w:spacing w:line="240" w:lineRule="auto"/>
              <w:jc w:val="center"/>
              <w:rPr>
                <w:rFonts w:ascii="Times New Roman" w:hAnsi="Times New Roman"/>
                <w:szCs w:val="24"/>
              </w:rPr>
            </w:pPr>
            <w:r w:rsidRPr="0095228F">
              <w:rPr>
                <w:rFonts w:ascii="Times New Roman" w:hAnsi="Times New Roman"/>
                <w:szCs w:val="24"/>
              </w:rPr>
              <w:t>1х53,2</w:t>
            </w:r>
          </w:p>
        </w:tc>
        <w:tc>
          <w:tcPr>
            <w:tcW w:w="4383" w:type="dxa"/>
            <w:gridSpan w:val="4"/>
            <w:tcBorders>
              <w:top w:val="single" w:sz="4" w:space="0" w:color="auto"/>
              <w:left w:val="single" w:sz="4" w:space="0" w:color="auto"/>
            </w:tcBorders>
            <w:vAlign w:val="center"/>
          </w:tcPr>
          <w:p w:rsidR="00875559" w:rsidRPr="0095228F" w:rsidRDefault="00875559" w:rsidP="00AC15C9">
            <w:pPr>
              <w:pStyle w:val="af7"/>
              <w:spacing w:line="240" w:lineRule="auto"/>
              <w:jc w:val="center"/>
              <w:rPr>
                <w:rFonts w:ascii="Times New Roman" w:hAnsi="Times New Roman"/>
                <w:szCs w:val="24"/>
              </w:rPr>
            </w:pPr>
            <w:r w:rsidRPr="0095228F">
              <w:rPr>
                <w:rFonts w:ascii="Times New Roman" w:hAnsi="Times New Roman"/>
                <w:szCs w:val="24"/>
              </w:rPr>
              <w:t>2035 год</w:t>
            </w:r>
          </w:p>
        </w:tc>
        <w:tc>
          <w:tcPr>
            <w:tcW w:w="3402" w:type="dxa"/>
            <w:gridSpan w:val="4"/>
            <w:tcBorders>
              <w:top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Новое строительство</w:t>
            </w:r>
          </w:p>
        </w:tc>
      </w:tr>
      <w:tr w:rsidR="00875559" w:rsidRPr="00D31586" w:rsidTr="00AC15C9">
        <w:trPr>
          <w:trHeight w:val="987"/>
        </w:trPr>
        <w:tc>
          <w:tcPr>
            <w:tcW w:w="816" w:type="dxa"/>
            <w:gridSpan w:val="2"/>
            <w:vAlign w:val="center"/>
          </w:tcPr>
          <w:p w:rsidR="00875559" w:rsidRPr="0095228F" w:rsidRDefault="00875559" w:rsidP="00AC15C9">
            <w:pPr>
              <w:ind w:left="-851" w:firstLine="709"/>
              <w:jc w:val="center"/>
            </w:pPr>
            <w:r w:rsidRPr="0095228F">
              <w:lastRenderedPageBreak/>
              <w:t>6</w:t>
            </w:r>
          </w:p>
        </w:tc>
        <w:tc>
          <w:tcPr>
            <w:tcW w:w="2977" w:type="dxa"/>
            <w:gridSpan w:val="5"/>
            <w:tcBorders>
              <w:right w:val="single" w:sz="4" w:space="0" w:color="auto"/>
            </w:tcBorders>
            <w:vAlign w:val="center"/>
          </w:tcPr>
          <w:p w:rsidR="00875559" w:rsidRPr="0095228F" w:rsidRDefault="00875559" w:rsidP="00AC15C9">
            <w:r w:rsidRPr="0095228F">
              <w:t>Предприятие общественного питания, посадочных мест</w:t>
            </w:r>
          </w:p>
        </w:tc>
        <w:tc>
          <w:tcPr>
            <w:tcW w:w="3402" w:type="dxa"/>
            <w:gridSpan w:val="6"/>
            <w:tcBorders>
              <w:left w:val="single" w:sz="4" w:space="0" w:color="auto"/>
              <w:right w:val="single" w:sz="4" w:space="0" w:color="auto"/>
            </w:tcBorders>
            <w:vAlign w:val="center"/>
          </w:tcPr>
          <w:p w:rsidR="00875559" w:rsidRPr="0095228F" w:rsidRDefault="00875559" w:rsidP="00AC15C9">
            <w:pPr>
              <w:ind w:firstLine="709"/>
              <w:jc w:val="center"/>
            </w:pPr>
            <w:r w:rsidRPr="0095228F">
              <w:t>1х27</w:t>
            </w:r>
          </w:p>
        </w:tc>
        <w:tc>
          <w:tcPr>
            <w:tcW w:w="4394" w:type="dxa"/>
            <w:gridSpan w:val="5"/>
            <w:tcBorders>
              <w:left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525"/>
        </w:trPr>
        <w:tc>
          <w:tcPr>
            <w:tcW w:w="816" w:type="dxa"/>
            <w:gridSpan w:val="2"/>
            <w:vMerge w:val="restart"/>
            <w:vAlign w:val="center"/>
          </w:tcPr>
          <w:p w:rsidR="00875559" w:rsidRPr="0095228F" w:rsidRDefault="00875559" w:rsidP="00AC15C9">
            <w:pPr>
              <w:ind w:left="-851" w:firstLine="709"/>
              <w:jc w:val="center"/>
            </w:pPr>
            <w:r w:rsidRPr="0095228F">
              <w:t>7</w:t>
            </w:r>
          </w:p>
        </w:tc>
        <w:tc>
          <w:tcPr>
            <w:tcW w:w="2977" w:type="dxa"/>
            <w:gridSpan w:val="5"/>
            <w:vMerge w:val="restart"/>
            <w:tcBorders>
              <w:right w:val="single" w:sz="4" w:space="0" w:color="auto"/>
            </w:tcBorders>
            <w:vAlign w:val="center"/>
          </w:tcPr>
          <w:p w:rsidR="00875559" w:rsidRPr="0095228F" w:rsidRDefault="00875559" w:rsidP="00AC15C9">
            <w:r w:rsidRPr="0095228F">
              <w:t>Предприятия бытовых услуг, рабочих мест</w:t>
            </w:r>
          </w:p>
        </w:tc>
        <w:tc>
          <w:tcPr>
            <w:tcW w:w="3402" w:type="dxa"/>
            <w:gridSpan w:val="6"/>
            <w:tcBorders>
              <w:left w:val="single" w:sz="4" w:space="0" w:color="auto"/>
              <w:bottom w:val="single" w:sz="4" w:space="0" w:color="auto"/>
              <w:right w:val="single" w:sz="4" w:space="0" w:color="auto"/>
            </w:tcBorders>
            <w:vAlign w:val="center"/>
          </w:tcPr>
          <w:p w:rsidR="00875559" w:rsidRPr="0095228F" w:rsidRDefault="00875559" w:rsidP="00AC15C9">
            <w:r>
              <w:t xml:space="preserve">                          </w:t>
            </w:r>
            <w:r w:rsidRPr="0095228F">
              <w:t>1х2</w:t>
            </w:r>
          </w:p>
        </w:tc>
        <w:tc>
          <w:tcPr>
            <w:tcW w:w="4394" w:type="dxa"/>
            <w:gridSpan w:val="5"/>
            <w:tcBorders>
              <w:left w:val="single" w:sz="4" w:space="0" w:color="auto"/>
              <w:bottom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tcBorders>
              <w:bottom w:val="single" w:sz="4" w:space="0" w:color="auto"/>
            </w:tcBorders>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447"/>
        </w:trPr>
        <w:tc>
          <w:tcPr>
            <w:tcW w:w="816" w:type="dxa"/>
            <w:gridSpan w:val="2"/>
            <w:vMerge/>
            <w:vAlign w:val="center"/>
          </w:tcPr>
          <w:p w:rsidR="00875559" w:rsidRPr="0095228F" w:rsidRDefault="00875559" w:rsidP="00AC15C9">
            <w:pPr>
              <w:pStyle w:val="af7"/>
              <w:spacing w:line="240" w:lineRule="auto"/>
              <w:jc w:val="center"/>
              <w:rPr>
                <w:rFonts w:ascii="Times New Roman" w:hAnsi="Times New Roman"/>
                <w:szCs w:val="24"/>
              </w:rPr>
            </w:pPr>
          </w:p>
        </w:tc>
        <w:tc>
          <w:tcPr>
            <w:tcW w:w="2977" w:type="dxa"/>
            <w:gridSpan w:val="5"/>
            <w:vMerge/>
            <w:tcBorders>
              <w:right w:val="single" w:sz="4" w:space="0" w:color="auto"/>
            </w:tcBorders>
            <w:vAlign w:val="center"/>
          </w:tcPr>
          <w:p w:rsidR="00875559" w:rsidRPr="0095228F" w:rsidRDefault="00875559" w:rsidP="00AC15C9">
            <w:pPr>
              <w:pStyle w:val="af7"/>
              <w:spacing w:line="240" w:lineRule="auto"/>
              <w:rPr>
                <w:rFonts w:ascii="Times New Roman" w:hAnsi="Times New Roman"/>
                <w:szCs w:val="24"/>
              </w:rPr>
            </w:pPr>
          </w:p>
        </w:tc>
        <w:tc>
          <w:tcPr>
            <w:tcW w:w="3402" w:type="dxa"/>
            <w:gridSpan w:val="6"/>
            <w:tcBorders>
              <w:top w:val="single" w:sz="4" w:space="0" w:color="auto"/>
              <w:left w:val="single" w:sz="4" w:space="0" w:color="auto"/>
              <w:right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Pr>
                <w:rFonts w:ascii="Times New Roman" w:hAnsi="Times New Roman"/>
                <w:szCs w:val="24"/>
              </w:rPr>
              <w:t xml:space="preserve">                        </w:t>
            </w:r>
            <w:r w:rsidRPr="0095228F">
              <w:rPr>
                <w:rFonts w:ascii="Times New Roman" w:hAnsi="Times New Roman"/>
                <w:szCs w:val="24"/>
              </w:rPr>
              <w:t>1х1</w:t>
            </w:r>
          </w:p>
        </w:tc>
        <w:tc>
          <w:tcPr>
            <w:tcW w:w="4394" w:type="dxa"/>
            <w:gridSpan w:val="5"/>
            <w:tcBorders>
              <w:top w:val="single" w:sz="4" w:space="0" w:color="auto"/>
              <w:left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Pr>
                <w:rFonts w:ascii="Times New Roman" w:hAnsi="Times New Roman"/>
                <w:szCs w:val="24"/>
              </w:rPr>
              <w:t xml:space="preserve">                              </w:t>
            </w:r>
            <w:r w:rsidRPr="0095228F">
              <w:rPr>
                <w:rFonts w:ascii="Times New Roman" w:hAnsi="Times New Roman"/>
                <w:szCs w:val="24"/>
              </w:rPr>
              <w:t>2035 год</w:t>
            </w:r>
          </w:p>
        </w:tc>
        <w:tc>
          <w:tcPr>
            <w:tcW w:w="3402" w:type="dxa"/>
            <w:gridSpan w:val="4"/>
            <w:tcBorders>
              <w:top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Новое строительство</w:t>
            </w:r>
          </w:p>
        </w:tc>
      </w:tr>
      <w:tr w:rsidR="00875559" w:rsidRPr="00D31586" w:rsidTr="00AC15C9">
        <w:trPr>
          <w:trHeight w:val="987"/>
        </w:trPr>
        <w:tc>
          <w:tcPr>
            <w:tcW w:w="816" w:type="dxa"/>
            <w:gridSpan w:val="2"/>
            <w:vAlign w:val="center"/>
          </w:tcPr>
          <w:p w:rsidR="00875559" w:rsidRPr="0095228F" w:rsidRDefault="00875559" w:rsidP="00AC15C9">
            <w:pPr>
              <w:ind w:left="-851" w:firstLine="709"/>
              <w:jc w:val="center"/>
            </w:pPr>
            <w:r w:rsidRPr="0095228F">
              <w:t>8</w:t>
            </w:r>
          </w:p>
        </w:tc>
        <w:tc>
          <w:tcPr>
            <w:tcW w:w="2977" w:type="dxa"/>
            <w:gridSpan w:val="5"/>
            <w:tcBorders>
              <w:bottom w:val="single" w:sz="4" w:space="0" w:color="auto"/>
              <w:right w:val="single" w:sz="4" w:space="0" w:color="auto"/>
            </w:tcBorders>
            <w:vAlign w:val="center"/>
          </w:tcPr>
          <w:p w:rsidR="00875559" w:rsidRPr="0095228F" w:rsidRDefault="00875559" w:rsidP="00AC15C9">
            <w:r w:rsidRPr="0095228F">
              <w:t>Библиотека, объект</w:t>
            </w:r>
          </w:p>
        </w:tc>
        <w:tc>
          <w:tcPr>
            <w:tcW w:w="3402" w:type="dxa"/>
            <w:gridSpan w:val="6"/>
            <w:tcBorders>
              <w:left w:val="single" w:sz="4" w:space="0" w:color="auto"/>
              <w:bottom w:val="single" w:sz="4" w:space="0" w:color="auto"/>
              <w:right w:val="single" w:sz="4" w:space="0" w:color="auto"/>
            </w:tcBorders>
            <w:vAlign w:val="center"/>
          </w:tcPr>
          <w:p w:rsidR="00875559" w:rsidRPr="0095228F" w:rsidRDefault="00875559" w:rsidP="00AC15C9">
            <w:pPr>
              <w:ind w:firstLine="709"/>
              <w:jc w:val="center"/>
            </w:pPr>
            <w:r w:rsidRPr="0095228F">
              <w:t>1</w:t>
            </w:r>
          </w:p>
        </w:tc>
        <w:tc>
          <w:tcPr>
            <w:tcW w:w="4394" w:type="dxa"/>
            <w:gridSpan w:val="5"/>
            <w:tcBorders>
              <w:left w:val="single" w:sz="4" w:space="0" w:color="auto"/>
              <w:bottom w:val="single" w:sz="4" w:space="0" w:color="auto"/>
            </w:tcBorders>
            <w:vAlign w:val="center"/>
          </w:tcPr>
          <w:p w:rsidR="00875559" w:rsidRPr="0095228F" w:rsidRDefault="00875559" w:rsidP="00AC15C9">
            <w:pPr>
              <w:ind w:firstLine="709"/>
            </w:pPr>
            <w:r>
              <w:t xml:space="preserve">                  </w:t>
            </w:r>
            <w:r w:rsidRPr="0095228F">
              <w:t>2020 год</w:t>
            </w:r>
          </w:p>
        </w:tc>
        <w:tc>
          <w:tcPr>
            <w:tcW w:w="3402" w:type="dxa"/>
            <w:gridSpan w:val="4"/>
            <w:tcBorders>
              <w:bottom w:val="single" w:sz="4" w:space="0" w:color="auto"/>
            </w:tcBorders>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420"/>
        </w:trPr>
        <w:tc>
          <w:tcPr>
            <w:tcW w:w="816" w:type="dxa"/>
            <w:gridSpan w:val="2"/>
            <w:vMerge w:val="restart"/>
            <w:vAlign w:val="center"/>
          </w:tcPr>
          <w:p w:rsidR="00875559" w:rsidRPr="0095228F" w:rsidRDefault="00875559" w:rsidP="00AC15C9">
            <w:pPr>
              <w:ind w:left="-851" w:firstLine="709"/>
              <w:jc w:val="center"/>
            </w:pPr>
            <w:r w:rsidRPr="0095228F">
              <w:t>9</w:t>
            </w:r>
          </w:p>
          <w:p w:rsidR="00875559" w:rsidRPr="0095228F" w:rsidRDefault="00875559" w:rsidP="00AC15C9">
            <w:pPr>
              <w:ind w:left="-851" w:firstLine="709"/>
              <w:jc w:val="center"/>
            </w:pPr>
          </w:p>
        </w:tc>
        <w:tc>
          <w:tcPr>
            <w:tcW w:w="2977" w:type="dxa"/>
            <w:gridSpan w:val="5"/>
            <w:tcBorders>
              <w:bottom w:val="single" w:sz="4" w:space="0" w:color="auto"/>
              <w:right w:val="single" w:sz="4" w:space="0" w:color="auto"/>
            </w:tcBorders>
            <w:vAlign w:val="center"/>
          </w:tcPr>
          <w:p w:rsidR="00875559" w:rsidRPr="0095228F" w:rsidRDefault="00875559" w:rsidP="00AC15C9">
            <w:r w:rsidRPr="0095228F">
              <w:t>Физкультурно-оздоровительные клубы по месту жительства, человек занимающихся спортом, в том числе:</w:t>
            </w:r>
          </w:p>
        </w:tc>
        <w:tc>
          <w:tcPr>
            <w:tcW w:w="3402" w:type="dxa"/>
            <w:gridSpan w:val="6"/>
            <w:tcBorders>
              <w:left w:val="single" w:sz="4" w:space="0" w:color="auto"/>
              <w:bottom w:val="single" w:sz="4" w:space="0" w:color="auto"/>
              <w:right w:val="single" w:sz="4" w:space="0" w:color="auto"/>
            </w:tcBorders>
            <w:vAlign w:val="center"/>
          </w:tcPr>
          <w:p w:rsidR="00875559" w:rsidRPr="0095228F" w:rsidRDefault="00875559" w:rsidP="00AC15C9">
            <w:pPr>
              <w:ind w:firstLine="709"/>
              <w:jc w:val="center"/>
            </w:pPr>
            <w:r w:rsidRPr="0095228F">
              <w:t>1х26</w:t>
            </w:r>
          </w:p>
        </w:tc>
        <w:tc>
          <w:tcPr>
            <w:tcW w:w="4394" w:type="dxa"/>
            <w:gridSpan w:val="5"/>
            <w:tcBorders>
              <w:left w:val="single" w:sz="4" w:space="0" w:color="auto"/>
              <w:bottom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tcBorders>
              <w:bottom w:val="single" w:sz="4" w:space="0" w:color="auto"/>
            </w:tcBorders>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300"/>
        </w:trPr>
        <w:tc>
          <w:tcPr>
            <w:tcW w:w="816" w:type="dxa"/>
            <w:gridSpan w:val="2"/>
            <w:vMerge/>
            <w:vAlign w:val="center"/>
          </w:tcPr>
          <w:p w:rsidR="00875559" w:rsidRPr="0095228F" w:rsidRDefault="00875559" w:rsidP="00AC15C9">
            <w:pPr>
              <w:pStyle w:val="af7"/>
              <w:spacing w:line="240" w:lineRule="auto"/>
              <w:jc w:val="center"/>
              <w:rPr>
                <w:rFonts w:ascii="Times New Roman" w:hAnsi="Times New Roman"/>
                <w:szCs w:val="24"/>
              </w:rPr>
            </w:pPr>
          </w:p>
        </w:tc>
        <w:tc>
          <w:tcPr>
            <w:tcW w:w="2977" w:type="dxa"/>
            <w:gridSpan w:val="5"/>
            <w:tcBorders>
              <w:top w:val="single" w:sz="4" w:space="0" w:color="auto"/>
              <w:bottom w:val="single" w:sz="4" w:space="0" w:color="auto"/>
              <w:right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плоскостные спортивные сооружения, м</w:t>
            </w:r>
            <w:r w:rsidRPr="0095228F">
              <w:rPr>
                <w:rFonts w:ascii="Times New Roman" w:hAnsi="Times New Roman"/>
                <w:szCs w:val="24"/>
                <w:vertAlign w:val="superscript"/>
              </w:rPr>
              <w:t>2</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1х541,1</w:t>
            </w:r>
          </w:p>
        </w:tc>
        <w:tc>
          <w:tcPr>
            <w:tcW w:w="4394" w:type="dxa"/>
            <w:gridSpan w:val="5"/>
            <w:tcBorders>
              <w:top w:val="single" w:sz="4" w:space="0" w:color="auto"/>
              <w:left w:val="single" w:sz="4" w:space="0" w:color="auto"/>
              <w:bottom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2020 год</w:t>
            </w:r>
          </w:p>
        </w:tc>
        <w:tc>
          <w:tcPr>
            <w:tcW w:w="3402" w:type="dxa"/>
            <w:gridSpan w:val="4"/>
            <w:tcBorders>
              <w:top w:val="single" w:sz="4" w:space="0" w:color="auto"/>
              <w:bottom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Новое строительство</w:t>
            </w:r>
          </w:p>
        </w:tc>
      </w:tr>
      <w:tr w:rsidR="00875559" w:rsidRPr="00D31586" w:rsidTr="00AC15C9">
        <w:trPr>
          <w:trHeight w:val="240"/>
        </w:trPr>
        <w:tc>
          <w:tcPr>
            <w:tcW w:w="816" w:type="dxa"/>
            <w:gridSpan w:val="2"/>
            <w:vMerge/>
            <w:vAlign w:val="center"/>
          </w:tcPr>
          <w:p w:rsidR="00875559" w:rsidRPr="0095228F" w:rsidRDefault="00875559" w:rsidP="00AC15C9">
            <w:pPr>
              <w:pStyle w:val="af7"/>
              <w:spacing w:line="240" w:lineRule="auto"/>
              <w:jc w:val="center"/>
              <w:rPr>
                <w:rFonts w:ascii="Times New Roman" w:hAnsi="Times New Roman"/>
                <w:szCs w:val="24"/>
              </w:rPr>
            </w:pPr>
          </w:p>
        </w:tc>
        <w:tc>
          <w:tcPr>
            <w:tcW w:w="2977" w:type="dxa"/>
            <w:gridSpan w:val="5"/>
            <w:tcBorders>
              <w:top w:val="single" w:sz="4" w:space="0" w:color="auto"/>
              <w:right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спортивный зал, м</w:t>
            </w:r>
            <w:r w:rsidRPr="0095228F">
              <w:rPr>
                <w:rFonts w:ascii="Times New Roman" w:hAnsi="Times New Roman"/>
                <w:szCs w:val="24"/>
                <w:vertAlign w:val="superscript"/>
              </w:rPr>
              <w:t>2</w:t>
            </w:r>
          </w:p>
        </w:tc>
        <w:tc>
          <w:tcPr>
            <w:tcW w:w="3402" w:type="dxa"/>
            <w:gridSpan w:val="6"/>
            <w:tcBorders>
              <w:top w:val="single" w:sz="4" w:space="0" w:color="auto"/>
              <w:left w:val="single" w:sz="4" w:space="0" w:color="auto"/>
              <w:right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1х180,4</w:t>
            </w:r>
          </w:p>
        </w:tc>
        <w:tc>
          <w:tcPr>
            <w:tcW w:w="4394" w:type="dxa"/>
            <w:gridSpan w:val="5"/>
            <w:tcBorders>
              <w:top w:val="single" w:sz="4" w:space="0" w:color="auto"/>
              <w:left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2020 год</w:t>
            </w:r>
          </w:p>
        </w:tc>
        <w:tc>
          <w:tcPr>
            <w:tcW w:w="3402" w:type="dxa"/>
            <w:gridSpan w:val="4"/>
            <w:tcBorders>
              <w:top w:val="single" w:sz="4" w:space="0" w:color="auto"/>
            </w:tcBorders>
            <w:vAlign w:val="center"/>
          </w:tcPr>
          <w:p w:rsidR="00875559" w:rsidRPr="0095228F" w:rsidRDefault="00875559" w:rsidP="00AC15C9">
            <w:pPr>
              <w:pStyle w:val="af7"/>
              <w:spacing w:line="240" w:lineRule="auto"/>
              <w:rPr>
                <w:rFonts w:ascii="Times New Roman" w:hAnsi="Times New Roman"/>
                <w:szCs w:val="24"/>
              </w:rPr>
            </w:pPr>
            <w:r w:rsidRPr="0095228F">
              <w:rPr>
                <w:rFonts w:ascii="Times New Roman" w:hAnsi="Times New Roman"/>
                <w:szCs w:val="24"/>
              </w:rPr>
              <w:t>Новое строительство</w:t>
            </w:r>
          </w:p>
        </w:tc>
      </w:tr>
      <w:tr w:rsidR="00875559" w:rsidRPr="00D31586" w:rsidTr="00AC15C9">
        <w:trPr>
          <w:trHeight w:val="983"/>
        </w:trPr>
        <w:tc>
          <w:tcPr>
            <w:tcW w:w="816" w:type="dxa"/>
            <w:gridSpan w:val="2"/>
            <w:vAlign w:val="center"/>
          </w:tcPr>
          <w:p w:rsidR="00875559" w:rsidRPr="0095228F" w:rsidRDefault="00875559" w:rsidP="00AC15C9">
            <w:pPr>
              <w:ind w:left="-851" w:firstLine="709"/>
              <w:jc w:val="center"/>
            </w:pPr>
            <w:r w:rsidRPr="0095228F">
              <w:t>10</w:t>
            </w:r>
          </w:p>
        </w:tc>
        <w:tc>
          <w:tcPr>
            <w:tcW w:w="2977" w:type="dxa"/>
            <w:gridSpan w:val="5"/>
            <w:tcBorders>
              <w:right w:val="single" w:sz="4" w:space="0" w:color="auto"/>
            </w:tcBorders>
            <w:vAlign w:val="center"/>
          </w:tcPr>
          <w:p w:rsidR="00875559" w:rsidRPr="0095228F" w:rsidRDefault="00875559" w:rsidP="00AC15C9">
            <w:r w:rsidRPr="0095228F">
              <w:t>Плоскостные спортивные сооружения, м</w:t>
            </w:r>
            <w:r w:rsidRPr="0095228F">
              <w:rPr>
                <w:vertAlign w:val="superscript"/>
              </w:rPr>
              <w:t>2</w:t>
            </w:r>
          </w:p>
        </w:tc>
        <w:tc>
          <w:tcPr>
            <w:tcW w:w="3402" w:type="dxa"/>
            <w:gridSpan w:val="6"/>
            <w:tcBorders>
              <w:left w:val="single" w:sz="4" w:space="0" w:color="auto"/>
              <w:right w:val="single" w:sz="4" w:space="0" w:color="auto"/>
            </w:tcBorders>
            <w:vAlign w:val="center"/>
          </w:tcPr>
          <w:p w:rsidR="00875559" w:rsidRPr="0095228F" w:rsidRDefault="00875559" w:rsidP="00AC15C9">
            <w:pPr>
              <w:ind w:firstLine="709"/>
              <w:jc w:val="center"/>
            </w:pPr>
            <w:r w:rsidRPr="0095228F">
              <w:t>1х296,4</w:t>
            </w:r>
          </w:p>
        </w:tc>
        <w:tc>
          <w:tcPr>
            <w:tcW w:w="4394" w:type="dxa"/>
            <w:gridSpan w:val="5"/>
            <w:tcBorders>
              <w:left w:val="single" w:sz="4" w:space="0" w:color="auto"/>
            </w:tcBorders>
            <w:vAlign w:val="center"/>
          </w:tcPr>
          <w:p w:rsidR="00875559" w:rsidRPr="0095228F" w:rsidRDefault="00875559" w:rsidP="00AC15C9">
            <w:pPr>
              <w:ind w:firstLine="709"/>
              <w:jc w:val="center"/>
            </w:pPr>
            <w:r w:rsidRPr="0095228F">
              <w:t>2035 год</w:t>
            </w:r>
          </w:p>
        </w:tc>
        <w:tc>
          <w:tcPr>
            <w:tcW w:w="3402" w:type="dxa"/>
            <w:gridSpan w:val="4"/>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983"/>
        </w:trPr>
        <w:tc>
          <w:tcPr>
            <w:tcW w:w="816" w:type="dxa"/>
            <w:gridSpan w:val="2"/>
            <w:vAlign w:val="center"/>
          </w:tcPr>
          <w:p w:rsidR="00875559" w:rsidRPr="0095228F" w:rsidRDefault="00875559" w:rsidP="00AC15C9">
            <w:pPr>
              <w:ind w:left="-851" w:firstLine="709"/>
              <w:jc w:val="center"/>
            </w:pPr>
            <w:r w:rsidRPr="0095228F">
              <w:t>11</w:t>
            </w:r>
          </w:p>
        </w:tc>
        <w:tc>
          <w:tcPr>
            <w:tcW w:w="2977" w:type="dxa"/>
            <w:gridSpan w:val="5"/>
            <w:tcBorders>
              <w:right w:val="single" w:sz="4" w:space="0" w:color="auto"/>
            </w:tcBorders>
            <w:vAlign w:val="center"/>
          </w:tcPr>
          <w:p w:rsidR="00875559" w:rsidRPr="0095228F" w:rsidRDefault="00875559" w:rsidP="00AC15C9">
            <w:r w:rsidRPr="0095228F">
              <w:t>Лыжная база, человек</w:t>
            </w:r>
          </w:p>
        </w:tc>
        <w:tc>
          <w:tcPr>
            <w:tcW w:w="3402" w:type="dxa"/>
            <w:gridSpan w:val="6"/>
            <w:tcBorders>
              <w:left w:val="single" w:sz="4" w:space="0" w:color="auto"/>
              <w:right w:val="single" w:sz="4" w:space="0" w:color="auto"/>
            </w:tcBorders>
            <w:vAlign w:val="center"/>
          </w:tcPr>
          <w:p w:rsidR="00875559" w:rsidRPr="0095228F" w:rsidRDefault="00875559" w:rsidP="00AC15C9">
            <w:pPr>
              <w:ind w:firstLine="709"/>
              <w:jc w:val="center"/>
            </w:pPr>
            <w:r w:rsidRPr="0095228F">
              <w:t>1х10</w:t>
            </w:r>
          </w:p>
        </w:tc>
        <w:tc>
          <w:tcPr>
            <w:tcW w:w="4394" w:type="dxa"/>
            <w:gridSpan w:val="5"/>
            <w:tcBorders>
              <w:left w:val="single" w:sz="4" w:space="0" w:color="auto"/>
            </w:tcBorders>
            <w:vAlign w:val="center"/>
          </w:tcPr>
          <w:p w:rsidR="00875559" w:rsidRPr="0095228F" w:rsidRDefault="00875559" w:rsidP="00AC15C9">
            <w:pPr>
              <w:ind w:firstLine="709"/>
              <w:jc w:val="center"/>
            </w:pPr>
            <w:r w:rsidRPr="0095228F">
              <w:t>2020 год</w:t>
            </w:r>
          </w:p>
        </w:tc>
        <w:tc>
          <w:tcPr>
            <w:tcW w:w="3402" w:type="dxa"/>
            <w:gridSpan w:val="4"/>
            <w:vAlign w:val="center"/>
          </w:tcPr>
          <w:p w:rsidR="00875559" w:rsidRPr="0095228F" w:rsidRDefault="00875559" w:rsidP="00AC15C9">
            <w:pPr>
              <w:ind w:firstLine="709"/>
              <w:jc w:val="center"/>
            </w:pPr>
            <w:r w:rsidRPr="0095228F">
              <w:t>Новое строительство</w:t>
            </w:r>
          </w:p>
        </w:tc>
      </w:tr>
      <w:tr w:rsidR="00875559" w:rsidRPr="00D31586" w:rsidTr="00AC15C9">
        <w:trPr>
          <w:trHeight w:val="548"/>
        </w:trPr>
        <w:tc>
          <w:tcPr>
            <w:tcW w:w="14991" w:type="dxa"/>
            <w:gridSpan w:val="22"/>
            <w:vAlign w:val="center"/>
          </w:tcPr>
          <w:p w:rsidR="00875559" w:rsidRPr="0095228F" w:rsidRDefault="00875559" w:rsidP="00AC15C9">
            <w:pPr>
              <w:ind w:firstLine="709"/>
              <w:jc w:val="both"/>
              <w:rPr>
                <w:b/>
              </w:rPr>
            </w:pPr>
            <w:r w:rsidRPr="0095228F">
              <w:rPr>
                <w:b/>
              </w:rPr>
              <w:t>Д.Курманка</w:t>
            </w:r>
          </w:p>
        </w:tc>
      </w:tr>
      <w:tr w:rsidR="00875559" w:rsidRPr="00D31586" w:rsidTr="00AC15C9">
        <w:trPr>
          <w:trHeight w:val="983"/>
        </w:trPr>
        <w:tc>
          <w:tcPr>
            <w:tcW w:w="816" w:type="dxa"/>
            <w:gridSpan w:val="2"/>
            <w:vAlign w:val="center"/>
          </w:tcPr>
          <w:p w:rsidR="00875559" w:rsidRPr="00DD71B7" w:rsidRDefault="00875559" w:rsidP="00AC15C9">
            <w:pPr>
              <w:ind w:firstLine="709"/>
              <w:jc w:val="center"/>
              <w:rPr>
                <w:b/>
              </w:rPr>
            </w:pPr>
            <w:r w:rsidRPr="00DD71B7">
              <w:rPr>
                <w:b/>
              </w:rPr>
              <w:t>№ п/п</w:t>
            </w:r>
          </w:p>
        </w:tc>
        <w:tc>
          <w:tcPr>
            <w:tcW w:w="2977" w:type="dxa"/>
            <w:gridSpan w:val="5"/>
            <w:tcBorders>
              <w:right w:val="single" w:sz="4" w:space="0" w:color="auto"/>
            </w:tcBorders>
            <w:vAlign w:val="center"/>
          </w:tcPr>
          <w:p w:rsidR="00875559" w:rsidRPr="00DD71B7" w:rsidRDefault="00875559" w:rsidP="00AC15C9">
            <w:pPr>
              <w:rPr>
                <w:b/>
              </w:rPr>
            </w:pPr>
            <w:r w:rsidRPr="00DD71B7">
              <w:rPr>
                <w:b/>
              </w:rPr>
              <w:t>Наименование</w:t>
            </w:r>
          </w:p>
          <w:p w:rsidR="00875559" w:rsidRPr="00DD71B7" w:rsidRDefault="00875559" w:rsidP="00AC15C9">
            <w:pPr>
              <w:ind w:firstLine="709"/>
              <w:jc w:val="center"/>
              <w:rPr>
                <w:b/>
              </w:rPr>
            </w:pPr>
            <w:r w:rsidRPr="00DD71B7">
              <w:rPr>
                <w:b/>
              </w:rPr>
              <w:t>объекта</w:t>
            </w:r>
          </w:p>
        </w:tc>
        <w:tc>
          <w:tcPr>
            <w:tcW w:w="3402" w:type="dxa"/>
            <w:gridSpan w:val="6"/>
            <w:tcBorders>
              <w:left w:val="single" w:sz="4" w:space="0" w:color="auto"/>
              <w:right w:val="single" w:sz="4" w:space="0" w:color="auto"/>
            </w:tcBorders>
            <w:vAlign w:val="center"/>
          </w:tcPr>
          <w:p w:rsidR="00875559" w:rsidRPr="00DD71B7" w:rsidRDefault="00875559" w:rsidP="00AC15C9">
            <w:pPr>
              <w:ind w:firstLine="709"/>
              <w:jc w:val="center"/>
              <w:rPr>
                <w:b/>
              </w:rPr>
            </w:pPr>
            <w:r w:rsidRPr="00DD71B7">
              <w:rPr>
                <w:b/>
              </w:rPr>
              <w:t>Количество</w:t>
            </w:r>
          </w:p>
        </w:tc>
        <w:tc>
          <w:tcPr>
            <w:tcW w:w="4394" w:type="dxa"/>
            <w:gridSpan w:val="5"/>
            <w:tcBorders>
              <w:left w:val="single" w:sz="4" w:space="0" w:color="auto"/>
            </w:tcBorders>
            <w:vAlign w:val="center"/>
          </w:tcPr>
          <w:p w:rsidR="00875559" w:rsidRPr="00DD71B7" w:rsidRDefault="00875559" w:rsidP="00AC15C9">
            <w:pPr>
              <w:ind w:firstLine="709"/>
              <w:jc w:val="center"/>
              <w:rPr>
                <w:b/>
              </w:rPr>
            </w:pPr>
            <w:r w:rsidRPr="00DD71B7">
              <w:rPr>
                <w:b/>
              </w:rPr>
              <w:t>Сроки</w:t>
            </w:r>
          </w:p>
          <w:p w:rsidR="00875559" w:rsidRPr="00DD71B7" w:rsidRDefault="00875559" w:rsidP="00AC15C9">
            <w:pPr>
              <w:ind w:firstLine="709"/>
              <w:jc w:val="center"/>
              <w:rPr>
                <w:b/>
              </w:rPr>
            </w:pPr>
            <w:r w:rsidRPr="00DD71B7">
              <w:rPr>
                <w:b/>
              </w:rPr>
              <w:t>реализации</w:t>
            </w:r>
          </w:p>
        </w:tc>
        <w:tc>
          <w:tcPr>
            <w:tcW w:w="3402" w:type="dxa"/>
            <w:gridSpan w:val="4"/>
            <w:vAlign w:val="center"/>
          </w:tcPr>
          <w:p w:rsidR="00875559" w:rsidRPr="00DD71B7" w:rsidRDefault="00875559" w:rsidP="00AC15C9">
            <w:pPr>
              <w:ind w:firstLine="709"/>
              <w:jc w:val="center"/>
              <w:rPr>
                <w:b/>
              </w:rPr>
            </w:pPr>
            <w:r w:rsidRPr="00DD71B7">
              <w:rPr>
                <w:b/>
              </w:rPr>
              <w:t>Примечание</w:t>
            </w:r>
          </w:p>
        </w:tc>
      </w:tr>
      <w:tr w:rsidR="00875559" w:rsidRPr="00D31586" w:rsidTr="00AC15C9">
        <w:trPr>
          <w:trHeight w:val="1052"/>
        </w:trPr>
        <w:tc>
          <w:tcPr>
            <w:tcW w:w="816" w:type="dxa"/>
            <w:gridSpan w:val="2"/>
            <w:vAlign w:val="center"/>
          </w:tcPr>
          <w:p w:rsidR="00875559" w:rsidRPr="00DD71B7" w:rsidRDefault="00875559" w:rsidP="00AC15C9">
            <w:pPr>
              <w:ind w:left="-709" w:firstLine="709"/>
              <w:jc w:val="center"/>
            </w:pPr>
            <w:r w:rsidRPr="00DD71B7">
              <w:lastRenderedPageBreak/>
              <w:t>1</w:t>
            </w:r>
          </w:p>
        </w:tc>
        <w:tc>
          <w:tcPr>
            <w:tcW w:w="2977" w:type="dxa"/>
            <w:gridSpan w:val="5"/>
            <w:tcBorders>
              <w:right w:val="single" w:sz="4" w:space="0" w:color="auto"/>
            </w:tcBorders>
            <w:vAlign w:val="center"/>
          </w:tcPr>
          <w:p w:rsidR="00875559" w:rsidRPr="00DD71B7" w:rsidRDefault="00875559" w:rsidP="00AC15C9">
            <w:r w:rsidRPr="00DD71B7">
              <w:t>Предприятия торговли продовольственных</w:t>
            </w:r>
          </w:p>
          <w:p w:rsidR="00875559" w:rsidRPr="00DD71B7" w:rsidRDefault="00875559" w:rsidP="00AC15C9">
            <w:r w:rsidRPr="00DD71B7">
              <w:t>товаров, м</w:t>
            </w:r>
            <w:r w:rsidRPr="00DD71B7">
              <w:rPr>
                <w:vertAlign w:val="superscript"/>
              </w:rPr>
              <w:t>2</w:t>
            </w:r>
            <w:r w:rsidRPr="00DD71B7">
              <w:t xml:space="preserve"> жилой площади</w:t>
            </w:r>
          </w:p>
        </w:tc>
        <w:tc>
          <w:tcPr>
            <w:tcW w:w="3402" w:type="dxa"/>
            <w:gridSpan w:val="6"/>
            <w:tcBorders>
              <w:left w:val="single" w:sz="4" w:space="0" w:color="auto"/>
              <w:right w:val="single" w:sz="4" w:space="0" w:color="auto"/>
            </w:tcBorders>
            <w:vAlign w:val="center"/>
          </w:tcPr>
          <w:p w:rsidR="00875559" w:rsidRPr="00DD71B7" w:rsidRDefault="00875559" w:rsidP="00AC15C9">
            <w:pPr>
              <w:ind w:firstLine="709"/>
              <w:jc w:val="center"/>
            </w:pPr>
            <w:r w:rsidRPr="00DD71B7">
              <w:t>1х9,0</w:t>
            </w:r>
          </w:p>
        </w:tc>
        <w:tc>
          <w:tcPr>
            <w:tcW w:w="4394" w:type="dxa"/>
            <w:gridSpan w:val="5"/>
            <w:tcBorders>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480"/>
        </w:trPr>
        <w:tc>
          <w:tcPr>
            <w:tcW w:w="816" w:type="dxa"/>
            <w:gridSpan w:val="2"/>
            <w:vMerge w:val="restart"/>
            <w:vAlign w:val="center"/>
          </w:tcPr>
          <w:p w:rsidR="00875559" w:rsidRPr="00DD71B7" w:rsidRDefault="00875559" w:rsidP="00AC15C9">
            <w:pPr>
              <w:ind w:left="-709" w:firstLine="709"/>
              <w:jc w:val="center"/>
            </w:pPr>
            <w:r w:rsidRPr="00DD71B7">
              <w:t>2</w:t>
            </w:r>
          </w:p>
        </w:tc>
        <w:tc>
          <w:tcPr>
            <w:tcW w:w="2977" w:type="dxa"/>
            <w:gridSpan w:val="5"/>
            <w:vMerge w:val="restart"/>
            <w:tcBorders>
              <w:right w:val="single" w:sz="4" w:space="0" w:color="auto"/>
            </w:tcBorders>
            <w:vAlign w:val="center"/>
          </w:tcPr>
          <w:p w:rsidR="00875559" w:rsidRPr="00DD71B7" w:rsidRDefault="00875559" w:rsidP="00AC15C9">
            <w:r w:rsidRPr="00DD71B7">
              <w:t>Предприятия торговли непродовольственных товаров, м</w:t>
            </w:r>
            <w:r w:rsidRPr="00DD71B7">
              <w:rPr>
                <w:vertAlign w:val="superscript"/>
              </w:rPr>
              <w:t>2</w:t>
            </w:r>
            <w:r w:rsidRPr="00DD71B7">
              <w:t xml:space="preserve"> жилой площади</w:t>
            </w:r>
          </w:p>
        </w:tc>
        <w:tc>
          <w:tcPr>
            <w:tcW w:w="3402" w:type="dxa"/>
            <w:gridSpan w:val="6"/>
            <w:tcBorders>
              <w:left w:val="single" w:sz="4" w:space="0" w:color="auto"/>
              <w:bottom w:val="single" w:sz="4" w:space="0" w:color="auto"/>
              <w:right w:val="single" w:sz="4" w:space="0" w:color="auto"/>
            </w:tcBorders>
            <w:vAlign w:val="center"/>
          </w:tcPr>
          <w:p w:rsidR="00875559" w:rsidRPr="00DD71B7" w:rsidRDefault="00875559" w:rsidP="00AC15C9">
            <w:pPr>
              <w:ind w:firstLine="709"/>
              <w:jc w:val="center"/>
            </w:pPr>
            <w:r w:rsidRPr="00DD71B7">
              <w:t>1х77,5</w:t>
            </w:r>
          </w:p>
        </w:tc>
        <w:tc>
          <w:tcPr>
            <w:tcW w:w="4394" w:type="dxa"/>
            <w:gridSpan w:val="5"/>
            <w:vMerge w:val="restart"/>
            <w:tcBorders>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vMerge w:val="restart"/>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488"/>
        </w:trPr>
        <w:tc>
          <w:tcPr>
            <w:tcW w:w="816" w:type="dxa"/>
            <w:gridSpan w:val="2"/>
            <w:vMerge/>
            <w:vAlign w:val="center"/>
          </w:tcPr>
          <w:p w:rsidR="00875559" w:rsidRPr="00DD71B7" w:rsidRDefault="00875559" w:rsidP="00AC15C9">
            <w:pPr>
              <w:ind w:left="-851" w:firstLine="709"/>
              <w:jc w:val="center"/>
            </w:pPr>
          </w:p>
        </w:tc>
        <w:tc>
          <w:tcPr>
            <w:tcW w:w="2977" w:type="dxa"/>
            <w:gridSpan w:val="5"/>
            <w:vMerge/>
            <w:tcBorders>
              <w:right w:val="single" w:sz="4" w:space="0" w:color="auto"/>
            </w:tcBorders>
            <w:vAlign w:val="center"/>
          </w:tcPr>
          <w:p w:rsidR="00875559" w:rsidRPr="00DD71B7" w:rsidRDefault="00875559" w:rsidP="00AC15C9"/>
        </w:tc>
        <w:tc>
          <w:tcPr>
            <w:tcW w:w="3402" w:type="dxa"/>
            <w:gridSpan w:val="6"/>
            <w:tcBorders>
              <w:top w:val="single" w:sz="4" w:space="0" w:color="auto"/>
              <w:left w:val="single" w:sz="4" w:space="0" w:color="auto"/>
              <w:right w:val="single" w:sz="4" w:space="0" w:color="auto"/>
            </w:tcBorders>
            <w:vAlign w:val="center"/>
          </w:tcPr>
          <w:p w:rsidR="00875559" w:rsidRPr="00DD71B7" w:rsidRDefault="00875559" w:rsidP="00AC15C9">
            <w:pPr>
              <w:ind w:firstLine="709"/>
              <w:jc w:val="center"/>
            </w:pPr>
            <w:r w:rsidRPr="00DD71B7">
              <w:t>1х77,4</w:t>
            </w:r>
          </w:p>
        </w:tc>
        <w:tc>
          <w:tcPr>
            <w:tcW w:w="4394" w:type="dxa"/>
            <w:gridSpan w:val="5"/>
            <w:vMerge/>
            <w:tcBorders>
              <w:left w:val="single" w:sz="4" w:space="0" w:color="auto"/>
            </w:tcBorders>
            <w:vAlign w:val="center"/>
          </w:tcPr>
          <w:p w:rsidR="00875559" w:rsidRPr="00DD71B7" w:rsidRDefault="00875559" w:rsidP="00AC15C9">
            <w:pPr>
              <w:ind w:firstLine="709"/>
              <w:jc w:val="center"/>
            </w:pPr>
          </w:p>
        </w:tc>
        <w:tc>
          <w:tcPr>
            <w:tcW w:w="3402" w:type="dxa"/>
            <w:gridSpan w:val="4"/>
            <w:vMerge/>
            <w:vAlign w:val="center"/>
          </w:tcPr>
          <w:p w:rsidR="00875559" w:rsidRPr="00DD71B7" w:rsidRDefault="00875559" w:rsidP="00AC15C9">
            <w:pPr>
              <w:ind w:firstLine="709"/>
              <w:jc w:val="center"/>
            </w:pPr>
          </w:p>
        </w:tc>
      </w:tr>
      <w:tr w:rsidR="00875559" w:rsidRPr="00D31586" w:rsidTr="00AC15C9">
        <w:trPr>
          <w:trHeight w:val="983"/>
        </w:trPr>
        <w:tc>
          <w:tcPr>
            <w:tcW w:w="816" w:type="dxa"/>
            <w:gridSpan w:val="2"/>
            <w:vAlign w:val="center"/>
          </w:tcPr>
          <w:p w:rsidR="00875559" w:rsidRPr="00DD71B7" w:rsidRDefault="00875559" w:rsidP="00AC15C9">
            <w:pPr>
              <w:ind w:left="-709" w:firstLine="709"/>
              <w:jc w:val="center"/>
            </w:pPr>
            <w:r w:rsidRPr="00DD71B7">
              <w:t>3</w:t>
            </w:r>
          </w:p>
        </w:tc>
        <w:tc>
          <w:tcPr>
            <w:tcW w:w="2977" w:type="dxa"/>
            <w:gridSpan w:val="5"/>
            <w:tcBorders>
              <w:right w:val="single" w:sz="4" w:space="0" w:color="auto"/>
            </w:tcBorders>
            <w:vAlign w:val="center"/>
          </w:tcPr>
          <w:p w:rsidR="00875559" w:rsidRPr="00DD71B7" w:rsidRDefault="00875559" w:rsidP="00AC15C9">
            <w:r w:rsidRPr="00DD71B7">
              <w:t>Предприятия общественного питания, посадочных мест</w:t>
            </w:r>
          </w:p>
        </w:tc>
        <w:tc>
          <w:tcPr>
            <w:tcW w:w="3402" w:type="dxa"/>
            <w:gridSpan w:val="6"/>
            <w:tcBorders>
              <w:left w:val="single" w:sz="4" w:space="0" w:color="auto"/>
              <w:right w:val="single" w:sz="4" w:space="0" w:color="auto"/>
            </w:tcBorders>
            <w:vAlign w:val="center"/>
          </w:tcPr>
          <w:p w:rsidR="00875559" w:rsidRPr="00DD71B7" w:rsidRDefault="00875559" w:rsidP="00AC15C9">
            <w:pPr>
              <w:ind w:firstLine="709"/>
              <w:jc w:val="center"/>
            </w:pPr>
            <w:r w:rsidRPr="00DD71B7">
              <w:t>1х27</w:t>
            </w:r>
          </w:p>
        </w:tc>
        <w:tc>
          <w:tcPr>
            <w:tcW w:w="4394" w:type="dxa"/>
            <w:gridSpan w:val="5"/>
            <w:tcBorders>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983"/>
        </w:trPr>
        <w:tc>
          <w:tcPr>
            <w:tcW w:w="816" w:type="dxa"/>
            <w:gridSpan w:val="2"/>
            <w:vAlign w:val="center"/>
          </w:tcPr>
          <w:p w:rsidR="00875559" w:rsidRPr="00DD71B7" w:rsidRDefault="00875559" w:rsidP="00AC15C9">
            <w:pPr>
              <w:ind w:left="-709" w:firstLine="709"/>
              <w:jc w:val="center"/>
            </w:pPr>
            <w:r w:rsidRPr="00DD71B7">
              <w:t>4</w:t>
            </w:r>
          </w:p>
        </w:tc>
        <w:tc>
          <w:tcPr>
            <w:tcW w:w="2977" w:type="dxa"/>
            <w:gridSpan w:val="5"/>
            <w:tcBorders>
              <w:right w:val="single" w:sz="4" w:space="0" w:color="auto"/>
            </w:tcBorders>
            <w:vAlign w:val="center"/>
          </w:tcPr>
          <w:p w:rsidR="00875559" w:rsidRPr="00DD71B7" w:rsidRDefault="00875559" w:rsidP="00AC15C9">
            <w:r w:rsidRPr="00DD71B7">
              <w:t>Библиотека, объект</w:t>
            </w:r>
          </w:p>
        </w:tc>
        <w:tc>
          <w:tcPr>
            <w:tcW w:w="3402" w:type="dxa"/>
            <w:gridSpan w:val="6"/>
            <w:tcBorders>
              <w:left w:val="single" w:sz="4" w:space="0" w:color="auto"/>
              <w:right w:val="single" w:sz="4" w:space="0" w:color="auto"/>
            </w:tcBorders>
            <w:vAlign w:val="center"/>
          </w:tcPr>
          <w:p w:rsidR="00875559" w:rsidRPr="00DD71B7" w:rsidRDefault="00875559" w:rsidP="00AC15C9">
            <w:pPr>
              <w:ind w:firstLine="709"/>
              <w:jc w:val="center"/>
            </w:pPr>
            <w:r w:rsidRPr="00DD71B7">
              <w:t>1</w:t>
            </w:r>
          </w:p>
        </w:tc>
        <w:tc>
          <w:tcPr>
            <w:tcW w:w="4394" w:type="dxa"/>
            <w:gridSpan w:val="5"/>
            <w:tcBorders>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983"/>
        </w:trPr>
        <w:tc>
          <w:tcPr>
            <w:tcW w:w="816" w:type="dxa"/>
            <w:gridSpan w:val="2"/>
            <w:vAlign w:val="center"/>
          </w:tcPr>
          <w:p w:rsidR="00875559" w:rsidRPr="00DD71B7" w:rsidRDefault="00875559" w:rsidP="00AC15C9">
            <w:pPr>
              <w:ind w:left="-709" w:firstLine="709"/>
              <w:jc w:val="center"/>
            </w:pPr>
            <w:r w:rsidRPr="00DD71B7">
              <w:t>5</w:t>
            </w:r>
          </w:p>
        </w:tc>
        <w:tc>
          <w:tcPr>
            <w:tcW w:w="2977" w:type="dxa"/>
            <w:gridSpan w:val="5"/>
            <w:tcBorders>
              <w:right w:val="single" w:sz="4" w:space="0" w:color="auto"/>
            </w:tcBorders>
            <w:vAlign w:val="center"/>
          </w:tcPr>
          <w:p w:rsidR="00875559" w:rsidRPr="00DD71B7" w:rsidRDefault="00875559" w:rsidP="00AC15C9">
            <w:r w:rsidRPr="00DD71B7">
              <w:t>Предприятия бытовых услуг, рабочее место</w:t>
            </w:r>
          </w:p>
        </w:tc>
        <w:tc>
          <w:tcPr>
            <w:tcW w:w="3402" w:type="dxa"/>
            <w:gridSpan w:val="6"/>
            <w:tcBorders>
              <w:left w:val="single" w:sz="4" w:space="0" w:color="auto"/>
              <w:right w:val="single" w:sz="4" w:space="0" w:color="auto"/>
            </w:tcBorders>
            <w:vAlign w:val="center"/>
          </w:tcPr>
          <w:p w:rsidR="00875559" w:rsidRPr="00DD71B7" w:rsidRDefault="00875559" w:rsidP="00AC15C9">
            <w:pPr>
              <w:ind w:firstLine="709"/>
              <w:jc w:val="center"/>
            </w:pPr>
            <w:r w:rsidRPr="00DD71B7">
              <w:t>2х2</w:t>
            </w:r>
          </w:p>
        </w:tc>
        <w:tc>
          <w:tcPr>
            <w:tcW w:w="4394" w:type="dxa"/>
            <w:gridSpan w:val="5"/>
            <w:tcBorders>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270"/>
        </w:trPr>
        <w:tc>
          <w:tcPr>
            <w:tcW w:w="816" w:type="dxa"/>
            <w:gridSpan w:val="2"/>
            <w:vMerge w:val="restart"/>
            <w:vAlign w:val="center"/>
          </w:tcPr>
          <w:p w:rsidR="00875559" w:rsidRPr="00DD71B7" w:rsidRDefault="00875559" w:rsidP="00AC15C9">
            <w:pPr>
              <w:ind w:left="-709" w:firstLine="709"/>
              <w:jc w:val="center"/>
            </w:pPr>
            <w:r w:rsidRPr="00DD71B7">
              <w:t>6</w:t>
            </w:r>
          </w:p>
          <w:p w:rsidR="00875559" w:rsidRPr="00DD71B7" w:rsidRDefault="00875559" w:rsidP="00AC15C9">
            <w:pPr>
              <w:ind w:left="-709" w:firstLine="709"/>
              <w:jc w:val="center"/>
            </w:pPr>
          </w:p>
        </w:tc>
        <w:tc>
          <w:tcPr>
            <w:tcW w:w="2977" w:type="dxa"/>
            <w:gridSpan w:val="5"/>
            <w:tcBorders>
              <w:bottom w:val="single" w:sz="4" w:space="0" w:color="auto"/>
              <w:right w:val="single" w:sz="4" w:space="0" w:color="auto"/>
            </w:tcBorders>
            <w:vAlign w:val="center"/>
          </w:tcPr>
          <w:p w:rsidR="00875559" w:rsidRPr="00DD71B7" w:rsidRDefault="00875559" w:rsidP="00AC15C9">
            <w:pPr>
              <w:ind w:firstLine="709"/>
            </w:pPr>
            <w:r w:rsidRPr="00DD71B7">
              <w:t>Физкультурно-оздоровительный клуб, человек занимающихся спортом, в том числе:</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875559" w:rsidRPr="00DD71B7" w:rsidRDefault="00875559" w:rsidP="00AC15C9">
            <w:pPr>
              <w:ind w:firstLine="709"/>
              <w:jc w:val="center"/>
            </w:pPr>
            <w:r w:rsidRPr="00DD71B7">
              <w:t>1х27</w:t>
            </w:r>
          </w:p>
        </w:tc>
        <w:tc>
          <w:tcPr>
            <w:tcW w:w="4394" w:type="dxa"/>
            <w:gridSpan w:val="5"/>
            <w:tcBorders>
              <w:top w:val="single" w:sz="4" w:space="0" w:color="auto"/>
              <w:left w:val="single" w:sz="4" w:space="0" w:color="auto"/>
              <w:bottom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tcBorders>
              <w:top w:val="single" w:sz="4" w:space="0" w:color="auto"/>
              <w:bottom w:val="single" w:sz="4" w:space="0" w:color="auto"/>
            </w:tcBorders>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375"/>
        </w:trPr>
        <w:tc>
          <w:tcPr>
            <w:tcW w:w="816" w:type="dxa"/>
            <w:gridSpan w:val="2"/>
            <w:vMerge/>
            <w:vAlign w:val="center"/>
          </w:tcPr>
          <w:p w:rsidR="00875559" w:rsidRPr="00DD71B7" w:rsidRDefault="00875559" w:rsidP="00AC15C9">
            <w:pPr>
              <w:ind w:left="-851" w:firstLine="709"/>
              <w:jc w:val="center"/>
            </w:pPr>
          </w:p>
        </w:tc>
        <w:tc>
          <w:tcPr>
            <w:tcW w:w="2977" w:type="dxa"/>
            <w:gridSpan w:val="5"/>
            <w:tcBorders>
              <w:top w:val="single" w:sz="4" w:space="0" w:color="auto"/>
              <w:bottom w:val="single" w:sz="4" w:space="0" w:color="auto"/>
              <w:right w:val="single" w:sz="4" w:space="0" w:color="auto"/>
            </w:tcBorders>
            <w:vAlign w:val="center"/>
          </w:tcPr>
          <w:p w:rsidR="00875559" w:rsidRPr="00DD71B7" w:rsidRDefault="00875559" w:rsidP="00AC15C9">
            <w:r w:rsidRPr="00DD71B7">
              <w:t>спортивный зал</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875559" w:rsidRPr="00DD71B7" w:rsidRDefault="00875559" w:rsidP="00AC15C9">
            <w:pPr>
              <w:ind w:firstLine="709"/>
              <w:jc w:val="center"/>
            </w:pPr>
            <w:r w:rsidRPr="00DD71B7">
              <w:t>1х185,9</w:t>
            </w:r>
          </w:p>
        </w:tc>
        <w:tc>
          <w:tcPr>
            <w:tcW w:w="4394" w:type="dxa"/>
            <w:gridSpan w:val="5"/>
            <w:tcBorders>
              <w:top w:val="single" w:sz="4" w:space="0" w:color="auto"/>
              <w:left w:val="single" w:sz="4" w:space="0" w:color="auto"/>
              <w:bottom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tcBorders>
              <w:top w:val="single" w:sz="4" w:space="0" w:color="auto"/>
              <w:bottom w:val="single" w:sz="4" w:space="0" w:color="auto"/>
            </w:tcBorders>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315"/>
        </w:trPr>
        <w:tc>
          <w:tcPr>
            <w:tcW w:w="816" w:type="dxa"/>
            <w:gridSpan w:val="2"/>
            <w:vMerge/>
            <w:vAlign w:val="center"/>
          </w:tcPr>
          <w:p w:rsidR="00875559" w:rsidRPr="00DD71B7" w:rsidRDefault="00875559" w:rsidP="00AC15C9">
            <w:pPr>
              <w:ind w:left="-851" w:firstLine="709"/>
              <w:jc w:val="center"/>
            </w:pPr>
          </w:p>
        </w:tc>
        <w:tc>
          <w:tcPr>
            <w:tcW w:w="2977" w:type="dxa"/>
            <w:gridSpan w:val="5"/>
            <w:tcBorders>
              <w:top w:val="single" w:sz="4" w:space="0" w:color="auto"/>
              <w:right w:val="single" w:sz="4" w:space="0" w:color="auto"/>
            </w:tcBorders>
            <w:vAlign w:val="center"/>
          </w:tcPr>
          <w:p w:rsidR="00875559" w:rsidRPr="00DD71B7" w:rsidRDefault="00875559" w:rsidP="00AC15C9">
            <w:r w:rsidRPr="00DD71B7">
              <w:t>плоскостные спортивные сооружения</w:t>
            </w:r>
          </w:p>
        </w:tc>
        <w:tc>
          <w:tcPr>
            <w:tcW w:w="3402" w:type="dxa"/>
            <w:gridSpan w:val="6"/>
            <w:tcBorders>
              <w:top w:val="single" w:sz="4" w:space="0" w:color="auto"/>
              <w:left w:val="single" w:sz="4" w:space="0" w:color="auto"/>
              <w:right w:val="single" w:sz="4" w:space="0" w:color="auto"/>
            </w:tcBorders>
            <w:vAlign w:val="center"/>
          </w:tcPr>
          <w:p w:rsidR="00875559" w:rsidRPr="00DD71B7" w:rsidRDefault="00875559" w:rsidP="00AC15C9">
            <w:pPr>
              <w:ind w:firstLine="709"/>
              <w:jc w:val="center"/>
            </w:pPr>
            <w:r w:rsidRPr="00DD71B7">
              <w:t>1х862,9</w:t>
            </w:r>
          </w:p>
        </w:tc>
        <w:tc>
          <w:tcPr>
            <w:tcW w:w="4394" w:type="dxa"/>
            <w:gridSpan w:val="5"/>
            <w:tcBorders>
              <w:top w:val="single" w:sz="4" w:space="0" w:color="auto"/>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tcBorders>
              <w:top w:val="single" w:sz="4" w:space="0" w:color="auto"/>
            </w:tcBorders>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983"/>
        </w:trPr>
        <w:tc>
          <w:tcPr>
            <w:tcW w:w="816" w:type="dxa"/>
            <w:gridSpan w:val="2"/>
            <w:vAlign w:val="center"/>
          </w:tcPr>
          <w:p w:rsidR="00875559" w:rsidRPr="00DD71B7" w:rsidRDefault="00875559" w:rsidP="00AC15C9">
            <w:pPr>
              <w:ind w:left="-709" w:firstLine="709"/>
              <w:jc w:val="center"/>
            </w:pPr>
            <w:r w:rsidRPr="00DD71B7">
              <w:t>7</w:t>
            </w:r>
          </w:p>
        </w:tc>
        <w:tc>
          <w:tcPr>
            <w:tcW w:w="2977" w:type="dxa"/>
            <w:gridSpan w:val="5"/>
            <w:tcBorders>
              <w:right w:val="single" w:sz="4" w:space="0" w:color="auto"/>
            </w:tcBorders>
            <w:vAlign w:val="center"/>
          </w:tcPr>
          <w:p w:rsidR="00875559" w:rsidRPr="00DD71B7" w:rsidRDefault="00875559" w:rsidP="00AC15C9">
            <w:r w:rsidRPr="00DD71B7">
              <w:t>Отделения и филиалы сберегательного банка России, операционное место</w:t>
            </w:r>
          </w:p>
        </w:tc>
        <w:tc>
          <w:tcPr>
            <w:tcW w:w="3402" w:type="dxa"/>
            <w:gridSpan w:val="6"/>
            <w:tcBorders>
              <w:left w:val="single" w:sz="4" w:space="0" w:color="auto"/>
              <w:right w:val="single" w:sz="4" w:space="0" w:color="auto"/>
            </w:tcBorders>
            <w:vAlign w:val="center"/>
          </w:tcPr>
          <w:p w:rsidR="00875559" w:rsidRPr="00DD71B7" w:rsidRDefault="00875559" w:rsidP="00AC15C9">
            <w:pPr>
              <w:ind w:firstLine="709"/>
              <w:jc w:val="center"/>
            </w:pPr>
            <w:r w:rsidRPr="00DD71B7">
              <w:t>1х1</w:t>
            </w:r>
          </w:p>
        </w:tc>
        <w:tc>
          <w:tcPr>
            <w:tcW w:w="4394" w:type="dxa"/>
            <w:gridSpan w:val="5"/>
            <w:tcBorders>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983"/>
        </w:trPr>
        <w:tc>
          <w:tcPr>
            <w:tcW w:w="816" w:type="dxa"/>
            <w:gridSpan w:val="2"/>
            <w:vAlign w:val="center"/>
          </w:tcPr>
          <w:p w:rsidR="00875559" w:rsidRPr="00DD71B7" w:rsidRDefault="00875559" w:rsidP="00AC15C9">
            <w:pPr>
              <w:ind w:left="-709" w:firstLine="709"/>
              <w:jc w:val="center"/>
            </w:pPr>
            <w:r w:rsidRPr="00DD71B7">
              <w:lastRenderedPageBreak/>
              <w:t>8</w:t>
            </w:r>
          </w:p>
        </w:tc>
        <w:tc>
          <w:tcPr>
            <w:tcW w:w="2977" w:type="dxa"/>
            <w:gridSpan w:val="5"/>
            <w:tcBorders>
              <w:right w:val="single" w:sz="4" w:space="0" w:color="auto"/>
            </w:tcBorders>
            <w:vAlign w:val="center"/>
          </w:tcPr>
          <w:p w:rsidR="00875559" w:rsidRPr="00DD71B7" w:rsidRDefault="00875559" w:rsidP="00AC15C9">
            <w:r w:rsidRPr="00DD71B7">
              <w:t>Баня, помывочных мест</w:t>
            </w:r>
          </w:p>
        </w:tc>
        <w:tc>
          <w:tcPr>
            <w:tcW w:w="3402" w:type="dxa"/>
            <w:gridSpan w:val="6"/>
            <w:tcBorders>
              <w:left w:val="single" w:sz="4" w:space="0" w:color="auto"/>
              <w:right w:val="single" w:sz="4" w:space="0" w:color="auto"/>
            </w:tcBorders>
            <w:vAlign w:val="center"/>
          </w:tcPr>
          <w:p w:rsidR="00875559" w:rsidRPr="00DD71B7" w:rsidRDefault="00875559" w:rsidP="00AC15C9">
            <w:pPr>
              <w:ind w:firstLine="709"/>
              <w:jc w:val="center"/>
            </w:pPr>
            <w:r w:rsidRPr="00DD71B7">
              <w:t>1х15</w:t>
            </w:r>
          </w:p>
        </w:tc>
        <w:tc>
          <w:tcPr>
            <w:tcW w:w="4394" w:type="dxa"/>
            <w:gridSpan w:val="5"/>
            <w:tcBorders>
              <w:left w:val="single" w:sz="4" w:space="0" w:color="auto"/>
            </w:tcBorders>
            <w:vAlign w:val="center"/>
          </w:tcPr>
          <w:p w:rsidR="00875559" w:rsidRPr="00DD71B7" w:rsidRDefault="00875559" w:rsidP="00AC15C9">
            <w:pPr>
              <w:ind w:firstLine="709"/>
              <w:jc w:val="center"/>
            </w:pPr>
            <w:r w:rsidRPr="00DD71B7">
              <w:t>2020 год</w:t>
            </w:r>
          </w:p>
        </w:tc>
        <w:tc>
          <w:tcPr>
            <w:tcW w:w="3402" w:type="dxa"/>
            <w:gridSpan w:val="4"/>
            <w:vAlign w:val="center"/>
          </w:tcPr>
          <w:p w:rsidR="00875559" w:rsidRPr="00DD71B7" w:rsidRDefault="00875559" w:rsidP="00AC15C9">
            <w:pPr>
              <w:ind w:firstLine="709"/>
              <w:jc w:val="center"/>
            </w:pPr>
            <w:r w:rsidRPr="00DD71B7">
              <w:t>Новое строительство</w:t>
            </w:r>
          </w:p>
        </w:tc>
      </w:tr>
      <w:tr w:rsidR="00875559" w:rsidRPr="00D31586" w:rsidTr="00AC15C9">
        <w:trPr>
          <w:trHeight w:val="983"/>
        </w:trPr>
        <w:tc>
          <w:tcPr>
            <w:tcW w:w="14991" w:type="dxa"/>
            <w:gridSpan w:val="22"/>
          </w:tcPr>
          <w:p w:rsidR="00875559" w:rsidRDefault="00875559" w:rsidP="00AC15C9">
            <w:pPr>
              <w:pStyle w:val="af7"/>
              <w:spacing w:line="240" w:lineRule="auto"/>
              <w:rPr>
                <w:rFonts w:ascii="Times New Roman" w:hAnsi="Times New Roman"/>
                <w:sz w:val="28"/>
                <w:szCs w:val="28"/>
              </w:rPr>
            </w:pPr>
          </w:p>
          <w:p w:rsidR="00875559" w:rsidRPr="00DC07A0" w:rsidRDefault="00875559" w:rsidP="00AC15C9">
            <w:pPr>
              <w:pStyle w:val="aff1"/>
              <w:jc w:val="left"/>
              <w:rPr>
                <w:sz w:val="28"/>
                <w:szCs w:val="28"/>
              </w:rPr>
            </w:pPr>
            <w:bookmarkStart w:id="6" w:name="_Toc328839984"/>
            <w:r w:rsidRPr="00DC07A0">
              <w:rPr>
                <w:rStyle w:val="30"/>
                <w:rFonts w:eastAsia="Calibri"/>
              </w:rPr>
              <w:t>3.4. Перечень мероприятий по обеспечению городского округа  по развитию производственных территорий</w:t>
            </w:r>
            <w:bookmarkEnd w:id="6"/>
          </w:p>
        </w:tc>
      </w:tr>
      <w:tr w:rsidR="00875559" w:rsidRPr="00D31586" w:rsidTr="00AC15C9">
        <w:trPr>
          <w:trHeight w:val="629"/>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t>№</w:t>
            </w:r>
          </w:p>
        </w:tc>
        <w:tc>
          <w:tcPr>
            <w:tcW w:w="10773" w:type="dxa"/>
            <w:gridSpan w:val="16"/>
          </w:tcPr>
          <w:p w:rsidR="00875559" w:rsidRPr="00DD71B7" w:rsidRDefault="00875559" w:rsidP="00AC15C9">
            <w:pPr>
              <w:pStyle w:val="af7"/>
              <w:spacing w:line="240" w:lineRule="auto"/>
              <w:jc w:val="center"/>
              <w:rPr>
                <w:rFonts w:ascii="Times New Roman" w:hAnsi="Times New Roman"/>
                <w:b/>
                <w:i/>
                <w:szCs w:val="24"/>
              </w:rPr>
            </w:pPr>
            <w:r w:rsidRPr="00DD71B7">
              <w:rPr>
                <w:rFonts w:ascii="Times New Roman" w:hAnsi="Times New Roman"/>
                <w:b/>
                <w:i/>
                <w:szCs w:val="24"/>
              </w:rPr>
              <w:t>Мероприятие</w:t>
            </w:r>
          </w:p>
        </w:tc>
        <w:tc>
          <w:tcPr>
            <w:tcW w:w="3402" w:type="dxa"/>
            <w:gridSpan w:val="4"/>
          </w:tcPr>
          <w:p w:rsidR="00875559" w:rsidRPr="00DD71B7" w:rsidRDefault="00875559" w:rsidP="00AC15C9">
            <w:pPr>
              <w:pStyle w:val="af7"/>
              <w:spacing w:line="240" w:lineRule="auto"/>
              <w:jc w:val="center"/>
              <w:rPr>
                <w:rFonts w:ascii="Times New Roman" w:hAnsi="Times New Roman"/>
                <w:b/>
                <w:i/>
                <w:szCs w:val="24"/>
              </w:rPr>
            </w:pPr>
            <w:r w:rsidRPr="00DD71B7">
              <w:rPr>
                <w:rFonts w:ascii="Times New Roman" w:hAnsi="Times New Roman"/>
                <w:b/>
                <w:i/>
                <w:szCs w:val="24"/>
              </w:rPr>
              <w:t>Срок реализации</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t>1</w:t>
            </w:r>
          </w:p>
        </w:tc>
        <w:tc>
          <w:tcPr>
            <w:tcW w:w="10773" w:type="dxa"/>
            <w:gridSpan w:val="16"/>
          </w:tcPr>
          <w:p w:rsidR="00875559" w:rsidRPr="00DD71B7" w:rsidRDefault="00875559" w:rsidP="00AC15C9">
            <w:pPr>
              <w:tabs>
                <w:tab w:val="left" w:pos="900"/>
              </w:tabs>
              <w:jc w:val="both"/>
            </w:pPr>
            <w:r w:rsidRPr="00DD71B7">
              <w:t>Резервирование территорий для развития новых производственно-деловых зон в восточной  части г. Заречного (перспектива – 115,5 га на землях  сельскохозяйственного назначения, предлагаемых к включению в границы г. Заречный);</w:t>
            </w:r>
          </w:p>
          <w:p w:rsidR="00875559" w:rsidRPr="00DD71B7" w:rsidRDefault="00875559" w:rsidP="00AC15C9">
            <w:pPr>
              <w:pStyle w:val="af7"/>
              <w:spacing w:line="240" w:lineRule="auto"/>
              <w:rPr>
                <w:rFonts w:ascii="Times New Roman" w:hAnsi="Times New Roman"/>
                <w:szCs w:val="24"/>
              </w:rPr>
            </w:pPr>
          </w:p>
        </w:tc>
        <w:tc>
          <w:tcPr>
            <w:tcW w:w="3402" w:type="dxa"/>
            <w:gridSpan w:val="4"/>
          </w:tcPr>
          <w:p w:rsidR="00875559" w:rsidRPr="00DD71B7" w:rsidRDefault="00875559" w:rsidP="00AC15C9">
            <w:pPr>
              <w:pStyle w:val="af7"/>
              <w:spacing w:line="240" w:lineRule="auto"/>
              <w:rPr>
                <w:rFonts w:ascii="Times New Roman" w:hAnsi="Times New Roman"/>
                <w:szCs w:val="24"/>
              </w:rPr>
            </w:pPr>
            <w:r w:rsidRPr="00DD71B7">
              <w:rPr>
                <w:rFonts w:ascii="Times New Roman" w:hAnsi="Times New Roman"/>
                <w:szCs w:val="24"/>
              </w:rPr>
              <w:t>Расчетный срок</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t>2</w:t>
            </w:r>
          </w:p>
        </w:tc>
        <w:tc>
          <w:tcPr>
            <w:tcW w:w="10773" w:type="dxa"/>
            <w:gridSpan w:val="16"/>
          </w:tcPr>
          <w:p w:rsidR="00875559" w:rsidRPr="00DD71B7" w:rsidRDefault="00875559" w:rsidP="00AC15C9">
            <w:pPr>
              <w:tabs>
                <w:tab w:val="left" w:pos="900"/>
              </w:tabs>
              <w:jc w:val="both"/>
            </w:pPr>
            <w:r w:rsidRPr="00DD71B7">
              <w:t>Упорядочение использования промышленных территорий с возможным их сокращением на стыке с жилой застройкой;</w:t>
            </w:r>
          </w:p>
        </w:tc>
        <w:tc>
          <w:tcPr>
            <w:tcW w:w="3402" w:type="dxa"/>
            <w:gridSpan w:val="4"/>
          </w:tcPr>
          <w:p w:rsidR="00875559" w:rsidRPr="00DD71B7" w:rsidRDefault="00875559" w:rsidP="00AC15C9">
            <w:pPr>
              <w:pStyle w:val="af7"/>
              <w:spacing w:line="240" w:lineRule="auto"/>
              <w:rPr>
                <w:rFonts w:ascii="Times New Roman" w:hAnsi="Times New Roman"/>
                <w:szCs w:val="24"/>
              </w:rPr>
            </w:pPr>
            <w:r w:rsidRPr="00DD71B7">
              <w:rPr>
                <w:rFonts w:ascii="Times New Roman" w:hAnsi="Times New Roman"/>
                <w:szCs w:val="24"/>
              </w:rPr>
              <w:t>Первая очередь</w:t>
            </w:r>
          </w:p>
          <w:p w:rsidR="00875559" w:rsidRPr="00DD71B7" w:rsidRDefault="00875559" w:rsidP="00AC15C9">
            <w:pPr>
              <w:pStyle w:val="af7"/>
              <w:spacing w:line="240" w:lineRule="auto"/>
              <w:rPr>
                <w:rFonts w:ascii="Times New Roman" w:hAnsi="Times New Roman"/>
                <w:szCs w:val="24"/>
              </w:rPr>
            </w:pPr>
            <w:r w:rsidRPr="00DD71B7">
              <w:rPr>
                <w:rFonts w:ascii="Times New Roman" w:hAnsi="Times New Roman"/>
                <w:szCs w:val="24"/>
              </w:rPr>
              <w:t>Расчетный срок</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t>3</w:t>
            </w:r>
          </w:p>
        </w:tc>
        <w:tc>
          <w:tcPr>
            <w:tcW w:w="10773" w:type="dxa"/>
            <w:gridSpan w:val="16"/>
          </w:tcPr>
          <w:p w:rsidR="00875559" w:rsidRPr="00DD71B7" w:rsidRDefault="00875559" w:rsidP="00AC15C9">
            <w:pPr>
              <w:tabs>
                <w:tab w:val="left" w:pos="900"/>
              </w:tabs>
              <w:jc w:val="both"/>
            </w:pPr>
            <w:r w:rsidRPr="00DD71B7">
              <w:t xml:space="preserve">Увеличение территорий научно-производственного, обслуживающего и коммерческо-делового назначения. </w:t>
            </w:r>
          </w:p>
          <w:p w:rsidR="00875559" w:rsidRPr="00DD71B7" w:rsidRDefault="00875559" w:rsidP="00AC15C9">
            <w:pPr>
              <w:pStyle w:val="af7"/>
              <w:spacing w:line="240" w:lineRule="auto"/>
              <w:rPr>
                <w:rFonts w:ascii="Times New Roman" w:hAnsi="Times New Roman"/>
                <w:szCs w:val="24"/>
              </w:rPr>
            </w:pPr>
          </w:p>
        </w:tc>
        <w:tc>
          <w:tcPr>
            <w:tcW w:w="3402" w:type="dxa"/>
            <w:gridSpan w:val="4"/>
          </w:tcPr>
          <w:p w:rsidR="00875559" w:rsidRPr="00DD71B7" w:rsidRDefault="00875559" w:rsidP="00AC15C9">
            <w:pPr>
              <w:pStyle w:val="af7"/>
              <w:spacing w:line="240" w:lineRule="auto"/>
              <w:rPr>
                <w:rFonts w:ascii="Times New Roman" w:hAnsi="Times New Roman"/>
                <w:szCs w:val="24"/>
              </w:rPr>
            </w:pPr>
            <w:r w:rsidRPr="00DD71B7">
              <w:rPr>
                <w:rFonts w:ascii="Times New Roman" w:hAnsi="Times New Roman"/>
                <w:szCs w:val="24"/>
              </w:rPr>
              <w:t>Первая очередь</w:t>
            </w:r>
          </w:p>
          <w:p w:rsidR="00875559" w:rsidRDefault="00875559" w:rsidP="00AC15C9">
            <w:pPr>
              <w:pStyle w:val="af7"/>
              <w:spacing w:line="240" w:lineRule="auto"/>
              <w:rPr>
                <w:rFonts w:ascii="Times New Roman" w:hAnsi="Times New Roman"/>
                <w:sz w:val="28"/>
                <w:szCs w:val="28"/>
              </w:rPr>
            </w:pPr>
            <w:r w:rsidRPr="00DD71B7">
              <w:rPr>
                <w:rFonts w:ascii="Times New Roman" w:hAnsi="Times New Roman"/>
                <w:szCs w:val="24"/>
              </w:rPr>
              <w:t>Расчетный срок</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t>4</w:t>
            </w:r>
          </w:p>
        </w:tc>
        <w:tc>
          <w:tcPr>
            <w:tcW w:w="10773" w:type="dxa"/>
            <w:gridSpan w:val="16"/>
          </w:tcPr>
          <w:p w:rsidR="00875559" w:rsidRPr="00DD71B7" w:rsidRDefault="00875559" w:rsidP="00AC15C9">
            <w:pPr>
              <w:tabs>
                <w:tab w:val="left" w:pos="900"/>
              </w:tabs>
              <w:jc w:val="both"/>
            </w:pPr>
            <w:r w:rsidRPr="00DD71B7">
              <w:t>Резервирование территории у северной границы д.Гагарка, у федеральной автодороги «Екатеринбург- Тюмень» для размещения стоянки (парка) грузового междугородного автотранспорта. Участок находится на землях сельскохозяйственного назначения, проектом предлагается зона транспортной инфраструктуры площадью- 2,1га, с максимальной СЗЗ- 100м.</w:t>
            </w:r>
          </w:p>
          <w:p w:rsidR="00875559" w:rsidRPr="00DD71B7" w:rsidRDefault="00875559" w:rsidP="00AC15C9">
            <w:pPr>
              <w:pStyle w:val="af7"/>
              <w:spacing w:line="240" w:lineRule="auto"/>
              <w:rPr>
                <w:rFonts w:ascii="Times New Roman" w:hAnsi="Times New Roman"/>
                <w:szCs w:val="24"/>
              </w:rPr>
            </w:pPr>
          </w:p>
        </w:tc>
        <w:tc>
          <w:tcPr>
            <w:tcW w:w="3402" w:type="dxa"/>
            <w:gridSpan w:val="4"/>
          </w:tcPr>
          <w:p w:rsidR="00875559" w:rsidRDefault="00875559" w:rsidP="00AC15C9">
            <w:pPr>
              <w:pStyle w:val="af7"/>
              <w:spacing w:line="240" w:lineRule="auto"/>
              <w:rPr>
                <w:rFonts w:ascii="Times New Roman" w:hAnsi="Times New Roman"/>
                <w:sz w:val="28"/>
                <w:szCs w:val="28"/>
              </w:rPr>
            </w:pPr>
            <w:r w:rsidRPr="00DD71B7">
              <w:rPr>
                <w:rFonts w:ascii="Times New Roman" w:hAnsi="Times New Roman"/>
                <w:szCs w:val="24"/>
              </w:rPr>
              <w:t>Расчетный срок</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t>5</w:t>
            </w:r>
          </w:p>
        </w:tc>
        <w:tc>
          <w:tcPr>
            <w:tcW w:w="10773" w:type="dxa"/>
            <w:gridSpan w:val="16"/>
          </w:tcPr>
          <w:p w:rsidR="00875559" w:rsidRPr="00DD71B7" w:rsidRDefault="00875559" w:rsidP="00AC15C9">
            <w:pPr>
              <w:tabs>
                <w:tab w:val="left" w:pos="900"/>
              </w:tabs>
              <w:jc w:val="both"/>
            </w:pPr>
            <w:r w:rsidRPr="00DD71B7">
              <w:t>У федеральной автодороги «Екатеринбург-Тюмень», севернее асфальтного завода проектом предлагается размещение АЗС с придорожным сервисом (СТО, автомойки, и т.д.). Генеральным планом рекомендуется перевод из земель сельскохозяйственного назначения в земли промышленности. Площадь участка – 6,5га, с максимальной санитарно-защитной зоной 100м.</w:t>
            </w:r>
          </w:p>
          <w:p w:rsidR="00875559" w:rsidRPr="00DD71B7" w:rsidRDefault="00875559" w:rsidP="00AC15C9">
            <w:pPr>
              <w:pStyle w:val="af7"/>
              <w:spacing w:line="240" w:lineRule="auto"/>
              <w:rPr>
                <w:rFonts w:ascii="Times New Roman" w:hAnsi="Times New Roman"/>
                <w:szCs w:val="24"/>
              </w:rPr>
            </w:pPr>
          </w:p>
        </w:tc>
        <w:tc>
          <w:tcPr>
            <w:tcW w:w="3402" w:type="dxa"/>
            <w:gridSpan w:val="4"/>
          </w:tcPr>
          <w:p w:rsidR="00875559" w:rsidRDefault="00875559" w:rsidP="00AC15C9">
            <w:pPr>
              <w:pStyle w:val="af7"/>
              <w:spacing w:line="240" w:lineRule="auto"/>
              <w:rPr>
                <w:rFonts w:ascii="Times New Roman" w:hAnsi="Times New Roman"/>
                <w:sz w:val="28"/>
                <w:szCs w:val="28"/>
              </w:rPr>
            </w:pPr>
            <w:r w:rsidRPr="00DD71B7">
              <w:rPr>
                <w:rFonts w:ascii="Times New Roman" w:hAnsi="Times New Roman"/>
                <w:szCs w:val="24"/>
              </w:rPr>
              <w:t>Расчетный срок</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lastRenderedPageBreak/>
              <w:t>6</w:t>
            </w:r>
          </w:p>
        </w:tc>
        <w:tc>
          <w:tcPr>
            <w:tcW w:w="10773" w:type="dxa"/>
            <w:gridSpan w:val="16"/>
          </w:tcPr>
          <w:p w:rsidR="00875559" w:rsidRPr="00DD71B7" w:rsidRDefault="00875559" w:rsidP="00AC15C9">
            <w:pPr>
              <w:pStyle w:val="af7"/>
              <w:spacing w:line="240" w:lineRule="auto"/>
              <w:rPr>
                <w:rFonts w:ascii="Times New Roman" w:hAnsi="Times New Roman"/>
                <w:szCs w:val="24"/>
              </w:rPr>
            </w:pPr>
            <w:r w:rsidRPr="00DD71B7">
              <w:rPr>
                <w:rFonts w:ascii="Times New Roman" w:hAnsi="Times New Roman"/>
                <w:szCs w:val="24"/>
              </w:rPr>
              <w:t>Проектом предполагается закрытие Курманского каменно-щебеночного карьера, лицензия на недропользование у которого заканчивается в 2015 году, и организацию на его территории оздоровительного центра.</w:t>
            </w:r>
          </w:p>
        </w:tc>
        <w:tc>
          <w:tcPr>
            <w:tcW w:w="3402" w:type="dxa"/>
            <w:gridSpan w:val="4"/>
          </w:tcPr>
          <w:p w:rsidR="00875559" w:rsidRPr="00D31586" w:rsidRDefault="00875559" w:rsidP="00AC15C9">
            <w:pPr>
              <w:pStyle w:val="af7"/>
              <w:spacing w:line="240" w:lineRule="auto"/>
              <w:rPr>
                <w:rFonts w:ascii="Times New Roman" w:hAnsi="Times New Roman"/>
                <w:sz w:val="28"/>
                <w:szCs w:val="28"/>
              </w:rPr>
            </w:pPr>
            <w:r w:rsidRPr="00DD71B7">
              <w:rPr>
                <w:rFonts w:ascii="Times New Roman" w:hAnsi="Times New Roman"/>
                <w:szCs w:val="24"/>
              </w:rPr>
              <w:t>Расчетный срок</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r>
              <w:rPr>
                <w:rFonts w:ascii="Times New Roman" w:hAnsi="Times New Roman"/>
                <w:sz w:val="28"/>
                <w:szCs w:val="28"/>
              </w:rPr>
              <w:t>7</w:t>
            </w:r>
          </w:p>
        </w:tc>
        <w:tc>
          <w:tcPr>
            <w:tcW w:w="10773" w:type="dxa"/>
            <w:gridSpan w:val="16"/>
          </w:tcPr>
          <w:p w:rsidR="00875559" w:rsidRPr="00DD71B7" w:rsidRDefault="00875559" w:rsidP="00AC15C9">
            <w:pPr>
              <w:pStyle w:val="af1"/>
              <w:spacing w:line="240" w:lineRule="auto"/>
              <w:ind w:firstLine="0"/>
              <w:rPr>
                <w:rFonts w:ascii="Times New Roman" w:hAnsi="Times New Roman" w:cs="Times New Roman"/>
              </w:rPr>
            </w:pPr>
            <w:r w:rsidRPr="00DD71B7">
              <w:rPr>
                <w:rFonts w:ascii="Times New Roman" w:hAnsi="Times New Roman" w:cs="Times New Roman"/>
              </w:rPr>
              <w:t xml:space="preserve">Проектом генерального плана предлагается ликвидация склада взрывчатых веществ и размещение на этой территории промышленного предприятия </w:t>
            </w:r>
            <w:r w:rsidRPr="00DD71B7">
              <w:rPr>
                <w:rFonts w:ascii="Times New Roman" w:hAnsi="Times New Roman" w:cs="Times New Roman"/>
                <w:lang w:val="en-US"/>
              </w:rPr>
              <w:t>IV</w:t>
            </w:r>
            <w:r w:rsidRPr="00DD71B7">
              <w:rPr>
                <w:rFonts w:ascii="Times New Roman" w:hAnsi="Times New Roman" w:cs="Times New Roman"/>
              </w:rPr>
              <w:t xml:space="preserve"> класса с максимальной СЗЗ- 100м.</w:t>
            </w:r>
          </w:p>
          <w:p w:rsidR="00875559" w:rsidRPr="00DD71B7" w:rsidRDefault="00875559" w:rsidP="00AC15C9">
            <w:pPr>
              <w:pStyle w:val="af7"/>
              <w:spacing w:line="240" w:lineRule="auto"/>
              <w:rPr>
                <w:rFonts w:ascii="Times New Roman" w:hAnsi="Times New Roman"/>
                <w:szCs w:val="24"/>
              </w:rPr>
            </w:pPr>
          </w:p>
        </w:tc>
        <w:tc>
          <w:tcPr>
            <w:tcW w:w="3402" w:type="dxa"/>
            <w:gridSpan w:val="4"/>
          </w:tcPr>
          <w:p w:rsidR="00875559" w:rsidRPr="00DD71B7" w:rsidRDefault="00875559" w:rsidP="00AC15C9">
            <w:pPr>
              <w:pStyle w:val="af7"/>
              <w:spacing w:line="240" w:lineRule="auto"/>
              <w:rPr>
                <w:rFonts w:ascii="Times New Roman" w:hAnsi="Times New Roman"/>
                <w:szCs w:val="24"/>
              </w:rPr>
            </w:pPr>
            <w:r w:rsidRPr="00DD71B7">
              <w:rPr>
                <w:rFonts w:ascii="Times New Roman" w:hAnsi="Times New Roman"/>
                <w:szCs w:val="24"/>
              </w:rPr>
              <w:t>Первая очередь</w:t>
            </w:r>
          </w:p>
          <w:p w:rsidR="00875559" w:rsidRPr="00D31586" w:rsidRDefault="00875559" w:rsidP="00AC15C9">
            <w:pPr>
              <w:pStyle w:val="af7"/>
              <w:spacing w:line="240" w:lineRule="auto"/>
              <w:rPr>
                <w:rFonts w:ascii="Times New Roman" w:hAnsi="Times New Roman"/>
                <w:sz w:val="28"/>
                <w:szCs w:val="28"/>
              </w:rPr>
            </w:pPr>
            <w:r w:rsidRPr="00DD71B7">
              <w:rPr>
                <w:rFonts w:ascii="Times New Roman" w:hAnsi="Times New Roman"/>
                <w:szCs w:val="24"/>
              </w:rPr>
              <w:t>Расчетный срок</w:t>
            </w:r>
          </w:p>
        </w:tc>
      </w:tr>
      <w:tr w:rsidR="00875559" w:rsidRPr="00D31586" w:rsidTr="00AC15C9">
        <w:trPr>
          <w:trHeight w:val="983"/>
        </w:trPr>
        <w:tc>
          <w:tcPr>
            <w:tcW w:w="14991" w:type="dxa"/>
            <w:gridSpan w:val="22"/>
          </w:tcPr>
          <w:p w:rsidR="00875559" w:rsidRPr="00DC07A0" w:rsidRDefault="00875559" w:rsidP="00AC15C9">
            <w:pPr>
              <w:pStyle w:val="aff1"/>
              <w:jc w:val="left"/>
              <w:rPr>
                <w:rStyle w:val="30"/>
                <w:rFonts w:eastAsia="Calibri"/>
              </w:rPr>
            </w:pPr>
            <w:bookmarkStart w:id="7" w:name="_Toc328839985"/>
            <w:r w:rsidRPr="00DC07A0">
              <w:rPr>
                <w:rStyle w:val="30"/>
                <w:rFonts w:eastAsia="Calibri"/>
              </w:rPr>
              <w:t>3.5. Перечень мероприятий по обеспечению городского округа  по развитию транспортной инфраструктуры</w:t>
            </w:r>
            <w:bookmarkEnd w:id="7"/>
          </w:p>
          <w:p w:rsidR="00875559" w:rsidRPr="00DC07A0" w:rsidRDefault="00875559" w:rsidP="00AC15C9">
            <w:pPr>
              <w:pStyle w:val="affc"/>
              <w:rPr>
                <w:rStyle w:val="30"/>
                <w:rFonts w:eastAsia="Calibri"/>
              </w:rPr>
            </w:pPr>
            <w:r w:rsidRPr="00D95FA5">
              <w:rPr>
                <w:rFonts w:ascii="Times New Roman" w:eastAsia="Calibri" w:hAnsi="Times New Roman"/>
                <w:b/>
                <w:bCs/>
              </w:rPr>
              <w:t>Строительство, в том числе по объектам</w:t>
            </w:r>
          </w:p>
        </w:tc>
      </w:tr>
      <w:tr w:rsidR="00875559" w:rsidRPr="00D31586" w:rsidTr="00AC15C9">
        <w:trPr>
          <w:trHeight w:val="983"/>
        </w:trPr>
        <w:tc>
          <w:tcPr>
            <w:tcW w:w="816" w:type="dxa"/>
            <w:gridSpan w:val="2"/>
          </w:tcPr>
          <w:p w:rsidR="00875559" w:rsidRPr="00D31586" w:rsidRDefault="00875559" w:rsidP="00AC15C9">
            <w:pPr>
              <w:pStyle w:val="af7"/>
              <w:spacing w:line="240" w:lineRule="auto"/>
              <w:jc w:val="center"/>
              <w:rPr>
                <w:rFonts w:ascii="Times New Roman" w:hAnsi="Times New Roman"/>
                <w:sz w:val="28"/>
                <w:szCs w:val="28"/>
              </w:rPr>
            </w:pPr>
          </w:p>
        </w:tc>
        <w:tc>
          <w:tcPr>
            <w:tcW w:w="3150" w:type="dxa"/>
            <w:gridSpan w:val="7"/>
            <w:tcBorders>
              <w:right w:val="single" w:sz="4" w:space="0" w:color="auto"/>
            </w:tcBorders>
          </w:tcPr>
          <w:p w:rsidR="00875559" w:rsidRPr="002808BA" w:rsidRDefault="00875559" w:rsidP="00AC15C9">
            <w:pPr>
              <w:tabs>
                <w:tab w:val="left" w:pos="900"/>
              </w:tabs>
              <w:jc w:val="center"/>
              <w:rPr>
                <w:b/>
              </w:rPr>
            </w:pPr>
            <w:r w:rsidRPr="002808BA">
              <w:rPr>
                <w:b/>
              </w:rPr>
              <w:t>Наименование объекта</w:t>
            </w:r>
          </w:p>
        </w:tc>
        <w:tc>
          <w:tcPr>
            <w:tcW w:w="3654" w:type="dxa"/>
            <w:gridSpan w:val="6"/>
            <w:tcBorders>
              <w:left w:val="single" w:sz="4" w:space="0" w:color="auto"/>
              <w:right w:val="single" w:sz="4" w:space="0" w:color="auto"/>
            </w:tcBorders>
          </w:tcPr>
          <w:p w:rsidR="00875559" w:rsidRPr="002808BA" w:rsidRDefault="00875559" w:rsidP="00AC15C9">
            <w:pPr>
              <w:tabs>
                <w:tab w:val="left" w:pos="900"/>
              </w:tabs>
              <w:jc w:val="center"/>
              <w:rPr>
                <w:b/>
              </w:rPr>
            </w:pPr>
            <w:r w:rsidRPr="002808BA">
              <w:rPr>
                <w:b/>
              </w:rPr>
              <w:t>Мощность,</w:t>
            </w:r>
          </w:p>
          <w:p w:rsidR="00875559" w:rsidRPr="002808BA" w:rsidRDefault="00875559" w:rsidP="00AC15C9">
            <w:pPr>
              <w:tabs>
                <w:tab w:val="left" w:pos="900"/>
              </w:tabs>
              <w:jc w:val="center"/>
              <w:rPr>
                <w:b/>
              </w:rPr>
            </w:pPr>
            <w:r w:rsidRPr="002808BA">
              <w:rPr>
                <w:b/>
              </w:rPr>
              <w:t>км</w:t>
            </w:r>
          </w:p>
        </w:tc>
        <w:tc>
          <w:tcPr>
            <w:tcW w:w="3969" w:type="dxa"/>
            <w:gridSpan w:val="3"/>
            <w:tcBorders>
              <w:left w:val="single" w:sz="4" w:space="0" w:color="auto"/>
            </w:tcBorders>
          </w:tcPr>
          <w:p w:rsidR="00875559" w:rsidRPr="002808BA" w:rsidRDefault="00875559" w:rsidP="00AC15C9">
            <w:pPr>
              <w:tabs>
                <w:tab w:val="left" w:pos="900"/>
              </w:tabs>
              <w:jc w:val="center"/>
              <w:rPr>
                <w:b/>
              </w:rPr>
            </w:pPr>
            <w:r w:rsidRPr="002808BA">
              <w:rPr>
                <w:b/>
              </w:rPr>
              <w:t>Вид покрытия до выполнения мероприятия</w:t>
            </w:r>
          </w:p>
        </w:tc>
        <w:tc>
          <w:tcPr>
            <w:tcW w:w="3402" w:type="dxa"/>
            <w:gridSpan w:val="4"/>
          </w:tcPr>
          <w:p w:rsidR="00875559" w:rsidRPr="002808BA" w:rsidRDefault="00875559" w:rsidP="00AC15C9">
            <w:pPr>
              <w:tabs>
                <w:tab w:val="left" w:pos="900"/>
              </w:tabs>
              <w:jc w:val="center"/>
              <w:rPr>
                <w:b/>
              </w:rPr>
            </w:pPr>
            <w:r w:rsidRPr="002808BA">
              <w:rPr>
                <w:b/>
              </w:rPr>
              <w:t>Вид покрытия после выполнения мероприятия</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p>
          <w:p w:rsidR="00875559" w:rsidRPr="002808BA" w:rsidRDefault="00875559" w:rsidP="00AC15C9">
            <w:pPr>
              <w:pStyle w:val="af7"/>
              <w:spacing w:line="240" w:lineRule="auto"/>
              <w:jc w:val="center"/>
              <w:rPr>
                <w:rFonts w:ascii="Times New Roman" w:hAnsi="Times New Roman"/>
                <w:szCs w:val="24"/>
              </w:rPr>
            </w:pPr>
            <w:r w:rsidRPr="002808BA">
              <w:rPr>
                <w:rFonts w:ascii="Times New Roman" w:hAnsi="Times New Roman"/>
                <w:szCs w:val="24"/>
              </w:rPr>
              <w:t>1</w:t>
            </w:r>
          </w:p>
        </w:tc>
        <w:tc>
          <w:tcPr>
            <w:tcW w:w="3150" w:type="dxa"/>
            <w:gridSpan w:val="7"/>
            <w:tcBorders>
              <w:right w:val="single" w:sz="4" w:space="0" w:color="auto"/>
            </w:tcBorders>
          </w:tcPr>
          <w:p w:rsidR="00875559" w:rsidRPr="002808BA" w:rsidRDefault="00875559" w:rsidP="00AC15C9">
            <w:pPr>
              <w:tabs>
                <w:tab w:val="left" w:pos="900"/>
              </w:tabs>
              <w:jc w:val="center"/>
            </w:pPr>
            <w:r w:rsidRPr="002808BA">
              <w:t>автомобильная дорога к микрорайону Солнечный</w:t>
            </w:r>
          </w:p>
        </w:tc>
        <w:tc>
          <w:tcPr>
            <w:tcW w:w="3654" w:type="dxa"/>
            <w:gridSpan w:val="6"/>
            <w:tcBorders>
              <w:left w:val="single" w:sz="4" w:space="0" w:color="auto"/>
              <w:right w:val="single" w:sz="4" w:space="0" w:color="auto"/>
            </w:tcBorders>
          </w:tcPr>
          <w:p w:rsidR="00875559" w:rsidRPr="002808BA" w:rsidRDefault="00875559" w:rsidP="00AC15C9">
            <w:pPr>
              <w:tabs>
                <w:tab w:val="left" w:pos="900"/>
              </w:tabs>
              <w:jc w:val="center"/>
            </w:pPr>
            <w:r w:rsidRPr="002808BA">
              <w:t>1,5090,5</w:t>
            </w:r>
          </w:p>
        </w:tc>
        <w:tc>
          <w:tcPr>
            <w:tcW w:w="3969" w:type="dxa"/>
            <w:gridSpan w:val="3"/>
            <w:tcBorders>
              <w:left w:val="single" w:sz="4" w:space="0" w:color="auto"/>
            </w:tcBorders>
          </w:tcPr>
          <w:p w:rsidR="00875559" w:rsidRPr="002808BA" w:rsidRDefault="00875559" w:rsidP="00AC15C9">
            <w:pPr>
              <w:tabs>
                <w:tab w:val="left" w:pos="900"/>
              </w:tabs>
              <w:jc w:val="center"/>
            </w:pPr>
            <w:r w:rsidRPr="002808BA">
              <w:t>грунт</w:t>
            </w:r>
          </w:p>
        </w:tc>
        <w:tc>
          <w:tcPr>
            <w:tcW w:w="3402" w:type="dxa"/>
            <w:gridSpan w:val="4"/>
          </w:tcPr>
          <w:p w:rsidR="00875559" w:rsidRPr="002808BA" w:rsidRDefault="00875559" w:rsidP="00AC15C9">
            <w:pPr>
              <w:tabs>
                <w:tab w:val="left" w:pos="900"/>
              </w:tabs>
              <w:jc w:val="center"/>
            </w:pPr>
            <w:r w:rsidRPr="002808BA">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sidRPr="002808BA">
              <w:rPr>
                <w:rFonts w:ascii="Times New Roman" w:hAnsi="Times New Roman"/>
                <w:szCs w:val="24"/>
              </w:rPr>
              <w:t>2</w:t>
            </w:r>
          </w:p>
        </w:tc>
        <w:tc>
          <w:tcPr>
            <w:tcW w:w="3150" w:type="dxa"/>
            <w:gridSpan w:val="7"/>
            <w:tcBorders>
              <w:right w:val="single" w:sz="4" w:space="0" w:color="auto"/>
            </w:tcBorders>
          </w:tcPr>
          <w:p w:rsidR="00875559" w:rsidRPr="002808BA" w:rsidRDefault="00875559" w:rsidP="00AC15C9">
            <w:pPr>
              <w:jc w:val="center"/>
            </w:pPr>
            <w:r w:rsidRPr="002808BA">
              <w:t>автомобильная дорога по ул. Курчатова от ул. Ленинградской до ул. Энергетиков</w:t>
            </w:r>
          </w:p>
        </w:tc>
        <w:tc>
          <w:tcPr>
            <w:tcW w:w="3654" w:type="dxa"/>
            <w:gridSpan w:val="6"/>
            <w:tcBorders>
              <w:left w:val="single" w:sz="4" w:space="0" w:color="auto"/>
              <w:right w:val="single" w:sz="4" w:space="0" w:color="auto"/>
            </w:tcBorders>
          </w:tcPr>
          <w:p w:rsidR="00875559" w:rsidRPr="002808BA" w:rsidRDefault="00875559" w:rsidP="00AC15C9">
            <w:pPr>
              <w:tabs>
                <w:tab w:val="left" w:pos="900"/>
              </w:tabs>
              <w:jc w:val="center"/>
            </w:pPr>
            <w:r w:rsidRPr="002808BA">
              <w:t>0,75</w:t>
            </w:r>
          </w:p>
        </w:tc>
        <w:tc>
          <w:tcPr>
            <w:tcW w:w="3969" w:type="dxa"/>
            <w:gridSpan w:val="3"/>
            <w:tcBorders>
              <w:left w:val="single" w:sz="4" w:space="0" w:color="auto"/>
            </w:tcBorders>
          </w:tcPr>
          <w:p w:rsidR="00875559" w:rsidRPr="002808BA" w:rsidRDefault="00875559" w:rsidP="00AC15C9">
            <w:pPr>
              <w:tabs>
                <w:tab w:val="left" w:pos="900"/>
              </w:tabs>
              <w:jc w:val="center"/>
            </w:pPr>
            <w:r w:rsidRPr="002808BA">
              <w:t>грунт</w:t>
            </w:r>
          </w:p>
        </w:tc>
        <w:tc>
          <w:tcPr>
            <w:tcW w:w="3402" w:type="dxa"/>
            <w:gridSpan w:val="4"/>
          </w:tcPr>
          <w:p w:rsidR="00875559" w:rsidRPr="002808BA" w:rsidRDefault="00875559" w:rsidP="00AC15C9">
            <w:pPr>
              <w:tabs>
                <w:tab w:val="left" w:pos="900"/>
              </w:tabs>
              <w:jc w:val="center"/>
            </w:pPr>
            <w:r w:rsidRPr="002808BA">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sidRPr="002808BA">
              <w:rPr>
                <w:rFonts w:ascii="Times New Roman" w:hAnsi="Times New Roman"/>
                <w:szCs w:val="24"/>
              </w:rPr>
              <w:t>3</w:t>
            </w:r>
          </w:p>
          <w:p w:rsidR="00875559" w:rsidRPr="002808BA" w:rsidRDefault="00875559" w:rsidP="00AC15C9">
            <w:pPr>
              <w:pStyle w:val="af7"/>
              <w:spacing w:line="240" w:lineRule="auto"/>
              <w:jc w:val="center"/>
              <w:rPr>
                <w:rFonts w:ascii="Times New Roman" w:hAnsi="Times New Roman"/>
                <w:szCs w:val="24"/>
              </w:rPr>
            </w:pPr>
          </w:p>
        </w:tc>
        <w:tc>
          <w:tcPr>
            <w:tcW w:w="3150" w:type="dxa"/>
            <w:gridSpan w:val="7"/>
            <w:tcBorders>
              <w:right w:val="single" w:sz="4" w:space="0" w:color="auto"/>
            </w:tcBorders>
          </w:tcPr>
          <w:p w:rsidR="00875559" w:rsidRPr="002808BA" w:rsidRDefault="00875559" w:rsidP="00AC15C9">
            <w:pPr>
              <w:jc w:val="center"/>
            </w:pPr>
            <w:r w:rsidRPr="002808BA">
              <w:t>автомобильная дорога по ул. Энергетиков</w:t>
            </w:r>
          </w:p>
        </w:tc>
        <w:tc>
          <w:tcPr>
            <w:tcW w:w="3654" w:type="dxa"/>
            <w:gridSpan w:val="6"/>
            <w:tcBorders>
              <w:left w:val="single" w:sz="4" w:space="0" w:color="auto"/>
              <w:right w:val="single" w:sz="4" w:space="0" w:color="auto"/>
            </w:tcBorders>
          </w:tcPr>
          <w:p w:rsidR="00875559" w:rsidRPr="002808BA" w:rsidRDefault="00875559" w:rsidP="00AC15C9">
            <w:pPr>
              <w:tabs>
                <w:tab w:val="left" w:pos="900"/>
              </w:tabs>
              <w:jc w:val="center"/>
            </w:pPr>
            <w:r w:rsidRPr="002808BA">
              <w:t>0,3</w:t>
            </w:r>
          </w:p>
        </w:tc>
        <w:tc>
          <w:tcPr>
            <w:tcW w:w="3969" w:type="dxa"/>
            <w:gridSpan w:val="3"/>
            <w:tcBorders>
              <w:left w:val="single" w:sz="4" w:space="0" w:color="auto"/>
            </w:tcBorders>
          </w:tcPr>
          <w:p w:rsidR="00875559" w:rsidRPr="002808BA" w:rsidRDefault="00875559" w:rsidP="00AC15C9">
            <w:pPr>
              <w:tabs>
                <w:tab w:val="left" w:pos="900"/>
              </w:tabs>
              <w:jc w:val="center"/>
            </w:pPr>
            <w:r w:rsidRPr="002808BA">
              <w:t>грунт</w:t>
            </w:r>
          </w:p>
        </w:tc>
        <w:tc>
          <w:tcPr>
            <w:tcW w:w="3402" w:type="dxa"/>
            <w:gridSpan w:val="4"/>
          </w:tcPr>
          <w:p w:rsidR="00875559" w:rsidRPr="002808BA" w:rsidRDefault="00875559" w:rsidP="00AC15C9">
            <w:pPr>
              <w:tabs>
                <w:tab w:val="left" w:pos="900"/>
              </w:tabs>
              <w:jc w:val="center"/>
            </w:pPr>
            <w:r w:rsidRPr="002808BA">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sidRPr="002808BA">
              <w:rPr>
                <w:rFonts w:ascii="Times New Roman" w:hAnsi="Times New Roman"/>
                <w:szCs w:val="24"/>
              </w:rPr>
              <w:t>4</w:t>
            </w:r>
          </w:p>
        </w:tc>
        <w:tc>
          <w:tcPr>
            <w:tcW w:w="3150" w:type="dxa"/>
            <w:gridSpan w:val="7"/>
            <w:tcBorders>
              <w:right w:val="single" w:sz="4" w:space="0" w:color="auto"/>
            </w:tcBorders>
          </w:tcPr>
          <w:p w:rsidR="00875559" w:rsidRPr="002808BA" w:rsidRDefault="00875559" w:rsidP="00AC15C9">
            <w:pPr>
              <w:jc w:val="center"/>
            </w:pPr>
            <w:r w:rsidRPr="002808BA">
              <w:t>автомобильная дорога до комплекса малоэтажной застройки "Гагарский ключ"</w:t>
            </w:r>
          </w:p>
        </w:tc>
        <w:tc>
          <w:tcPr>
            <w:tcW w:w="3654" w:type="dxa"/>
            <w:gridSpan w:val="6"/>
            <w:tcBorders>
              <w:left w:val="single" w:sz="4" w:space="0" w:color="auto"/>
              <w:right w:val="single" w:sz="4" w:space="0" w:color="auto"/>
            </w:tcBorders>
          </w:tcPr>
          <w:p w:rsidR="00875559" w:rsidRPr="002808BA" w:rsidRDefault="00875559" w:rsidP="00AC15C9">
            <w:pPr>
              <w:tabs>
                <w:tab w:val="left" w:pos="900"/>
              </w:tabs>
              <w:jc w:val="center"/>
            </w:pPr>
            <w:r w:rsidRPr="002808BA">
              <w:t>1</w:t>
            </w:r>
          </w:p>
        </w:tc>
        <w:tc>
          <w:tcPr>
            <w:tcW w:w="3969" w:type="dxa"/>
            <w:gridSpan w:val="3"/>
            <w:tcBorders>
              <w:left w:val="single" w:sz="4" w:space="0" w:color="auto"/>
            </w:tcBorders>
          </w:tcPr>
          <w:p w:rsidR="00875559" w:rsidRPr="002808BA" w:rsidRDefault="00875559" w:rsidP="00AC15C9">
            <w:pPr>
              <w:tabs>
                <w:tab w:val="left" w:pos="900"/>
              </w:tabs>
              <w:jc w:val="center"/>
            </w:pPr>
            <w:r w:rsidRPr="002808BA">
              <w:t>грунт</w:t>
            </w:r>
          </w:p>
        </w:tc>
        <w:tc>
          <w:tcPr>
            <w:tcW w:w="3402" w:type="dxa"/>
            <w:gridSpan w:val="4"/>
          </w:tcPr>
          <w:p w:rsidR="00875559" w:rsidRPr="002808BA" w:rsidRDefault="00875559" w:rsidP="00AC15C9">
            <w:pPr>
              <w:tabs>
                <w:tab w:val="left" w:pos="900"/>
              </w:tabs>
              <w:jc w:val="center"/>
            </w:pPr>
            <w:r w:rsidRPr="002808BA">
              <w:t>Асфальтобетон</w:t>
            </w:r>
          </w:p>
        </w:tc>
      </w:tr>
      <w:tr w:rsidR="00875559" w:rsidRPr="00D31586" w:rsidTr="00AC15C9">
        <w:trPr>
          <w:trHeight w:val="2245"/>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sidRPr="002808BA">
              <w:rPr>
                <w:rFonts w:ascii="Times New Roman" w:hAnsi="Times New Roman"/>
                <w:szCs w:val="24"/>
              </w:rPr>
              <w:lastRenderedPageBreak/>
              <w:t>5</w:t>
            </w:r>
          </w:p>
        </w:tc>
        <w:tc>
          <w:tcPr>
            <w:tcW w:w="3150" w:type="dxa"/>
            <w:gridSpan w:val="7"/>
            <w:tcBorders>
              <w:right w:val="single" w:sz="4" w:space="0" w:color="auto"/>
            </w:tcBorders>
          </w:tcPr>
          <w:p w:rsidR="00875559" w:rsidRPr="002808BA" w:rsidRDefault="00875559" w:rsidP="00AC15C9">
            <w:pPr>
              <w:jc w:val="center"/>
            </w:pPr>
            <w:r w:rsidRPr="002808BA">
              <w:t>автомобильная дорога до земельных участков, для строительства индивидуальных жилых домов, западная часть д. Курманка</w:t>
            </w:r>
          </w:p>
        </w:tc>
        <w:tc>
          <w:tcPr>
            <w:tcW w:w="3654" w:type="dxa"/>
            <w:gridSpan w:val="6"/>
            <w:tcBorders>
              <w:left w:val="single" w:sz="4" w:space="0" w:color="auto"/>
              <w:right w:val="single" w:sz="4" w:space="0" w:color="auto"/>
            </w:tcBorders>
          </w:tcPr>
          <w:p w:rsidR="00875559" w:rsidRPr="002808BA" w:rsidRDefault="00875559" w:rsidP="00AC15C9">
            <w:pPr>
              <w:pStyle w:val="af7"/>
              <w:spacing w:line="240" w:lineRule="auto"/>
              <w:jc w:val="center"/>
              <w:rPr>
                <w:rFonts w:ascii="Times New Roman" w:hAnsi="Times New Roman"/>
                <w:szCs w:val="24"/>
              </w:rPr>
            </w:pPr>
          </w:p>
        </w:tc>
        <w:tc>
          <w:tcPr>
            <w:tcW w:w="3969" w:type="dxa"/>
            <w:gridSpan w:val="3"/>
            <w:tcBorders>
              <w:left w:val="single" w:sz="4" w:space="0" w:color="auto"/>
            </w:tcBorders>
          </w:tcPr>
          <w:p w:rsidR="00875559" w:rsidRPr="002808BA" w:rsidRDefault="00875559" w:rsidP="00AC15C9">
            <w:pPr>
              <w:pStyle w:val="af7"/>
              <w:spacing w:line="240" w:lineRule="auto"/>
              <w:jc w:val="center"/>
              <w:rPr>
                <w:rFonts w:ascii="Times New Roman" w:hAnsi="Times New Roman"/>
                <w:szCs w:val="24"/>
              </w:rPr>
            </w:pPr>
          </w:p>
        </w:tc>
        <w:tc>
          <w:tcPr>
            <w:tcW w:w="3402" w:type="dxa"/>
            <w:gridSpan w:val="4"/>
          </w:tcPr>
          <w:p w:rsidR="00875559" w:rsidRPr="002808BA" w:rsidRDefault="00875559" w:rsidP="00AC15C9">
            <w:pPr>
              <w:pStyle w:val="af7"/>
              <w:spacing w:line="240" w:lineRule="auto"/>
              <w:jc w:val="center"/>
              <w:rPr>
                <w:rFonts w:ascii="Times New Roman" w:hAnsi="Times New Roman"/>
                <w:szCs w:val="24"/>
              </w:rPr>
            </w:pPr>
          </w:p>
        </w:tc>
      </w:tr>
      <w:tr w:rsidR="00875559" w:rsidRPr="00D31586" w:rsidTr="00AC15C9">
        <w:trPr>
          <w:trHeight w:val="983"/>
        </w:trPr>
        <w:tc>
          <w:tcPr>
            <w:tcW w:w="14991" w:type="dxa"/>
            <w:gridSpan w:val="22"/>
            <w:vAlign w:val="bottom"/>
          </w:tcPr>
          <w:p w:rsidR="00875559" w:rsidRPr="00C64787" w:rsidRDefault="00875559" w:rsidP="00AC15C9">
            <w:pPr>
              <w:pStyle w:val="af7"/>
              <w:spacing w:line="240" w:lineRule="auto"/>
              <w:jc w:val="left"/>
              <w:rPr>
                <w:rFonts w:ascii="Times New Roman" w:hAnsi="Times New Roman"/>
                <w:i/>
                <w:sz w:val="28"/>
                <w:szCs w:val="28"/>
              </w:rPr>
            </w:pPr>
            <w:r w:rsidRPr="00C64787">
              <w:rPr>
                <w:rFonts w:ascii="Times New Roman" w:hAnsi="Times New Roman"/>
                <w:b/>
                <w:i/>
                <w:sz w:val="28"/>
                <w:szCs w:val="28"/>
              </w:rPr>
              <w:t>Реконструкция, в том числе по объектам</w:t>
            </w:r>
          </w:p>
        </w:tc>
      </w:tr>
      <w:tr w:rsidR="00875559" w:rsidRPr="00D31586" w:rsidTr="00AC15C9">
        <w:trPr>
          <w:trHeight w:val="983"/>
        </w:trPr>
        <w:tc>
          <w:tcPr>
            <w:tcW w:w="779" w:type="dxa"/>
            <w:tcBorders>
              <w:right w:val="single" w:sz="4" w:space="0" w:color="auto"/>
            </w:tcBorders>
          </w:tcPr>
          <w:p w:rsidR="00875559" w:rsidRPr="002808BA" w:rsidRDefault="00875559" w:rsidP="00AC15C9">
            <w:pPr>
              <w:pStyle w:val="af7"/>
              <w:spacing w:line="240" w:lineRule="auto"/>
              <w:rPr>
                <w:rFonts w:ascii="Times New Roman" w:hAnsi="Times New Roman"/>
                <w:b/>
                <w:i/>
              </w:rPr>
            </w:pPr>
            <w:r>
              <w:rPr>
                <w:rFonts w:ascii="Times New Roman" w:hAnsi="Times New Roman"/>
                <w:b/>
                <w:i/>
              </w:rPr>
              <w:t>№</w:t>
            </w:r>
          </w:p>
        </w:tc>
        <w:tc>
          <w:tcPr>
            <w:tcW w:w="3180" w:type="dxa"/>
            <w:gridSpan w:val="7"/>
            <w:tcBorders>
              <w:right w:val="single" w:sz="4" w:space="0" w:color="auto"/>
            </w:tcBorders>
            <w:vAlign w:val="center"/>
          </w:tcPr>
          <w:p w:rsidR="00875559" w:rsidRPr="005751E3" w:rsidRDefault="00875559" w:rsidP="00AC15C9">
            <w:pPr>
              <w:jc w:val="center"/>
              <w:rPr>
                <w:b/>
              </w:rPr>
            </w:pPr>
            <w:r w:rsidRPr="005751E3">
              <w:rPr>
                <w:b/>
              </w:rPr>
              <w:t>Наименование объекта</w:t>
            </w:r>
          </w:p>
        </w:tc>
        <w:tc>
          <w:tcPr>
            <w:tcW w:w="3661" w:type="dxa"/>
            <w:gridSpan w:val="7"/>
            <w:tcBorders>
              <w:right w:val="single" w:sz="4" w:space="0" w:color="auto"/>
            </w:tcBorders>
            <w:vAlign w:val="center"/>
          </w:tcPr>
          <w:p w:rsidR="00875559" w:rsidRPr="005751E3" w:rsidRDefault="00875559" w:rsidP="00AC15C9">
            <w:pPr>
              <w:jc w:val="center"/>
              <w:rPr>
                <w:b/>
              </w:rPr>
            </w:pPr>
            <w:r w:rsidRPr="005751E3">
              <w:rPr>
                <w:b/>
              </w:rPr>
              <w:t>Мощность,км</w:t>
            </w:r>
          </w:p>
        </w:tc>
        <w:tc>
          <w:tcPr>
            <w:tcW w:w="3975" w:type="dxa"/>
            <w:gridSpan w:val="4"/>
            <w:tcBorders>
              <w:right w:val="single" w:sz="4" w:space="0" w:color="auto"/>
            </w:tcBorders>
            <w:vAlign w:val="center"/>
          </w:tcPr>
          <w:p w:rsidR="00875559" w:rsidRPr="005751E3" w:rsidRDefault="00875559" w:rsidP="00AC15C9">
            <w:pPr>
              <w:jc w:val="center"/>
              <w:rPr>
                <w:b/>
              </w:rPr>
            </w:pPr>
            <w:r w:rsidRPr="005751E3">
              <w:rPr>
                <w:b/>
              </w:rPr>
              <w:t>Вид покрытия до выполнения мероприятия</w:t>
            </w:r>
          </w:p>
        </w:tc>
        <w:tc>
          <w:tcPr>
            <w:tcW w:w="3396" w:type="dxa"/>
            <w:gridSpan w:val="3"/>
            <w:tcBorders>
              <w:right w:val="single" w:sz="4" w:space="0" w:color="auto"/>
            </w:tcBorders>
            <w:vAlign w:val="center"/>
          </w:tcPr>
          <w:p w:rsidR="00875559" w:rsidRPr="005751E3" w:rsidRDefault="00875559" w:rsidP="00AC15C9">
            <w:pPr>
              <w:jc w:val="center"/>
              <w:rPr>
                <w:b/>
              </w:rPr>
            </w:pPr>
            <w:r w:rsidRPr="005751E3">
              <w:rPr>
                <w:b/>
              </w:rPr>
              <w:t>Вид покрытия после выполнения мероприятия</w:t>
            </w:r>
          </w:p>
        </w:tc>
      </w:tr>
      <w:tr w:rsidR="00875559" w:rsidRPr="00D31586" w:rsidTr="00AC15C9">
        <w:trPr>
          <w:trHeight w:val="983"/>
        </w:trPr>
        <w:tc>
          <w:tcPr>
            <w:tcW w:w="816" w:type="dxa"/>
            <w:gridSpan w:val="2"/>
            <w:tcBorders>
              <w:right w:val="single" w:sz="4" w:space="0" w:color="auto"/>
            </w:tcBorders>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1</w:t>
            </w:r>
          </w:p>
        </w:tc>
        <w:tc>
          <w:tcPr>
            <w:tcW w:w="3150" w:type="dxa"/>
            <w:gridSpan w:val="7"/>
            <w:tcBorders>
              <w:left w:val="single" w:sz="4" w:space="0" w:color="auto"/>
              <w:right w:val="single" w:sz="4" w:space="0" w:color="auto"/>
            </w:tcBorders>
          </w:tcPr>
          <w:p w:rsidR="00875559" w:rsidRPr="005751E3" w:rsidRDefault="00875559" w:rsidP="00AC15C9">
            <w:r w:rsidRPr="005751E3">
              <w:t xml:space="preserve">автомобильная дорога р.п. Белоярский (микрорайон Кировский) до д. Боярка городского округа Заречный </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2,202</w:t>
            </w:r>
          </w:p>
        </w:tc>
        <w:tc>
          <w:tcPr>
            <w:tcW w:w="3969" w:type="dxa"/>
            <w:gridSpan w:val="3"/>
            <w:tcBorders>
              <w:left w:val="single" w:sz="4" w:space="0" w:color="auto"/>
            </w:tcBorders>
            <w:vAlign w:val="center"/>
          </w:tcPr>
          <w:p w:rsidR="00875559" w:rsidRPr="005751E3" w:rsidRDefault="00875559" w:rsidP="00AC15C9">
            <w:pPr>
              <w:jc w:val="center"/>
            </w:pPr>
            <w:r w:rsidRPr="005751E3">
              <w:t>щебень</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2</w:t>
            </w:r>
          </w:p>
        </w:tc>
        <w:tc>
          <w:tcPr>
            <w:tcW w:w="3150" w:type="dxa"/>
            <w:gridSpan w:val="7"/>
            <w:tcBorders>
              <w:right w:val="single" w:sz="4" w:space="0" w:color="auto"/>
            </w:tcBorders>
            <w:vAlign w:val="bottom"/>
          </w:tcPr>
          <w:p w:rsidR="00875559" w:rsidRPr="005751E3" w:rsidRDefault="00875559" w:rsidP="00AC15C9">
            <w:r w:rsidRPr="005751E3">
              <w:t>автомобильная дорога на Муранитный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2,82</w:t>
            </w:r>
          </w:p>
        </w:tc>
        <w:tc>
          <w:tcPr>
            <w:tcW w:w="3969" w:type="dxa"/>
            <w:gridSpan w:val="3"/>
            <w:tcBorders>
              <w:left w:val="single" w:sz="4" w:space="0" w:color="auto"/>
            </w:tcBorders>
            <w:vAlign w:val="center"/>
          </w:tcPr>
          <w:p w:rsidR="00875559" w:rsidRPr="005751E3" w:rsidRDefault="00875559" w:rsidP="00AC15C9">
            <w:pPr>
              <w:jc w:val="center"/>
            </w:pPr>
            <w:r w:rsidRPr="005751E3">
              <w:t>асфальтобетон</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3</w:t>
            </w:r>
          </w:p>
        </w:tc>
        <w:tc>
          <w:tcPr>
            <w:tcW w:w="3150" w:type="dxa"/>
            <w:gridSpan w:val="7"/>
            <w:tcBorders>
              <w:right w:val="single" w:sz="4" w:space="0" w:color="auto"/>
            </w:tcBorders>
            <w:vAlign w:val="bottom"/>
          </w:tcPr>
          <w:p w:rsidR="00875559" w:rsidRPr="005751E3" w:rsidRDefault="00875559" w:rsidP="00AC15C9">
            <w:r w:rsidRPr="005751E3">
              <w:t>атомобильная дорога от СК"Электрон" до спасательной станции</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1,5</w:t>
            </w:r>
          </w:p>
        </w:tc>
        <w:tc>
          <w:tcPr>
            <w:tcW w:w="3969" w:type="dxa"/>
            <w:gridSpan w:val="3"/>
            <w:tcBorders>
              <w:left w:val="single" w:sz="4" w:space="0" w:color="auto"/>
            </w:tcBorders>
            <w:vAlign w:val="center"/>
          </w:tcPr>
          <w:p w:rsidR="00875559" w:rsidRPr="005751E3" w:rsidRDefault="00875559" w:rsidP="00AC15C9">
            <w:pPr>
              <w:jc w:val="center"/>
            </w:pPr>
            <w:r w:rsidRPr="005751E3">
              <w:t>асфальтобетон</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4</w:t>
            </w:r>
          </w:p>
        </w:tc>
        <w:tc>
          <w:tcPr>
            <w:tcW w:w="3150" w:type="dxa"/>
            <w:gridSpan w:val="7"/>
            <w:tcBorders>
              <w:right w:val="single" w:sz="4" w:space="0" w:color="auto"/>
            </w:tcBorders>
            <w:vAlign w:val="bottom"/>
          </w:tcPr>
          <w:p w:rsidR="00875559" w:rsidRPr="005751E3" w:rsidRDefault="00875559" w:rsidP="00AC15C9">
            <w:r w:rsidRPr="005751E3">
              <w:t>автодорога от д.Курманка до федеральной дороги Екатеринбург - Тюмень (обход р-п Белоярский)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0,5</w:t>
            </w:r>
          </w:p>
        </w:tc>
        <w:tc>
          <w:tcPr>
            <w:tcW w:w="3969" w:type="dxa"/>
            <w:gridSpan w:val="3"/>
            <w:tcBorders>
              <w:left w:val="single" w:sz="4" w:space="0" w:color="auto"/>
            </w:tcBorders>
            <w:vAlign w:val="center"/>
          </w:tcPr>
          <w:p w:rsidR="00875559" w:rsidRPr="005751E3" w:rsidRDefault="00875559" w:rsidP="00AC15C9">
            <w:pPr>
              <w:jc w:val="center"/>
            </w:pPr>
            <w:r w:rsidRPr="005751E3">
              <w:t>асфальтобетон</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lastRenderedPageBreak/>
              <w:t>5</w:t>
            </w:r>
          </w:p>
        </w:tc>
        <w:tc>
          <w:tcPr>
            <w:tcW w:w="3150" w:type="dxa"/>
            <w:gridSpan w:val="7"/>
            <w:tcBorders>
              <w:right w:val="single" w:sz="4" w:space="0" w:color="auto"/>
            </w:tcBorders>
          </w:tcPr>
          <w:p w:rsidR="00875559" w:rsidRPr="005751E3" w:rsidRDefault="00875559" w:rsidP="00AC15C9">
            <w:r w:rsidRPr="005751E3">
              <w:t>автомобильная дорога по ул. Изумрудной с. Мезенское</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0,5</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6</w:t>
            </w:r>
          </w:p>
        </w:tc>
        <w:tc>
          <w:tcPr>
            <w:tcW w:w="3150" w:type="dxa"/>
            <w:gridSpan w:val="7"/>
            <w:tcBorders>
              <w:right w:val="single" w:sz="4" w:space="0" w:color="auto"/>
            </w:tcBorders>
          </w:tcPr>
          <w:p w:rsidR="00875559" w:rsidRPr="005751E3" w:rsidRDefault="00875559" w:rsidP="00AC15C9">
            <w:r w:rsidRPr="005751E3">
              <w:t>автомобильная дорога по ул. Хохрякова в д. Боярка</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0,6</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7</w:t>
            </w:r>
          </w:p>
        </w:tc>
        <w:tc>
          <w:tcPr>
            <w:tcW w:w="3150" w:type="dxa"/>
            <w:gridSpan w:val="7"/>
            <w:tcBorders>
              <w:right w:val="single" w:sz="4" w:space="0" w:color="auto"/>
            </w:tcBorders>
          </w:tcPr>
          <w:p w:rsidR="00875559" w:rsidRPr="005751E3" w:rsidRDefault="00875559" w:rsidP="00AC15C9">
            <w:r w:rsidRPr="005751E3">
              <w:t>автомобильная дорога по ул. Боярская в д. Боярка</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0,7</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8</w:t>
            </w:r>
          </w:p>
        </w:tc>
        <w:tc>
          <w:tcPr>
            <w:tcW w:w="3150" w:type="dxa"/>
            <w:gridSpan w:val="7"/>
            <w:tcBorders>
              <w:right w:val="single" w:sz="4" w:space="0" w:color="auto"/>
            </w:tcBorders>
          </w:tcPr>
          <w:p w:rsidR="00875559" w:rsidRPr="005751E3" w:rsidRDefault="00875559" w:rsidP="00AC15C9">
            <w:r w:rsidRPr="005751E3">
              <w:t>автомобильная дорога от ул. Лермонтова до городских отчистных сооружений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0,75</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9</w:t>
            </w:r>
          </w:p>
        </w:tc>
        <w:tc>
          <w:tcPr>
            <w:tcW w:w="3150" w:type="dxa"/>
            <w:gridSpan w:val="7"/>
            <w:tcBorders>
              <w:right w:val="single" w:sz="4" w:space="0" w:color="auto"/>
            </w:tcBorders>
          </w:tcPr>
          <w:p w:rsidR="00875559" w:rsidRPr="005751E3" w:rsidRDefault="00875559" w:rsidP="00AC15C9">
            <w:r w:rsidRPr="005751E3">
              <w:t>автомобильная дорога по ул. К.Маркса в д. Гагарка</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0,95</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10</w:t>
            </w:r>
          </w:p>
        </w:tc>
        <w:tc>
          <w:tcPr>
            <w:tcW w:w="3150" w:type="dxa"/>
            <w:gridSpan w:val="7"/>
            <w:tcBorders>
              <w:right w:val="single" w:sz="4" w:space="0" w:color="auto"/>
            </w:tcBorders>
          </w:tcPr>
          <w:p w:rsidR="00875559" w:rsidRPr="005751E3" w:rsidRDefault="00875559" w:rsidP="00AC15C9">
            <w:r w:rsidRPr="005751E3">
              <w:t>автомобильная дорога от ул. К-Цеткин до городской зоны отдыха на берегу Белоярского водохранилища</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1,2</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11</w:t>
            </w:r>
          </w:p>
        </w:tc>
        <w:tc>
          <w:tcPr>
            <w:tcW w:w="3150" w:type="dxa"/>
            <w:gridSpan w:val="7"/>
            <w:tcBorders>
              <w:right w:val="single" w:sz="4" w:space="0" w:color="auto"/>
            </w:tcBorders>
          </w:tcPr>
          <w:p w:rsidR="00875559" w:rsidRPr="005751E3" w:rsidRDefault="00875559" w:rsidP="00AC15C9">
            <w:r w:rsidRPr="005751E3">
              <w:t>автомобильная дорога по ул. Рабочий в с. Мезенское</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0,7</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12</w:t>
            </w:r>
          </w:p>
        </w:tc>
        <w:tc>
          <w:tcPr>
            <w:tcW w:w="3150" w:type="dxa"/>
            <w:gridSpan w:val="7"/>
            <w:tcBorders>
              <w:right w:val="single" w:sz="4" w:space="0" w:color="auto"/>
            </w:tcBorders>
          </w:tcPr>
          <w:p w:rsidR="00875559" w:rsidRPr="005751E3" w:rsidRDefault="00875559" w:rsidP="00AC15C9">
            <w:r w:rsidRPr="005751E3">
              <w:t>автомобильная дорога по ул. Майской в с. Мезенское</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0,5</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Default="00875559" w:rsidP="00AC15C9">
            <w:pPr>
              <w:pStyle w:val="af7"/>
              <w:spacing w:line="240" w:lineRule="auto"/>
              <w:jc w:val="center"/>
              <w:rPr>
                <w:rFonts w:ascii="Times New Roman" w:hAnsi="Times New Roman"/>
                <w:szCs w:val="24"/>
              </w:rPr>
            </w:pPr>
          </w:p>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13</w:t>
            </w:r>
          </w:p>
        </w:tc>
        <w:tc>
          <w:tcPr>
            <w:tcW w:w="3150" w:type="dxa"/>
            <w:gridSpan w:val="7"/>
            <w:tcBorders>
              <w:right w:val="single" w:sz="4" w:space="0" w:color="auto"/>
            </w:tcBorders>
          </w:tcPr>
          <w:p w:rsidR="00875559" w:rsidRPr="005751E3" w:rsidRDefault="00875559" w:rsidP="00AC15C9">
            <w:r w:rsidRPr="005751E3">
              <w:t>автомобильная дорога от федеральной дороги до зоны отдыха на правом берегу Белоярского водохранилища</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4</w:t>
            </w:r>
          </w:p>
        </w:tc>
        <w:tc>
          <w:tcPr>
            <w:tcW w:w="3969" w:type="dxa"/>
            <w:gridSpan w:val="3"/>
            <w:tcBorders>
              <w:left w:val="single" w:sz="4" w:space="0" w:color="auto"/>
            </w:tcBorders>
            <w:vAlign w:val="center"/>
          </w:tcPr>
          <w:p w:rsidR="00875559" w:rsidRPr="005751E3" w:rsidRDefault="00875559" w:rsidP="00AC15C9">
            <w:pPr>
              <w:jc w:val="center"/>
            </w:pPr>
            <w:r w:rsidRPr="005751E3">
              <w:t>щебень</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14</w:t>
            </w:r>
          </w:p>
        </w:tc>
        <w:tc>
          <w:tcPr>
            <w:tcW w:w="3150" w:type="dxa"/>
            <w:gridSpan w:val="7"/>
            <w:tcBorders>
              <w:right w:val="single" w:sz="4" w:space="0" w:color="auto"/>
            </w:tcBorders>
          </w:tcPr>
          <w:p w:rsidR="00875559" w:rsidRPr="005751E3" w:rsidRDefault="00875559" w:rsidP="00AC15C9">
            <w:r w:rsidRPr="005751E3">
              <w:t>автомобильная дорога ул. Уральская г. Заречный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0,3</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Pr="002808BA" w:rsidRDefault="00875559" w:rsidP="00AC15C9">
            <w:pPr>
              <w:pStyle w:val="af7"/>
              <w:spacing w:line="240" w:lineRule="auto"/>
              <w:jc w:val="center"/>
              <w:rPr>
                <w:rFonts w:ascii="Times New Roman" w:hAnsi="Times New Roman"/>
                <w:szCs w:val="24"/>
              </w:rPr>
            </w:pPr>
            <w:r>
              <w:rPr>
                <w:rFonts w:ascii="Times New Roman" w:hAnsi="Times New Roman"/>
                <w:szCs w:val="24"/>
              </w:rPr>
              <w:t>15</w:t>
            </w:r>
          </w:p>
        </w:tc>
        <w:tc>
          <w:tcPr>
            <w:tcW w:w="3150" w:type="dxa"/>
            <w:gridSpan w:val="7"/>
            <w:tcBorders>
              <w:right w:val="single" w:sz="4" w:space="0" w:color="auto"/>
            </w:tcBorders>
          </w:tcPr>
          <w:p w:rsidR="00875559" w:rsidRPr="005751E3" w:rsidRDefault="00875559" w:rsidP="00AC15C9">
            <w:r w:rsidRPr="005751E3">
              <w:t>автомобильная дорога ул. Кольцовая г. Заречный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0,37</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Default="00875559" w:rsidP="00AC15C9">
            <w:pPr>
              <w:pStyle w:val="af7"/>
              <w:spacing w:line="240" w:lineRule="auto"/>
              <w:jc w:val="center"/>
              <w:rPr>
                <w:rFonts w:ascii="Times New Roman" w:hAnsi="Times New Roman"/>
                <w:szCs w:val="24"/>
              </w:rPr>
            </w:pPr>
            <w:r>
              <w:rPr>
                <w:rFonts w:ascii="Times New Roman" w:hAnsi="Times New Roman"/>
                <w:szCs w:val="24"/>
              </w:rPr>
              <w:t>16</w:t>
            </w:r>
          </w:p>
          <w:p w:rsidR="00875559" w:rsidRDefault="00875559" w:rsidP="00AC15C9">
            <w:pPr>
              <w:pStyle w:val="af7"/>
              <w:spacing w:line="240" w:lineRule="auto"/>
              <w:jc w:val="center"/>
              <w:rPr>
                <w:rFonts w:ascii="Times New Roman" w:hAnsi="Times New Roman"/>
                <w:szCs w:val="24"/>
              </w:rPr>
            </w:pPr>
          </w:p>
        </w:tc>
        <w:tc>
          <w:tcPr>
            <w:tcW w:w="3150" w:type="dxa"/>
            <w:gridSpan w:val="7"/>
            <w:tcBorders>
              <w:right w:val="single" w:sz="4" w:space="0" w:color="auto"/>
            </w:tcBorders>
          </w:tcPr>
          <w:p w:rsidR="00875559" w:rsidRPr="005751E3" w:rsidRDefault="00875559" w:rsidP="00AC15C9">
            <w:r w:rsidRPr="005751E3">
              <w:t>автомобильная дорога ул. Южная г.Заречный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0,27</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Default="00875559" w:rsidP="00AC15C9">
            <w:pPr>
              <w:pStyle w:val="af7"/>
              <w:spacing w:line="240" w:lineRule="auto"/>
              <w:jc w:val="center"/>
              <w:rPr>
                <w:rFonts w:ascii="Times New Roman" w:hAnsi="Times New Roman"/>
                <w:szCs w:val="24"/>
              </w:rPr>
            </w:pPr>
            <w:r>
              <w:rPr>
                <w:rFonts w:ascii="Times New Roman" w:hAnsi="Times New Roman"/>
                <w:szCs w:val="24"/>
              </w:rPr>
              <w:t>17</w:t>
            </w:r>
          </w:p>
        </w:tc>
        <w:tc>
          <w:tcPr>
            <w:tcW w:w="3150" w:type="dxa"/>
            <w:gridSpan w:val="7"/>
            <w:tcBorders>
              <w:right w:val="single" w:sz="4" w:space="0" w:color="auto"/>
            </w:tcBorders>
          </w:tcPr>
          <w:p w:rsidR="00875559" w:rsidRPr="005751E3" w:rsidRDefault="00875559" w:rsidP="00AC15C9">
            <w:r w:rsidRPr="005751E3">
              <w:t>автомобильная дорога ул. Парковая г. Заречный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0,16</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Default="00875559" w:rsidP="00AC15C9">
            <w:pPr>
              <w:pStyle w:val="af7"/>
              <w:spacing w:line="240" w:lineRule="auto"/>
              <w:jc w:val="center"/>
              <w:rPr>
                <w:rFonts w:ascii="Times New Roman" w:hAnsi="Times New Roman"/>
                <w:szCs w:val="24"/>
              </w:rPr>
            </w:pPr>
            <w:r>
              <w:rPr>
                <w:rFonts w:ascii="Times New Roman" w:hAnsi="Times New Roman"/>
                <w:szCs w:val="24"/>
              </w:rPr>
              <w:t>18</w:t>
            </w:r>
          </w:p>
        </w:tc>
        <w:tc>
          <w:tcPr>
            <w:tcW w:w="3150" w:type="dxa"/>
            <w:gridSpan w:val="7"/>
            <w:tcBorders>
              <w:right w:val="single" w:sz="4" w:space="0" w:color="auto"/>
            </w:tcBorders>
          </w:tcPr>
          <w:p w:rsidR="00875559" w:rsidRPr="005751E3" w:rsidRDefault="00875559" w:rsidP="00AC15C9">
            <w:r w:rsidRPr="005751E3">
              <w:t>автомобильная дорога ул. Дзержинского г.Заречный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0,3</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Default="00875559" w:rsidP="00AC15C9">
            <w:pPr>
              <w:pStyle w:val="af7"/>
              <w:spacing w:line="240" w:lineRule="auto"/>
              <w:jc w:val="center"/>
              <w:rPr>
                <w:rFonts w:ascii="Times New Roman" w:hAnsi="Times New Roman"/>
                <w:szCs w:val="24"/>
              </w:rPr>
            </w:pPr>
            <w:r>
              <w:rPr>
                <w:rFonts w:ascii="Times New Roman" w:hAnsi="Times New Roman"/>
                <w:szCs w:val="24"/>
              </w:rPr>
              <w:t>19</w:t>
            </w:r>
          </w:p>
        </w:tc>
        <w:tc>
          <w:tcPr>
            <w:tcW w:w="3150" w:type="dxa"/>
            <w:gridSpan w:val="7"/>
            <w:tcBorders>
              <w:right w:val="single" w:sz="4" w:space="0" w:color="auto"/>
            </w:tcBorders>
          </w:tcPr>
          <w:p w:rsidR="00875559" w:rsidRPr="005751E3" w:rsidRDefault="00875559" w:rsidP="00AC15C9">
            <w:r w:rsidRPr="005751E3">
              <w:t>автомобильная дорога ул. М.Сибиряка г.Заречный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0,28</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Pr="005751E3" w:rsidRDefault="00875559" w:rsidP="00AC15C9">
            <w:pPr>
              <w:jc w:val="center"/>
            </w:pPr>
            <w:r w:rsidRPr="005751E3">
              <w:t>асфальтобетон</w:t>
            </w:r>
          </w:p>
        </w:tc>
      </w:tr>
      <w:tr w:rsidR="00875559" w:rsidRPr="00D31586" w:rsidTr="00AC15C9">
        <w:trPr>
          <w:trHeight w:val="983"/>
        </w:trPr>
        <w:tc>
          <w:tcPr>
            <w:tcW w:w="816" w:type="dxa"/>
            <w:gridSpan w:val="2"/>
          </w:tcPr>
          <w:p w:rsidR="00875559" w:rsidRDefault="00875559" w:rsidP="00AC15C9">
            <w:pPr>
              <w:pStyle w:val="af7"/>
              <w:spacing w:line="240" w:lineRule="auto"/>
              <w:jc w:val="center"/>
              <w:rPr>
                <w:rFonts w:ascii="Times New Roman" w:hAnsi="Times New Roman"/>
                <w:szCs w:val="24"/>
              </w:rPr>
            </w:pPr>
            <w:r>
              <w:rPr>
                <w:rFonts w:ascii="Times New Roman" w:hAnsi="Times New Roman"/>
                <w:szCs w:val="24"/>
              </w:rPr>
              <w:t>20</w:t>
            </w:r>
          </w:p>
        </w:tc>
        <w:tc>
          <w:tcPr>
            <w:tcW w:w="3150" w:type="dxa"/>
            <w:gridSpan w:val="7"/>
            <w:tcBorders>
              <w:right w:val="single" w:sz="4" w:space="0" w:color="auto"/>
            </w:tcBorders>
          </w:tcPr>
          <w:p w:rsidR="00875559" w:rsidRPr="005751E3" w:rsidRDefault="00875559" w:rsidP="00AC15C9">
            <w:r w:rsidRPr="005751E3">
              <w:t>автомобильная дорога ул. Садовая г.Заречный</w:t>
            </w:r>
          </w:p>
        </w:tc>
        <w:tc>
          <w:tcPr>
            <w:tcW w:w="3654" w:type="dxa"/>
            <w:gridSpan w:val="6"/>
            <w:tcBorders>
              <w:left w:val="single" w:sz="4" w:space="0" w:color="auto"/>
              <w:right w:val="single" w:sz="4" w:space="0" w:color="auto"/>
            </w:tcBorders>
            <w:vAlign w:val="center"/>
          </w:tcPr>
          <w:p w:rsidR="00875559" w:rsidRPr="005751E3" w:rsidRDefault="00875559" w:rsidP="00AC15C9">
            <w:pPr>
              <w:jc w:val="center"/>
            </w:pPr>
            <w:r w:rsidRPr="005751E3">
              <w:t>0,28</w:t>
            </w:r>
          </w:p>
        </w:tc>
        <w:tc>
          <w:tcPr>
            <w:tcW w:w="3969" w:type="dxa"/>
            <w:gridSpan w:val="3"/>
            <w:tcBorders>
              <w:left w:val="single" w:sz="4" w:space="0" w:color="auto"/>
            </w:tcBorders>
            <w:vAlign w:val="center"/>
          </w:tcPr>
          <w:p w:rsidR="00875559" w:rsidRPr="005751E3" w:rsidRDefault="00875559" w:rsidP="00AC15C9">
            <w:pPr>
              <w:jc w:val="center"/>
            </w:pPr>
            <w:r w:rsidRPr="005751E3">
              <w:t>грунт</w:t>
            </w:r>
          </w:p>
        </w:tc>
        <w:tc>
          <w:tcPr>
            <w:tcW w:w="3402" w:type="dxa"/>
            <w:gridSpan w:val="4"/>
            <w:vAlign w:val="center"/>
          </w:tcPr>
          <w:p w:rsidR="00875559" w:rsidRDefault="00875559" w:rsidP="00AC15C9">
            <w:pPr>
              <w:jc w:val="center"/>
            </w:pPr>
            <w:r w:rsidRPr="005751E3">
              <w:t>Асфальтобетон</w:t>
            </w:r>
          </w:p>
          <w:p w:rsidR="00875559" w:rsidRDefault="00875559" w:rsidP="00AC15C9">
            <w:pPr>
              <w:jc w:val="center"/>
            </w:pPr>
          </w:p>
          <w:p w:rsidR="00875559" w:rsidRPr="005751E3" w:rsidRDefault="00875559" w:rsidP="00AC15C9">
            <w:pPr>
              <w:jc w:val="center"/>
            </w:pPr>
          </w:p>
        </w:tc>
      </w:tr>
      <w:tr w:rsidR="00875559" w:rsidRPr="00D31586" w:rsidTr="00AC15C9">
        <w:trPr>
          <w:trHeight w:val="983"/>
        </w:trPr>
        <w:tc>
          <w:tcPr>
            <w:tcW w:w="14991" w:type="dxa"/>
            <w:gridSpan w:val="22"/>
            <w:vAlign w:val="center"/>
          </w:tcPr>
          <w:p w:rsidR="00875559" w:rsidRPr="00DC07A0" w:rsidRDefault="00875559" w:rsidP="00AC15C9">
            <w:pPr>
              <w:pStyle w:val="aff1"/>
              <w:jc w:val="left"/>
              <w:rPr>
                <w:rStyle w:val="30"/>
                <w:rFonts w:eastAsia="Calibri"/>
              </w:rPr>
            </w:pPr>
            <w:bookmarkStart w:id="8" w:name="_Toc328839986"/>
            <w:r>
              <w:rPr>
                <w:rStyle w:val="30"/>
                <w:rFonts w:eastAsia="Calibri"/>
              </w:rPr>
              <w:lastRenderedPageBreak/>
              <w:t>3.6</w:t>
            </w:r>
            <w:r w:rsidRPr="00DC07A0">
              <w:rPr>
                <w:rStyle w:val="30"/>
                <w:rFonts w:eastAsia="Calibri"/>
              </w:rPr>
              <w:t>. Перечень мероприятий по обеспечению городского округа  по развитию инженерной инфраструктуры</w:t>
            </w:r>
            <w:bookmarkEnd w:id="8"/>
          </w:p>
          <w:p w:rsidR="00875559" w:rsidRPr="00DC07A0" w:rsidRDefault="00875559" w:rsidP="00AC15C9">
            <w:pPr>
              <w:jc w:val="both"/>
              <w:rPr>
                <w:b/>
                <w:i/>
                <w:sz w:val="28"/>
                <w:szCs w:val="28"/>
              </w:rPr>
            </w:pPr>
            <w:r w:rsidRPr="00DC07A0">
              <w:rPr>
                <w:b/>
                <w:bCs/>
                <w:i/>
                <w:sz w:val="28"/>
                <w:szCs w:val="28"/>
              </w:rPr>
              <w:t>Водоснабжение</w:t>
            </w:r>
          </w:p>
        </w:tc>
      </w:tr>
      <w:tr w:rsidR="00875559" w:rsidRPr="00D31586" w:rsidTr="00AC15C9">
        <w:trPr>
          <w:trHeight w:val="983"/>
        </w:trPr>
        <w:tc>
          <w:tcPr>
            <w:tcW w:w="930" w:type="dxa"/>
            <w:gridSpan w:val="3"/>
            <w:tcBorders>
              <w:right w:val="single" w:sz="4" w:space="0" w:color="auto"/>
            </w:tcBorders>
            <w:vAlign w:val="center"/>
          </w:tcPr>
          <w:p w:rsidR="00875559" w:rsidRPr="00F017D2" w:rsidRDefault="00875559" w:rsidP="00AC15C9">
            <w:pPr>
              <w:pStyle w:val="af7"/>
              <w:spacing w:line="240" w:lineRule="auto"/>
              <w:jc w:val="center"/>
              <w:rPr>
                <w:rStyle w:val="FontStyle165"/>
                <w:rFonts w:eastAsia="Arial Unicode MS"/>
                <w:szCs w:val="24"/>
              </w:rPr>
            </w:pPr>
            <w:r>
              <w:rPr>
                <w:rStyle w:val="FontStyle165"/>
                <w:rFonts w:eastAsia="Arial Unicode MS"/>
                <w:szCs w:val="24"/>
              </w:rPr>
              <w:t>№</w:t>
            </w:r>
          </w:p>
        </w:tc>
        <w:tc>
          <w:tcPr>
            <w:tcW w:w="10665" w:type="dxa"/>
            <w:gridSpan w:val="16"/>
            <w:tcBorders>
              <w:right w:val="single" w:sz="4" w:space="0" w:color="auto"/>
            </w:tcBorders>
            <w:vAlign w:val="center"/>
          </w:tcPr>
          <w:p w:rsidR="00875559" w:rsidRPr="00F017D2" w:rsidRDefault="00875559" w:rsidP="00AC15C9">
            <w:pPr>
              <w:pStyle w:val="af7"/>
              <w:spacing w:line="240" w:lineRule="auto"/>
              <w:jc w:val="center"/>
              <w:rPr>
                <w:rStyle w:val="FontStyle165"/>
                <w:rFonts w:eastAsia="Arial Unicode MS"/>
                <w:szCs w:val="24"/>
              </w:rPr>
            </w:pPr>
            <w:r>
              <w:rPr>
                <w:rStyle w:val="FontStyle165"/>
                <w:rFonts w:eastAsia="Arial Unicode MS"/>
                <w:szCs w:val="24"/>
              </w:rPr>
              <w:t>Мероприятие</w:t>
            </w:r>
          </w:p>
        </w:tc>
        <w:tc>
          <w:tcPr>
            <w:tcW w:w="3396" w:type="dxa"/>
            <w:gridSpan w:val="3"/>
            <w:tcBorders>
              <w:left w:val="single" w:sz="4" w:space="0" w:color="auto"/>
            </w:tcBorders>
            <w:vAlign w:val="center"/>
          </w:tcPr>
          <w:p w:rsidR="00875559" w:rsidRPr="00F017D2" w:rsidRDefault="00875559" w:rsidP="00AC15C9">
            <w:pPr>
              <w:pStyle w:val="af7"/>
              <w:spacing w:line="240" w:lineRule="auto"/>
              <w:jc w:val="center"/>
              <w:rPr>
                <w:rStyle w:val="FontStyle165"/>
                <w:rFonts w:eastAsia="Arial Unicode MS"/>
                <w:szCs w:val="24"/>
              </w:rPr>
            </w:pPr>
            <w:r>
              <w:rPr>
                <w:rStyle w:val="FontStyle165"/>
                <w:rFonts w:eastAsia="Arial Unicode MS"/>
                <w:szCs w:val="24"/>
              </w:rPr>
              <w:t>Срок исполнения</w:t>
            </w:r>
          </w:p>
        </w:tc>
      </w:tr>
      <w:tr w:rsidR="00875559" w:rsidRPr="00D31586" w:rsidTr="00AC15C9">
        <w:trPr>
          <w:trHeight w:val="416"/>
        </w:trPr>
        <w:tc>
          <w:tcPr>
            <w:tcW w:w="816" w:type="dxa"/>
            <w:gridSpan w:val="2"/>
          </w:tcPr>
          <w:p w:rsidR="00875559" w:rsidRPr="005751E3" w:rsidRDefault="00875559" w:rsidP="00AC15C9">
            <w:pPr>
              <w:jc w:val="both"/>
            </w:pPr>
            <w:r w:rsidRPr="005751E3">
              <w:t>1</w:t>
            </w:r>
          </w:p>
        </w:tc>
        <w:tc>
          <w:tcPr>
            <w:tcW w:w="10773" w:type="dxa"/>
            <w:gridSpan w:val="16"/>
          </w:tcPr>
          <w:p w:rsidR="00875559" w:rsidRPr="005751E3" w:rsidRDefault="00875559" w:rsidP="00AC15C9">
            <w:pPr>
              <w:jc w:val="both"/>
            </w:pPr>
            <w:r w:rsidRPr="005751E3">
              <w:t>Разработка Усть-Камышенского участка Гагарского месторождения природных вод, производительностью 5600м3/сутки</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2</w:t>
            </w:r>
          </w:p>
        </w:tc>
        <w:tc>
          <w:tcPr>
            <w:tcW w:w="10773" w:type="dxa"/>
            <w:gridSpan w:val="16"/>
          </w:tcPr>
          <w:p w:rsidR="00875559" w:rsidRPr="005751E3" w:rsidRDefault="00875559" w:rsidP="00AC15C9">
            <w:pPr>
              <w:jc w:val="both"/>
            </w:pPr>
            <w:r w:rsidRPr="005751E3">
              <w:t>Расширение Гагарского МПВ доразведка и строительство новых скважин</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3</w:t>
            </w:r>
          </w:p>
        </w:tc>
        <w:tc>
          <w:tcPr>
            <w:tcW w:w="10773" w:type="dxa"/>
            <w:gridSpan w:val="16"/>
          </w:tcPr>
          <w:p w:rsidR="00875559" w:rsidRPr="005751E3" w:rsidRDefault="00875559" w:rsidP="00AC15C9">
            <w:pPr>
              <w:jc w:val="both"/>
            </w:pPr>
            <w:r w:rsidRPr="005751E3">
              <w:t>Расширение Каменского МПВ доразведка и строительство новых скважин</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4</w:t>
            </w:r>
          </w:p>
        </w:tc>
        <w:tc>
          <w:tcPr>
            <w:tcW w:w="10773" w:type="dxa"/>
            <w:gridSpan w:val="16"/>
          </w:tcPr>
          <w:p w:rsidR="00875559" w:rsidRPr="005751E3" w:rsidRDefault="00875559" w:rsidP="00AC15C9">
            <w:pPr>
              <w:jc w:val="both"/>
            </w:pPr>
            <w:r w:rsidRPr="005751E3">
              <w:t>Проектирование и строительство резервных скважин в сельских населенных пунктах: с. Мезенское, д. Курманка, д. Гагарка, д. Боярка – производительностью по 10 м</w:t>
            </w:r>
            <w:r w:rsidRPr="005751E3">
              <w:rPr>
                <w:vertAlign w:val="superscript"/>
              </w:rPr>
              <w:t>3</w:t>
            </w:r>
            <w:r w:rsidRPr="005751E3">
              <w:t>/час – 4 шт.</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5</w:t>
            </w:r>
          </w:p>
        </w:tc>
        <w:tc>
          <w:tcPr>
            <w:tcW w:w="10773" w:type="dxa"/>
            <w:gridSpan w:val="16"/>
          </w:tcPr>
          <w:p w:rsidR="00875559" w:rsidRPr="005751E3" w:rsidRDefault="00875559" w:rsidP="00AC15C9">
            <w:pPr>
              <w:jc w:val="both"/>
            </w:pPr>
            <w:r w:rsidRPr="005751E3">
              <w:t>Реконструкция водозаборов Гагарского месторождения производительностью 11500 м</w:t>
            </w:r>
            <w:r w:rsidRPr="005751E3">
              <w:rPr>
                <w:vertAlign w:val="superscript"/>
              </w:rPr>
              <w:t>3</w:t>
            </w:r>
            <w:r w:rsidRPr="005751E3">
              <w:t>/сутки и насосной станции 4-го подъема. (Замена насосного оборудования с установкой частотных преобразователей, установка оборудования для обеззараживания воды).</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6</w:t>
            </w:r>
          </w:p>
        </w:tc>
        <w:tc>
          <w:tcPr>
            <w:tcW w:w="10773" w:type="dxa"/>
            <w:gridSpan w:val="16"/>
          </w:tcPr>
          <w:p w:rsidR="00875559" w:rsidRPr="005751E3" w:rsidRDefault="00875559" w:rsidP="00AC15C9">
            <w:pPr>
              <w:jc w:val="both"/>
            </w:pPr>
            <w:r w:rsidRPr="005751E3">
              <w:t>Реконструкция и модернизация сетей водоснабжения города, протяженностью 7,85 км, Ду=63…250 мм и сооружений на них.</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7</w:t>
            </w:r>
          </w:p>
        </w:tc>
        <w:tc>
          <w:tcPr>
            <w:tcW w:w="10773" w:type="dxa"/>
            <w:gridSpan w:val="16"/>
          </w:tcPr>
          <w:p w:rsidR="00875559" w:rsidRPr="005751E3" w:rsidRDefault="00875559" w:rsidP="00AC15C9">
            <w:pPr>
              <w:jc w:val="both"/>
            </w:pPr>
            <w:r w:rsidRPr="005751E3">
              <w:t>Создание зон санитарной охраны 1 пояса скважин на Гагарском месторождении – 9 шт.</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8</w:t>
            </w:r>
          </w:p>
        </w:tc>
        <w:tc>
          <w:tcPr>
            <w:tcW w:w="10773" w:type="dxa"/>
            <w:gridSpan w:val="16"/>
          </w:tcPr>
          <w:p w:rsidR="00875559" w:rsidRPr="005751E3" w:rsidRDefault="00875559" w:rsidP="00AC15C9">
            <w:pPr>
              <w:jc w:val="both"/>
            </w:pPr>
            <w:r w:rsidRPr="005751E3">
              <w:t>Строительство водовода до комплекса малоэтажной застройки БАЭС 2, 0,7 км</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9</w:t>
            </w:r>
          </w:p>
        </w:tc>
        <w:tc>
          <w:tcPr>
            <w:tcW w:w="10773" w:type="dxa"/>
            <w:gridSpan w:val="16"/>
          </w:tcPr>
          <w:p w:rsidR="00875559" w:rsidRPr="005751E3" w:rsidRDefault="00875559" w:rsidP="00AC15C9">
            <w:pPr>
              <w:jc w:val="both"/>
            </w:pPr>
            <w:r w:rsidRPr="005751E3">
              <w:t>Модернизация ВК-205</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10</w:t>
            </w:r>
          </w:p>
        </w:tc>
        <w:tc>
          <w:tcPr>
            <w:tcW w:w="10773" w:type="dxa"/>
            <w:gridSpan w:val="16"/>
          </w:tcPr>
          <w:p w:rsidR="00875559" w:rsidRPr="005751E3" w:rsidRDefault="00875559" w:rsidP="00AC15C9">
            <w:pPr>
              <w:jc w:val="both"/>
            </w:pPr>
            <w:r w:rsidRPr="005751E3">
              <w:t>Реконструкция водопроводной сети от ВК-234 до ВК-238, 150п.м.</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11</w:t>
            </w:r>
          </w:p>
        </w:tc>
        <w:tc>
          <w:tcPr>
            <w:tcW w:w="10773" w:type="dxa"/>
            <w:gridSpan w:val="16"/>
          </w:tcPr>
          <w:p w:rsidR="00875559" w:rsidRPr="005751E3" w:rsidRDefault="00875559" w:rsidP="00AC15C9">
            <w:pPr>
              <w:jc w:val="both"/>
            </w:pPr>
            <w:r w:rsidRPr="005751E3">
              <w:t>Модернизация ВК-156</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12</w:t>
            </w:r>
          </w:p>
        </w:tc>
        <w:tc>
          <w:tcPr>
            <w:tcW w:w="10773" w:type="dxa"/>
            <w:gridSpan w:val="16"/>
          </w:tcPr>
          <w:p w:rsidR="00875559" w:rsidRPr="005751E3" w:rsidRDefault="00875559" w:rsidP="00AC15C9">
            <w:pPr>
              <w:jc w:val="both"/>
            </w:pPr>
            <w:r w:rsidRPr="005751E3">
              <w:t>Строительство водовода до 2-го микрорайона</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rsidRPr="005751E3">
              <w:t>13</w:t>
            </w:r>
          </w:p>
        </w:tc>
        <w:tc>
          <w:tcPr>
            <w:tcW w:w="10773" w:type="dxa"/>
            <w:gridSpan w:val="16"/>
          </w:tcPr>
          <w:p w:rsidR="00875559" w:rsidRPr="005751E3" w:rsidRDefault="00875559" w:rsidP="00AC15C9">
            <w:pPr>
              <w:jc w:val="both"/>
            </w:pPr>
            <w:r w:rsidRPr="005751E3">
              <w:t>Установка станций подкачки холодной воды в многоквартирных домах</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t>14</w:t>
            </w:r>
          </w:p>
        </w:tc>
        <w:tc>
          <w:tcPr>
            <w:tcW w:w="10773" w:type="dxa"/>
            <w:gridSpan w:val="16"/>
          </w:tcPr>
          <w:p w:rsidR="00875559" w:rsidRPr="002171B7" w:rsidRDefault="00875559" w:rsidP="00AC15C9">
            <w:pPr>
              <w:pStyle w:val="af5"/>
              <w:spacing w:line="240" w:lineRule="auto"/>
              <w:ind w:left="0" w:firstLine="0"/>
              <w:jc w:val="both"/>
              <w:rPr>
                <w:rFonts w:ascii="Times New Roman" w:hAnsi="Times New Roman" w:cs="Times New Roman"/>
              </w:rPr>
            </w:pPr>
            <w:r>
              <w:rPr>
                <w:rFonts w:ascii="Times New Roman" w:hAnsi="Times New Roman" w:cs="Times New Roman"/>
              </w:rPr>
              <w:t>П</w:t>
            </w:r>
            <w:r w:rsidRPr="002171B7">
              <w:rPr>
                <w:rFonts w:ascii="Times New Roman" w:hAnsi="Times New Roman" w:cs="Times New Roman"/>
              </w:rPr>
              <w:t>одготовк</w:t>
            </w:r>
            <w:r>
              <w:rPr>
                <w:rFonts w:ascii="Times New Roman" w:hAnsi="Times New Roman" w:cs="Times New Roman"/>
              </w:rPr>
              <w:t>а</w:t>
            </w:r>
            <w:r w:rsidRPr="002171B7">
              <w:rPr>
                <w:rFonts w:ascii="Times New Roman" w:hAnsi="Times New Roman" w:cs="Times New Roman"/>
              </w:rPr>
              <w:t xml:space="preserve"> проектной документации «Реконструкция системы водоснабжения деревень Боярка, </w:t>
            </w:r>
            <w:r w:rsidRPr="002171B7">
              <w:rPr>
                <w:rFonts w:ascii="Times New Roman" w:hAnsi="Times New Roman" w:cs="Times New Roman"/>
              </w:rPr>
              <w:lastRenderedPageBreak/>
              <w:t>Гагарка, Курманка»;</w:t>
            </w:r>
          </w:p>
          <w:p w:rsidR="00875559" w:rsidRPr="005751E3" w:rsidRDefault="00875559" w:rsidP="00AC15C9">
            <w:pPr>
              <w:jc w:val="both"/>
            </w:pPr>
          </w:p>
        </w:tc>
        <w:tc>
          <w:tcPr>
            <w:tcW w:w="3402" w:type="dxa"/>
            <w:gridSpan w:val="4"/>
          </w:tcPr>
          <w:p w:rsidR="00875559" w:rsidRPr="005751E3" w:rsidRDefault="00875559" w:rsidP="00AC15C9">
            <w:pPr>
              <w:jc w:val="both"/>
            </w:pPr>
            <w:r w:rsidRPr="005751E3">
              <w:lastRenderedPageBreak/>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lastRenderedPageBreak/>
              <w:t>15</w:t>
            </w:r>
          </w:p>
        </w:tc>
        <w:tc>
          <w:tcPr>
            <w:tcW w:w="10773" w:type="dxa"/>
            <w:gridSpan w:val="16"/>
          </w:tcPr>
          <w:p w:rsidR="00875559" w:rsidRPr="005751E3" w:rsidRDefault="00875559" w:rsidP="00AC15C9">
            <w:pPr>
              <w:jc w:val="both"/>
            </w:pPr>
            <w:r>
              <w:t>С</w:t>
            </w:r>
            <w:r w:rsidRPr="002171B7">
              <w:t>троительство и ввод в эксплуатацию системы водоснабжения деревень Боярка, Гагарка, Курманка</w:t>
            </w: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816" w:type="dxa"/>
            <w:gridSpan w:val="2"/>
          </w:tcPr>
          <w:p w:rsidR="00875559" w:rsidRPr="005751E3" w:rsidRDefault="00875559" w:rsidP="00AC15C9">
            <w:pPr>
              <w:jc w:val="both"/>
            </w:pPr>
            <w:r>
              <w:t>16</w:t>
            </w:r>
          </w:p>
        </w:tc>
        <w:tc>
          <w:tcPr>
            <w:tcW w:w="10773" w:type="dxa"/>
            <w:gridSpan w:val="16"/>
          </w:tcPr>
          <w:p w:rsidR="00875559" w:rsidRPr="002171B7" w:rsidRDefault="00875559" w:rsidP="00AC15C9">
            <w:pPr>
              <w:pStyle w:val="af5"/>
              <w:spacing w:line="240" w:lineRule="auto"/>
              <w:ind w:left="0" w:firstLine="0"/>
              <w:rPr>
                <w:rFonts w:ascii="Times New Roman" w:hAnsi="Times New Roman" w:cs="Times New Roman"/>
              </w:rPr>
            </w:pPr>
            <w:r w:rsidRPr="002171B7">
              <w:rPr>
                <w:rFonts w:ascii="Times New Roman" w:hAnsi="Times New Roman" w:cs="Times New Roman"/>
              </w:rPr>
              <w:t xml:space="preserve">Подготовка проектной документации «Реконструкция системы водоснабжения села Мезенское». </w:t>
            </w:r>
          </w:p>
          <w:p w:rsidR="00875559" w:rsidRPr="005751E3" w:rsidRDefault="00875559" w:rsidP="00AC15C9">
            <w:pPr>
              <w:jc w:val="both"/>
            </w:pPr>
          </w:p>
        </w:tc>
        <w:tc>
          <w:tcPr>
            <w:tcW w:w="3402" w:type="dxa"/>
            <w:gridSpan w:val="4"/>
          </w:tcPr>
          <w:p w:rsidR="00875559" w:rsidRPr="005751E3" w:rsidRDefault="00875559" w:rsidP="00AC15C9">
            <w:pPr>
              <w:jc w:val="both"/>
            </w:pPr>
            <w:r w:rsidRPr="005751E3">
              <w:t>Первая очередь</w:t>
            </w:r>
          </w:p>
        </w:tc>
      </w:tr>
      <w:tr w:rsidR="00875559" w:rsidRPr="00D31586" w:rsidTr="00AC15C9">
        <w:trPr>
          <w:trHeight w:val="416"/>
        </w:trPr>
        <w:tc>
          <w:tcPr>
            <w:tcW w:w="14991" w:type="dxa"/>
            <w:gridSpan w:val="22"/>
          </w:tcPr>
          <w:p w:rsidR="00875559" w:rsidRPr="00C64787" w:rsidRDefault="00875559" w:rsidP="00AC15C9">
            <w:pPr>
              <w:jc w:val="both"/>
              <w:rPr>
                <w:b/>
                <w:i/>
                <w:sz w:val="28"/>
                <w:szCs w:val="28"/>
              </w:rPr>
            </w:pPr>
            <w:r w:rsidRPr="00C64787">
              <w:rPr>
                <w:b/>
                <w:i/>
                <w:sz w:val="28"/>
                <w:szCs w:val="28"/>
              </w:rPr>
              <w:t>Канализация</w:t>
            </w:r>
          </w:p>
        </w:tc>
      </w:tr>
      <w:tr w:rsidR="00875559" w:rsidRPr="00D31586" w:rsidTr="00AC15C9">
        <w:trPr>
          <w:trHeight w:val="416"/>
        </w:trPr>
        <w:tc>
          <w:tcPr>
            <w:tcW w:w="816" w:type="dxa"/>
            <w:gridSpan w:val="2"/>
          </w:tcPr>
          <w:p w:rsidR="00875559" w:rsidRPr="00F803DA" w:rsidRDefault="00875559" w:rsidP="00AC15C9">
            <w:pPr>
              <w:jc w:val="both"/>
              <w:rPr>
                <w:b/>
                <w:bCs/>
              </w:rPr>
            </w:pPr>
            <w:r>
              <w:rPr>
                <w:b/>
                <w:bCs/>
              </w:rPr>
              <w:t>№</w:t>
            </w:r>
          </w:p>
        </w:tc>
        <w:tc>
          <w:tcPr>
            <w:tcW w:w="10773" w:type="dxa"/>
            <w:gridSpan w:val="16"/>
          </w:tcPr>
          <w:p w:rsidR="00875559" w:rsidRPr="00F803DA" w:rsidRDefault="00875559" w:rsidP="00AC15C9">
            <w:pPr>
              <w:jc w:val="both"/>
              <w:rPr>
                <w:b/>
                <w:bCs/>
              </w:rPr>
            </w:pPr>
            <w:r>
              <w:rPr>
                <w:b/>
                <w:bCs/>
              </w:rPr>
              <w:t>Мероприятие</w:t>
            </w:r>
          </w:p>
        </w:tc>
        <w:tc>
          <w:tcPr>
            <w:tcW w:w="3402" w:type="dxa"/>
            <w:gridSpan w:val="4"/>
          </w:tcPr>
          <w:p w:rsidR="00875559" w:rsidRPr="00F803DA" w:rsidRDefault="00875559" w:rsidP="00AC15C9">
            <w:pPr>
              <w:jc w:val="both"/>
              <w:rPr>
                <w:b/>
                <w:bCs/>
              </w:rPr>
            </w:pPr>
            <w:r>
              <w:rPr>
                <w:b/>
                <w:bCs/>
              </w:rPr>
              <w:t>Срок исполнения</w:t>
            </w:r>
          </w:p>
        </w:tc>
      </w:tr>
      <w:tr w:rsidR="00875559" w:rsidRPr="00D31586" w:rsidTr="00AC15C9">
        <w:trPr>
          <w:trHeight w:val="416"/>
        </w:trPr>
        <w:tc>
          <w:tcPr>
            <w:tcW w:w="816" w:type="dxa"/>
            <w:gridSpan w:val="2"/>
            <w:vAlign w:val="center"/>
          </w:tcPr>
          <w:p w:rsidR="00875559" w:rsidRPr="00F803DA" w:rsidRDefault="00875559" w:rsidP="00AC15C9">
            <w:pPr>
              <w:jc w:val="center"/>
            </w:pPr>
            <w:r>
              <w:t>1</w:t>
            </w:r>
          </w:p>
        </w:tc>
        <w:tc>
          <w:tcPr>
            <w:tcW w:w="10773" w:type="dxa"/>
            <w:gridSpan w:val="16"/>
            <w:vAlign w:val="center"/>
          </w:tcPr>
          <w:p w:rsidR="00875559" w:rsidRPr="00C64787" w:rsidRDefault="00875559" w:rsidP="00AC15C9">
            <w:pPr>
              <w:jc w:val="both"/>
            </w:pPr>
            <w:r w:rsidRPr="00C64787">
              <w:t>Строительство и модернизация сооружений очистки сточных вод в г. Заречный, производительностью 16000 м</w:t>
            </w:r>
            <w:r w:rsidRPr="00C64787">
              <w:rPr>
                <w:vertAlign w:val="superscript"/>
              </w:rPr>
              <w:t>3</w:t>
            </w:r>
            <w:r w:rsidRPr="00C64787">
              <w:t>/сутки (4 очередь очистных)</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w:t>
            </w:r>
          </w:p>
        </w:tc>
        <w:tc>
          <w:tcPr>
            <w:tcW w:w="10773" w:type="dxa"/>
            <w:gridSpan w:val="16"/>
            <w:vAlign w:val="center"/>
          </w:tcPr>
          <w:p w:rsidR="00875559" w:rsidRPr="00C64787" w:rsidRDefault="00875559" w:rsidP="00AC15C9">
            <w:pPr>
              <w:jc w:val="both"/>
            </w:pPr>
            <w:r w:rsidRPr="00C64787">
              <w:t>Реконструкция и модернизация сооружений очистки сточных вод в д. Курманка, производительностью 200  м</w:t>
            </w:r>
            <w:r w:rsidRPr="00C64787">
              <w:rPr>
                <w:vertAlign w:val="superscript"/>
              </w:rPr>
              <w:t>3</w:t>
            </w:r>
            <w:r w:rsidRPr="00C64787">
              <w:t>/сутки</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3</w:t>
            </w:r>
          </w:p>
        </w:tc>
        <w:tc>
          <w:tcPr>
            <w:tcW w:w="10773" w:type="dxa"/>
            <w:gridSpan w:val="16"/>
            <w:vAlign w:val="center"/>
          </w:tcPr>
          <w:p w:rsidR="00875559" w:rsidRPr="00C64787" w:rsidRDefault="00875559" w:rsidP="00AC15C9">
            <w:pPr>
              <w:jc w:val="both"/>
            </w:pPr>
            <w:r w:rsidRPr="00C64787">
              <w:t>Строительство локальных очистных сооружений в сельских населенных пунктах:</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4</w:t>
            </w:r>
          </w:p>
        </w:tc>
        <w:tc>
          <w:tcPr>
            <w:tcW w:w="10773" w:type="dxa"/>
            <w:gridSpan w:val="16"/>
            <w:vAlign w:val="center"/>
          </w:tcPr>
          <w:p w:rsidR="00875559" w:rsidRPr="00C64787" w:rsidRDefault="00875559" w:rsidP="00AC15C9">
            <w:pPr>
              <w:jc w:val="both"/>
            </w:pPr>
            <w:r w:rsidRPr="00C64787">
              <w:t>- в с. Мезенское, производительностью 100 м</w:t>
            </w:r>
            <w:r w:rsidRPr="00C64787">
              <w:rPr>
                <w:vertAlign w:val="superscript"/>
              </w:rPr>
              <w:t>3</w:t>
            </w:r>
            <w:r w:rsidRPr="00C64787">
              <w:t>/сутки.</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5</w:t>
            </w:r>
          </w:p>
        </w:tc>
        <w:tc>
          <w:tcPr>
            <w:tcW w:w="10773" w:type="dxa"/>
            <w:gridSpan w:val="16"/>
            <w:vAlign w:val="center"/>
          </w:tcPr>
          <w:p w:rsidR="00875559" w:rsidRPr="00C64787" w:rsidRDefault="00875559" w:rsidP="00AC15C9">
            <w:pPr>
              <w:jc w:val="both"/>
            </w:pPr>
            <w:r w:rsidRPr="00C64787">
              <w:t>- в с. Муранитный, производительностью 100 м</w:t>
            </w:r>
            <w:r w:rsidRPr="00C64787">
              <w:rPr>
                <w:vertAlign w:val="superscript"/>
              </w:rPr>
              <w:t>3</w:t>
            </w:r>
            <w:r w:rsidRPr="00C64787">
              <w:t>/сутки</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6</w:t>
            </w:r>
          </w:p>
        </w:tc>
        <w:tc>
          <w:tcPr>
            <w:tcW w:w="10773" w:type="dxa"/>
            <w:gridSpan w:val="16"/>
            <w:vAlign w:val="center"/>
          </w:tcPr>
          <w:p w:rsidR="00875559" w:rsidRPr="00C64787" w:rsidRDefault="00875559" w:rsidP="00AC15C9">
            <w:pPr>
              <w:jc w:val="both"/>
            </w:pPr>
            <w:r w:rsidRPr="00C64787">
              <w:t>Строительство сетей водоотведения в г. Заречный и сельских населенных пунктах, общей протяженностью 8,0 км, Ду = 100…160мм и сооружений на них.</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7</w:t>
            </w:r>
          </w:p>
        </w:tc>
        <w:tc>
          <w:tcPr>
            <w:tcW w:w="10773" w:type="dxa"/>
            <w:gridSpan w:val="16"/>
            <w:vAlign w:val="center"/>
          </w:tcPr>
          <w:p w:rsidR="00875559" w:rsidRPr="00C64787" w:rsidRDefault="00875559" w:rsidP="00AC15C9">
            <w:pPr>
              <w:jc w:val="both"/>
            </w:pPr>
            <w:r w:rsidRPr="00C64787">
              <w:t>Реконструкция насосных станций перекачек с заменой насосного оборудования и установкой частотных преобразователей:</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8</w:t>
            </w:r>
          </w:p>
        </w:tc>
        <w:tc>
          <w:tcPr>
            <w:tcW w:w="10773" w:type="dxa"/>
            <w:gridSpan w:val="16"/>
            <w:vAlign w:val="center"/>
          </w:tcPr>
          <w:p w:rsidR="00875559" w:rsidRPr="00C64787" w:rsidRDefault="00875559" w:rsidP="00AC15C9">
            <w:pPr>
              <w:jc w:val="both"/>
            </w:pPr>
            <w:r w:rsidRPr="00C64787">
              <w:t>- в г, Заречный – 4 шт, производительностью от 320 до 450 м</w:t>
            </w:r>
            <w:r w:rsidRPr="00C64787">
              <w:rPr>
                <w:vertAlign w:val="superscript"/>
              </w:rPr>
              <w:t>3</w:t>
            </w:r>
            <w:r w:rsidRPr="00C64787">
              <w:t>/час;</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9</w:t>
            </w:r>
          </w:p>
        </w:tc>
        <w:tc>
          <w:tcPr>
            <w:tcW w:w="10773" w:type="dxa"/>
            <w:gridSpan w:val="16"/>
            <w:vAlign w:val="center"/>
          </w:tcPr>
          <w:p w:rsidR="00875559" w:rsidRPr="00C64787" w:rsidRDefault="00875559" w:rsidP="00AC15C9">
            <w:pPr>
              <w:jc w:val="both"/>
            </w:pPr>
            <w:r w:rsidRPr="00C64787">
              <w:t>- в д. Курманка – 1 шт, производительностью 25 м</w:t>
            </w:r>
            <w:r w:rsidRPr="00C64787">
              <w:rPr>
                <w:vertAlign w:val="superscript"/>
              </w:rPr>
              <w:t>3</w:t>
            </w:r>
            <w:r w:rsidRPr="00C64787">
              <w:t>/час;</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10</w:t>
            </w:r>
          </w:p>
        </w:tc>
        <w:tc>
          <w:tcPr>
            <w:tcW w:w="10773" w:type="dxa"/>
            <w:gridSpan w:val="16"/>
            <w:vAlign w:val="center"/>
          </w:tcPr>
          <w:p w:rsidR="00875559" w:rsidRPr="00C64787" w:rsidRDefault="00875559" w:rsidP="00AC15C9">
            <w:pPr>
              <w:jc w:val="both"/>
            </w:pPr>
            <w:r w:rsidRPr="00C64787">
              <w:t>Реконструкция и модернизация сетей водоотведения в г. Заречный и сельских населенных пунктах, общей протяженностью 10 км, Ду=110…250 мм.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11</w:t>
            </w:r>
          </w:p>
        </w:tc>
        <w:tc>
          <w:tcPr>
            <w:tcW w:w="10773" w:type="dxa"/>
            <w:gridSpan w:val="16"/>
            <w:vAlign w:val="center"/>
          </w:tcPr>
          <w:p w:rsidR="00875559" w:rsidRPr="00C64787" w:rsidRDefault="00875559" w:rsidP="00AC15C9">
            <w:pPr>
              <w:jc w:val="both"/>
            </w:pPr>
            <w:r w:rsidRPr="00C64787">
              <w:t>Строительство сетей водоотведения мкр. «Солнечный»</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12</w:t>
            </w:r>
          </w:p>
        </w:tc>
        <w:tc>
          <w:tcPr>
            <w:tcW w:w="10773" w:type="dxa"/>
            <w:gridSpan w:val="16"/>
            <w:vAlign w:val="center"/>
          </w:tcPr>
          <w:p w:rsidR="00875559" w:rsidRPr="00C64787" w:rsidRDefault="00875559" w:rsidP="00AC15C9">
            <w:pPr>
              <w:jc w:val="both"/>
            </w:pPr>
            <w:r w:rsidRPr="00C64787">
              <w:t>Строительство сетей водоотведения мкр. «Солнечный» 2я очередь</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13</w:t>
            </w:r>
          </w:p>
        </w:tc>
        <w:tc>
          <w:tcPr>
            <w:tcW w:w="10773" w:type="dxa"/>
            <w:gridSpan w:val="16"/>
            <w:vAlign w:val="center"/>
          </w:tcPr>
          <w:p w:rsidR="00875559" w:rsidRPr="00C64787" w:rsidRDefault="00875559" w:rsidP="00AC15C9">
            <w:pPr>
              <w:jc w:val="both"/>
            </w:pPr>
            <w:r w:rsidRPr="00C64787">
              <w:t>Строительство сетей водоотведения комплекса малоэтажной застройки БАЭС 2</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lastRenderedPageBreak/>
              <w:t>14</w:t>
            </w:r>
          </w:p>
        </w:tc>
        <w:tc>
          <w:tcPr>
            <w:tcW w:w="10773" w:type="dxa"/>
            <w:gridSpan w:val="16"/>
            <w:vAlign w:val="center"/>
          </w:tcPr>
          <w:p w:rsidR="00875559" w:rsidRPr="00C64787" w:rsidRDefault="00875559" w:rsidP="00AC15C9">
            <w:pPr>
              <w:jc w:val="both"/>
            </w:pPr>
            <w:r w:rsidRPr="00C64787">
              <w:t>Строительство сетей водоотведения комплекса малоэтажной застройки по ул. Энергетиков</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15</w:t>
            </w:r>
          </w:p>
        </w:tc>
        <w:tc>
          <w:tcPr>
            <w:tcW w:w="10773" w:type="dxa"/>
            <w:gridSpan w:val="16"/>
            <w:vAlign w:val="center"/>
          </w:tcPr>
          <w:p w:rsidR="00875559" w:rsidRPr="00C64787" w:rsidRDefault="00875559" w:rsidP="00AC15C9">
            <w:pPr>
              <w:jc w:val="both"/>
            </w:pPr>
            <w:r w:rsidRPr="00C64787">
              <w:t>Строительство КНС-1</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16</w:t>
            </w:r>
          </w:p>
        </w:tc>
        <w:tc>
          <w:tcPr>
            <w:tcW w:w="10773" w:type="dxa"/>
            <w:gridSpan w:val="16"/>
            <w:vAlign w:val="center"/>
          </w:tcPr>
          <w:p w:rsidR="00875559" w:rsidRPr="00C64787" w:rsidRDefault="00875559" w:rsidP="00AC15C9">
            <w:pPr>
              <w:jc w:val="both"/>
            </w:pPr>
            <w:r w:rsidRPr="00C64787">
              <w:t>Реконструкция системы отопления блока доочистки городских очистных сооружений</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17</w:t>
            </w:r>
          </w:p>
        </w:tc>
        <w:tc>
          <w:tcPr>
            <w:tcW w:w="10773" w:type="dxa"/>
            <w:gridSpan w:val="16"/>
            <w:vAlign w:val="center"/>
          </w:tcPr>
          <w:p w:rsidR="00875559" w:rsidRPr="00C64787" w:rsidRDefault="00875559" w:rsidP="00AC15C9">
            <w:pPr>
              <w:jc w:val="both"/>
            </w:pPr>
            <w:r w:rsidRPr="00C64787">
              <w:t>Строительство КНС-2</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18</w:t>
            </w:r>
          </w:p>
        </w:tc>
        <w:tc>
          <w:tcPr>
            <w:tcW w:w="10773" w:type="dxa"/>
            <w:gridSpan w:val="16"/>
            <w:vAlign w:val="center"/>
          </w:tcPr>
          <w:p w:rsidR="00875559" w:rsidRPr="00C64787" w:rsidRDefault="00875559" w:rsidP="00AC15C9">
            <w:pPr>
              <w:jc w:val="both"/>
            </w:pPr>
            <w:r w:rsidRPr="00C64787">
              <w:t>Реконструкция емкостей сброса блока доочистки городских очистных сооружений</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19</w:t>
            </w:r>
          </w:p>
        </w:tc>
        <w:tc>
          <w:tcPr>
            <w:tcW w:w="10773" w:type="dxa"/>
            <w:gridSpan w:val="16"/>
            <w:vAlign w:val="center"/>
          </w:tcPr>
          <w:p w:rsidR="00875559" w:rsidRPr="00C64787" w:rsidRDefault="00875559" w:rsidP="00AC15C9">
            <w:pPr>
              <w:jc w:val="both"/>
            </w:pPr>
            <w:r w:rsidRPr="00C64787">
              <w:t>Строительство КНС-промышленная зона (ул. Попова)</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20</w:t>
            </w:r>
          </w:p>
        </w:tc>
        <w:tc>
          <w:tcPr>
            <w:tcW w:w="10773" w:type="dxa"/>
            <w:gridSpan w:val="16"/>
            <w:vAlign w:val="center"/>
          </w:tcPr>
          <w:p w:rsidR="00875559" w:rsidRPr="00C64787" w:rsidRDefault="00875559" w:rsidP="00AC15C9">
            <w:pPr>
              <w:jc w:val="both"/>
            </w:pPr>
            <w:r w:rsidRPr="00C64787">
              <w:t>Строительство сетей водоотведения 2-микрорайон</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21</w:t>
            </w:r>
          </w:p>
        </w:tc>
        <w:tc>
          <w:tcPr>
            <w:tcW w:w="10773" w:type="dxa"/>
            <w:gridSpan w:val="16"/>
            <w:vAlign w:val="center"/>
          </w:tcPr>
          <w:p w:rsidR="00875559" w:rsidRPr="00C64787" w:rsidRDefault="00875559" w:rsidP="00AC15C9">
            <w:pPr>
              <w:jc w:val="both"/>
            </w:pPr>
            <w:r w:rsidRPr="00C64787">
              <w:t>Строительство сетей водоотведения 5 микрорайон</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22</w:t>
            </w:r>
          </w:p>
        </w:tc>
        <w:tc>
          <w:tcPr>
            <w:tcW w:w="10773" w:type="dxa"/>
            <w:gridSpan w:val="16"/>
            <w:vAlign w:val="center"/>
          </w:tcPr>
          <w:p w:rsidR="00875559" w:rsidRPr="00C64787" w:rsidRDefault="00875559" w:rsidP="00AC15C9">
            <w:pPr>
              <w:jc w:val="both"/>
            </w:pPr>
            <w:r w:rsidRPr="00C64787">
              <w:t>Реконструкция насосной станции перекачки, производительностью 25 м3/час</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23</w:t>
            </w:r>
          </w:p>
        </w:tc>
        <w:tc>
          <w:tcPr>
            <w:tcW w:w="10773" w:type="dxa"/>
            <w:gridSpan w:val="16"/>
            <w:vAlign w:val="center"/>
          </w:tcPr>
          <w:p w:rsidR="00875559" w:rsidRPr="00C64787" w:rsidRDefault="00875559" w:rsidP="00AC15C9">
            <w:pPr>
              <w:jc w:val="both"/>
            </w:pPr>
            <w:r w:rsidRPr="00C64787">
              <w:t>Строительство локальных сооружений очистки сточных вод комплекса малоэтажной застройки «Гагарский ключ</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24</w:t>
            </w:r>
          </w:p>
        </w:tc>
        <w:tc>
          <w:tcPr>
            <w:tcW w:w="10773" w:type="dxa"/>
            <w:gridSpan w:val="16"/>
            <w:vAlign w:val="center"/>
          </w:tcPr>
          <w:p w:rsidR="00875559" w:rsidRPr="00C64787" w:rsidRDefault="00875559" w:rsidP="00AC15C9">
            <w:pPr>
              <w:jc w:val="both"/>
            </w:pPr>
            <w:r w:rsidRPr="00C64787">
              <w:t>Проектирование и строительство ливневой канализации 2-го микрорайона</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25</w:t>
            </w:r>
          </w:p>
        </w:tc>
        <w:tc>
          <w:tcPr>
            <w:tcW w:w="10773" w:type="dxa"/>
            <w:gridSpan w:val="16"/>
            <w:vAlign w:val="center"/>
          </w:tcPr>
          <w:p w:rsidR="00875559" w:rsidRPr="00C64787" w:rsidRDefault="00875559" w:rsidP="00AC15C9">
            <w:pPr>
              <w:jc w:val="both"/>
            </w:pPr>
            <w:r w:rsidRPr="00C64787">
              <w:t>Проектирование и строительство ливневой канализации 5-го микрорайона</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26</w:t>
            </w:r>
          </w:p>
        </w:tc>
        <w:tc>
          <w:tcPr>
            <w:tcW w:w="10773" w:type="dxa"/>
            <w:gridSpan w:val="16"/>
            <w:vAlign w:val="center"/>
          </w:tcPr>
          <w:p w:rsidR="00875559" w:rsidRPr="00C64787" w:rsidRDefault="00875559" w:rsidP="00AC15C9">
            <w:pPr>
              <w:jc w:val="both"/>
            </w:pPr>
            <w:r w:rsidRPr="00C64787">
              <w:t>Проектирование и строительство ливневой канализации 4-го микрорайона</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vAlign w:val="center"/>
          </w:tcPr>
          <w:p w:rsidR="00875559" w:rsidRPr="00F803DA" w:rsidRDefault="00875559" w:rsidP="00AC15C9">
            <w:pPr>
              <w:jc w:val="center"/>
            </w:pPr>
            <w:r>
              <w:t>27</w:t>
            </w:r>
          </w:p>
        </w:tc>
        <w:tc>
          <w:tcPr>
            <w:tcW w:w="10773" w:type="dxa"/>
            <w:gridSpan w:val="16"/>
            <w:vAlign w:val="center"/>
          </w:tcPr>
          <w:p w:rsidR="00875559" w:rsidRPr="00C64787" w:rsidRDefault="00875559" w:rsidP="00AC15C9">
            <w:pPr>
              <w:jc w:val="both"/>
            </w:pPr>
            <w:r w:rsidRPr="00C64787">
              <w:t>Проектирование и строительство очистных сооружений для ливневой канализации  производительностью 2х50 м3/сутки</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14991" w:type="dxa"/>
            <w:gridSpan w:val="22"/>
            <w:vAlign w:val="center"/>
          </w:tcPr>
          <w:p w:rsidR="00875559" w:rsidRPr="00C64787" w:rsidRDefault="00875559" w:rsidP="00AC15C9">
            <w:pPr>
              <w:jc w:val="both"/>
              <w:rPr>
                <w:b/>
                <w:i/>
                <w:sz w:val="28"/>
                <w:szCs w:val="28"/>
              </w:rPr>
            </w:pPr>
            <w:r w:rsidRPr="00C64787">
              <w:rPr>
                <w:b/>
                <w:i/>
                <w:sz w:val="28"/>
                <w:szCs w:val="28"/>
              </w:rPr>
              <w:t>Теплоснабжение</w:t>
            </w:r>
          </w:p>
        </w:tc>
      </w:tr>
      <w:tr w:rsidR="00875559" w:rsidRPr="00D31586" w:rsidTr="00AC15C9">
        <w:trPr>
          <w:trHeight w:val="416"/>
        </w:trPr>
        <w:tc>
          <w:tcPr>
            <w:tcW w:w="816" w:type="dxa"/>
            <w:gridSpan w:val="2"/>
          </w:tcPr>
          <w:p w:rsidR="00875559" w:rsidRPr="00563495" w:rsidRDefault="00875559" w:rsidP="00AC15C9">
            <w:pPr>
              <w:jc w:val="center"/>
              <w:rPr>
                <w:b/>
                <w:bCs/>
                <w:i/>
                <w:iCs/>
              </w:rPr>
            </w:pPr>
            <w:r>
              <w:rPr>
                <w:b/>
                <w:bCs/>
                <w:i/>
                <w:iCs/>
              </w:rPr>
              <w:t>1</w:t>
            </w:r>
          </w:p>
        </w:tc>
        <w:tc>
          <w:tcPr>
            <w:tcW w:w="10773" w:type="dxa"/>
            <w:gridSpan w:val="16"/>
          </w:tcPr>
          <w:p w:rsidR="00875559" w:rsidRPr="00C64787" w:rsidRDefault="00875559" w:rsidP="00AC15C9">
            <w:pPr>
              <w:jc w:val="center"/>
              <w:rPr>
                <w:b/>
                <w:bCs/>
                <w:i/>
                <w:iCs/>
              </w:rPr>
            </w:pPr>
            <w:r w:rsidRPr="00C64787">
              <w:rPr>
                <w:b/>
                <w:bCs/>
                <w:i/>
                <w:iCs/>
              </w:rPr>
              <w:t>г. Заречный  газовая котельная, мощность 107 МВт</w:t>
            </w:r>
          </w:p>
        </w:tc>
        <w:tc>
          <w:tcPr>
            <w:tcW w:w="3402" w:type="dxa"/>
            <w:gridSpan w:val="4"/>
          </w:tcPr>
          <w:p w:rsidR="00875559" w:rsidRPr="00C64787" w:rsidRDefault="00875559" w:rsidP="00AC15C9">
            <w:pPr>
              <w:jc w:val="center"/>
              <w:rPr>
                <w:b/>
                <w:bCs/>
                <w:i/>
                <w:iCs/>
              </w:rPr>
            </w:pPr>
          </w:p>
        </w:tc>
      </w:tr>
      <w:tr w:rsidR="00875559" w:rsidRPr="00D31586" w:rsidTr="00AC15C9">
        <w:trPr>
          <w:trHeight w:val="416"/>
        </w:trPr>
        <w:tc>
          <w:tcPr>
            <w:tcW w:w="816" w:type="dxa"/>
            <w:gridSpan w:val="2"/>
          </w:tcPr>
          <w:p w:rsidR="00875559" w:rsidRPr="00563495" w:rsidRDefault="00875559" w:rsidP="00AC15C9">
            <w:pPr>
              <w:jc w:val="center"/>
            </w:pPr>
            <w:r>
              <w:t>1.1</w:t>
            </w:r>
          </w:p>
        </w:tc>
        <w:tc>
          <w:tcPr>
            <w:tcW w:w="10773" w:type="dxa"/>
            <w:gridSpan w:val="16"/>
          </w:tcPr>
          <w:p w:rsidR="00875559" w:rsidRPr="00C64787" w:rsidRDefault="00875559" w:rsidP="00AC15C9">
            <w:pPr>
              <w:jc w:val="center"/>
            </w:pPr>
            <w:r w:rsidRPr="00C64787">
              <w:t>Модернизация газовой котельной г. Заречный  путем внедрением системы когенерации, установка 4 газопоршневых агрегатов типа G 3616 LE с модулем утилизации тепла=3,859 МВт (единичная)</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pPr>
            <w:r>
              <w:t>1.2</w:t>
            </w:r>
          </w:p>
        </w:tc>
        <w:tc>
          <w:tcPr>
            <w:tcW w:w="10773" w:type="dxa"/>
            <w:gridSpan w:val="16"/>
          </w:tcPr>
          <w:p w:rsidR="00875559" w:rsidRPr="00C64787" w:rsidRDefault="00875559" w:rsidP="00AC15C9">
            <w:pPr>
              <w:jc w:val="center"/>
            </w:pPr>
            <w:r w:rsidRPr="00C64787">
              <w:t xml:space="preserve">Модернизация системы водоподготовки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pPr>
            <w:r>
              <w:t>1.3</w:t>
            </w:r>
          </w:p>
        </w:tc>
        <w:tc>
          <w:tcPr>
            <w:tcW w:w="10773" w:type="dxa"/>
            <w:gridSpan w:val="16"/>
          </w:tcPr>
          <w:p w:rsidR="00875559" w:rsidRPr="00C64787" w:rsidRDefault="00875559" w:rsidP="00AC15C9">
            <w:pPr>
              <w:jc w:val="center"/>
            </w:pPr>
            <w:r w:rsidRPr="00C64787">
              <w:t>строительство скважин в районе ГК, производительностью 160 м3/час</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lastRenderedPageBreak/>
              <w:t>1.4</w:t>
            </w:r>
          </w:p>
        </w:tc>
        <w:tc>
          <w:tcPr>
            <w:tcW w:w="10773" w:type="dxa"/>
            <w:gridSpan w:val="16"/>
            <w:vAlign w:val="bottom"/>
          </w:tcPr>
          <w:p w:rsidR="00875559" w:rsidRPr="00C64787" w:rsidRDefault="00875559" w:rsidP="00AC15C9">
            <w:r w:rsidRPr="00C64787">
              <w:t>энергоаудит котельной</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1.5</w:t>
            </w:r>
          </w:p>
        </w:tc>
        <w:tc>
          <w:tcPr>
            <w:tcW w:w="10773" w:type="dxa"/>
            <w:gridSpan w:val="16"/>
            <w:vAlign w:val="bottom"/>
          </w:tcPr>
          <w:p w:rsidR="00875559" w:rsidRPr="00C64787" w:rsidRDefault="00875559" w:rsidP="00AC15C9">
            <w:r w:rsidRPr="00C64787">
              <w:t>реконструкция газовой котельной в городе Заречный, мощностью 107 МВт</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rPr>
                <w:b/>
                <w:bCs/>
                <w:i/>
                <w:iCs/>
              </w:rPr>
            </w:pPr>
            <w:r>
              <w:rPr>
                <w:b/>
                <w:bCs/>
                <w:i/>
                <w:iCs/>
              </w:rPr>
              <w:t>2</w:t>
            </w:r>
          </w:p>
        </w:tc>
        <w:tc>
          <w:tcPr>
            <w:tcW w:w="10773" w:type="dxa"/>
            <w:gridSpan w:val="16"/>
            <w:vAlign w:val="bottom"/>
          </w:tcPr>
          <w:p w:rsidR="00875559" w:rsidRPr="00C64787" w:rsidRDefault="00875559" w:rsidP="00AC15C9">
            <w:pPr>
              <w:jc w:val="center"/>
              <w:rPr>
                <w:b/>
                <w:bCs/>
                <w:i/>
                <w:iCs/>
              </w:rPr>
            </w:pPr>
            <w:r w:rsidRPr="00C64787">
              <w:rPr>
                <w:b/>
                <w:bCs/>
                <w:i/>
                <w:iCs/>
              </w:rPr>
              <w:t>д.Курманка мощность 2,2 МВт</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2.1</w:t>
            </w:r>
          </w:p>
        </w:tc>
        <w:tc>
          <w:tcPr>
            <w:tcW w:w="10773" w:type="dxa"/>
            <w:gridSpan w:val="16"/>
            <w:vAlign w:val="bottom"/>
          </w:tcPr>
          <w:p w:rsidR="00875559" w:rsidRPr="00C64787" w:rsidRDefault="00875559" w:rsidP="00AC15C9">
            <w:r w:rsidRPr="00C64787">
              <w:t>Техническое перевооружение газовой котельной в деревне Курманка мощностью 2,2 МВт</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2.2</w:t>
            </w:r>
          </w:p>
        </w:tc>
        <w:tc>
          <w:tcPr>
            <w:tcW w:w="10773" w:type="dxa"/>
            <w:gridSpan w:val="16"/>
            <w:vAlign w:val="bottom"/>
          </w:tcPr>
          <w:p w:rsidR="00875559" w:rsidRPr="00C64787" w:rsidRDefault="00875559" w:rsidP="00AC15C9">
            <w:r w:rsidRPr="00C64787">
              <w:t xml:space="preserve"> Реконструкция системы подготовки ГВС (установка аккумуляторных баков, введение участка химводоподготовки)</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2.3</w:t>
            </w:r>
          </w:p>
        </w:tc>
        <w:tc>
          <w:tcPr>
            <w:tcW w:w="10773" w:type="dxa"/>
            <w:gridSpan w:val="16"/>
            <w:vAlign w:val="bottom"/>
          </w:tcPr>
          <w:p w:rsidR="00875559" w:rsidRPr="00C64787" w:rsidRDefault="00875559" w:rsidP="00AC15C9">
            <w:r w:rsidRPr="00C64787">
              <w:t>строительство  скважин в районе котельной, производительностью  производительность 40 м3/час</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rPr>
                <w:b/>
                <w:bCs/>
                <w:i/>
                <w:iCs/>
              </w:rPr>
            </w:pPr>
            <w:r>
              <w:rPr>
                <w:b/>
                <w:bCs/>
                <w:i/>
                <w:iCs/>
              </w:rPr>
              <w:t>3</w:t>
            </w:r>
          </w:p>
        </w:tc>
        <w:tc>
          <w:tcPr>
            <w:tcW w:w="10773" w:type="dxa"/>
            <w:gridSpan w:val="16"/>
            <w:vAlign w:val="bottom"/>
          </w:tcPr>
          <w:p w:rsidR="00875559" w:rsidRPr="00C64787" w:rsidRDefault="00875559" w:rsidP="00AC15C9">
            <w:pPr>
              <w:jc w:val="center"/>
              <w:rPr>
                <w:b/>
                <w:bCs/>
                <w:i/>
                <w:iCs/>
              </w:rPr>
            </w:pPr>
            <w:r w:rsidRPr="00C64787">
              <w:rPr>
                <w:b/>
                <w:bCs/>
                <w:i/>
                <w:iCs/>
              </w:rPr>
              <w:t>с.Мезенское 2,0 МВт</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3.1</w:t>
            </w:r>
          </w:p>
        </w:tc>
        <w:tc>
          <w:tcPr>
            <w:tcW w:w="10773" w:type="dxa"/>
            <w:gridSpan w:val="16"/>
            <w:vAlign w:val="bottom"/>
          </w:tcPr>
          <w:p w:rsidR="00875559" w:rsidRPr="00C64787" w:rsidRDefault="00875559" w:rsidP="00AC15C9">
            <w:r w:rsidRPr="00C64787">
              <w:t>Строительство системы ГВС , (установка аккумуляторных баков, введение участка химводоподготовки, устройство теплообменников)</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rPr>
                <w:b/>
                <w:bCs/>
                <w:i/>
                <w:iCs/>
              </w:rPr>
            </w:pPr>
            <w:r>
              <w:rPr>
                <w:b/>
                <w:bCs/>
                <w:i/>
                <w:iCs/>
              </w:rPr>
              <w:t>4</w:t>
            </w:r>
          </w:p>
        </w:tc>
        <w:tc>
          <w:tcPr>
            <w:tcW w:w="10773" w:type="dxa"/>
            <w:gridSpan w:val="16"/>
            <w:vAlign w:val="bottom"/>
          </w:tcPr>
          <w:p w:rsidR="00875559" w:rsidRPr="00C64787" w:rsidRDefault="00875559" w:rsidP="00AC15C9">
            <w:pPr>
              <w:jc w:val="center"/>
              <w:rPr>
                <w:b/>
                <w:bCs/>
                <w:i/>
                <w:iCs/>
              </w:rPr>
            </w:pPr>
            <w:r w:rsidRPr="00C64787">
              <w:rPr>
                <w:b/>
                <w:bCs/>
                <w:i/>
                <w:iCs/>
              </w:rPr>
              <w:t>д.Гагарка</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4.1</w:t>
            </w:r>
          </w:p>
        </w:tc>
        <w:tc>
          <w:tcPr>
            <w:tcW w:w="10773" w:type="dxa"/>
            <w:gridSpan w:val="16"/>
            <w:vAlign w:val="bottom"/>
          </w:tcPr>
          <w:p w:rsidR="00875559" w:rsidRPr="00C64787" w:rsidRDefault="00875559" w:rsidP="00AC15C9">
            <w:r w:rsidRPr="00C64787">
              <w:t>строительство  скважин в районе котельной, производительностью  производительность 40 м3/час</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4.2</w:t>
            </w:r>
          </w:p>
        </w:tc>
        <w:tc>
          <w:tcPr>
            <w:tcW w:w="10773" w:type="dxa"/>
            <w:gridSpan w:val="16"/>
            <w:vAlign w:val="bottom"/>
          </w:tcPr>
          <w:p w:rsidR="00875559" w:rsidRPr="00C64787" w:rsidRDefault="00875559" w:rsidP="00AC15C9">
            <w:r w:rsidRPr="00C64787">
              <w:t>Резервное электроснабжение котельной (газогенератор)</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4.3</w:t>
            </w:r>
          </w:p>
        </w:tc>
        <w:tc>
          <w:tcPr>
            <w:tcW w:w="10773" w:type="dxa"/>
            <w:gridSpan w:val="16"/>
            <w:vAlign w:val="bottom"/>
          </w:tcPr>
          <w:p w:rsidR="00875559" w:rsidRPr="00C64787" w:rsidRDefault="00875559" w:rsidP="00AC15C9">
            <w:r w:rsidRPr="00C64787">
              <w:t>Реконструкция системы подготовки ГВС (установка аккумуляторных баков, введение участка химводоподготовки)</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rPr>
                <w:b/>
                <w:bCs/>
                <w:i/>
                <w:iCs/>
              </w:rPr>
            </w:pPr>
            <w:r>
              <w:rPr>
                <w:b/>
                <w:bCs/>
                <w:i/>
                <w:iCs/>
              </w:rPr>
              <w:t>5</w:t>
            </w:r>
          </w:p>
        </w:tc>
        <w:tc>
          <w:tcPr>
            <w:tcW w:w="10773" w:type="dxa"/>
            <w:gridSpan w:val="16"/>
            <w:vAlign w:val="bottom"/>
          </w:tcPr>
          <w:p w:rsidR="00875559" w:rsidRPr="00C64787" w:rsidRDefault="00875559" w:rsidP="00AC15C9">
            <w:pPr>
              <w:jc w:val="center"/>
              <w:rPr>
                <w:b/>
                <w:bCs/>
                <w:i/>
                <w:iCs/>
              </w:rPr>
            </w:pPr>
            <w:r w:rsidRPr="00C64787">
              <w:rPr>
                <w:b/>
                <w:bCs/>
                <w:i/>
                <w:iCs/>
              </w:rPr>
              <w:t>Муранитный  0,9 МВт</w:t>
            </w:r>
          </w:p>
        </w:tc>
        <w:tc>
          <w:tcPr>
            <w:tcW w:w="3402" w:type="dxa"/>
            <w:gridSpan w:val="4"/>
          </w:tcPr>
          <w:p w:rsidR="00875559" w:rsidRPr="00C64787" w:rsidRDefault="00875559" w:rsidP="00AC15C9">
            <w:pPr>
              <w:jc w:val="both"/>
              <w:rPr>
                <w:b/>
                <w:bCs/>
                <w:i/>
                <w:iCs/>
              </w:rPr>
            </w:pPr>
          </w:p>
        </w:tc>
      </w:tr>
      <w:tr w:rsidR="00875559" w:rsidRPr="00D31586" w:rsidTr="00AC15C9">
        <w:trPr>
          <w:trHeight w:val="416"/>
        </w:trPr>
        <w:tc>
          <w:tcPr>
            <w:tcW w:w="816" w:type="dxa"/>
            <w:gridSpan w:val="2"/>
          </w:tcPr>
          <w:p w:rsidR="00875559" w:rsidRPr="00563495" w:rsidRDefault="00875559" w:rsidP="00AC15C9">
            <w:r>
              <w:t>5.1</w:t>
            </w:r>
          </w:p>
        </w:tc>
        <w:tc>
          <w:tcPr>
            <w:tcW w:w="10773" w:type="dxa"/>
            <w:gridSpan w:val="16"/>
            <w:vAlign w:val="bottom"/>
          </w:tcPr>
          <w:p w:rsidR="00875559" w:rsidRPr="00C64787" w:rsidRDefault="00875559" w:rsidP="00AC15C9">
            <w:r w:rsidRPr="00C64787">
              <w:t>Реконструкция системы подготовки ГВС (установка аккумуляторных баков, введение участка химводоподготовки)</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rPr>
                <w:b/>
                <w:bCs/>
              </w:rPr>
            </w:pPr>
          </w:p>
        </w:tc>
        <w:tc>
          <w:tcPr>
            <w:tcW w:w="10773" w:type="dxa"/>
            <w:gridSpan w:val="16"/>
            <w:vAlign w:val="bottom"/>
          </w:tcPr>
          <w:p w:rsidR="00875559" w:rsidRPr="00C64787" w:rsidRDefault="00875559" w:rsidP="00AC15C9">
            <w:pPr>
              <w:jc w:val="both"/>
              <w:rPr>
                <w:b/>
                <w:bCs/>
                <w:i/>
                <w:sz w:val="28"/>
                <w:szCs w:val="28"/>
              </w:rPr>
            </w:pPr>
            <w:r w:rsidRPr="00C64787">
              <w:rPr>
                <w:b/>
                <w:bCs/>
                <w:i/>
                <w:sz w:val="28"/>
                <w:szCs w:val="28"/>
              </w:rPr>
              <w:t>тепловые сети</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pPr>
              <w:rPr>
                <w:b/>
                <w:bCs/>
              </w:rPr>
            </w:pPr>
          </w:p>
        </w:tc>
        <w:tc>
          <w:tcPr>
            <w:tcW w:w="10773" w:type="dxa"/>
            <w:gridSpan w:val="16"/>
            <w:vAlign w:val="bottom"/>
          </w:tcPr>
          <w:p w:rsidR="00875559" w:rsidRPr="00C64787" w:rsidRDefault="00875559" w:rsidP="00AC15C9">
            <w:pPr>
              <w:rPr>
                <w:b/>
                <w:bCs/>
              </w:rPr>
            </w:pPr>
            <w:r w:rsidRPr="00C64787">
              <w:rPr>
                <w:b/>
                <w:bCs/>
              </w:rPr>
              <w:t>г. Заречный</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1</w:t>
            </w:r>
          </w:p>
        </w:tc>
        <w:tc>
          <w:tcPr>
            <w:tcW w:w="10773" w:type="dxa"/>
            <w:gridSpan w:val="16"/>
          </w:tcPr>
          <w:p w:rsidR="00875559" w:rsidRPr="00C64787" w:rsidRDefault="00875559" w:rsidP="00AC15C9">
            <w:r w:rsidRPr="00C64787">
              <w:t xml:space="preserve">Наладка гидравлического режима тепловых сетей  г. Заречный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w:t>
            </w:r>
          </w:p>
        </w:tc>
        <w:tc>
          <w:tcPr>
            <w:tcW w:w="10773" w:type="dxa"/>
            <w:gridSpan w:val="16"/>
          </w:tcPr>
          <w:p w:rsidR="00875559" w:rsidRPr="00C64787" w:rsidRDefault="00875559" w:rsidP="00AC15C9">
            <w:r w:rsidRPr="00C64787">
              <w:t>Реконструкция т/сети от ТК 3-17 до здания поликлиники МСЧ-32, Ду 250мм; длина трассы 150м, Ду 200мм; длина трассы 150м; Ду 100мм; длина трассы 210м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w:t>
            </w:r>
          </w:p>
        </w:tc>
        <w:tc>
          <w:tcPr>
            <w:tcW w:w="10773" w:type="dxa"/>
            <w:gridSpan w:val="16"/>
          </w:tcPr>
          <w:p w:rsidR="00875559" w:rsidRPr="00C64787" w:rsidRDefault="00875559" w:rsidP="00AC15C9">
            <w:r w:rsidRPr="00C64787">
              <w:t xml:space="preserve">Реконструкция  задвижек в ТК 3-37 (Ду300мм – 2шт, Ду250мм – 4шт, Ду200мм – 1шт, Ду80мм – 4шт, </w:t>
            </w:r>
            <w:r w:rsidRPr="00C64787">
              <w:lastRenderedPageBreak/>
              <w:t>Ду40мм – 4шт), ТК 4-8-1 (Ду200мм – 2шт, Ду150мм – 4шт, Ду100мм – 2шт, Ду80мм – 2шт), ТК 4-7 (Ду300мм – 2шт)</w:t>
            </w:r>
          </w:p>
        </w:tc>
        <w:tc>
          <w:tcPr>
            <w:tcW w:w="3402" w:type="dxa"/>
            <w:gridSpan w:val="4"/>
            <w:vAlign w:val="center"/>
          </w:tcPr>
          <w:p w:rsidR="00875559" w:rsidRPr="00C64787" w:rsidRDefault="00875559" w:rsidP="00AC15C9">
            <w:pPr>
              <w:jc w:val="both"/>
            </w:pPr>
            <w:r w:rsidRPr="00C64787">
              <w:lastRenderedPageBreak/>
              <w:t>Первая очередь</w:t>
            </w:r>
          </w:p>
        </w:tc>
      </w:tr>
      <w:tr w:rsidR="00875559" w:rsidRPr="00D31586" w:rsidTr="00AC15C9">
        <w:trPr>
          <w:trHeight w:val="416"/>
        </w:trPr>
        <w:tc>
          <w:tcPr>
            <w:tcW w:w="816" w:type="dxa"/>
            <w:gridSpan w:val="2"/>
          </w:tcPr>
          <w:p w:rsidR="00875559" w:rsidRPr="00563495" w:rsidRDefault="00875559" w:rsidP="00AC15C9">
            <w:r>
              <w:lastRenderedPageBreak/>
              <w:t>4</w:t>
            </w:r>
          </w:p>
        </w:tc>
        <w:tc>
          <w:tcPr>
            <w:tcW w:w="10773" w:type="dxa"/>
            <w:gridSpan w:val="16"/>
          </w:tcPr>
          <w:p w:rsidR="00875559" w:rsidRPr="00C64787" w:rsidRDefault="00875559" w:rsidP="00AC15C9">
            <w:r w:rsidRPr="00C64787">
              <w:t>Реконструкция задвижек в ТК 1-8 (Ду250мм – 2шт), ТК 3-24 (Ду350мм – 2шт, Ду200мм – 2шт, Ду150мм – 2шт, Ду32мм – 4шт)</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5</w:t>
            </w:r>
          </w:p>
        </w:tc>
        <w:tc>
          <w:tcPr>
            <w:tcW w:w="10773" w:type="dxa"/>
            <w:gridSpan w:val="16"/>
          </w:tcPr>
          <w:p w:rsidR="00875559" w:rsidRPr="00C64787" w:rsidRDefault="00875559" w:rsidP="00AC15C9">
            <w:r w:rsidRPr="00C64787">
              <w:t>Реконструкция т/сети по ул. Попова от УТ 3-2-1 до здания по ул. Попова, 5, Ду 200мм; длина трассы 430м, Ду 150мм; длина трассы 120м, Ду 100мм, длина трассы 120м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6</w:t>
            </w:r>
          </w:p>
        </w:tc>
        <w:tc>
          <w:tcPr>
            <w:tcW w:w="10773" w:type="dxa"/>
            <w:gridSpan w:val="16"/>
          </w:tcPr>
          <w:p w:rsidR="00875559" w:rsidRPr="00C64787" w:rsidRDefault="00875559" w:rsidP="00AC15C9">
            <w:r w:rsidRPr="00C64787">
              <w:t>Строительство новой т/сети от ТК 3-17-13/1 (ул. Ленина, 28), до ул. Ленинградская и тепловой камеры ТК 4-8-5, с сооружением новой тепловой камеры по ул. Ленинградская, Ду 200мм, длина трассы 120м,    Ду 150мм, длина трассы 510м, Ду 100мм, длина трассы 160м, Ду 80мм, длина трассы 10м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7</w:t>
            </w:r>
          </w:p>
        </w:tc>
        <w:tc>
          <w:tcPr>
            <w:tcW w:w="10773" w:type="dxa"/>
            <w:gridSpan w:val="16"/>
          </w:tcPr>
          <w:p w:rsidR="00875559" w:rsidRPr="00C64787" w:rsidRDefault="00875559" w:rsidP="00AC15C9">
            <w:pPr>
              <w:jc w:val="both"/>
            </w:pPr>
            <w:r w:rsidRPr="00C64787">
              <w:t>Реконструкция тепловой сети от УТ 1-7 до ТК 2-11-7 с заменой сальниковых компенсаторов на П-образные, Ду 400мм длина трассы 250м, Ду 350мм длина трассы 340м, Ду 100мм, длина трассы 360м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8</w:t>
            </w:r>
          </w:p>
        </w:tc>
        <w:tc>
          <w:tcPr>
            <w:tcW w:w="10773" w:type="dxa"/>
            <w:gridSpan w:val="16"/>
          </w:tcPr>
          <w:p w:rsidR="00875559" w:rsidRPr="00C64787" w:rsidRDefault="00875559" w:rsidP="00AC15C9">
            <w:pPr>
              <w:jc w:val="both"/>
            </w:pPr>
            <w:r w:rsidRPr="00C64787">
              <w:t>Реконструкция тепловой сети от ТК 2-11 по ул. Лермонтова через ТК 1-12 до ТК 1-15 (пер. ул. Мира - Комсомольская), Ду 350мм, длина трассы 505м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9</w:t>
            </w:r>
          </w:p>
        </w:tc>
        <w:tc>
          <w:tcPr>
            <w:tcW w:w="10773" w:type="dxa"/>
            <w:gridSpan w:val="16"/>
          </w:tcPr>
          <w:p w:rsidR="00875559" w:rsidRPr="00C64787" w:rsidRDefault="00875559" w:rsidP="00AC15C9">
            <w:pPr>
              <w:jc w:val="both"/>
            </w:pPr>
            <w:r w:rsidRPr="00C64787">
              <w:t>Реконструкция тепловой сети по ул. Лермонтова от ТК 1-9 до ж/д по ул. Лермонтова, 25, ул. Ленина, 3, 5, 7, здания школы №4 по ул. Лермонтова, обустройство тепловых камер на ответвлениях к жилым домам и зданию школы, Ду 125мм длина трассы 90м, Ду 100мм длина трассы 68м, Ду 80мм, длина трассы 84м,    Ду 70мм, длина трассы 35м, Ду 50мм, длина трассы 85м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10</w:t>
            </w:r>
          </w:p>
        </w:tc>
        <w:tc>
          <w:tcPr>
            <w:tcW w:w="10773" w:type="dxa"/>
            <w:gridSpan w:val="16"/>
          </w:tcPr>
          <w:p w:rsidR="00875559" w:rsidRPr="00C64787" w:rsidRDefault="00875559" w:rsidP="00AC15C9">
            <w:r w:rsidRPr="00C64787">
              <w:t>Реконструкция задвижек в ТК 1-11 (Ду350мм – 2шт), ТК 1-14 (Ду150мм – 4шт)</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11</w:t>
            </w:r>
          </w:p>
        </w:tc>
        <w:tc>
          <w:tcPr>
            <w:tcW w:w="10773" w:type="dxa"/>
            <w:gridSpan w:val="16"/>
          </w:tcPr>
          <w:p w:rsidR="00875559" w:rsidRPr="00C64787" w:rsidRDefault="00875559" w:rsidP="00AC15C9">
            <w:r w:rsidRPr="00C64787">
              <w:t>Реконструкция задвижек в ТК 4-8 (Ду300мм – 2шт), ТК 4-8-5 (Ду150мм – 2шт)</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12</w:t>
            </w:r>
          </w:p>
        </w:tc>
        <w:tc>
          <w:tcPr>
            <w:tcW w:w="10773" w:type="dxa"/>
            <w:gridSpan w:val="16"/>
          </w:tcPr>
          <w:p w:rsidR="00875559" w:rsidRPr="00C64787" w:rsidRDefault="00875559" w:rsidP="00AC15C9">
            <w:r w:rsidRPr="00C64787">
              <w:t>Реконструкция. Замена стен, оголовков и чугунных люков тепловых камер ТК 1-11 (2шт), ТК 1-14-9 (2шт), ТК 1-15 (2шт), ТК 3-8 (2шт), ТК 1-22 (2шт), ТК 1-23 (2шт), ТК 3-17-7 (2шт), ТК 3-17-8 (1шт),</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13</w:t>
            </w:r>
          </w:p>
        </w:tc>
        <w:tc>
          <w:tcPr>
            <w:tcW w:w="10773" w:type="dxa"/>
            <w:gridSpan w:val="16"/>
          </w:tcPr>
          <w:p w:rsidR="00875559" w:rsidRPr="00C64787" w:rsidRDefault="00875559" w:rsidP="00AC15C9">
            <w:pPr>
              <w:jc w:val="both"/>
            </w:pPr>
            <w:r w:rsidRPr="00C64787">
              <w:t>Реконструкция тепловой сети от ТК 1-12  до здания ДК "Ровесник", Ду 100мм, длина трассы 160м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14</w:t>
            </w:r>
          </w:p>
        </w:tc>
        <w:tc>
          <w:tcPr>
            <w:tcW w:w="10773" w:type="dxa"/>
            <w:gridSpan w:val="16"/>
          </w:tcPr>
          <w:p w:rsidR="00875559" w:rsidRPr="00C64787" w:rsidRDefault="00875559" w:rsidP="00AC15C9">
            <w:pPr>
              <w:jc w:val="both"/>
            </w:pPr>
            <w:r w:rsidRPr="00C64787">
              <w:t>Реконструкция тепловой сети от ТК 1-11 до ж/д по ул. Лермонтова, 21, Комсомольская, 8, 10, ул. Свердлова, 4, 8, здания суда по ул. Свердлова, 6, обустройство тепловых камер на ответвлениях к жилым домам, зданиям суда и ФСБ по ул. Свердлова, 6а, Ду 125мм длина трассы 40м, Ду 80мм длина трассы 80м, Ду 70мм, длина трассы 120м, Ду 50мм, длина трассы 180м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15</w:t>
            </w:r>
          </w:p>
        </w:tc>
        <w:tc>
          <w:tcPr>
            <w:tcW w:w="10773" w:type="dxa"/>
            <w:gridSpan w:val="16"/>
          </w:tcPr>
          <w:p w:rsidR="00875559" w:rsidRPr="00C64787" w:rsidRDefault="00875559" w:rsidP="00AC15C9">
            <w:pPr>
              <w:jc w:val="both"/>
            </w:pPr>
            <w:r w:rsidRPr="00C64787">
              <w:t>Реконструкция тепловой сети от ТК 1-8 до ТК 1-18-2, ж/д по ул. Ленина, 4, 6, 8, ул. 9 Мая, 4, обустройство тепловых камер на ответвлениях к жилым домам, Ду 250мм длина трассы 90м, Ду 200мм длина трассы 200м, Ду 70мм длина трассы 40м, Ду 50мм, длина трассы 90м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lastRenderedPageBreak/>
              <w:t>16</w:t>
            </w:r>
          </w:p>
        </w:tc>
        <w:tc>
          <w:tcPr>
            <w:tcW w:w="10773" w:type="dxa"/>
            <w:gridSpan w:val="16"/>
          </w:tcPr>
          <w:p w:rsidR="00875559" w:rsidRPr="00C64787" w:rsidRDefault="00875559" w:rsidP="00AC15C9">
            <w:pPr>
              <w:jc w:val="both"/>
            </w:pPr>
            <w:r w:rsidRPr="00C64787">
              <w:t>Реконструкция т/сети от ТК 3-17-13 до ж/д по ул. Свердлова, 14, 16, 18, ул. Невского, 1 здания администрации и ТП по ул. Невского, 3, здания МСЧ-32 по ул. Бажова, 20, обустройство тепловых камер на ответвлениях к жилым домам и зданиям администрации и МСЧ-32, Ду 100мм, длина трассы 190м, Ду 50мм, длина трассы 100м, Ду 40мм, длина трассы 35м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17</w:t>
            </w:r>
          </w:p>
        </w:tc>
        <w:tc>
          <w:tcPr>
            <w:tcW w:w="10773" w:type="dxa"/>
            <w:gridSpan w:val="16"/>
          </w:tcPr>
          <w:p w:rsidR="00875559" w:rsidRPr="00C64787" w:rsidRDefault="00875559" w:rsidP="00AC15C9">
            <w:pPr>
              <w:jc w:val="both"/>
            </w:pPr>
            <w:r w:rsidRPr="00C64787">
              <w:t>Реконструкция т/сети от ТК 3-17-12 до ж/д по ул. Ленина, 15, 17, 19, здания библиотеки по ул. Бажова, 24, здания ДОУ №4 «Рябинка» по ул. Бажова, 22, обустройство тепловых камер на ответвлениях к жилым домам и зданию ДОУ №4, Ду 125мм, длина трассы 75м, Ду 100мм, длина трассы 180м, Ду 80мм, длина трассы 40м, Ду 50мм, длина трассы 50м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18</w:t>
            </w:r>
          </w:p>
        </w:tc>
        <w:tc>
          <w:tcPr>
            <w:tcW w:w="10773" w:type="dxa"/>
            <w:gridSpan w:val="16"/>
          </w:tcPr>
          <w:p w:rsidR="00875559" w:rsidRPr="00C64787" w:rsidRDefault="00875559" w:rsidP="00AC15C9">
            <w:r w:rsidRPr="00C64787">
              <w:t>Реконструкция т/сети по ул. Уральская - Октябрьская от ТК 3-6-2 до ТК 3-12, Ду 350мм (подающая), длина 540м, Ду 300мм (обратная), длина 540м,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19</w:t>
            </w:r>
          </w:p>
        </w:tc>
        <w:tc>
          <w:tcPr>
            <w:tcW w:w="10773" w:type="dxa"/>
            <w:gridSpan w:val="16"/>
          </w:tcPr>
          <w:p w:rsidR="00875559" w:rsidRPr="00C64787" w:rsidRDefault="00875559" w:rsidP="00AC15C9">
            <w:r w:rsidRPr="00C64787">
              <w:t>Реконструкция т/сети от ТК 3-30 до Музыкальной школы, школы №2, ДОУ №6 по ул. Бажова, 13, ж/д по   ул. Ленина, 25, Ду 125мм; длина трассы 80м, Ду 100мм; длина трассы150м; Ду 80мм; длина трассы 500м; Ду 50мм; длина трассы 120м.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20</w:t>
            </w:r>
          </w:p>
        </w:tc>
        <w:tc>
          <w:tcPr>
            <w:tcW w:w="10773" w:type="dxa"/>
            <w:gridSpan w:val="16"/>
          </w:tcPr>
          <w:p w:rsidR="00875559" w:rsidRPr="00C64787" w:rsidRDefault="00875559" w:rsidP="00AC15C9">
            <w:r w:rsidRPr="00C64787">
              <w:t xml:space="preserve">Реконструкция т/сети от ТК 3-20 до здания ДОУ №7 по ул. Островского, Ду 100мм; длина трассы 100м,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21</w:t>
            </w:r>
          </w:p>
        </w:tc>
        <w:tc>
          <w:tcPr>
            <w:tcW w:w="10773" w:type="dxa"/>
            <w:gridSpan w:val="16"/>
          </w:tcPr>
          <w:p w:rsidR="00875559" w:rsidRPr="00C64787" w:rsidRDefault="00875559" w:rsidP="00AC15C9">
            <w:r w:rsidRPr="00C64787">
              <w:t xml:space="preserve">Реконструкция т/сети от ТК 3-21 до здания ДОУ №8 по ул. Островского, Ду 70мм; длина трассы 70м,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22</w:t>
            </w:r>
          </w:p>
        </w:tc>
        <w:tc>
          <w:tcPr>
            <w:tcW w:w="10773" w:type="dxa"/>
            <w:gridSpan w:val="16"/>
          </w:tcPr>
          <w:p w:rsidR="00875559" w:rsidRPr="00C64787" w:rsidRDefault="00875559" w:rsidP="00AC15C9">
            <w:r w:rsidRPr="00C64787">
              <w:t xml:space="preserve">Реконструкция. Замена оголовков и чугунных люков тепловых камер: ТК 4-15 (2шт), ТК 4-7-6 (1шт), ТК 4-7-2 (1шт), ТК 4-7-3 (1шт), ТК 4-7-4 (1шт), ТК 4-5-16 (1шт), ТК 4-5-8 (1шт), ТК 1-18-1 (1шт), ТК 1-14 (1шт)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23</w:t>
            </w:r>
          </w:p>
        </w:tc>
        <w:tc>
          <w:tcPr>
            <w:tcW w:w="10773" w:type="dxa"/>
            <w:gridSpan w:val="16"/>
          </w:tcPr>
          <w:p w:rsidR="00875559" w:rsidRPr="00C64787" w:rsidRDefault="00875559" w:rsidP="00AC15C9">
            <w:pPr>
              <w:jc w:val="both"/>
            </w:pPr>
            <w:r w:rsidRPr="00C64787">
              <w:t>Реконструкция тепловой сети от ТК 1-18 до ТК 3-30, ж/д по ул. Лермонтова, 27, 29, 31, ул. Клары Цеткин, 3, 5, 7, 9, 11, 13, 15, ул. 9 Мая, 6, ул. Бажова, 30, общежития по ул. Лермонтова, 29а, здания ДОУ №5 «Светлячок» по ул. Бажова, 28, обустройство тепловых камер на ответвлениях к жилым домам, зданиям общежития, спорткомплекса «Электрон» и ДОУ №5, Ду 250мм длина трассы 450м, Ду 200мм длина трассы 390м, Ду 70мм длина трассы 160м, Ду 50мм, длина трассы 50м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24</w:t>
            </w:r>
          </w:p>
        </w:tc>
        <w:tc>
          <w:tcPr>
            <w:tcW w:w="10773" w:type="dxa"/>
            <w:gridSpan w:val="16"/>
          </w:tcPr>
          <w:p w:rsidR="00875559" w:rsidRPr="00C64787" w:rsidRDefault="00875559" w:rsidP="00AC15C9">
            <w:pPr>
              <w:jc w:val="both"/>
            </w:pPr>
            <w:r w:rsidRPr="00C64787">
              <w:t>Реконструкция т/сети от ТК 2-11-3 по ул. Лермонтова до ТК 3-17 (пер. ул. Мира - Бажова), ж/д по ул. Лермонтова, 9, ул. Мира, 1, 5, 7, 9, 9а, обустройство тепловых камер на ответвлениях к жилым домам, Ду 300мм, длина трассы 350м, Ду 125мм, длина трассы 320м, Ду 80мм, длина трассы 10м, Ду 50мм, длина трассы 100м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24</w:t>
            </w:r>
          </w:p>
        </w:tc>
        <w:tc>
          <w:tcPr>
            <w:tcW w:w="10773" w:type="dxa"/>
            <w:gridSpan w:val="16"/>
          </w:tcPr>
          <w:p w:rsidR="00875559" w:rsidRPr="00C64787" w:rsidRDefault="00875559" w:rsidP="00AC15C9">
            <w:pPr>
              <w:jc w:val="both"/>
            </w:pPr>
            <w:r w:rsidRPr="00C64787">
              <w:t>Реконструкция т/сети от ТК 1-15-3 по ул. Мира - Лермонтова до ж/д по ул. Лермонтова, 1, 3, 5, 7,  обустройство тепловой камеры между жилыми домами по ул. Лермонтова, 3 и 5, Ду 80мм, длина трассы 80м, Ду 50мм, длина трассы 90м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lastRenderedPageBreak/>
              <w:t>25</w:t>
            </w:r>
          </w:p>
        </w:tc>
        <w:tc>
          <w:tcPr>
            <w:tcW w:w="10773" w:type="dxa"/>
            <w:gridSpan w:val="16"/>
          </w:tcPr>
          <w:p w:rsidR="00875559" w:rsidRPr="00C64787" w:rsidRDefault="00875559" w:rsidP="00AC15C9">
            <w:pPr>
              <w:jc w:val="both"/>
            </w:pPr>
            <w:r w:rsidRPr="00C64787">
              <w:t>Реконструкция т/сети по пер. Инженерный, обустройство тепловых камер по ул. Мира, на ответвлениях к жилым домам, Ду 80мм, длина трассы 200м, Ду 50мм, длина трассы 180м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26</w:t>
            </w:r>
          </w:p>
        </w:tc>
        <w:tc>
          <w:tcPr>
            <w:tcW w:w="10773" w:type="dxa"/>
            <w:gridSpan w:val="16"/>
          </w:tcPr>
          <w:p w:rsidR="00875559" w:rsidRPr="00C64787" w:rsidRDefault="00875559" w:rsidP="00AC15C9">
            <w:r w:rsidRPr="00C64787">
              <w:t>Реконструкция т/сети от ТК 3-30 до ТК 3-24, Ду 200мм, длина трассы 1035м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27</w:t>
            </w:r>
          </w:p>
        </w:tc>
        <w:tc>
          <w:tcPr>
            <w:tcW w:w="10773" w:type="dxa"/>
            <w:gridSpan w:val="16"/>
          </w:tcPr>
          <w:p w:rsidR="00875559" w:rsidRPr="00C64787" w:rsidRDefault="00875559" w:rsidP="00AC15C9">
            <w:pPr>
              <w:jc w:val="both"/>
            </w:pPr>
            <w:r w:rsidRPr="00C64787">
              <w:t>Реконструкция т/сети от ТК 1-18-1 до ТК 1-18-3, ж/д по ул. 9 Мая, 3, 5, обустройство тепловых камер на ответвлениях к жилым домам, Ду 150мм, длина трассы 80м, Ду 80мм, длина трассы 70м, Ду 70мм, длина трассы 100м, Ду 50мм, длина трассы 20м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28</w:t>
            </w:r>
          </w:p>
        </w:tc>
        <w:tc>
          <w:tcPr>
            <w:tcW w:w="10773" w:type="dxa"/>
            <w:gridSpan w:val="16"/>
          </w:tcPr>
          <w:p w:rsidR="00875559" w:rsidRPr="00C64787" w:rsidRDefault="00875559" w:rsidP="00AC15C9">
            <w:r w:rsidRPr="00C64787">
              <w:t>Реконструкция т/сети от ТК 3-29 до ж/д по ул. Клары Цеткин, 19, 21, 21а, Курчатова, 2, 2а, ул. Ленина, 24, ТК 3-29-3, обустройство тепловых камер на ответвлениях к жилым домам по ул. Клары Цеткин, 19, 21, ул. Курчатова, 2,  Ду 150мм; длина трассы 50м, Ду 125мм; длина трассы 200м, Ду 100мм, длина трассы 50м; Ду 80мм, длина трассы 150м; Ду 70мм, длина трассы 100м;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29</w:t>
            </w:r>
          </w:p>
        </w:tc>
        <w:tc>
          <w:tcPr>
            <w:tcW w:w="10773" w:type="dxa"/>
            <w:gridSpan w:val="16"/>
          </w:tcPr>
          <w:p w:rsidR="00875559" w:rsidRPr="00C64787" w:rsidRDefault="00875559" w:rsidP="00AC15C9">
            <w:r w:rsidRPr="00C64787">
              <w:t xml:space="preserve">Реконструкция т/сети от ТК 3-19 до здания хлораторной на территории 4-го подъёма, Ду100мм; длина трассы 20м; Ду 70мм; длина трассы 200м, обустройство тепловой камеры на ответвлении к зданию насосной станции 1 очереди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30</w:t>
            </w:r>
          </w:p>
        </w:tc>
        <w:tc>
          <w:tcPr>
            <w:tcW w:w="10773" w:type="dxa"/>
            <w:gridSpan w:val="16"/>
          </w:tcPr>
          <w:p w:rsidR="00875559" w:rsidRPr="00C64787" w:rsidRDefault="00875559" w:rsidP="00AC15C9">
            <w:r w:rsidRPr="00C64787">
              <w:t>Реконструкция т/сети от ТК 3-25 до ж/д по ул. Клары Цеткин, 23, Курчатова, 4, 6, 8, обустройство тепловой камеры на ответвлении к жилому дому по ул. Курчатова, 6,  Ду 125мм; длина трассы 120м, Ду 100мм; длина трассы 160м, Ду 80мм, длина трассы 50м; Ду 80мм, длина трассы 100м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31</w:t>
            </w:r>
          </w:p>
        </w:tc>
        <w:tc>
          <w:tcPr>
            <w:tcW w:w="10773" w:type="dxa"/>
            <w:gridSpan w:val="16"/>
          </w:tcPr>
          <w:p w:rsidR="00875559" w:rsidRPr="00C64787" w:rsidRDefault="00875559" w:rsidP="00AC15C9">
            <w:r w:rsidRPr="00C64787">
              <w:t xml:space="preserve">Обустройство тепловой камеры на ответвлении  к жилому дому по ул. Таховская, 5. Врезка отключающей арматуры Ду 70мм (2штуки)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32</w:t>
            </w:r>
          </w:p>
        </w:tc>
        <w:tc>
          <w:tcPr>
            <w:tcW w:w="10773" w:type="dxa"/>
            <w:gridSpan w:val="16"/>
          </w:tcPr>
          <w:p w:rsidR="00875559" w:rsidRPr="00C64787" w:rsidRDefault="00875559" w:rsidP="00AC15C9">
            <w:r w:rsidRPr="00C64787">
              <w:t xml:space="preserve">Обустройство тепловой камеры на ответвлении  к зданию школы №3 по ул. Алещенкова. Врезка отключающей арматуры Ду 80мм (2 штуки)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33</w:t>
            </w:r>
          </w:p>
        </w:tc>
        <w:tc>
          <w:tcPr>
            <w:tcW w:w="10773" w:type="dxa"/>
            <w:gridSpan w:val="16"/>
          </w:tcPr>
          <w:p w:rsidR="00875559" w:rsidRPr="00C64787" w:rsidRDefault="00875559" w:rsidP="00AC15C9">
            <w:r w:rsidRPr="00C64787">
              <w:t xml:space="preserve">Установка новой тепловой камеры ТК 1-15-1 по ул. Мира, в районе ж/д по ул. Мира, 9а с обустройством в ней секционирующих задвижек Ду300мм – 2шт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34</w:t>
            </w:r>
          </w:p>
        </w:tc>
        <w:tc>
          <w:tcPr>
            <w:tcW w:w="10773" w:type="dxa"/>
            <w:gridSpan w:val="16"/>
          </w:tcPr>
          <w:p w:rsidR="00875559" w:rsidRPr="00C64787" w:rsidRDefault="00875559" w:rsidP="00AC15C9">
            <w:r w:rsidRPr="00C64787">
              <w:t>Реконструкция т/сети по ул. Таховский бульвар от ТК 3-37 до ТК 3-37-10, до ж/д по ул. Таховская, 4, 6, 8, 10, 12, 14, 18, 20, 22, 24, ул. Алещенкова, 1, 2, 3, 3а, 4, 5, ДОУ №11 «Золотая рыбка», обустройство тепловых камер на ответвлениях к жилым домам по ул. Таховская, 6, 8, 10, 12, 14, 20, 24, ул. Алещенкова, 1, 2, зданий по ул. Таховская, 8а, 12а, 16, Ду 250мм; длина трассы 580м, Ду 200мм; длина трассы 170м, Ду 150мм, длина трассы 200м; Ду 125мм, длина трассы 300м; Ду 100мм, длина трассы 350м; Ду 80мм, длина трассы 450м; Ду 70мм, длина трассы 160м; Ду 50мм, длина трассы 25м;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35</w:t>
            </w:r>
          </w:p>
        </w:tc>
        <w:tc>
          <w:tcPr>
            <w:tcW w:w="10773" w:type="dxa"/>
            <w:gridSpan w:val="16"/>
          </w:tcPr>
          <w:p w:rsidR="00875559" w:rsidRPr="00C64787" w:rsidRDefault="00875559" w:rsidP="00AC15C9">
            <w:r w:rsidRPr="00C64787">
              <w:t>Реконструкция т/сети от ТК 3-17-5 до жилых домов по ул. Розы Люксембург, 1, 3, 5, 7 и 9, обустройство тепловых камер на ответвлениях к жилым домам, Ду 50мм; длина трассы 200м, Ду 32мм; длина трассы 80м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lastRenderedPageBreak/>
              <w:t>36</w:t>
            </w:r>
          </w:p>
        </w:tc>
        <w:tc>
          <w:tcPr>
            <w:tcW w:w="10773" w:type="dxa"/>
            <w:gridSpan w:val="16"/>
          </w:tcPr>
          <w:p w:rsidR="00875559" w:rsidRPr="00C64787" w:rsidRDefault="00875559" w:rsidP="00AC15C9">
            <w:r w:rsidRPr="00C64787">
              <w:t>Реконструкция т/сети по ул. Мира – Октябрьская от ТК 3-12 до ТК 3-17, Ду 300мм; длина трассы 350м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37</w:t>
            </w:r>
          </w:p>
        </w:tc>
        <w:tc>
          <w:tcPr>
            <w:tcW w:w="10773" w:type="dxa"/>
            <w:gridSpan w:val="16"/>
          </w:tcPr>
          <w:p w:rsidR="00875559" w:rsidRPr="00C64787" w:rsidRDefault="00875559" w:rsidP="00AC15C9">
            <w:r w:rsidRPr="00C64787">
              <w:t>Реконструкция  т/сети по ул. Уральская  – Кольцевая  от  ТК 3-8  до</w:t>
            </w:r>
            <w:r w:rsidRPr="00C64787">
              <w:rPr>
                <w:color w:val="000000"/>
              </w:rPr>
              <w:t xml:space="preserve"> жилых домов по ул. Уральской, 10, 12, 14, 16, 18, 20, 22а, 22б, по ул. Кольцевой, 21, 23, 25, 27, 29 </w:t>
            </w:r>
            <w:r w:rsidRPr="00C64787">
              <w:t>Ду 50мм; длина трассы 120м, Ду 40мм; длина трассы 50м, Ду 25мм, длина трассы 150м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38</w:t>
            </w:r>
          </w:p>
        </w:tc>
        <w:tc>
          <w:tcPr>
            <w:tcW w:w="10773" w:type="dxa"/>
            <w:gridSpan w:val="16"/>
          </w:tcPr>
          <w:p w:rsidR="00875559" w:rsidRPr="00C64787" w:rsidRDefault="00875559" w:rsidP="00AC15C9">
            <w:r w:rsidRPr="00C64787">
              <w:t>Реконструкция  т/сети по ул. Дзержинского – Мамина Сибиряка – Попова – Кольцевая  от  ТК 3-7  до</w:t>
            </w:r>
            <w:r w:rsidRPr="00C64787">
              <w:rPr>
                <w:color w:val="000000"/>
              </w:rPr>
              <w:t xml:space="preserve"> жилых домов по ул. Кольцевой, 5, 7, 9, 11, 13, 15, 17, по ул. Уральской, 11, 13, 15, 17, по ул. Попова, 8, 10, 12, 14, 16, 18, 20, 22, по ул. Мамина-Сибиряка, 3, 4, 5, 6, 7, 8, 9, 10, 11, 13, 15, по ул. Дзержинского, 2, 4, 6, 8, 10, 12, 14, 16, </w:t>
            </w:r>
            <w:r w:rsidRPr="00C64787">
              <w:t>Ду 80мм; длина трассы 150м, Ду 70мм; длина трассы 350м, Ду 50мм, длина трассы 450м; Ду 32мм, длина трассы 500м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39</w:t>
            </w:r>
          </w:p>
        </w:tc>
        <w:tc>
          <w:tcPr>
            <w:tcW w:w="10773" w:type="dxa"/>
            <w:gridSpan w:val="16"/>
          </w:tcPr>
          <w:p w:rsidR="00875559" w:rsidRPr="00C64787" w:rsidRDefault="00875559" w:rsidP="00AC15C9">
            <w:r w:rsidRPr="00C64787">
              <w:t>Реконструкция  т/сети по ул. Мира – Мамина Сибиряка  от  ТК 3-19-1  до</w:t>
            </w:r>
            <w:r w:rsidRPr="00C64787">
              <w:rPr>
                <w:color w:val="000000"/>
              </w:rPr>
              <w:t xml:space="preserve"> жилых домов по ул. Мамина-Сибиряка, 14, 16, 18, 19, 21, 23, 25 ул. Мира, 43, </w:t>
            </w:r>
            <w:r w:rsidRPr="00C64787">
              <w:t>Ду 80мм; длина трассы 100м, Ду 40мм; длина трассы 300м, Ду 25мм, длина трассы 150м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40</w:t>
            </w:r>
          </w:p>
        </w:tc>
        <w:tc>
          <w:tcPr>
            <w:tcW w:w="10773" w:type="dxa"/>
            <w:gridSpan w:val="16"/>
          </w:tcPr>
          <w:p w:rsidR="00875559" w:rsidRPr="00C64787" w:rsidRDefault="00875559" w:rsidP="00AC15C9">
            <w:pPr>
              <w:jc w:val="both"/>
            </w:pPr>
            <w:r w:rsidRPr="00C64787">
              <w:t xml:space="preserve">Реконструкция т/сети по ул. Строителей, от ТК 1-16 до </w:t>
            </w:r>
            <w:r w:rsidRPr="00C64787">
              <w:rPr>
                <w:color w:val="000000"/>
              </w:rPr>
              <w:t>жилых домов по ул. Строителей, 3, 4, 5, 6, 7, 8, 9, 11, 13, по ул. Мира, 13, 15, 17, 19</w:t>
            </w:r>
            <w:r w:rsidRPr="00C64787">
              <w:t>, Ду 70мм, длина трассы 200м, Ду 32мм, длина трассы 200м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41</w:t>
            </w:r>
          </w:p>
        </w:tc>
        <w:tc>
          <w:tcPr>
            <w:tcW w:w="10773" w:type="dxa"/>
            <w:gridSpan w:val="16"/>
          </w:tcPr>
          <w:p w:rsidR="00875559" w:rsidRPr="00C64787" w:rsidRDefault="00875559" w:rsidP="00AC15C9">
            <w:pPr>
              <w:jc w:val="both"/>
            </w:pPr>
            <w:r w:rsidRPr="00C64787">
              <w:t xml:space="preserve">Реконструкция т/сети по ул. Строителей, от ТК 1-16 до </w:t>
            </w:r>
            <w:r w:rsidRPr="00C64787">
              <w:rPr>
                <w:color w:val="000000"/>
              </w:rPr>
              <w:t>жилых домов по ул. Строителей, 10, 12, 14, 15, 17, 19, 21, 23, 25 по ул. Мира, 21, 23, 25, 27</w:t>
            </w:r>
            <w:r w:rsidRPr="00C64787">
              <w:t>, Ду 70мм, длина трассы 180м, Ду 50мм, длина трассы 1 00м, Ду 32мм, длина трассы 100м,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42</w:t>
            </w:r>
          </w:p>
        </w:tc>
        <w:tc>
          <w:tcPr>
            <w:tcW w:w="10773" w:type="dxa"/>
            <w:gridSpan w:val="16"/>
          </w:tcPr>
          <w:p w:rsidR="00875559" w:rsidRPr="00C64787" w:rsidRDefault="00875559" w:rsidP="00AC15C9">
            <w:r w:rsidRPr="00C64787">
              <w:t>Реконструкция т/сети от ТК 4-14 до ДОУ №9 «Звездочка», Ду 70мм, длина трассы 90м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43</w:t>
            </w:r>
          </w:p>
        </w:tc>
        <w:tc>
          <w:tcPr>
            <w:tcW w:w="10773" w:type="dxa"/>
            <w:gridSpan w:val="16"/>
            <w:vAlign w:val="bottom"/>
          </w:tcPr>
          <w:p w:rsidR="00875559" w:rsidRPr="00C64787" w:rsidRDefault="00875559" w:rsidP="00AC15C9">
            <w:r w:rsidRPr="00C64787">
              <w:t>энергоаутдит системы теплоснабжения и горячего водоснабжения</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both"/>
            </w:pPr>
            <w:r>
              <w:t>44</w:t>
            </w:r>
          </w:p>
        </w:tc>
        <w:tc>
          <w:tcPr>
            <w:tcW w:w="10773" w:type="dxa"/>
            <w:gridSpan w:val="16"/>
          </w:tcPr>
          <w:p w:rsidR="00875559" w:rsidRPr="00C64787" w:rsidRDefault="00875559" w:rsidP="00AC15C9">
            <w:pPr>
              <w:jc w:val="both"/>
            </w:pPr>
            <w:r w:rsidRPr="00C64787">
              <w:t>Проектирование и строительство сетей теплоснабжения до комплекса малоэтажной застройки по ул. Энергетиков, 0,5 км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45</w:t>
            </w:r>
          </w:p>
        </w:tc>
        <w:tc>
          <w:tcPr>
            <w:tcW w:w="10773" w:type="dxa"/>
            <w:gridSpan w:val="16"/>
          </w:tcPr>
          <w:p w:rsidR="00875559" w:rsidRPr="00C64787" w:rsidRDefault="00875559" w:rsidP="00AC15C9">
            <w:r w:rsidRPr="00C64787">
              <w:t>Строительство сетей теплоснабжения 2 микрорайон</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46</w:t>
            </w:r>
          </w:p>
        </w:tc>
        <w:tc>
          <w:tcPr>
            <w:tcW w:w="10773" w:type="dxa"/>
            <w:gridSpan w:val="16"/>
          </w:tcPr>
          <w:p w:rsidR="00875559" w:rsidRPr="00C64787" w:rsidRDefault="00875559" w:rsidP="00AC15C9">
            <w:r w:rsidRPr="00C64787">
              <w:t>Строительство сетей теплоснабжения 5 микрорайон</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jc w:val="center"/>
              <w:rPr>
                <w:b/>
                <w:bCs/>
                <w:i/>
                <w:iCs/>
              </w:rPr>
            </w:pPr>
          </w:p>
        </w:tc>
        <w:tc>
          <w:tcPr>
            <w:tcW w:w="10773" w:type="dxa"/>
            <w:gridSpan w:val="16"/>
          </w:tcPr>
          <w:p w:rsidR="00875559" w:rsidRPr="00C64787" w:rsidRDefault="00875559" w:rsidP="00AC15C9">
            <w:pPr>
              <w:rPr>
                <w:b/>
                <w:bCs/>
                <w:i/>
                <w:iCs/>
              </w:rPr>
            </w:pPr>
            <w:r w:rsidRPr="00C64787">
              <w:rPr>
                <w:b/>
                <w:bCs/>
                <w:i/>
                <w:iCs/>
              </w:rPr>
              <w:t>д.Курманка</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47</w:t>
            </w:r>
          </w:p>
        </w:tc>
        <w:tc>
          <w:tcPr>
            <w:tcW w:w="10773" w:type="dxa"/>
            <w:gridSpan w:val="16"/>
            <w:vAlign w:val="bottom"/>
          </w:tcPr>
          <w:p w:rsidR="00875559" w:rsidRPr="00C64787" w:rsidRDefault="00875559" w:rsidP="00AC15C9">
            <w:r w:rsidRPr="00C64787">
              <w:t>энергоаутдит системы теплоснабжения и горячего водоснабжения</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48</w:t>
            </w:r>
          </w:p>
        </w:tc>
        <w:tc>
          <w:tcPr>
            <w:tcW w:w="10773" w:type="dxa"/>
            <w:gridSpan w:val="16"/>
            <w:vAlign w:val="bottom"/>
          </w:tcPr>
          <w:p w:rsidR="00875559" w:rsidRPr="00C64787" w:rsidRDefault="00875559" w:rsidP="00AC15C9">
            <w:r w:rsidRPr="00C64787">
              <w:t>реконструкция  т/сетей 3800м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rPr>
                <w:b/>
                <w:bCs/>
                <w:i/>
                <w:iCs/>
              </w:rPr>
            </w:pPr>
          </w:p>
        </w:tc>
        <w:tc>
          <w:tcPr>
            <w:tcW w:w="10773" w:type="dxa"/>
            <w:gridSpan w:val="16"/>
            <w:vAlign w:val="bottom"/>
          </w:tcPr>
          <w:p w:rsidR="00875559" w:rsidRPr="00C64787" w:rsidRDefault="00875559" w:rsidP="00AC15C9">
            <w:pPr>
              <w:rPr>
                <w:b/>
                <w:bCs/>
                <w:i/>
                <w:iCs/>
              </w:rPr>
            </w:pPr>
            <w:r w:rsidRPr="00C64787">
              <w:rPr>
                <w:b/>
                <w:bCs/>
                <w:i/>
                <w:iCs/>
              </w:rPr>
              <w:t>с.Мезенское</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49</w:t>
            </w:r>
          </w:p>
        </w:tc>
        <w:tc>
          <w:tcPr>
            <w:tcW w:w="10773" w:type="dxa"/>
            <w:gridSpan w:val="16"/>
            <w:vAlign w:val="bottom"/>
          </w:tcPr>
          <w:p w:rsidR="00875559" w:rsidRPr="00C64787" w:rsidRDefault="00875559" w:rsidP="00AC15C9">
            <w:r w:rsidRPr="00C64787">
              <w:t>энергоаутдит системы теплоснабжения</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50</w:t>
            </w:r>
          </w:p>
        </w:tc>
        <w:tc>
          <w:tcPr>
            <w:tcW w:w="10773" w:type="dxa"/>
            <w:gridSpan w:val="16"/>
            <w:vAlign w:val="bottom"/>
          </w:tcPr>
          <w:p w:rsidR="00875559" w:rsidRPr="00C64787" w:rsidRDefault="00875559" w:rsidP="00AC15C9">
            <w:r w:rsidRPr="00C64787">
              <w:t>Реконструкции т/сетей 1100 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51</w:t>
            </w:r>
          </w:p>
        </w:tc>
        <w:tc>
          <w:tcPr>
            <w:tcW w:w="10773" w:type="dxa"/>
            <w:gridSpan w:val="16"/>
            <w:vAlign w:val="bottom"/>
          </w:tcPr>
          <w:p w:rsidR="00875559" w:rsidRPr="00C64787" w:rsidRDefault="00875559" w:rsidP="00AC15C9">
            <w:r w:rsidRPr="00C64787">
              <w:t xml:space="preserve"> Перевод 12 кв. дома по ул.Строителей,9 на индивидуальное отопления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rPr>
                <w:b/>
                <w:bCs/>
                <w:i/>
                <w:iCs/>
              </w:rPr>
            </w:pPr>
          </w:p>
        </w:tc>
        <w:tc>
          <w:tcPr>
            <w:tcW w:w="10773" w:type="dxa"/>
            <w:gridSpan w:val="16"/>
            <w:vAlign w:val="bottom"/>
          </w:tcPr>
          <w:p w:rsidR="00875559" w:rsidRPr="00C64787" w:rsidRDefault="00875559" w:rsidP="00AC15C9">
            <w:pPr>
              <w:rPr>
                <w:b/>
                <w:bCs/>
                <w:i/>
                <w:iCs/>
              </w:rPr>
            </w:pPr>
            <w:r w:rsidRPr="00C64787">
              <w:rPr>
                <w:b/>
                <w:bCs/>
                <w:i/>
                <w:iCs/>
              </w:rPr>
              <w:t>д.Гагарка</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52</w:t>
            </w:r>
          </w:p>
        </w:tc>
        <w:tc>
          <w:tcPr>
            <w:tcW w:w="10773" w:type="dxa"/>
            <w:gridSpan w:val="16"/>
            <w:vAlign w:val="bottom"/>
          </w:tcPr>
          <w:p w:rsidR="00875559" w:rsidRPr="00C64787" w:rsidRDefault="00875559" w:rsidP="00AC15C9">
            <w:r w:rsidRPr="00C64787">
              <w:t>строительство сетей ГВС на школу 150м.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53</w:t>
            </w:r>
          </w:p>
        </w:tc>
        <w:tc>
          <w:tcPr>
            <w:tcW w:w="10773" w:type="dxa"/>
            <w:gridSpan w:val="16"/>
            <w:vAlign w:val="bottom"/>
          </w:tcPr>
          <w:p w:rsidR="00875559" w:rsidRPr="00C64787" w:rsidRDefault="00875559" w:rsidP="00AC15C9">
            <w:r w:rsidRPr="00C64787">
              <w:t>Реконструкция т/сетей до школы 150м.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54</w:t>
            </w:r>
          </w:p>
        </w:tc>
        <w:tc>
          <w:tcPr>
            <w:tcW w:w="10773" w:type="dxa"/>
            <w:gridSpan w:val="16"/>
            <w:vAlign w:val="bottom"/>
          </w:tcPr>
          <w:p w:rsidR="00875559" w:rsidRPr="00C64787" w:rsidRDefault="00875559" w:rsidP="00AC15C9">
            <w:r w:rsidRPr="00C64787">
              <w:t xml:space="preserve">Энергоаутдит системы теплоснабжения </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pPr>
              <w:rPr>
                <w:b/>
                <w:bCs/>
                <w:i/>
                <w:iCs/>
              </w:rPr>
            </w:pPr>
          </w:p>
        </w:tc>
        <w:tc>
          <w:tcPr>
            <w:tcW w:w="10773" w:type="dxa"/>
            <w:gridSpan w:val="16"/>
            <w:vAlign w:val="bottom"/>
          </w:tcPr>
          <w:p w:rsidR="00875559" w:rsidRPr="00C64787" w:rsidRDefault="00875559" w:rsidP="00AC15C9">
            <w:pPr>
              <w:rPr>
                <w:b/>
                <w:bCs/>
                <w:i/>
                <w:iCs/>
              </w:rPr>
            </w:pPr>
            <w:r w:rsidRPr="00C64787">
              <w:rPr>
                <w:b/>
                <w:bCs/>
                <w:i/>
                <w:iCs/>
              </w:rPr>
              <w:t>Муранитный</w:t>
            </w:r>
          </w:p>
        </w:tc>
        <w:tc>
          <w:tcPr>
            <w:tcW w:w="3402" w:type="dxa"/>
            <w:gridSpan w:val="4"/>
            <w:vAlign w:val="center"/>
          </w:tcPr>
          <w:p w:rsidR="00875559" w:rsidRPr="00C64787" w:rsidRDefault="00875559" w:rsidP="00AC15C9">
            <w:pPr>
              <w:jc w:val="both"/>
            </w:pPr>
          </w:p>
        </w:tc>
      </w:tr>
      <w:tr w:rsidR="00875559" w:rsidRPr="00D31586" w:rsidTr="00AC15C9">
        <w:trPr>
          <w:trHeight w:val="416"/>
        </w:trPr>
        <w:tc>
          <w:tcPr>
            <w:tcW w:w="816" w:type="dxa"/>
            <w:gridSpan w:val="2"/>
          </w:tcPr>
          <w:p w:rsidR="00875559" w:rsidRPr="00563495" w:rsidRDefault="00875559" w:rsidP="00AC15C9">
            <w:r>
              <w:t>55</w:t>
            </w:r>
          </w:p>
        </w:tc>
        <w:tc>
          <w:tcPr>
            <w:tcW w:w="10773" w:type="dxa"/>
            <w:gridSpan w:val="16"/>
            <w:vAlign w:val="bottom"/>
          </w:tcPr>
          <w:p w:rsidR="00875559" w:rsidRPr="00C64787" w:rsidRDefault="00875559" w:rsidP="00AC15C9">
            <w:r w:rsidRPr="00C64787">
              <w:t>Энергоаутдит системы теплоснабжения и горячего водоснабжения</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816" w:type="dxa"/>
            <w:gridSpan w:val="2"/>
          </w:tcPr>
          <w:p w:rsidR="00875559" w:rsidRPr="00563495" w:rsidRDefault="00875559" w:rsidP="00AC15C9">
            <w:r>
              <w:t>56</w:t>
            </w:r>
          </w:p>
        </w:tc>
        <w:tc>
          <w:tcPr>
            <w:tcW w:w="10773" w:type="dxa"/>
            <w:gridSpan w:val="16"/>
            <w:vAlign w:val="bottom"/>
          </w:tcPr>
          <w:p w:rsidR="00875559" w:rsidRPr="00C64787" w:rsidRDefault="00875559" w:rsidP="00AC15C9">
            <w:r w:rsidRPr="00C64787">
              <w:t>реконструкция т/сетей 1483м.</w:t>
            </w:r>
          </w:p>
        </w:tc>
        <w:tc>
          <w:tcPr>
            <w:tcW w:w="3402" w:type="dxa"/>
            <w:gridSpan w:val="4"/>
            <w:vAlign w:val="center"/>
          </w:tcPr>
          <w:p w:rsidR="00875559" w:rsidRPr="00C64787" w:rsidRDefault="00875559" w:rsidP="00AC15C9">
            <w:pPr>
              <w:jc w:val="both"/>
            </w:pPr>
            <w:r w:rsidRPr="00C64787">
              <w:t>Первая очередь</w:t>
            </w:r>
          </w:p>
        </w:tc>
      </w:tr>
      <w:tr w:rsidR="00875559" w:rsidRPr="00D31586" w:rsidTr="00AC15C9">
        <w:trPr>
          <w:trHeight w:val="416"/>
        </w:trPr>
        <w:tc>
          <w:tcPr>
            <w:tcW w:w="14991" w:type="dxa"/>
            <w:gridSpan w:val="22"/>
          </w:tcPr>
          <w:p w:rsidR="00875559" w:rsidRPr="00C64787" w:rsidRDefault="00875559" w:rsidP="00AC15C9">
            <w:pPr>
              <w:jc w:val="both"/>
              <w:rPr>
                <w:b/>
                <w:i/>
                <w:sz w:val="32"/>
                <w:szCs w:val="32"/>
              </w:rPr>
            </w:pPr>
            <w:r w:rsidRPr="00DC07A0">
              <w:rPr>
                <w:b/>
                <w:i/>
                <w:sz w:val="28"/>
                <w:szCs w:val="28"/>
              </w:rPr>
              <w:t>Электроснабжение</w:t>
            </w:r>
          </w:p>
        </w:tc>
      </w:tr>
      <w:tr w:rsidR="00875559" w:rsidRPr="00D31586" w:rsidTr="00AC15C9">
        <w:trPr>
          <w:trHeight w:val="416"/>
        </w:trPr>
        <w:tc>
          <w:tcPr>
            <w:tcW w:w="816" w:type="dxa"/>
            <w:gridSpan w:val="2"/>
            <w:vAlign w:val="center"/>
          </w:tcPr>
          <w:p w:rsidR="00875559" w:rsidRPr="001D4598" w:rsidRDefault="00875559" w:rsidP="00AC15C9">
            <w:pPr>
              <w:jc w:val="both"/>
              <w:rPr>
                <w:b/>
                <w:bCs/>
              </w:rPr>
            </w:pPr>
            <w:r w:rsidRPr="001D4598">
              <w:rPr>
                <w:b/>
                <w:bCs/>
              </w:rPr>
              <w:t>№</w:t>
            </w:r>
          </w:p>
        </w:tc>
        <w:tc>
          <w:tcPr>
            <w:tcW w:w="10773" w:type="dxa"/>
            <w:gridSpan w:val="16"/>
            <w:vAlign w:val="center"/>
          </w:tcPr>
          <w:p w:rsidR="00875559" w:rsidRPr="007D2D02" w:rsidRDefault="00875559" w:rsidP="00AC15C9">
            <w:pPr>
              <w:jc w:val="center"/>
              <w:rPr>
                <w:b/>
                <w:bCs/>
              </w:rPr>
            </w:pPr>
            <w:r w:rsidRPr="001D4598">
              <w:rPr>
                <w:b/>
                <w:bCs/>
              </w:rPr>
              <w:t>Мероприятие</w:t>
            </w:r>
          </w:p>
        </w:tc>
        <w:tc>
          <w:tcPr>
            <w:tcW w:w="3402" w:type="dxa"/>
            <w:gridSpan w:val="4"/>
            <w:vAlign w:val="center"/>
          </w:tcPr>
          <w:p w:rsidR="00875559" w:rsidRPr="001D4598" w:rsidRDefault="00875559" w:rsidP="00AC15C9">
            <w:pPr>
              <w:tabs>
                <w:tab w:val="left" w:pos="623"/>
              </w:tabs>
              <w:jc w:val="both"/>
              <w:rPr>
                <w:b/>
                <w:bCs/>
              </w:rPr>
            </w:pPr>
            <w:r w:rsidRPr="001D4598">
              <w:rPr>
                <w:b/>
                <w:bCs/>
              </w:rPr>
              <w:t>Сроки ре</w:t>
            </w:r>
            <w:r>
              <w:rPr>
                <w:b/>
                <w:bCs/>
              </w:rPr>
              <w:t>а</w:t>
            </w:r>
            <w:r w:rsidRPr="001D4598">
              <w:rPr>
                <w:b/>
                <w:bCs/>
              </w:rPr>
              <w:t>лизации</w:t>
            </w:r>
          </w:p>
        </w:tc>
      </w:tr>
      <w:tr w:rsidR="00875559" w:rsidRPr="00D31586" w:rsidTr="00AC15C9">
        <w:trPr>
          <w:trHeight w:val="416"/>
        </w:trPr>
        <w:tc>
          <w:tcPr>
            <w:tcW w:w="816" w:type="dxa"/>
            <w:gridSpan w:val="2"/>
            <w:vAlign w:val="center"/>
          </w:tcPr>
          <w:p w:rsidR="00875559" w:rsidRPr="00FC3757" w:rsidRDefault="00875559" w:rsidP="00AC15C9">
            <w:pPr>
              <w:jc w:val="both"/>
              <w:rPr>
                <w:bCs/>
              </w:rPr>
            </w:pPr>
            <w:r w:rsidRPr="00FC3757">
              <w:rPr>
                <w:bCs/>
              </w:rPr>
              <w:t>1</w:t>
            </w:r>
          </w:p>
        </w:tc>
        <w:tc>
          <w:tcPr>
            <w:tcW w:w="10773" w:type="dxa"/>
            <w:gridSpan w:val="16"/>
            <w:vAlign w:val="center"/>
          </w:tcPr>
          <w:p w:rsidR="00875559" w:rsidRPr="00FC3757" w:rsidRDefault="00875559" w:rsidP="00AC15C9">
            <w:pPr>
              <w:rPr>
                <w:bCs/>
              </w:rPr>
            </w:pPr>
            <w:r w:rsidRPr="00FC3757">
              <w:rPr>
                <w:bCs/>
              </w:rPr>
              <w:t>Ввод в 2014 году четверного энергоблока БН-800 БАЭС</w:t>
            </w:r>
          </w:p>
        </w:tc>
        <w:tc>
          <w:tcPr>
            <w:tcW w:w="3402" w:type="dxa"/>
            <w:gridSpan w:val="4"/>
            <w:vAlign w:val="center"/>
          </w:tcPr>
          <w:p w:rsidR="00875559" w:rsidRPr="001D4598" w:rsidRDefault="00875559" w:rsidP="00AC15C9">
            <w:pPr>
              <w:tabs>
                <w:tab w:val="left" w:pos="623"/>
              </w:tabs>
              <w:jc w:val="both"/>
              <w:rPr>
                <w:b/>
                <w:bCs/>
              </w:rPr>
            </w:pPr>
          </w:p>
        </w:tc>
      </w:tr>
      <w:tr w:rsidR="00875559" w:rsidRPr="00D31586" w:rsidTr="00AC15C9">
        <w:trPr>
          <w:trHeight w:val="416"/>
        </w:trPr>
        <w:tc>
          <w:tcPr>
            <w:tcW w:w="816" w:type="dxa"/>
            <w:gridSpan w:val="2"/>
          </w:tcPr>
          <w:p w:rsidR="00875559" w:rsidRPr="001D4598" w:rsidRDefault="00875559" w:rsidP="00AC15C9">
            <w:pPr>
              <w:jc w:val="both"/>
            </w:pPr>
            <w:r>
              <w:t>2</w:t>
            </w:r>
          </w:p>
        </w:tc>
        <w:tc>
          <w:tcPr>
            <w:tcW w:w="10773" w:type="dxa"/>
            <w:gridSpan w:val="16"/>
          </w:tcPr>
          <w:p w:rsidR="00875559" w:rsidRPr="007D2D02" w:rsidRDefault="00875559" w:rsidP="00AC15C9">
            <w:pPr>
              <w:jc w:val="both"/>
            </w:pPr>
            <w:r w:rsidRPr="007D2D02">
              <w:t>Строительство сетей электроснабжения и КТП мкр. Солнечный 1,37 км - 10 кВ, 2 тр-ра по 1000 кВт</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3</w:t>
            </w:r>
          </w:p>
        </w:tc>
        <w:tc>
          <w:tcPr>
            <w:tcW w:w="10773" w:type="dxa"/>
            <w:gridSpan w:val="16"/>
          </w:tcPr>
          <w:p w:rsidR="00875559" w:rsidRPr="007D2D02" w:rsidRDefault="00875559" w:rsidP="00AC15C9">
            <w:pPr>
              <w:jc w:val="both"/>
            </w:pPr>
            <w:r w:rsidRPr="007D2D02">
              <w:t>Строительство сетей электроснабжения комплекса малоэтажной застройки БАЭС, 1 км - кабель 2 БКТП-630</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4</w:t>
            </w:r>
          </w:p>
        </w:tc>
        <w:tc>
          <w:tcPr>
            <w:tcW w:w="10773" w:type="dxa"/>
            <w:gridSpan w:val="16"/>
          </w:tcPr>
          <w:p w:rsidR="00875559" w:rsidRPr="007D2D02" w:rsidRDefault="00875559" w:rsidP="00AC15C9">
            <w:pPr>
              <w:jc w:val="both"/>
            </w:pPr>
            <w:r w:rsidRPr="007D2D02">
              <w:t>Проектирование и строительство сетей электроснабжения до комплекса малоэтажной застройки по ул. Энергетиков, 0,5 км - кабель 2 БКТП-630</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5</w:t>
            </w:r>
          </w:p>
        </w:tc>
        <w:tc>
          <w:tcPr>
            <w:tcW w:w="10773" w:type="dxa"/>
            <w:gridSpan w:val="16"/>
            <w:vAlign w:val="bottom"/>
          </w:tcPr>
          <w:p w:rsidR="00875559" w:rsidRPr="007D2D02" w:rsidRDefault="00875559" w:rsidP="00AC15C9">
            <w:pPr>
              <w:jc w:val="both"/>
            </w:pPr>
            <w:r w:rsidRPr="007D2D02">
              <w:t>Проектирование и строительство сетей электроснабжения до земельных участков г. Заречный, с. Мезенское, ул. Изумрудная (103-ОЗ от 20.11.2009г.)</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6</w:t>
            </w:r>
          </w:p>
        </w:tc>
        <w:tc>
          <w:tcPr>
            <w:tcW w:w="10773" w:type="dxa"/>
            <w:gridSpan w:val="16"/>
            <w:vAlign w:val="bottom"/>
          </w:tcPr>
          <w:p w:rsidR="00875559" w:rsidRPr="007D2D02" w:rsidRDefault="00875559" w:rsidP="00AC15C9">
            <w:pPr>
              <w:jc w:val="both"/>
            </w:pPr>
            <w:r w:rsidRPr="007D2D02">
              <w:t>Проектирование и строительство сетей электроснабжения до земельных участков г. Заречный, д. Курманка</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lastRenderedPageBreak/>
              <w:t>7</w:t>
            </w:r>
          </w:p>
        </w:tc>
        <w:tc>
          <w:tcPr>
            <w:tcW w:w="10773" w:type="dxa"/>
            <w:gridSpan w:val="16"/>
            <w:vAlign w:val="bottom"/>
          </w:tcPr>
          <w:p w:rsidR="00875559" w:rsidRPr="007D2D02" w:rsidRDefault="00875559" w:rsidP="00AC15C9">
            <w:pPr>
              <w:jc w:val="both"/>
            </w:pPr>
            <w:r w:rsidRPr="007D2D02">
              <w:t>1) площадь у ДК «Романтик» –10га; 0,7 км КТП-600кВт</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8</w:t>
            </w:r>
          </w:p>
        </w:tc>
        <w:tc>
          <w:tcPr>
            <w:tcW w:w="10773" w:type="dxa"/>
            <w:gridSpan w:val="16"/>
            <w:vAlign w:val="bottom"/>
          </w:tcPr>
          <w:p w:rsidR="00875559" w:rsidRPr="007D2D02" w:rsidRDefault="00875559" w:rsidP="00AC15C9">
            <w:pPr>
              <w:jc w:val="both"/>
            </w:pPr>
            <w:r w:rsidRPr="007D2D02">
              <w:t>2) зап. часть д. Курманка 10га 0,3 км.</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9</w:t>
            </w:r>
          </w:p>
        </w:tc>
        <w:tc>
          <w:tcPr>
            <w:tcW w:w="10773" w:type="dxa"/>
            <w:gridSpan w:val="16"/>
            <w:vAlign w:val="bottom"/>
          </w:tcPr>
          <w:p w:rsidR="00875559" w:rsidRPr="007D2D02" w:rsidRDefault="00875559" w:rsidP="00AC15C9">
            <w:pPr>
              <w:jc w:val="both"/>
            </w:pPr>
            <w:r w:rsidRPr="007D2D02">
              <w:t>3) ул. Садовая, 1 км</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10</w:t>
            </w:r>
          </w:p>
        </w:tc>
        <w:tc>
          <w:tcPr>
            <w:tcW w:w="10773" w:type="dxa"/>
            <w:gridSpan w:val="16"/>
            <w:vAlign w:val="bottom"/>
          </w:tcPr>
          <w:p w:rsidR="00875559" w:rsidRPr="007D2D02" w:rsidRDefault="00875559" w:rsidP="00AC15C9">
            <w:pPr>
              <w:jc w:val="both"/>
            </w:pPr>
            <w:r w:rsidRPr="007D2D02">
              <w:t>Проектирование и строительство сетей электроснабжения до земельных участков г. Заречный, д. Боярка:</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11</w:t>
            </w:r>
          </w:p>
        </w:tc>
        <w:tc>
          <w:tcPr>
            <w:tcW w:w="10773" w:type="dxa"/>
            <w:gridSpan w:val="16"/>
            <w:vAlign w:val="bottom"/>
          </w:tcPr>
          <w:p w:rsidR="00875559" w:rsidRPr="007D2D02" w:rsidRDefault="00875559" w:rsidP="00AC15C9">
            <w:pPr>
              <w:jc w:val="both"/>
            </w:pPr>
            <w:r w:rsidRPr="007D2D02">
              <w:t xml:space="preserve"> ул. Хохрякова,  0,6 км</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12</w:t>
            </w:r>
          </w:p>
        </w:tc>
        <w:tc>
          <w:tcPr>
            <w:tcW w:w="10773" w:type="dxa"/>
            <w:gridSpan w:val="16"/>
            <w:vAlign w:val="bottom"/>
          </w:tcPr>
          <w:p w:rsidR="00875559" w:rsidRPr="007D2D02" w:rsidRDefault="00875559" w:rsidP="00AC15C9">
            <w:pPr>
              <w:jc w:val="both"/>
            </w:pPr>
            <w:r w:rsidRPr="007D2D02">
              <w:t xml:space="preserve"> ул. Боярская, 2,8 км, КТП-160 к</w:t>
            </w:r>
            <w:r w:rsidRPr="007D2D02">
              <w:rPr>
                <w:vertAlign w:val="superscript"/>
              </w:rPr>
              <w:t>Вт, КТП-250 кВт</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816" w:type="dxa"/>
            <w:gridSpan w:val="2"/>
          </w:tcPr>
          <w:p w:rsidR="00875559" w:rsidRPr="001D4598" w:rsidRDefault="00875559" w:rsidP="00AC15C9">
            <w:pPr>
              <w:jc w:val="both"/>
            </w:pPr>
            <w:r>
              <w:t>13</w:t>
            </w:r>
          </w:p>
        </w:tc>
        <w:tc>
          <w:tcPr>
            <w:tcW w:w="10773" w:type="dxa"/>
            <w:gridSpan w:val="16"/>
            <w:vAlign w:val="bottom"/>
          </w:tcPr>
          <w:p w:rsidR="00875559" w:rsidRPr="007D2D02" w:rsidRDefault="00875559" w:rsidP="00AC15C9">
            <w:pPr>
              <w:jc w:val="both"/>
            </w:pPr>
            <w:r w:rsidRPr="007D2D02">
              <w:t>строительство трансформаторной подстанции и прокладка кабельной линии электроснабжения 10 кВ от РП "Блочная" до РП 10 кВ 2-го микрорайона г. Заречный</w:t>
            </w:r>
          </w:p>
        </w:tc>
        <w:tc>
          <w:tcPr>
            <w:tcW w:w="3402" w:type="dxa"/>
            <w:gridSpan w:val="4"/>
            <w:vAlign w:val="center"/>
          </w:tcPr>
          <w:p w:rsidR="00875559" w:rsidRPr="001D4598" w:rsidRDefault="00875559" w:rsidP="00AC15C9">
            <w:pPr>
              <w:jc w:val="both"/>
            </w:pPr>
            <w:r w:rsidRPr="001D4598">
              <w:t>Первая очередь</w:t>
            </w:r>
          </w:p>
        </w:tc>
      </w:tr>
      <w:tr w:rsidR="00875559" w:rsidRPr="00D31586" w:rsidTr="00AC15C9">
        <w:trPr>
          <w:trHeight w:val="416"/>
        </w:trPr>
        <w:tc>
          <w:tcPr>
            <w:tcW w:w="14991" w:type="dxa"/>
            <w:gridSpan w:val="22"/>
          </w:tcPr>
          <w:p w:rsidR="00875559" w:rsidRPr="00BF519D" w:rsidRDefault="00875559" w:rsidP="00AC15C9">
            <w:pPr>
              <w:jc w:val="both"/>
              <w:rPr>
                <w:b/>
                <w:i/>
                <w:sz w:val="28"/>
                <w:szCs w:val="28"/>
              </w:rPr>
            </w:pPr>
            <w:r>
              <w:rPr>
                <w:b/>
                <w:i/>
                <w:sz w:val="28"/>
                <w:szCs w:val="28"/>
              </w:rPr>
              <w:t>Газо</w:t>
            </w:r>
            <w:r w:rsidRPr="00BF519D">
              <w:rPr>
                <w:b/>
                <w:i/>
                <w:sz w:val="28"/>
                <w:szCs w:val="28"/>
              </w:rPr>
              <w:t>снабжение</w:t>
            </w:r>
          </w:p>
        </w:tc>
      </w:tr>
      <w:tr w:rsidR="00875559" w:rsidRPr="00D31586" w:rsidTr="00AC15C9">
        <w:trPr>
          <w:trHeight w:val="416"/>
        </w:trPr>
        <w:tc>
          <w:tcPr>
            <w:tcW w:w="816" w:type="dxa"/>
            <w:gridSpan w:val="2"/>
            <w:vAlign w:val="center"/>
          </w:tcPr>
          <w:p w:rsidR="00875559" w:rsidRPr="00B6444C" w:rsidRDefault="00875559" w:rsidP="00AC15C9">
            <w:pPr>
              <w:jc w:val="center"/>
              <w:rPr>
                <w:b/>
                <w:bCs/>
              </w:rPr>
            </w:pPr>
            <w:r w:rsidRPr="00B6444C">
              <w:rPr>
                <w:b/>
                <w:bCs/>
              </w:rPr>
              <w:t>№</w:t>
            </w:r>
          </w:p>
        </w:tc>
        <w:tc>
          <w:tcPr>
            <w:tcW w:w="10773" w:type="dxa"/>
            <w:gridSpan w:val="16"/>
            <w:vAlign w:val="center"/>
          </w:tcPr>
          <w:p w:rsidR="00875559" w:rsidRPr="00B6444C" w:rsidRDefault="00875559" w:rsidP="00AC15C9">
            <w:pPr>
              <w:jc w:val="center"/>
              <w:rPr>
                <w:b/>
                <w:bCs/>
              </w:rPr>
            </w:pPr>
            <w:r w:rsidRPr="00B6444C">
              <w:rPr>
                <w:b/>
                <w:bCs/>
              </w:rPr>
              <w:t>Мероприятия</w:t>
            </w:r>
          </w:p>
        </w:tc>
        <w:tc>
          <w:tcPr>
            <w:tcW w:w="3402" w:type="dxa"/>
            <w:gridSpan w:val="4"/>
            <w:vAlign w:val="center"/>
          </w:tcPr>
          <w:p w:rsidR="00875559" w:rsidRPr="00B6444C" w:rsidRDefault="00875559" w:rsidP="00AC15C9">
            <w:pPr>
              <w:jc w:val="center"/>
              <w:rPr>
                <w:b/>
                <w:bCs/>
              </w:rPr>
            </w:pPr>
            <w:r w:rsidRPr="00B6444C">
              <w:rPr>
                <w:b/>
                <w:bCs/>
              </w:rPr>
              <w:t>Сроки реализации</w:t>
            </w:r>
          </w:p>
        </w:tc>
      </w:tr>
      <w:tr w:rsidR="00875559" w:rsidRPr="00D31586" w:rsidTr="00AC15C9">
        <w:trPr>
          <w:trHeight w:val="210"/>
        </w:trPr>
        <w:tc>
          <w:tcPr>
            <w:tcW w:w="816" w:type="dxa"/>
            <w:gridSpan w:val="2"/>
            <w:vMerge w:val="restart"/>
            <w:vAlign w:val="center"/>
          </w:tcPr>
          <w:p w:rsidR="00875559" w:rsidRPr="00B6444C" w:rsidRDefault="00875559" w:rsidP="00AC15C9">
            <w:pPr>
              <w:jc w:val="center"/>
              <w:rPr>
                <w:b/>
                <w:bCs/>
                <w:i/>
                <w:iCs/>
              </w:rPr>
            </w:pPr>
            <w:r w:rsidRPr="00B6444C">
              <w:t>1</w:t>
            </w:r>
          </w:p>
        </w:tc>
        <w:tc>
          <w:tcPr>
            <w:tcW w:w="10773" w:type="dxa"/>
            <w:gridSpan w:val="16"/>
            <w:tcBorders>
              <w:bottom w:val="single" w:sz="4" w:space="0" w:color="auto"/>
            </w:tcBorders>
            <w:vAlign w:val="center"/>
          </w:tcPr>
          <w:p w:rsidR="00875559" w:rsidRPr="00B6444C" w:rsidRDefault="00875559" w:rsidP="00AC15C9">
            <w:pPr>
              <w:jc w:val="center"/>
              <w:rPr>
                <w:b/>
                <w:bCs/>
                <w:i/>
                <w:iCs/>
              </w:rPr>
            </w:pPr>
            <w:r w:rsidRPr="00B6444C">
              <w:rPr>
                <w:b/>
                <w:bCs/>
                <w:i/>
                <w:iCs/>
              </w:rPr>
              <w:t>г. Заречный</w:t>
            </w:r>
          </w:p>
        </w:tc>
        <w:tc>
          <w:tcPr>
            <w:tcW w:w="3402" w:type="dxa"/>
            <w:gridSpan w:val="4"/>
            <w:vMerge w:val="restart"/>
            <w:vAlign w:val="center"/>
          </w:tcPr>
          <w:p w:rsidR="00875559" w:rsidRPr="00B6444C" w:rsidRDefault="00875559" w:rsidP="00AC15C9">
            <w:pPr>
              <w:jc w:val="both"/>
              <w:rPr>
                <w:bCs/>
                <w:iCs/>
              </w:rPr>
            </w:pPr>
            <w:r w:rsidRPr="00B6444C">
              <w:rPr>
                <w:bCs/>
                <w:iCs/>
              </w:rPr>
              <w:t>Первая очередь</w:t>
            </w:r>
          </w:p>
        </w:tc>
      </w:tr>
      <w:tr w:rsidR="00875559" w:rsidRPr="00D31586" w:rsidTr="00AC15C9">
        <w:trPr>
          <w:trHeight w:val="191"/>
        </w:trPr>
        <w:tc>
          <w:tcPr>
            <w:tcW w:w="816" w:type="dxa"/>
            <w:gridSpan w:val="2"/>
            <w:vMerge/>
            <w:vAlign w:val="center"/>
          </w:tcPr>
          <w:p w:rsidR="00875559" w:rsidRPr="001D4598" w:rsidRDefault="00875559" w:rsidP="00AC15C9">
            <w:pPr>
              <w:jc w:val="both"/>
            </w:pPr>
          </w:p>
        </w:tc>
        <w:tc>
          <w:tcPr>
            <w:tcW w:w="10773" w:type="dxa"/>
            <w:gridSpan w:val="16"/>
            <w:tcBorders>
              <w:top w:val="single" w:sz="4" w:space="0" w:color="auto"/>
            </w:tcBorders>
            <w:vAlign w:val="center"/>
          </w:tcPr>
          <w:p w:rsidR="00875559" w:rsidRPr="007D2D02" w:rsidRDefault="00875559" w:rsidP="00AC15C9">
            <w:pPr>
              <w:jc w:val="both"/>
            </w:pPr>
            <w:r w:rsidRPr="00B6444C">
              <w:t>Газификация частного сектора 7 500м.</w:t>
            </w:r>
          </w:p>
        </w:tc>
        <w:tc>
          <w:tcPr>
            <w:tcW w:w="3402" w:type="dxa"/>
            <w:gridSpan w:val="4"/>
            <w:vMerge/>
            <w:vAlign w:val="center"/>
          </w:tcPr>
          <w:p w:rsidR="00875559" w:rsidRPr="001D4598" w:rsidRDefault="00875559" w:rsidP="00AC15C9">
            <w:pPr>
              <w:jc w:val="both"/>
            </w:pPr>
          </w:p>
        </w:tc>
      </w:tr>
      <w:tr w:rsidR="00875559" w:rsidRPr="00D31586" w:rsidTr="00AC15C9">
        <w:trPr>
          <w:trHeight w:val="195"/>
        </w:trPr>
        <w:tc>
          <w:tcPr>
            <w:tcW w:w="816" w:type="dxa"/>
            <w:gridSpan w:val="2"/>
            <w:vMerge w:val="restart"/>
            <w:vAlign w:val="center"/>
          </w:tcPr>
          <w:p w:rsidR="00875559" w:rsidRPr="00B6444C" w:rsidRDefault="00875559" w:rsidP="00AC15C9">
            <w:pPr>
              <w:jc w:val="center"/>
              <w:rPr>
                <w:b/>
                <w:bCs/>
                <w:i/>
                <w:iCs/>
              </w:rPr>
            </w:pPr>
            <w:r w:rsidRPr="00B6444C">
              <w:t>2</w:t>
            </w:r>
          </w:p>
        </w:tc>
        <w:tc>
          <w:tcPr>
            <w:tcW w:w="10773" w:type="dxa"/>
            <w:gridSpan w:val="16"/>
            <w:tcBorders>
              <w:bottom w:val="single" w:sz="4" w:space="0" w:color="auto"/>
            </w:tcBorders>
            <w:vAlign w:val="center"/>
          </w:tcPr>
          <w:p w:rsidR="00875559" w:rsidRPr="00B6444C" w:rsidRDefault="00875559" w:rsidP="00AC15C9">
            <w:pPr>
              <w:rPr>
                <w:b/>
                <w:bCs/>
                <w:i/>
                <w:iCs/>
              </w:rPr>
            </w:pPr>
            <w:r w:rsidRPr="00B6444C">
              <w:rPr>
                <w:b/>
                <w:bCs/>
                <w:i/>
                <w:iCs/>
              </w:rPr>
              <w:t>д.Курманка</w:t>
            </w:r>
          </w:p>
        </w:tc>
        <w:tc>
          <w:tcPr>
            <w:tcW w:w="3402" w:type="dxa"/>
            <w:gridSpan w:val="4"/>
            <w:vMerge w:val="restart"/>
            <w:vAlign w:val="center"/>
          </w:tcPr>
          <w:p w:rsidR="00875559" w:rsidRPr="00B6444C" w:rsidRDefault="00875559" w:rsidP="00AC15C9">
            <w:pPr>
              <w:jc w:val="both"/>
              <w:rPr>
                <w:b/>
                <w:bCs/>
                <w:i/>
                <w:iCs/>
              </w:rPr>
            </w:pPr>
            <w:r w:rsidRPr="00B6444C">
              <w:rPr>
                <w:bCs/>
                <w:iCs/>
              </w:rPr>
              <w:t>Первая очередь</w:t>
            </w:r>
          </w:p>
        </w:tc>
      </w:tr>
      <w:tr w:rsidR="00875559" w:rsidRPr="00D31586" w:rsidTr="00AC15C9">
        <w:trPr>
          <w:trHeight w:val="206"/>
        </w:trPr>
        <w:tc>
          <w:tcPr>
            <w:tcW w:w="816" w:type="dxa"/>
            <w:gridSpan w:val="2"/>
            <w:vMerge/>
            <w:vAlign w:val="center"/>
          </w:tcPr>
          <w:p w:rsidR="00875559" w:rsidRPr="001D4598" w:rsidRDefault="00875559" w:rsidP="00AC15C9">
            <w:pPr>
              <w:jc w:val="both"/>
            </w:pPr>
          </w:p>
        </w:tc>
        <w:tc>
          <w:tcPr>
            <w:tcW w:w="10773" w:type="dxa"/>
            <w:gridSpan w:val="16"/>
            <w:tcBorders>
              <w:top w:val="single" w:sz="4" w:space="0" w:color="auto"/>
            </w:tcBorders>
            <w:vAlign w:val="center"/>
          </w:tcPr>
          <w:p w:rsidR="00875559" w:rsidRPr="007D2D02" w:rsidRDefault="00875559" w:rsidP="00AC15C9">
            <w:pPr>
              <w:jc w:val="both"/>
            </w:pPr>
            <w:r w:rsidRPr="00B6444C">
              <w:t>Газификация частного сектора 9 500м.</w:t>
            </w:r>
          </w:p>
        </w:tc>
        <w:tc>
          <w:tcPr>
            <w:tcW w:w="3402" w:type="dxa"/>
            <w:gridSpan w:val="4"/>
            <w:vMerge/>
            <w:vAlign w:val="center"/>
          </w:tcPr>
          <w:p w:rsidR="00875559" w:rsidRPr="001D4598" w:rsidRDefault="00875559" w:rsidP="00AC15C9">
            <w:pPr>
              <w:jc w:val="both"/>
            </w:pPr>
          </w:p>
        </w:tc>
      </w:tr>
      <w:tr w:rsidR="00875559" w:rsidRPr="00D31586" w:rsidTr="00AC15C9">
        <w:trPr>
          <w:trHeight w:val="195"/>
        </w:trPr>
        <w:tc>
          <w:tcPr>
            <w:tcW w:w="816" w:type="dxa"/>
            <w:gridSpan w:val="2"/>
            <w:vMerge w:val="restart"/>
            <w:vAlign w:val="center"/>
          </w:tcPr>
          <w:p w:rsidR="00875559" w:rsidRPr="00B6444C" w:rsidRDefault="00875559" w:rsidP="00AC15C9">
            <w:pPr>
              <w:jc w:val="center"/>
              <w:rPr>
                <w:b/>
                <w:bCs/>
                <w:i/>
                <w:iCs/>
              </w:rPr>
            </w:pPr>
            <w:r w:rsidRPr="00B6444C">
              <w:t>3</w:t>
            </w:r>
          </w:p>
        </w:tc>
        <w:tc>
          <w:tcPr>
            <w:tcW w:w="10773" w:type="dxa"/>
            <w:gridSpan w:val="16"/>
            <w:tcBorders>
              <w:bottom w:val="single" w:sz="4" w:space="0" w:color="auto"/>
            </w:tcBorders>
            <w:vAlign w:val="center"/>
          </w:tcPr>
          <w:p w:rsidR="00875559" w:rsidRPr="00B6444C" w:rsidRDefault="00875559" w:rsidP="00AC15C9">
            <w:pPr>
              <w:jc w:val="center"/>
              <w:rPr>
                <w:b/>
                <w:bCs/>
                <w:i/>
                <w:iCs/>
              </w:rPr>
            </w:pPr>
            <w:r w:rsidRPr="00B6444C">
              <w:rPr>
                <w:b/>
                <w:bCs/>
                <w:i/>
                <w:iCs/>
              </w:rPr>
              <w:t>с.Мезенское</w:t>
            </w:r>
          </w:p>
        </w:tc>
        <w:tc>
          <w:tcPr>
            <w:tcW w:w="3402" w:type="dxa"/>
            <w:gridSpan w:val="4"/>
            <w:vMerge w:val="restart"/>
            <w:vAlign w:val="center"/>
          </w:tcPr>
          <w:p w:rsidR="00875559" w:rsidRPr="00B6444C" w:rsidRDefault="00875559" w:rsidP="00AC15C9">
            <w:pPr>
              <w:jc w:val="both"/>
              <w:rPr>
                <w:b/>
                <w:bCs/>
                <w:i/>
                <w:iCs/>
              </w:rPr>
            </w:pPr>
            <w:r w:rsidRPr="00B6444C">
              <w:rPr>
                <w:bCs/>
                <w:iCs/>
              </w:rPr>
              <w:t>Первая очередь</w:t>
            </w:r>
          </w:p>
        </w:tc>
      </w:tr>
      <w:tr w:rsidR="00875559" w:rsidRPr="00D31586" w:rsidTr="00AC15C9">
        <w:trPr>
          <w:trHeight w:val="206"/>
        </w:trPr>
        <w:tc>
          <w:tcPr>
            <w:tcW w:w="816" w:type="dxa"/>
            <w:gridSpan w:val="2"/>
            <w:vMerge/>
            <w:vAlign w:val="center"/>
          </w:tcPr>
          <w:p w:rsidR="00875559" w:rsidRPr="001D4598" w:rsidRDefault="00875559" w:rsidP="00AC15C9">
            <w:pPr>
              <w:jc w:val="both"/>
            </w:pPr>
          </w:p>
        </w:tc>
        <w:tc>
          <w:tcPr>
            <w:tcW w:w="10773" w:type="dxa"/>
            <w:gridSpan w:val="16"/>
            <w:tcBorders>
              <w:top w:val="single" w:sz="4" w:space="0" w:color="auto"/>
            </w:tcBorders>
            <w:vAlign w:val="center"/>
          </w:tcPr>
          <w:p w:rsidR="00875559" w:rsidRPr="007D2D02" w:rsidRDefault="00875559" w:rsidP="00AC15C9">
            <w:pPr>
              <w:jc w:val="both"/>
            </w:pPr>
            <w:r w:rsidRPr="00B6444C">
              <w:t>Газификация частного сектора 15 000 м.</w:t>
            </w:r>
          </w:p>
        </w:tc>
        <w:tc>
          <w:tcPr>
            <w:tcW w:w="3402" w:type="dxa"/>
            <w:gridSpan w:val="4"/>
            <w:vMerge/>
            <w:vAlign w:val="center"/>
          </w:tcPr>
          <w:p w:rsidR="00875559" w:rsidRPr="001D4598" w:rsidRDefault="00875559" w:rsidP="00AC15C9">
            <w:pPr>
              <w:jc w:val="both"/>
            </w:pPr>
          </w:p>
        </w:tc>
      </w:tr>
      <w:tr w:rsidR="00875559" w:rsidRPr="00D31586" w:rsidTr="00AC15C9">
        <w:trPr>
          <w:trHeight w:val="195"/>
        </w:trPr>
        <w:tc>
          <w:tcPr>
            <w:tcW w:w="816" w:type="dxa"/>
            <w:gridSpan w:val="2"/>
            <w:vMerge w:val="restart"/>
            <w:vAlign w:val="center"/>
          </w:tcPr>
          <w:p w:rsidR="00875559" w:rsidRPr="00B6444C" w:rsidRDefault="00875559" w:rsidP="00AC15C9">
            <w:pPr>
              <w:jc w:val="center"/>
              <w:rPr>
                <w:b/>
                <w:bCs/>
                <w:i/>
                <w:iCs/>
              </w:rPr>
            </w:pPr>
            <w:r w:rsidRPr="00B6444C">
              <w:t>4</w:t>
            </w:r>
          </w:p>
        </w:tc>
        <w:tc>
          <w:tcPr>
            <w:tcW w:w="10773" w:type="dxa"/>
            <w:gridSpan w:val="16"/>
            <w:tcBorders>
              <w:bottom w:val="single" w:sz="4" w:space="0" w:color="auto"/>
            </w:tcBorders>
            <w:vAlign w:val="center"/>
          </w:tcPr>
          <w:p w:rsidR="00875559" w:rsidRPr="00B6444C" w:rsidRDefault="00875559" w:rsidP="00AC15C9">
            <w:pPr>
              <w:jc w:val="center"/>
              <w:rPr>
                <w:b/>
                <w:bCs/>
                <w:i/>
                <w:iCs/>
              </w:rPr>
            </w:pPr>
            <w:r w:rsidRPr="00B6444C">
              <w:rPr>
                <w:b/>
                <w:bCs/>
                <w:i/>
                <w:iCs/>
              </w:rPr>
              <w:t>д.Гагарка</w:t>
            </w:r>
          </w:p>
        </w:tc>
        <w:tc>
          <w:tcPr>
            <w:tcW w:w="3402" w:type="dxa"/>
            <w:gridSpan w:val="4"/>
            <w:vMerge w:val="restart"/>
            <w:vAlign w:val="center"/>
          </w:tcPr>
          <w:p w:rsidR="00875559" w:rsidRPr="00B6444C" w:rsidRDefault="00875559" w:rsidP="00AC15C9">
            <w:pPr>
              <w:jc w:val="both"/>
              <w:rPr>
                <w:b/>
                <w:bCs/>
                <w:i/>
                <w:iCs/>
              </w:rPr>
            </w:pPr>
            <w:r w:rsidRPr="00B6444C">
              <w:rPr>
                <w:bCs/>
                <w:iCs/>
              </w:rPr>
              <w:t>Первая очередь</w:t>
            </w:r>
          </w:p>
        </w:tc>
      </w:tr>
      <w:tr w:rsidR="00875559" w:rsidRPr="00D31586" w:rsidTr="00AC15C9">
        <w:trPr>
          <w:trHeight w:val="206"/>
        </w:trPr>
        <w:tc>
          <w:tcPr>
            <w:tcW w:w="816" w:type="dxa"/>
            <w:gridSpan w:val="2"/>
            <w:vMerge/>
            <w:vAlign w:val="center"/>
          </w:tcPr>
          <w:p w:rsidR="00875559" w:rsidRPr="001D4598" w:rsidRDefault="00875559" w:rsidP="00AC15C9">
            <w:pPr>
              <w:jc w:val="both"/>
            </w:pPr>
          </w:p>
        </w:tc>
        <w:tc>
          <w:tcPr>
            <w:tcW w:w="10773" w:type="dxa"/>
            <w:gridSpan w:val="16"/>
            <w:tcBorders>
              <w:top w:val="single" w:sz="4" w:space="0" w:color="auto"/>
            </w:tcBorders>
            <w:vAlign w:val="center"/>
          </w:tcPr>
          <w:p w:rsidR="00875559" w:rsidRPr="007D2D02" w:rsidRDefault="00875559" w:rsidP="00AC15C9">
            <w:pPr>
              <w:jc w:val="both"/>
            </w:pPr>
            <w:r w:rsidRPr="00B6444C">
              <w:t>Газификация частного сектора 19 000 м.</w:t>
            </w:r>
          </w:p>
        </w:tc>
        <w:tc>
          <w:tcPr>
            <w:tcW w:w="3402" w:type="dxa"/>
            <w:gridSpan w:val="4"/>
            <w:vMerge/>
            <w:vAlign w:val="center"/>
          </w:tcPr>
          <w:p w:rsidR="00875559" w:rsidRPr="001D4598" w:rsidRDefault="00875559" w:rsidP="00AC15C9">
            <w:pPr>
              <w:jc w:val="both"/>
            </w:pPr>
          </w:p>
        </w:tc>
      </w:tr>
      <w:tr w:rsidR="00875559" w:rsidRPr="00D31586" w:rsidTr="00AC15C9">
        <w:trPr>
          <w:trHeight w:val="176"/>
        </w:trPr>
        <w:tc>
          <w:tcPr>
            <w:tcW w:w="816" w:type="dxa"/>
            <w:gridSpan w:val="2"/>
            <w:vMerge w:val="restart"/>
            <w:vAlign w:val="center"/>
          </w:tcPr>
          <w:p w:rsidR="00875559" w:rsidRPr="00B6444C" w:rsidRDefault="00875559" w:rsidP="00AC15C9">
            <w:pPr>
              <w:jc w:val="center"/>
              <w:rPr>
                <w:b/>
                <w:bCs/>
                <w:i/>
                <w:iCs/>
              </w:rPr>
            </w:pPr>
            <w:r w:rsidRPr="00B6444C">
              <w:t>5</w:t>
            </w:r>
          </w:p>
        </w:tc>
        <w:tc>
          <w:tcPr>
            <w:tcW w:w="10773" w:type="dxa"/>
            <w:gridSpan w:val="16"/>
            <w:tcBorders>
              <w:bottom w:val="single" w:sz="4" w:space="0" w:color="auto"/>
            </w:tcBorders>
            <w:vAlign w:val="center"/>
          </w:tcPr>
          <w:p w:rsidR="00875559" w:rsidRPr="00B6444C" w:rsidRDefault="00875559" w:rsidP="00AC15C9">
            <w:pPr>
              <w:jc w:val="center"/>
              <w:rPr>
                <w:b/>
                <w:bCs/>
                <w:i/>
                <w:iCs/>
              </w:rPr>
            </w:pPr>
            <w:r w:rsidRPr="00B6444C">
              <w:rPr>
                <w:b/>
                <w:bCs/>
                <w:i/>
                <w:iCs/>
              </w:rPr>
              <w:t>д.Боярка</w:t>
            </w:r>
          </w:p>
        </w:tc>
        <w:tc>
          <w:tcPr>
            <w:tcW w:w="3402" w:type="dxa"/>
            <w:gridSpan w:val="4"/>
            <w:vMerge w:val="restart"/>
            <w:vAlign w:val="center"/>
          </w:tcPr>
          <w:p w:rsidR="00875559" w:rsidRPr="00B6444C" w:rsidRDefault="00875559" w:rsidP="00AC15C9">
            <w:pPr>
              <w:jc w:val="both"/>
              <w:rPr>
                <w:b/>
                <w:bCs/>
                <w:i/>
                <w:iCs/>
              </w:rPr>
            </w:pPr>
            <w:r w:rsidRPr="00B6444C">
              <w:rPr>
                <w:bCs/>
                <w:iCs/>
              </w:rPr>
              <w:t>Первая очередь</w:t>
            </w:r>
          </w:p>
        </w:tc>
      </w:tr>
      <w:tr w:rsidR="00875559" w:rsidRPr="00D31586" w:rsidTr="00AC15C9">
        <w:trPr>
          <w:trHeight w:val="225"/>
        </w:trPr>
        <w:tc>
          <w:tcPr>
            <w:tcW w:w="816" w:type="dxa"/>
            <w:gridSpan w:val="2"/>
            <w:vMerge/>
          </w:tcPr>
          <w:p w:rsidR="00875559" w:rsidRPr="001D4598" w:rsidRDefault="00875559" w:rsidP="00AC15C9">
            <w:pPr>
              <w:jc w:val="both"/>
            </w:pPr>
          </w:p>
        </w:tc>
        <w:tc>
          <w:tcPr>
            <w:tcW w:w="10773" w:type="dxa"/>
            <w:gridSpan w:val="16"/>
            <w:tcBorders>
              <w:top w:val="single" w:sz="4" w:space="0" w:color="auto"/>
            </w:tcBorders>
            <w:vAlign w:val="bottom"/>
          </w:tcPr>
          <w:p w:rsidR="00875559" w:rsidRPr="007D2D02" w:rsidRDefault="00875559" w:rsidP="00AC15C9">
            <w:pPr>
              <w:jc w:val="both"/>
            </w:pPr>
            <w:r w:rsidRPr="00B6444C">
              <w:t>Газификация частного сектора 11 500 м.</w:t>
            </w:r>
          </w:p>
        </w:tc>
        <w:tc>
          <w:tcPr>
            <w:tcW w:w="3402" w:type="dxa"/>
            <w:gridSpan w:val="4"/>
            <w:vMerge/>
            <w:vAlign w:val="center"/>
          </w:tcPr>
          <w:p w:rsidR="00875559" w:rsidRPr="001D4598" w:rsidRDefault="00875559" w:rsidP="00AC15C9">
            <w:pPr>
              <w:jc w:val="both"/>
            </w:pPr>
          </w:p>
        </w:tc>
      </w:tr>
      <w:tr w:rsidR="00875559" w:rsidRPr="00D31586" w:rsidTr="00AC15C9">
        <w:trPr>
          <w:trHeight w:val="416"/>
        </w:trPr>
        <w:tc>
          <w:tcPr>
            <w:tcW w:w="14991" w:type="dxa"/>
            <w:gridSpan w:val="22"/>
            <w:vAlign w:val="center"/>
          </w:tcPr>
          <w:p w:rsidR="00875559" w:rsidRPr="00DC07A0" w:rsidRDefault="00875559" w:rsidP="00AC15C9">
            <w:pPr>
              <w:jc w:val="both"/>
              <w:rPr>
                <w:rStyle w:val="30"/>
                <w:rFonts w:eastAsia="Calibri"/>
              </w:rPr>
            </w:pPr>
            <w:bookmarkStart w:id="9" w:name="_Toc328839987"/>
            <w:r>
              <w:rPr>
                <w:rStyle w:val="30"/>
                <w:rFonts w:eastAsia="Calibri"/>
              </w:rPr>
              <w:t xml:space="preserve">3.7. </w:t>
            </w:r>
            <w:r w:rsidRPr="00DC07A0">
              <w:rPr>
                <w:rStyle w:val="30"/>
                <w:rFonts w:eastAsia="Calibri"/>
              </w:rPr>
              <w:t>Мероприятия по охране окружающей среды</w:t>
            </w:r>
            <w:bookmarkEnd w:id="9"/>
          </w:p>
        </w:tc>
      </w:tr>
      <w:tr w:rsidR="00875559" w:rsidRPr="00D31586" w:rsidTr="00AC15C9">
        <w:trPr>
          <w:trHeight w:val="416"/>
        </w:trPr>
        <w:tc>
          <w:tcPr>
            <w:tcW w:w="816" w:type="dxa"/>
            <w:gridSpan w:val="2"/>
          </w:tcPr>
          <w:p w:rsidR="00875559" w:rsidRDefault="00875559" w:rsidP="00AC15C9">
            <w:pPr>
              <w:jc w:val="center"/>
            </w:pPr>
            <w:r>
              <w:t>1</w:t>
            </w:r>
          </w:p>
          <w:p w:rsidR="00875559" w:rsidRDefault="00875559" w:rsidP="00AC15C9">
            <w:pPr>
              <w:jc w:val="center"/>
            </w:pPr>
          </w:p>
          <w:p w:rsidR="00875559" w:rsidRDefault="00875559" w:rsidP="00AC15C9">
            <w:pPr>
              <w:jc w:val="center"/>
            </w:pPr>
          </w:p>
          <w:p w:rsidR="00875559" w:rsidRDefault="00875559" w:rsidP="00AC15C9">
            <w:pPr>
              <w:jc w:val="center"/>
            </w:pPr>
          </w:p>
          <w:p w:rsidR="00875559" w:rsidRPr="001D4598" w:rsidRDefault="00875559" w:rsidP="00AC15C9">
            <w:pPr>
              <w:jc w:val="center"/>
            </w:pPr>
            <w:r>
              <w:t>2</w:t>
            </w:r>
          </w:p>
        </w:tc>
        <w:tc>
          <w:tcPr>
            <w:tcW w:w="10773" w:type="dxa"/>
            <w:gridSpan w:val="16"/>
            <w:vAlign w:val="center"/>
          </w:tcPr>
          <w:p w:rsidR="00875559" w:rsidRPr="002672F8" w:rsidRDefault="00875559" w:rsidP="00AC15C9">
            <w:pPr>
              <w:pStyle w:val="af5"/>
              <w:tabs>
                <w:tab w:val="left" w:pos="142"/>
              </w:tabs>
              <w:spacing w:line="240" w:lineRule="auto"/>
              <w:ind w:left="0" w:firstLine="0"/>
              <w:rPr>
                <w:rFonts w:ascii="Times New Roman" w:hAnsi="Times New Roman" w:cs="Times New Roman"/>
              </w:rPr>
            </w:pPr>
            <w:r w:rsidRPr="002672F8">
              <w:rPr>
                <w:rFonts w:ascii="Times New Roman" w:hAnsi="Times New Roman" w:cs="Times New Roman"/>
              </w:rPr>
              <w:t xml:space="preserve">В целях защиты населения и территории от вредного воздействия производственных территорий проектом предлагается принять меры к стимулированию производственных предприятий на разработку и утверждение проектов санитарно-защитных зон, а также – на их сокращение, в соответствии с предложениями, подготовленными проектом генерального плана; </w:t>
            </w:r>
          </w:p>
          <w:p w:rsidR="00875559" w:rsidRPr="002672F8" w:rsidRDefault="00875559" w:rsidP="00AC15C9">
            <w:pPr>
              <w:pStyle w:val="af5"/>
              <w:tabs>
                <w:tab w:val="left" w:pos="142"/>
              </w:tabs>
              <w:spacing w:line="240" w:lineRule="auto"/>
              <w:ind w:left="0" w:firstLine="0"/>
              <w:rPr>
                <w:rFonts w:ascii="Times New Roman" w:hAnsi="Times New Roman" w:cs="Times New Roman"/>
              </w:rPr>
            </w:pPr>
          </w:p>
          <w:p w:rsidR="00875559" w:rsidRPr="002672F8" w:rsidRDefault="00875559" w:rsidP="00AC15C9">
            <w:r w:rsidRPr="002672F8">
              <w:lastRenderedPageBreak/>
              <w:t>Принятие администрацией городского округа Заречный нормативных правовых актов, определяющих условия использование земельных участков, расположенных в водоохранной зоне, прибрежной защитной и береговой полосе.</w:t>
            </w:r>
          </w:p>
        </w:tc>
        <w:tc>
          <w:tcPr>
            <w:tcW w:w="3402" w:type="dxa"/>
            <w:gridSpan w:val="4"/>
            <w:vAlign w:val="center"/>
          </w:tcPr>
          <w:p w:rsidR="00875559" w:rsidRDefault="00875559" w:rsidP="00AC15C9">
            <w:pPr>
              <w:jc w:val="both"/>
              <w:rPr>
                <w:bCs/>
                <w:iCs/>
              </w:rPr>
            </w:pPr>
            <w:r w:rsidRPr="00B6444C">
              <w:rPr>
                <w:bCs/>
                <w:iCs/>
              </w:rPr>
              <w:lastRenderedPageBreak/>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Default="00875559" w:rsidP="00AC15C9">
            <w:pPr>
              <w:jc w:val="both"/>
              <w:rPr>
                <w:bCs/>
                <w:iCs/>
              </w:rPr>
            </w:pPr>
          </w:p>
          <w:p w:rsidR="00875559" w:rsidRDefault="00875559" w:rsidP="00AC15C9">
            <w:pPr>
              <w:jc w:val="both"/>
            </w:pPr>
          </w:p>
          <w:p w:rsidR="00875559" w:rsidRDefault="00875559" w:rsidP="00AC15C9">
            <w:pPr>
              <w:jc w:val="both"/>
              <w:rPr>
                <w:bCs/>
                <w:iCs/>
              </w:rPr>
            </w:pPr>
            <w:r w:rsidRPr="00B6444C">
              <w:rPr>
                <w:bCs/>
                <w:iCs/>
              </w:rPr>
              <w:lastRenderedPageBreak/>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1D4598" w:rsidRDefault="00875559" w:rsidP="00AC15C9">
            <w:pPr>
              <w:jc w:val="both"/>
            </w:pPr>
          </w:p>
        </w:tc>
      </w:tr>
      <w:tr w:rsidR="00875559" w:rsidRPr="00D31586" w:rsidTr="00AC15C9">
        <w:trPr>
          <w:trHeight w:val="416"/>
        </w:trPr>
        <w:tc>
          <w:tcPr>
            <w:tcW w:w="816" w:type="dxa"/>
            <w:gridSpan w:val="2"/>
          </w:tcPr>
          <w:p w:rsidR="00875559" w:rsidRPr="001D4598" w:rsidRDefault="00875559" w:rsidP="00AC15C9">
            <w:pPr>
              <w:jc w:val="center"/>
            </w:pPr>
            <w:r>
              <w:lastRenderedPageBreak/>
              <w:t>3</w:t>
            </w:r>
          </w:p>
        </w:tc>
        <w:tc>
          <w:tcPr>
            <w:tcW w:w="10773" w:type="dxa"/>
            <w:gridSpan w:val="16"/>
            <w:vAlign w:val="center"/>
          </w:tcPr>
          <w:p w:rsidR="00875559" w:rsidRPr="002672F8" w:rsidRDefault="00875559" w:rsidP="00AC15C9">
            <w:pPr>
              <w:pStyle w:val="af5"/>
              <w:tabs>
                <w:tab w:val="left" w:pos="142"/>
              </w:tabs>
              <w:spacing w:line="240" w:lineRule="auto"/>
              <w:ind w:left="0" w:firstLine="0"/>
              <w:rPr>
                <w:rFonts w:ascii="Times New Roman" w:hAnsi="Times New Roman" w:cs="Times New Roman"/>
              </w:rPr>
            </w:pPr>
            <w:r w:rsidRPr="002672F8">
              <w:rPr>
                <w:rFonts w:ascii="Times New Roman" w:hAnsi="Times New Roman" w:cs="Times New Roman"/>
              </w:rPr>
              <w:t>Принятие администрацией городского округа Заречный мер к стимулированию владельцев индивидуальных жилых домов к возведению на участке водонепроницаемых накопителей стоков, заключение населением договоров на вывоз стоков на очистные сооружения городского округа.</w:t>
            </w:r>
          </w:p>
          <w:p w:rsidR="00875559" w:rsidRPr="002672F8" w:rsidRDefault="00875559" w:rsidP="00AC15C9"/>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1D4598" w:rsidRDefault="00875559" w:rsidP="00AC15C9">
            <w:pPr>
              <w:jc w:val="both"/>
            </w:pPr>
          </w:p>
        </w:tc>
      </w:tr>
      <w:tr w:rsidR="00875559" w:rsidRPr="00D31586" w:rsidTr="00AC15C9">
        <w:trPr>
          <w:trHeight w:val="416"/>
        </w:trPr>
        <w:tc>
          <w:tcPr>
            <w:tcW w:w="816" w:type="dxa"/>
            <w:gridSpan w:val="2"/>
          </w:tcPr>
          <w:p w:rsidR="00875559" w:rsidRPr="001D4598" w:rsidRDefault="00875559" w:rsidP="00AC15C9">
            <w:pPr>
              <w:jc w:val="center"/>
            </w:pPr>
            <w:r>
              <w:t>4</w:t>
            </w:r>
          </w:p>
        </w:tc>
        <w:tc>
          <w:tcPr>
            <w:tcW w:w="10773" w:type="dxa"/>
            <w:gridSpan w:val="16"/>
            <w:vAlign w:val="center"/>
          </w:tcPr>
          <w:p w:rsidR="00875559" w:rsidRPr="002171B7" w:rsidRDefault="00875559" w:rsidP="00AC15C9">
            <w:pPr>
              <w:pStyle w:val="af5"/>
              <w:tabs>
                <w:tab w:val="left" w:pos="142"/>
              </w:tabs>
              <w:spacing w:line="240" w:lineRule="auto"/>
              <w:ind w:left="0" w:firstLine="0"/>
              <w:rPr>
                <w:rFonts w:ascii="Times New Roman" w:hAnsi="Times New Roman" w:cs="Times New Roman"/>
              </w:rPr>
            </w:pPr>
            <w:r w:rsidRPr="002171B7">
              <w:rPr>
                <w:rFonts w:ascii="Times New Roman" w:hAnsi="Times New Roman" w:cs="Times New Roman"/>
              </w:rPr>
              <w:t>Подготовка проекта ливневой канализации, проекта водоснабжения и водоотведения в усадебной жилой застройке, проекта реконструкции существующих систем водоснабжения и водоотведения поселка, проекта набережной вдоль реки Мезенка, проекта строительства и реконструкции улично-дорожной сети.</w:t>
            </w:r>
          </w:p>
          <w:p w:rsidR="00875559" w:rsidRPr="007D2D02" w:rsidRDefault="00875559" w:rsidP="00AC15C9"/>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1D4598" w:rsidRDefault="00875559" w:rsidP="00AC15C9">
            <w:pPr>
              <w:jc w:val="both"/>
            </w:pPr>
          </w:p>
        </w:tc>
      </w:tr>
      <w:tr w:rsidR="00875559" w:rsidRPr="00D31586" w:rsidTr="00AC15C9">
        <w:trPr>
          <w:trHeight w:val="416"/>
        </w:trPr>
        <w:tc>
          <w:tcPr>
            <w:tcW w:w="816" w:type="dxa"/>
            <w:gridSpan w:val="2"/>
          </w:tcPr>
          <w:p w:rsidR="00875559" w:rsidRPr="001D4598" w:rsidRDefault="00875559" w:rsidP="00AC15C9">
            <w:pPr>
              <w:jc w:val="center"/>
            </w:pPr>
            <w:r>
              <w:t>5</w:t>
            </w:r>
          </w:p>
        </w:tc>
        <w:tc>
          <w:tcPr>
            <w:tcW w:w="10773" w:type="dxa"/>
            <w:gridSpan w:val="16"/>
            <w:vAlign w:val="center"/>
          </w:tcPr>
          <w:p w:rsidR="00875559" w:rsidRPr="002171B7" w:rsidRDefault="00875559" w:rsidP="00AC15C9">
            <w:pPr>
              <w:pStyle w:val="af5"/>
              <w:tabs>
                <w:tab w:val="left" w:pos="142"/>
              </w:tabs>
              <w:spacing w:line="240" w:lineRule="auto"/>
              <w:ind w:left="0" w:firstLine="0"/>
              <w:rPr>
                <w:rFonts w:ascii="Times New Roman" w:hAnsi="Times New Roman" w:cs="Times New Roman"/>
              </w:rPr>
            </w:pPr>
            <w:r w:rsidRPr="002171B7">
              <w:rPr>
                <w:rFonts w:ascii="Times New Roman" w:hAnsi="Times New Roman" w:cs="Times New Roman"/>
              </w:rPr>
              <w:t xml:space="preserve">Освобождение береговой полосы водных объектов и создание на этой территории зоны общего пользования. </w:t>
            </w:r>
          </w:p>
          <w:p w:rsidR="00875559" w:rsidRPr="007D2D02" w:rsidRDefault="00875559" w:rsidP="00AC15C9"/>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1D4598" w:rsidRDefault="00875559" w:rsidP="00AC15C9">
            <w:pPr>
              <w:jc w:val="both"/>
            </w:pPr>
          </w:p>
        </w:tc>
      </w:tr>
      <w:tr w:rsidR="00875559" w:rsidRPr="00D31586" w:rsidTr="00AC15C9">
        <w:trPr>
          <w:trHeight w:val="416"/>
        </w:trPr>
        <w:tc>
          <w:tcPr>
            <w:tcW w:w="816" w:type="dxa"/>
            <w:gridSpan w:val="2"/>
          </w:tcPr>
          <w:p w:rsidR="00875559" w:rsidRDefault="00875559" w:rsidP="00AC15C9">
            <w:pPr>
              <w:jc w:val="center"/>
            </w:pPr>
            <w:r>
              <w:t>6</w:t>
            </w:r>
          </w:p>
        </w:tc>
        <w:tc>
          <w:tcPr>
            <w:tcW w:w="10773" w:type="dxa"/>
            <w:gridSpan w:val="16"/>
            <w:vAlign w:val="center"/>
          </w:tcPr>
          <w:p w:rsidR="00875559" w:rsidRPr="002171B7" w:rsidRDefault="00875559" w:rsidP="00AC15C9">
            <w:pPr>
              <w:pStyle w:val="af1"/>
              <w:tabs>
                <w:tab w:val="left" w:pos="142"/>
              </w:tabs>
              <w:spacing w:line="240" w:lineRule="auto"/>
              <w:ind w:firstLine="0"/>
              <w:jc w:val="left"/>
              <w:rPr>
                <w:rFonts w:ascii="Times New Roman" w:hAnsi="Times New Roman" w:cs="Times New Roman"/>
              </w:rPr>
            </w:pPr>
            <w:r w:rsidRPr="002171B7">
              <w:rPr>
                <w:rFonts w:ascii="Times New Roman" w:hAnsi="Times New Roman" w:cs="Times New Roman"/>
              </w:rPr>
              <w:t>Предложения по мероприятиям второй очереди: строительство и реконструкция системы водообеспечения поселка и системы водоотведения хозяйственно-бытовых стоков с территории всего поселка на очистные сооружения, строительство системы сбора и очистки ливневых стоков и набережной вдоль реки Мезенка, строительство дорог с твердым покрытием на территории всего поселка.</w:t>
            </w:r>
          </w:p>
          <w:p w:rsidR="00875559" w:rsidRPr="002171B7" w:rsidRDefault="00875559" w:rsidP="00AC15C9">
            <w:pPr>
              <w:pStyle w:val="af5"/>
              <w:tabs>
                <w:tab w:val="left" w:pos="142"/>
              </w:tabs>
              <w:spacing w:line="240" w:lineRule="auto"/>
              <w:ind w:left="0" w:firstLine="0"/>
              <w:rPr>
                <w:rFonts w:ascii="Times New Roman" w:hAnsi="Times New Roman" w:cs="Times New Roman"/>
              </w:rPr>
            </w:pP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1D4598" w:rsidRDefault="00875559" w:rsidP="00AC15C9">
            <w:pPr>
              <w:jc w:val="both"/>
            </w:pPr>
          </w:p>
        </w:tc>
      </w:tr>
      <w:tr w:rsidR="00875559" w:rsidRPr="00D31586" w:rsidTr="00AC15C9">
        <w:trPr>
          <w:trHeight w:val="416"/>
        </w:trPr>
        <w:tc>
          <w:tcPr>
            <w:tcW w:w="816" w:type="dxa"/>
            <w:gridSpan w:val="2"/>
          </w:tcPr>
          <w:p w:rsidR="00875559" w:rsidRDefault="00875559" w:rsidP="00AC15C9">
            <w:pPr>
              <w:jc w:val="center"/>
            </w:pPr>
            <w:r>
              <w:t>7</w:t>
            </w:r>
          </w:p>
        </w:tc>
        <w:tc>
          <w:tcPr>
            <w:tcW w:w="10773" w:type="dxa"/>
            <w:gridSpan w:val="16"/>
            <w:vAlign w:val="center"/>
          </w:tcPr>
          <w:p w:rsidR="00875559" w:rsidRPr="00063029" w:rsidRDefault="00875559" w:rsidP="00AC15C9">
            <w:pPr>
              <w:pStyle w:val="af1"/>
              <w:tabs>
                <w:tab w:val="left" w:pos="142"/>
              </w:tabs>
              <w:spacing w:line="240" w:lineRule="auto"/>
              <w:ind w:firstLine="0"/>
              <w:jc w:val="left"/>
              <w:rPr>
                <w:rFonts w:ascii="Times New Roman" w:hAnsi="Times New Roman" w:cs="Times New Roman"/>
              </w:rPr>
            </w:pPr>
            <w:r>
              <w:rPr>
                <w:rFonts w:ascii="Times New Roman" w:hAnsi="Times New Roman" w:cs="Times New Roman"/>
              </w:rPr>
              <w:t>О</w:t>
            </w:r>
            <w:r w:rsidRPr="00063029">
              <w:rPr>
                <w:rFonts w:ascii="Times New Roman" w:hAnsi="Times New Roman" w:cs="Times New Roman"/>
              </w:rPr>
              <w:t>рганизация системы поверхностного водоотвода с территории города с комплексом очистных сооружений дождевой канализации</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t>8</w:t>
            </w:r>
          </w:p>
        </w:tc>
        <w:tc>
          <w:tcPr>
            <w:tcW w:w="10773" w:type="dxa"/>
            <w:gridSpan w:val="16"/>
            <w:vAlign w:val="center"/>
          </w:tcPr>
          <w:p w:rsidR="00875559" w:rsidRPr="00063029" w:rsidRDefault="00875559" w:rsidP="00AC15C9">
            <w:pPr>
              <w:pStyle w:val="af1"/>
              <w:tabs>
                <w:tab w:val="left" w:pos="142"/>
              </w:tabs>
              <w:spacing w:line="240" w:lineRule="auto"/>
              <w:ind w:firstLine="0"/>
              <w:jc w:val="left"/>
              <w:rPr>
                <w:rFonts w:ascii="Times New Roman" w:hAnsi="Times New Roman" w:cs="Times New Roman"/>
              </w:rPr>
            </w:pPr>
            <w:r>
              <w:rPr>
                <w:rFonts w:ascii="Times New Roman" w:hAnsi="Times New Roman" w:cs="Times New Roman"/>
              </w:rPr>
              <w:t>С</w:t>
            </w:r>
            <w:r w:rsidRPr="00063029">
              <w:rPr>
                <w:rFonts w:ascii="Times New Roman" w:hAnsi="Times New Roman" w:cs="Times New Roman"/>
              </w:rPr>
              <w:t>троительство ливневой канализации на промплощадках предприятий с очисткой ливневых и талых вод на локальных очистных сооружениях с использованием очищенной воды в технологических процессах</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lastRenderedPageBreak/>
              <w:t>9</w:t>
            </w:r>
          </w:p>
        </w:tc>
        <w:tc>
          <w:tcPr>
            <w:tcW w:w="10773" w:type="dxa"/>
            <w:gridSpan w:val="16"/>
            <w:vAlign w:val="center"/>
          </w:tcPr>
          <w:p w:rsidR="00875559" w:rsidRPr="00063029" w:rsidRDefault="00875559" w:rsidP="00AC15C9">
            <w:pPr>
              <w:pStyle w:val="af1"/>
              <w:tabs>
                <w:tab w:val="left" w:pos="142"/>
              </w:tabs>
              <w:spacing w:line="240" w:lineRule="auto"/>
              <w:ind w:firstLine="0"/>
              <w:jc w:val="left"/>
              <w:rPr>
                <w:rFonts w:ascii="Times New Roman" w:hAnsi="Times New Roman" w:cs="Times New Roman"/>
              </w:rPr>
            </w:pPr>
            <w:r>
              <w:rPr>
                <w:rFonts w:ascii="Times New Roman" w:hAnsi="Times New Roman" w:cs="Times New Roman"/>
              </w:rPr>
              <w:t>Р</w:t>
            </w:r>
            <w:r w:rsidRPr="00063029">
              <w:rPr>
                <w:rFonts w:ascii="Times New Roman" w:hAnsi="Times New Roman" w:cs="Times New Roman"/>
              </w:rPr>
              <w:t>еконструкция существующих городских очистных сооружений хоз-бытовой канализации с увеличением их производительности и внедрением новой технологии очистки хоз-бытовых стоков</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t>10</w:t>
            </w:r>
          </w:p>
        </w:tc>
        <w:tc>
          <w:tcPr>
            <w:tcW w:w="10773" w:type="dxa"/>
            <w:gridSpan w:val="16"/>
            <w:vAlign w:val="center"/>
          </w:tcPr>
          <w:p w:rsidR="00875559" w:rsidRPr="00063029" w:rsidRDefault="00875559" w:rsidP="00AC15C9">
            <w:pPr>
              <w:pStyle w:val="af1"/>
              <w:tabs>
                <w:tab w:val="left" w:pos="142"/>
              </w:tabs>
              <w:spacing w:line="240" w:lineRule="auto"/>
              <w:ind w:firstLine="0"/>
              <w:jc w:val="left"/>
              <w:rPr>
                <w:rFonts w:ascii="Times New Roman" w:hAnsi="Times New Roman" w:cs="Times New Roman"/>
              </w:rPr>
            </w:pPr>
            <w:r>
              <w:rPr>
                <w:rFonts w:ascii="Times New Roman" w:hAnsi="Times New Roman" w:cs="Times New Roman"/>
              </w:rPr>
              <w:t>Б</w:t>
            </w:r>
            <w:r w:rsidRPr="00063029">
              <w:rPr>
                <w:rFonts w:ascii="Times New Roman" w:hAnsi="Times New Roman" w:cs="Times New Roman"/>
              </w:rPr>
              <w:t>лагоустройство береговой полосы, включающее берегоукрепление и посадку древесно-кустарниковой растительности и многолетних трав (в соответствии с положением Водного кодекса береговая полоса предназначена для общего пользования);</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t>11</w:t>
            </w:r>
          </w:p>
        </w:tc>
        <w:tc>
          <w:tcPr>
            <w:tcW w:w="10773" w:type="dxa"/>
            <w:gridSpan w:val="16"/>
            <w:vAlign w:val="center"/>
          </w:tcPr>
          <w:p w:rsidR="00875559" w:rsidRPr="00806D3E" w:rsidRDefault="00875559" w:rsidP="00AC15C9">
            <w:pPr>
              <w:pStyle w:val="af1"/>
              <w:tabs>
                <w:tab w:val="left" w:pos="142"/>
              </w:tabs>
              <w:spacing w:line="240" w:lineRule="auto"/>
              <w:ind w:firstLine="0"/>
              <w:jc w:val="left"/>
              <w:rPr>
                <w:rFonts w:ascii="Times New Roman" w:hAnsi="Times New Roman" w:cs="Times New Roman"/>
              </w:rPr>
            </w:pPr>
            <w:r w:rsidRPr="00806D3E">
              <w:rPr>
                <w:rFonts w:ascii="Times New Roman" w:hAnsi="Times New Roman" w:cs="Times New Roman"/>
              </w:rPr>
              <w:t>Покупка инсинератора, планируемого к размещению на полигоне ТБО № 1754, с целью утилизации биологических и медицинских отходов, организация площадки для снегосвалки на территории полигона</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t>12</w:t>
            </w:r>
          </w:p>
        </w:tc>
        <w:tc>
          <w:tcPr>
            <w:tcW w:w="10773" w:type="dxa"/>
            <w:gridSpan w:val="16"/>
            <w:vAlign w:val="center"/>
          </w:tcPr>
          <w:p w:rsidR="00875559" w:rsidRPr="00063029" w:rsidRDefault="00875559" w:rsidP="00AC15C9">
            <w:pPr>
              <w:pStyle w:val="af1"/>
              <w:tabs>
                <w:tab w:val="left" w:pos="142"/>
              </w:tabs>
              <w:spacing w:line="240" w:lineRule="auto"/>
              <w:ind w:firstLine="0"/>
              <w:jc w:val="left"/>
              <w:rPr>
                <w:rFonts w:ascii="Times New Roman" w:hAnsi="Times New Roman" w:cs="Times New Roman"/>
              </w:rPr>
            </w:pPr>
            <w:r>
              <w:rPr>
                <w:rFonts w:ascii="Times New Roman" w:hAnsi="Times New Roman" w:cs="Times New Roman"/>
              </w:rPr>
              <w:t>П</w:t>
            </w:r>
            <w:r w:rsidRPr="00063029">
              <w:rPr>
                <w:rFonts w:ascii="Times New Roman" w:hAnsi="Times New Roman" w:cs="Times New Roman"/>
              </w:rPr>
              <w:t>оддержание в должном состоянии приемников промышленных отходов предприятий, контроль за условиями их использования</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t>13</w:t>
            </w:r>
          </w:p>
        </w:tc>
        <w:tc>
          <w:tcPr>
            <w:tcW w:w="10773" w:type="dxa"/>
            <w:gridSpan w:val="16"/>
            <w:vAlign w:val="center"/>
          </w:tcPr>
          <w:p w:rsidR="00875559" w:rsidRPr="00063029" w:rsidRDefault="00875559" w:rsidP="00AC15C9">
            <w:pPr>
              <w:pStyle w:val="af1"/>
              <w:tabs>
                <w:tab w:val="left" w:pos="142"/>
              </w:tabs>
              <w:spacing w:line="240" w:lineRule="auto"/>
              <w:ind w:firstLine="0"/>
              <w:jc w:val="left"/>
              <w:rPr>
                <w:rFonts w:ascii="Times New Roman" w:hAnsi="Times New Roman" w:cs="Times New Roman"/>
              </w:rPr>
            </w:pPr>
            <w:r>
              <w:rPr>
                <w:rFonts w:ascii="Times New Roman" w:hAnsi="Times New Roman" w:cs="Times New Roman"/>
              </w:rPr>
              <w:t>М</w:t>
            </w:r>
            <w:r w:rsidRPr="00063029">
              <w:rPr>
                <w:rFonts w:ascii="Times New Roman" w:hAnsi="Times New Roman" w:cs="Times New Roman"/>
              </w:rPr>
              <w:t>аксимальное сохранение существующих лесных массивов при строительстве</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t>14</w:t>
            </w:r>
          </w:p>
        </w:tc>
        <w:tc>
          <w:tcPr>
            <w:tcW w:w="10773" w:type="dxa"/>
            <w:gridSpan w:val="16"/>
            <w:vAlign w:val="center"/>
          </w:tcPr>
          <w:p w:rsidR="00875559" w:rsidRPr="00063029" w:rsidRDefault="00875559" w:rsidP="00AC15C9">
            <w:pPr>
              <w:pStyle w:val="af1"/>
              <w:tabs>
                <w:tab w:val="left" w:pos="142"/>
              </w:tabs>
              <w:spacing w:line="240" w:lineRule="auto"/>
              <w:ind w:firstLine="0"/>
              <w:jc w:val="left"/>
              <w:rPr>
                <w:rFonts w:ascii="Times New Roman" w:hAnsi="Times New Roman" w:cs="Times New Roman"/>
              </w:rPr>
            </w:pPr>
            <w:r>
              <w:rPr>
                <w:rFonts w:ascii="Times New Roman" w:hAnsi="Times New Roman" w:cs="Times New Roman"/>
              </w:rPr>
              <w:t>О</w:t>
            </w:r>
            <w:r w:rsidRPr="00063029">
              <w:rPr>
                <w:rFonts w:ascii="Times New Roman" w:hAnsi="Times New Roman" w:cs="Times New Roman"/>
              </w:rPr>
              <w:t>существление запланированных воздухоохранных мероприятий на предприятиях города с целью сокращения валовых выбросов вредных веществ в атмосферный воздух, что позволит уменьшить количество поступающих в почву с атмосферными осадками тяжелых металлов и других загрязняющих веществ</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816" w:type="dxa"/>
            <w:gridSpan w:val="2"/>
          </w:tcPr>
          <w:p w:rsidR="00875559" w:rsidRDefault="00875559" w:rsidP="00AC15C9">
            <w:pPr>
              <w:jc w:val="center"/>
            </w:pPr>
            <w:r>
              <w:t>15</w:t>
            </w:r>
          </w:p>
        </w:tc>
        <w:tc>
          <w:tcPr>
            <w:tcW w:w="10773" w:type="dxa"/>
            <w:gridSpan w:val="16"/>
            <w:vAlign w:val="center"/>
          </w:tcPr>
          <w:p w:rsidR="00875559" w:rsidRPr="00063029" w:rsidRDefault="00875559" w:rsidP="00AC15C9">
            <w:pPr>
              <w:pStyle w:val="a9"/>
              <w:tabs>
                <w:tab w:val="left" w:pos="900"/>
              </w:tabs>
            </w:pPr>
            <w:r>
              <w:t>Р</w:t>
            </w:r>
            <w:r w:rsidRPr="00063029">
              <w:t>азработка комплексной долгосрочной программы по оздоровлению городских земель;</w:t>
            </w:r>
          </w:p>
        </w:tc>
        <w:tc>
          <w:tcPr>
            <w:tcW w:w="3402" w:type="dxa"/>
            <w:gridSpan w:val="4"/>
            <w:vAlign w:val="center"/>
          </w:tcPr>
          <w:p w:rsidR="00875559" w:rsidRDefault="00875559" w:rsidP="00AC15C9">
            <w:pPr>
              <w:jc w:val="both"/>
              <w:rPr>
                <w:bCs/>
                <w:iCs/>
              </w:rPr>
            </w:pPr>
            <w:r w:rsidRPr="00B6444C">
              <w:rPr>
                <w:bCs/>
                <w:iCs/>
              </w:rPr>
              <w:t>Первая очередь</w:t>
            </w:r>
          </w:p>
          <w:p w:rsidR="00875559" w:rsidRDefault="00875559" w:rsidP="00AC15C9">
            <w:pPr>
              <w:jc w:val="both"/>
              <w:rPr>
                <w:bCs/>
                <w:iCs/>
              </w:rPr>
            </w:pPr>
          </w:p>
          <w:p w:rsidR="00875559" w:rsidRDefault="00875559" w:rsidP="00AC15C9">
            <w:pPr>
              <w:jc w:val="both"/>
              <w:rPr>
                <w:bCs/>
                <w:iCs/>
              </w:rPr>
            </w:pPr>
            <w:r>
              <w:rPr>
                <w:bCs/>
                <w:iCs/>
              </w:rPr>
              <w:t>Расчетный срок</w:t>
            </w:r>
          </w:p>
          <w:p w:rsidR="00875559" w:rsidRPr="00B6444C" w:rsidRDefault="00875559" w:rsidP="00AC15C9">
            <w:pPr>
              <w:jc w:val="both"/>
              <w:rPr>
                <w:bCs/>
                <w:iCs/>
              </w:rPr>
            </w:pPr>
          </w:p>
        </w:tc>
      </w:tr>
      <w:tr w:rsidR="00875559" w:rsidRPr="00D31586" w:rsidTr="00AC15C9">
        <w:trPr>
          <w:trHeight w:val="416"/>
        </w:trPr>
        <w:tc>
          <w:tcPr>
            <w:tcW w:w="14991" w:type="dxa"/>
            <w:gridSpan w:val="22"/>
          </w:tcPr>
          <w:p w:rsidR="00875559" w:rsidRPr="00144390" w:rsidRDefault="00875559" w:rsidP="00AC15C9">
            <w:pPr>
              <w:jc w:val="both"/>
              <w:rPr>
                <w:rFonts w:ascii="Cambria" w:eastAsia="Calibri" w:hAnsi="Cambria"/>
                <w:b/>
                <w:bCs/>
                <w:sz w:val="26"/>
                <w:szCs w:val="26"/>
              </w:rPr>
            </w:pPr>
            <w:bookmarkStart w:id="10" w:name="_Toc328839988"/>
            <w:r w:rsidRPr="00144390">
              <w:rPr>
                <w:rStyle w:val="30"/>
                <w:rFonts w:eastAsia="Calibri"/>
              </w:rPr>
              <w:t>3.</w:t>
            </w:r>
            <w:r>
              <w:rPr>
                <w:rStyle w:val="30"/>
                <w:rFonts w:eastAsia="Calibri"/>
              </w:rPr>
              <w:t>8</w:t>
            </w:r>
            <w:r w:rsidRPr="00144390">
              <w:rPr>
                <w:rStyle w:val="30"/>
                <w:rFonts w:eastAsia="Calibri"/>
              </w:rPr>
              <w:t>. Перечень мероприятий по предотвращению возникновения ЧС на территории городского округа</w:t>
            </w:r>
            <w:bookmarkEnd w:id="10"/>
          </w:p>
        </w:tc>
      </w:tr>
      <w:tr w:rsidR="00875559" w:rsidRPr="00D31586" w:rsidTr="00AC15C9">
        <w:trPr>
          <w:trHeight w:val="195"/>
        </w:trPr>
        <w:tc>
          <w:tcPr>
            <w:tcW w:w="816" w:type="dxa"/>
            <w:gridSpan w:val="2"/>
            <w:vMerge w:val="restart"/>
          </w:tcPr>
          <w:p w:rsidR="00875559" w:rsidRDefault="00875559" w:rsidP="00AC15C9">
            <w:pPr>
              <w:jc w:val="both"/>
            </w:pPr>
          </w:p>
        </w:tc>
        <w:tc>
          <w:tcPr>
            <w:tcW w:w="10773" w:type="dxa"/>
            <w:gridSpan w:val="16"/>
            <w:vMerge w:val="restart"/>
            <w:vAlign w:val="center"/>
          </w:tcPr>
          <w:p w:rsidR="00875559" w:rsidRPr="002171B7" w:rsidRDefault="00875559" w:rsidP="00AC15C9">
            <w:pPr>
              <w:pStyle w:val="af1"/>
              <w:tabs>
                <w:tab w:val="left" w:pos="142"/>
              </w:tabs>
              <w:spacing w:line="240" w:lineRule="auto"/>
              <w:ind w:firstLine="0"/>
              <w:jc w:val="center"/>
              <w:rPr>
                <w:rFonts w:ascii="Times New Roman" w:hAnsi="Times New Roman" w:cs="Times New Roman"/>
              </w:rPr>
            </w:pPr>
            <w:r w:rsidRPr="002171B7">
              <w:rPr>
                <w:rFonts w:ascii="Times New Roman" w:hAnsi="Times New Roman" w:cs="Times New Roman"/>
                <w:b/>
              </w:rPr>
              <w:t>Наименование мероприятия</w:t>
            </w:r>
          </w:p>
        </w:tc>
        <w:tc>
          <w:tcPr>
            <w:tcW w:w="3402" w:type="dxa"/>
            <w:gridSpan w:val="4"/>
            <w:tcBorders>
              <w:bottom w:val="single" w:sz="4" w:space="0" w:color="auto"/>
            </w:tcBorders>
          </w:tcPr>
          <w:p w:rsidR="00875559" w:rsidRPr="002171B7" w:rsidRDefault="00875559" w:rsidP="00AC15C9">
            <w:pPr>
              <w:pStyle w:val="afb"/>
              <w:rPr>
                <w:rFonts w:ascii="Times New Roman" w:hAnsi="Times New Roman" w:cs="Times New Roman"/>
                <w:b/>
                <w:sz w:val="24"/>
                <w:szCs w:val="24"/>
              </w:rPr>
            </w:pPr>
            <w:r>
              <w:rPr>
                <w:rFonts w:ascii="Times New Roman" w:hAnsi="Times New Roman" w:cs="Times New Roman"/>
                <w:b/>
                <w:sz w:val="24"/>
                <w:szCs w:val="24"/>
              </w:rPr>
              <w:t xml:space="preserve">      </w:t>
            </w:r>
            <w:r w:rsidRPr="002171B7">
              <w:rPr>
                <w:rFonts w:ascii="Times New Roman" w:hAnsi="Times New Roman" w:cs="Times New Roman"/>
                <w:b/>
                <w:sz w:val="24"/>
                <w:szCs w:val="24"/>
              </w:rPr>
              <w:t>Сроки выполнения</w:t>
            </w:r>
          </w:p>
          <w:p w:rsidR="00875559" w:rsidRPr="002171B7" w:rsidRDefault="00875559" w:rsidP="00AC15C9">
            <w:pPr>
              <w:pStyle w:val="afb"/>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2171B7">
              <w:rPr>
                <w:rFonts w:ascii="Times New Roman" w:hAnsi="Times New Roman" w:cs="Times New Roman"/>
                <w:b/>
                <w:sz w:val="24"/>
                <w:szCs w:val="24"/>
              </w:rPr>
              <w:t xml:space="preserve"> (год)</w:t>
            </w:r>
          </w:p>
        </w:tc>
      </w:tr>
      <w:tr w:rsidR="00875559" w:rsidRPr="00D31586" w:rsidTr="00AC15C9">
        <w:trPr>
          <w:trHeight w:val="210"/>
        </w:trPr>
        <w:tc>
          <w:tcPr>
            <w:tcW w:w="816" w:type="dxa"/>
            <w:gridSpan w:val="2"/>
            <w:vMerge/>
          </w:tcPr>
          <w:p w:rsidR="00875559" w:rsidRDefault="00875559" w:rsidP="00AC15C9">
            <w:pPr>
              <w:jc w:val="both"/>
            </w:pPr>
          </w:p>
        </w:tc>
        <w:tc>
          <w:tcPr>
            <w:tcW w:w="10773" w:type="dxa"/>
            <w:gridSpan w:val="16"/>
            <w:vMerge/>
            <w:vAlign w:val="bottom"/>
          </w:tcPr>
          <w:p w:rsidR="00875559" w:rsidRPr="002171B7" w:rsidRDefault="00875559" w:rsidP="00AC15C9">
            <w:pPr>
              <w:pStyle w:val="af1"/>
              <w:tabs>
                <w:tab w:val="left" w:pos="142"/>
              </w:tabs>
              <w:spacing w:line="240" w:lineRule="auto"/>
              <w:ind w:firstLine="0"/>
              <w:jc w:val="center"/>
              <w:rPr>
                <w:rFonts w:ascii="Times New Roman" w:hAnsi="Times New Roman" w:cs="Times New Roman"/>
                <w:b/>
              </w:rPr>
            </w:pPr>
          </w:p>
        </w:tc>
        <w:tc>
          <w:tcPr>
            <w:tcW w:w="1695" w:type="dxa"/>
            <w:gridSpan w:val="3"/>
            <w:tcBorders>
              <w:top w:val="single" w:sz="4" w:space="0" w:color="auto"/>
              <w:right w:val="single" w:sz="4" w:space="0" w:color="auto"/>
            </w:tcBorders>
          </w:tcPr>
          <w:p w:rsidR="00875559" w:rsidRPr="002171B7" w:rsidRDefault="00875559" w:rsidP="00AC15C9">
            <w:pPr>
              <w:pStyle w:val="afb"/>
              <w:ind w:firstLine="709"/>
              <w:rPr>
                <w:rFonts w:ascii="Times New Roman" w:hAnsi="Times New Roman" w:cs="Times New Roman"/>
                <w:b/>
                <w:sz w:val="24"/>
                <w:szCs w:val="24"/>
              </w:rPr>
            </w:pPr>
            <w:r w:rsidRPr="002171B7">
              <w:rPr>
                <w:rFonts w:ascii="Times New Roman" w:hAnsi="Times New Roman" w:cs="Times New Roman"/>
                <w:b/>
                <w:sz w:val="24"/>
                <w:szCs w:val="24"/>
              </w:rPr>
              <w:t>2022</w:t>
            </w:r>
          </w:p>
        </w:tc>
        <w:tc>
          <w:tcPr>
            <w:tcW w:w="1707" w:type="dxa"/>
            <w:tcBorders>
              <w:top w:val="single" w:sz="4" w:space="0" w:color="auto"/>
              <w:left w:val="single" w:sz="4" w:space="0" w:color="auto"/>
            </w:tcBorders>
          </w:tcPr>
          <w:p w:rsidR="00875559" w:rsidRPr="002171B7" w:rsidRDefault="00875559" w:rsidP="00AC15C9">
            <w:pPr>
              <w:pStyle w:val="afb"/>
              <w:rPr>
                <w:rFonts w:ascii="Times New Roman" w:hAnsi="Times New Roman" w:cs="Times New Roman"/>
                <w:b/>
                <w:sz w:val="24"/>
                <w:szCs w:val="24"/>
              </w:rPr>
            </w:pPr>
            <w:r w:rsidRPr="002171B7">
              <w:rPr>
                <w:rFonts w:ascii="Times New Roman" w:hAnsi="Times New Roman" w:cs="Times New Roman"/>
                <w:b/>
                <w:sz w:val="24"/>
                <w:szCs w:val="24"/>
              </w:rPr>
              <w:t>20</w:t>
            </w:r>
            <w:r>
              <w:rPr>
                <w:rFonts w:ascii="Times New Roman" w:hAnsi="Times New Roman" w:cs="Times New Roman"/>
                <w:b/>
                <w:sz w:val="24"/>
                <w:szCs w:val="24"/>
              </w:rPr>
              <w:t>3</w:t>
            </w:r>
            <w:r w:rsidRPr="002171B7">
              <w:rPr>
                <w:rFonts w:ascii="Times New Roman" w:hAnsi="Times New Roman" w:cs="Times New Roman"/>
                <w:b/>
                <w:sz w:val="24"/>
                <w:szCs w:val="24"/>
              </w:rPr>
              <w:t>2</w:t>
            </w:r>
          </w:p>
        </w:tc>
      </w:tr>
      <w:tr w:rsidR="00875559" w:rsidRPr="00D31586" w:rsidTr="00AC15C9">
        <w:trPr>
          <w:trHeight w:val="416"/>
        </w:trPr>
        <w:tc>
          <w:tcPr>
            <w:tcW w:w="14991" w:type="dxa"/>
            <w:gridSpan w:val="22"/>
          </w:tcPr>
          <w:p w:rsidR="00875559" w:rsidRPr="00797E21" w:rsidRDefault="00875559" w:rsidP="00AC15C9">
            <w:pPr>
              <w:jc w:val="both"/>
              <w:rPr>
                <w:b/>
                <w:bCs/>
                <w:iCs/>
              </w:rPr>
            </w:pPr>
            <w:r w:rsidRPr="00797E21">
              <w:rPr>
                <w:b/>
                <w:i/>
              </w:rPr>
              <w:t>Чрезвычайные ситуации природного характера</w:t>
            </w:r>
          </w:p>
        </w:tc>
      </w:tr>
      <w:tr w:rsidR="00875559" w:rsidRPr="00D31586" w:rsidTr="00AC15C9">
        <w:trPr>
          <w:trHeight w:val="416"/>
        </w:trPr>
        <w:tc>
          <w:tcPr>
            <w:tcW w:w="816" w:type="dxa"/>
            <w:gridSpan w:val="2"/>
          </w:tcPr>
          <w:p w:rsidR="00875559" w:rsidRDefault="00875559" w:rsidP="00AC15C9">
            <w:pPr>
              <w:jc w:val="both"/>
            </w:pPr>
          </w:p>
        </w:tc>
        <w:tc>
          <w:tcPr>
            <w:tcW w:w="10773" w:type="dxa"/>
            <w:gridSpan w:val="16"/>
            <w:vAlign w:val="bottom"/>
          </w:tcPr>
          <w:p w:rsidR="00875559" w:rsidRPr="002171B7" w:rsidRDefault="00875559" w:rsidP="00AC15C9">
            <w:pPr>
              <w:pStyle w:val="af1"/>
              <w:tabs>
                <w:tab w:val="left" w:pos="142"/>
              </w:tabs>
              <w:spacing w:line="240" w:lineRule="auto"/>
              <w:ind w:firstLine="0"/>
              <w:jc w:val="left"/>
              <w:rPr>
                <w:rFonts w:ascii="Times New Roman" w:hAnsi="Times New Roman" w:cs="Times New Roman"/>
              </w:rPr>
            </w:pPr>
            <w:r w:rsidRPr="002171B7">
              <w:rPr>
                <w:rFonts w:ascii="Times New Roman" w:hAnsi="Times New Roman" w:cs="Times New Roman"/>
              </w:rPr>
              <w:t>Включение в раздел «Особые условия проектирования» градостроительного плана земельного участка указаний на</w:t>
            </w:r>
            <w:r>
              <w:rPr>
                <w:rFonts w:ascii="Times New Roman" w:hAnsi="Times New Roman" w:cs="Times New Roman"/>
              </w:rPr>
              <w:t xml:space="preserve"> </w:t>
            </w:r>
            <w:r w:rsidRPr="002171B7">
              <w:rPr>
                <w:rFonts w:ascii="Times New Roman" w:hAnsi="Times New Roman" w:cs="Times New Roman"/>
              </w:rPr>
              <w:t xml:space="preserve">возможность возникновения на территории сейсмических явлений для условий грунтов второй категории для объектов повышенной ответственности в 6 баллов по шкале </w:t>
            </w:r>
            <w:r w:rsidRPr="002171B7">
              <w:rPr>
                <w:rFonts w:ascii="Times New Roman" w:hAnsi="Times New Roman" w:cs="Times New Roman"/>
                <w:lang w:val="en-US"/>
              </w:rPr>
              <w:t>MSK</w:t>
            </w:r>
            <w:r w:rsidRPr="002171B7">
              <w:rPr>
                <w:rFonts w:ascii="Times New Roman" w:hAnsi="Times New Roman" w:cs="Times New Roman"/>
              </w:rPr>
              <w:t>-64</w:t>
            </w:r>
          </w:p>
        </w:tc>
        <w:tc>
          <w:tcPr>
            <w:tcW w:w="1695" w:type="dxa"/>
            <w:gridSpan w:val="3"/>
            <w:tcBorders>
              <w:right w:val="single" w:sz="4" w:space="0" w:color="auto"/>
            </w:tcBorders>
            <w:vAlign w:val="center"/>
          </w:tcPr>
          <w:p w:rsidR="00875559" w:rsidRPr="002171B7" w:rsidRDefault="00875559" w:rsidP="00AC15C9">
            <w:pPr>
              <w:pStyle w:val="afb"/>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c>
          <w:tcPr>
            <w:tcW w:w="1707" w:type="dxa"/>
            <w:tcBorders>
              <w:left w:val="single" w:sz="4" w:space="0" w:color="auto"/>
            </w:tcBorders>
            <w:vAlign w:val="center"/>
          </w:tcPr>
          <w:p w:rsidR="00875559" w:rsidRPr="002171B7" w:rsidRDefault="00875559" w:rsidP="00AC15C9">
            <w:pPr>
              <w:pStyle w:val="afb"/>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r>
      <w:tr w:rsidR="00875559" w:rsidRPr="00D31586" w:rsidTr="00AC15C9">
        <w:trPr>
          <w:trHeight w:val="416"/>
        </w:trPr>
        <w:tc>
          <w:tcPr>
            <w:tcW w:w="14991" w:type="dxa"/>
            <w:gridSpan w:val="22"/>
          </w:tcPr>
          <w:p w:rsidR="00875559" w:rsidRPr="00797E21" w:rsidRDefault="00875559" w:rsidP="00AC15C9">
            <w:pPr>
              <w:jc w:val="both"/>
              <w:rPr>
                <w:b/>
                <w:bCs/>
                <w:iCs/>
              </w:rPr>
            </w:pPr>
            <w:r w:rsidRPr="00797E21">
              <w:rPr>
                <w:b/>
                <w:i/>
              </w:rPr>
              <w:t>Чрезвычайные ситуации техногенного характера</w:t>
            </w:r>
          </w:p>
        </w:tc>
      </w:tr>
      <w:tr w:rsidR="00875559" w:rsidRPr="00D31586" w:rsidTr="00AC15C9">
        <w:trPr>
          <w:trHeight w:val="416"/>
        </w:trPr>
        <w:tc>
          <w:tcPr>
            <w:tcW w:w="816" w:type="dxa"/>
            <w:gridSpan w:val="2"/>
          </w:tcPr>
          <w:p w:rsidR="00875559" w:rsidRDefault="00875559" w:rsidP="00AC15C9">
            <w:pPr>
              <w:jc w:val="both"/>
            </w:pPr>
          </w:p>
        </w:tc>
        <w:tc>
          <w:tcPr>
            <w:tcW w:w="10773" w:type="dxa"/>
            <w:gridSpan w:val="16"/>
            <w:vAlign w:val="center"/>
          </w:tcPr>
          <w:p w:rsidR="00875559" w:rsidRPr="002171B7" w:rsidRDefault="00875559" w:rsidP="00AC15C9">
            <w:pPr>
              <w:pStyle w:val="afb"/>
              <w:ind w:firstLine="709"/>
              <w:rPr>
                <w:rFonts w:ascii="Times New Roman" w:hAnsi="Times New Roman" w:cs="Times New Roman"/>
                <w:sz w:val="24"/>
                <w:szCs w:val="24"/>
              </w:rPr>
            </w:pPr>
            <w:r w:rsidRPr="002171B7">
              <w:rPr>
                <w:rFonts w:ascii="Times New Roman" w:hAnsi="Times New Roman" w:cs="Times New Roman"/>
                <w:sz w:val="24"/>
                <w:szCs w:val="24"/>
              </w:rPr>
              <w:t>Мониторинг состояния плотины водохранилища</w:t>
            </w:r>
          </w:p>
        </w:tc>
        <w:tc>
          <w:tcPr>
            <w:tcW w:w="1695" w:type="dxa"/>
            <w:gridSpan w:val="3"/>
            <w:tcBorders>
              <w:right w:val="single" w:sz="4" w:space="0" w:color="auto"/>
            </w:tcBorders>
            <w:vAlign w:val="center"/>
          </w:tcPr>
          <w:p w:rsidR="00875559" w:rsidRPr="002171B7" w:rsidRDefault="00875559" w:rsidP="00AC15C9">
            <w:pPr>
              <w:pStyle w:val="afb"/>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c>
          <w:tcPr>
            <w:tcW w:w="1707" w:type="dxa"/>
            <w:tcBorders>
              <w:left w:val="single" w:sz="4" w:space="0" w:color="auto"/>
            </w:tcBorders>
            <w:vAlign w:val="center"/>
          </w:tcPr>
          <w:p w:rsidR="00875559" w:rsidRPr="002171B7" w:rsidRDefault="00875559" w:rsidP="00AC15C9">
            <w:pPr>
              <w:pStyle w:val="afb"/>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r>
    </w:tbl>
    <w:p w:rsidR="001D050C" w:rsidRPr="001D050C" w:rsidRDefault="001D050C" w:rsidP="001D050C">
      <w:pPr>
        <w:spacing w:line="276" w:lineRule="auto"/>
      </w:pPr>
    </w:p>
    <w:sectPr w:rsidR="001D050C" w:rsidRPr="001D050C" w:rsidSect="001D050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C3" w:rsidRDefault="008B30C3" w:rsidP="001214AC">
      <w:r>
        <w:separator/>
      </w:r>
    </w:p>
  </w:endnote>
  <w:endnote w:type="continuationSeparator" w:id="1">
    <w:p w:rsidR="008B30C3" w:rsidRDefault="008B30C3" w:rsidP="00121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tarSymbol, 'Arial Unicode MS'">
    <w:altName w:val="Arial"/>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98" w:rsidRDefault="001214AC">
    <w:pPr>
      <w:jc w:val="right"/>
      <w:rPr>
        <w:i/>
        <w:iCs/>
        <w:color w:val="999999"/>
        <w:sz w:val="16"/>
        <w:szCs w:val="16"/>
      </w:rPr>
    </w:pPr>
    <w:r>
      <w:rPr>
        <w:i/>
        <w:iCs/>
        <w:color w:val="999999"/>
        <w:sz w:val="16"/>
        <w:szCs w:val="16"/>
      </w:rPr>
      <w:t>Положение о территориальном планировании</w:t>
    </w:r>
  </w:p>
  <w:p w:rsidR="00E54498" w:rsidRDefault="000F647E" w:rsidP="00F40B4E">
    <w:pPr>
      <w:pStyle w:val="a5"/>
      <w:jc w:val="center"/>
      <w:rPr>
        <w:i/>
        <w:iCs/>
        <w:color w:val="999999"/>
        <w:sz w:val="16"/>
        <w:szCs w:val="16"/>
      </w:rPr>
    </w:pPr>
    <w:r>
      <w:rPr>
        <w:color w:val="000000"/>
      </w:rPr>
      <w:t xml:space="preserve">                                                                       </w:t>
    </w:r>
    <w:r w:rsidR="00B75007">
      <w:rPr>
        <w:color w:val="000000"/>
      </w:rPr>
      <w:fldChar w:fldCharType="begin"/>
    </w:r>
    <w:r>
      <w:rPr>
        <w:color w:val="000000"/>
      </w:rPr>
      <w:instrText xml:space="preserve"> PAGE </w:instrText>
    </w:r>
    <w:r w:rsidR="00B75007">
      <w:rPr>
        <w:color w:val="000000"/>
      </w:rPr>
      <w:fldChar w:fldCharType="separate"/>
    </w:r>
    <w:r w:rsidR="00875559">
      <w:rPr>
        <w:noProof/>
        <w:color w:val="000000"/>
      </w:rPr>
      <w:t>36</w:t>
    </w:r>
    <w:r w:rsidR="00B75007">
      <w:rPr>
        <w:color w:val="000000"/>
      </w:rPr>
      <w:fldChar w:fldCharType="end"/>
    </w:r>
    <w:r>
      <w:rPr>
        <w:color w:val="000000"/>
      </w:rPr>
      <w:t xml:space="preserve"> </w:t>
    </w:r>
    <w:r>
      <w:rPr>
        <w:color w:val="999999"/>
      </w:rPr>
      <w:t xml:space="preserve">    </w:t>
    </w:r>
    <w:r>
      <w:rPr>
        <w:i/>
        <w:iCs/>
        <w:color w:val="999999"/>
        <w:sz w:val="16"/>
        <w:szCs w:val="16"/>
      </w:rPr>
      <w:t xml:space="preserve">                                                       Городского округа Заречный</w:t>
    </w:r>
  </w:p>
  <w:p w:rsidR="00E54498" w:rsidRPr="003A6B81" w:rsidRDefault="008B30C3" w:rsidP="00F40B4E">
    <w:pPr>
      <w:pStyle w:val="a5"/>
      <w:jc w:val="center"/>
      <w:rPr>
        <w:i/>
        <w:iCs/>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C3" w:rsidRDefault="008B30C3" w:rsidP="001214AC">
      <w:r>
        <w:separator/>
      </w:r>
    </w:p>
  </w:footnote>
  <w:footnote w:type="continuationSeparator" w:id="1">
    <w:p w:rsidR="008B30C3" w:rsidRDefault="008B30C3" w:rsidP="00121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98" w:rsidRDefault="000F647E">
    <w:pPr>
      <w:pStyle w:val="a5"/>
      <w:jc w:val="center"/>
      <w:rPr>
        <w:i/>
        <w:iCs/>
        <w:color w:val="B3B3B3"/>
        <w:sz w:val="18"/>
        <w:szCs w:val="18"/>
      </w:rPr>
    </w:pPr>
    <w:r>
      <w:rPr>
        <w:i/>
        <w:iCs/>
        <w:color w:val="B3B3B3"/>
        <w:sz w:val="18"/>
        <w:szCs w:val="18"/>
      </w:rP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02E0B2"/>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7">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8">
    <w:nsid w:val="03881519"/>
    <w:multiLevelType w:val="hybridMultilevel"/>
    <w:tmpl w:val="E9BA28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7801D7"/>
    <w:multiLevelType w:val="multilevel"/>
    <w:tmpl w:val="0000000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C42668"/>
    <w:multiLevelType w:val="multilevel"/>
    <w:tmpl w:val="3A4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9506B6"/>
    <w:multiLevelType w:val="hybridMultilevel"/>
    <w:tmpl w:val="6E727612"/>
    <w:lvl w:ilvl="0" w:tplc="E234776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FA4F7C"/>
    <w:multiLevelType w:val="hybridMultilevel"/>
    <w:tmpl w:val="A218248E"/>
    <w:lvl w:ilvl="0" w:tplc="E234776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D50E6D"/>
    <w:multiLevelType w:val="hybridMultilevel"/>
    <w:tmpl w:val="67D491BE"/>
    <w:lvl w:ilvl="0" w:tplc="45AE8E52">
      <w:start w:val="1"/>
      <w:numFmt w:val="decimal"/>
      <w:lvlText w:val="%1."/>
      <w:lvlJc w:val="left"/>
      <w:pPr>
        <w:tabs>
          <w:tab w:val="num" w:pos="114"/>
        </w:tabs>
        <w:ind w:left="57"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0F7926"/>
    <w:multiLevelType w:val="hybridMultilevel"/>
    <w:tmpl w:val="7B968E96"/>
    <w:lvl w:ilvl="0" w:tplc="9732EA62">
      <w:start w:val="3"/>
      <w:numFmt w:val="decimal"/>
      <w:lvlText w:val="%1."/>
      <w:lvlJc w:val="left"/>
      <w:pPr>
        <w:tabs>
          <w:tab w:val="num" w:pos="900"/>
        </w:tabs>
        <w:ind w:left="900" w:hanging="540"/>
      </w:pPr>
      <w:rPr>
        <w:rFonts w:hint="default"/>
      </w:rPr>
    </w:lvl>
    <w:lvl w:ilvl="1" w:tplc="4ED6EB46">
      <w:numFmt w:val="none"/>
      <w:lvlText w:val=""/>
      <w:lvlJc w:val="left"/>
      <w:pPr>
        <w:tabs>
          <w:tab w:val="num" w:pos="360"/>
        </w:tabs>
      </w:pPr>
    </w:lvl>
    <w:lvl w:ilvl="2" w:tplc="8FC284EE">
      <w:numFmt w:val="none"/>
      <w:lvlText w:val=""/>
      <w:lvlJc w:val="left"/>
      <w:pPr>
        <w:tabs>
          <w:tab w:val="num" w:pos="360"/>
        </w:tabs>
      </w:pPr>
    </w:lvl>
    <w:lvl w:ilvl="3" w:tplc="29ACFAC2">
      <w:numFmt w:val="none"/>
      <w:lvlText w:val=""/>
      <w:lvlJc w:val="left"/>
      <w:pPr>
        <w:tabs>
          <w:tab w:val="num" w:pos="360"/>
        </w:tabs>
      </w:pPr>
    </w:lvl>
    <w:lvl w:ilvl="4" w:tplc="9B581982">
      <w:numFmt w:val="none"/>
      <w:lvlText w:val=""/>
      <w:lvlJc w:val="left"/>
      <w:pPr>
        <w:tabs>
          <w:tab w:val="num" w:pos="360"/>
        </w:tabs>
      </w:pPr>
    </w:lvl>
    <w:lvl w:ilvl="5" w:tplc="095A07DC">
      <w:numFmt w:val="none"/>
      <w:lvlText w:val=""/>
      <w:lvlJc w:val="left"/>
      <w:pPr>
        <w:tabs>
          <w:tab w:val="num" w:pos="360"/>
        </w:tabs>
      </w:pPr>
    </w:lvl>
    <w:lvl w:ilvl="6" w:tplc="BDD4F924">
      <w:numFmt w:val="none"/>
      <w:lvlText w:val=""/>
      <w:lvlJc w:val="left"/>
      <w:pPr>
        <w:tabs>
          <w:tab w:val="num" w:pos="360"/>
        </w:tabs>
      </w:pPr>
    </w:lvl>
    <w:lvl w:ilvl="7" w:tplc="63A64544">
      <w:numFmt w:val="none"/>
      <w:lvlText w:val=""/>
      <w:lvlJc w:val="left"/>
      <w:pPr>
        <w:tabs>
          <w:tab w:val="num" w:pos="360"/>
        </w:tabs>
      </w:pPr>
    </w:lvl>
    <w:lvl w:ilvl="8" w:tplc="9A2897AC">
      <w:numFmt w:val="none"/>
      <w:lvlText w:val=""/>
      <w:lvlJc w:val="left"/>
      <w:pPr>
        <w:tabs>
          <w:tab w:val="num" w:pos="360"/>
        </w:tabs>
      </w:pPr>
    </w:lvl>
  </w:abstractNum>
  <w:abstractNum w:abstractNumId="15">
    <w:nsid w:val="1FE7147D"/>
    <w:multiLevelType w:val="multilevel"/>
    <w:tmpl w:val="8B8A9A36"/>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014492A"/>
    <w:multiLevelType w:val="hybridMultilevel"/>
    <w:tmpl w:val="078AA9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551974"/>
    <w:multiLevelType w:val="hybridMultilevel"/>
    <w:tmpl w:val="67D491BE"/>
    <w:lvl w:ilvl="0" w:tplc="45AE8E52">
      <w:start w:val="1"/>
      <w:numFmt w:val="decimal"/>
      <w:lvlText w:val="%1."/>
      <w:lvlJc w:val="left"/>
      <w:pPr>
        <w:tabs>
          <w:tab w:val="num" w:pos="114"/>
        </w:tabs>
        <w:ind w:left="57"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6F64CD"/>
    <w:multiLevelType w:val="hybridMultilevel"/>
    <w:tmpl w:val="9942E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8E7954"/>
    <w:multiLevelType w:val="hybridMultilevel"/>
    <w:tmpl w:val="C2B8A232"/>
    <w:lvl w:ilvl="0" w:tplc="04190005">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0112C9C"/>
    <w:multiLevelType w:val="hybridMultilevel"/>
    <w:tmpl w:val="358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E21E25"/>
    <w:multiLevelType w:val="hybridMultilevel"/>
    <w:tmpl w:val="6AD047A4"/>
    <w:lvl w:ilvl="0" w:tplc="7CAE8D2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374FA3"/>
    <w:multiLevelType w:val="hybridMultilevel"/>
    <w:tmpl w:val="D21633D2"/>
    <w:lvl w:ilvl="0" w:tplc="44AAB31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E37F5C"/>
    <w:multiLevelType w:val="hybridMultilevel"/>
    <w:tmpl w:val="621C48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A82E35"/>
    <w:multiLevelType w:val="hybridMultilevel"/>
    <w:tmpl w:val="B8901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5909FC"/>
    <w:multiLevelType w:val="hybridMultilevel"/>
    <w:tmpl w:val="D3446292"/>
    <w:lvl w:ilvl="0" w:tplc="82FC90AA">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4046721D"/>
    <w:multiLevelType w:val="hybridMultilevel"/>
    <w:tmpl w:val="3B4A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2C6FEA"/>
    <w:multiLevelType w:val="hybridMultilevel"/>
    <w:tmpl w:val="53C40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820CEB"/>
    <w:multiLevelType w:val="hybridMultilevel"/>
    <w:tmpl w:val="794E242E"/>
    <w:lvl w:ilvl="0" w:tplc="6CD4785A">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A40CC2"/>
    <w:multiLevelType w:val="hybridMultilevel"/>
    <w:tmpl w:val="4C500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4B10DB9"/>
    <w:multiLevelType w:val="hybridMultilevel"/>
    <w:tmpl w:val="6700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3D5D00"/>
    <w:multiLevelType w:val="hybridMultilevel"/>
    <w:tmpl w:val="0F48AA84"/>
    <w:lvl w:ilvl="0" w:tplc="ABFC6C68">
      <w:start w:val="1"/>
      <w:numFmt w:val="bullet"/>
      <w:lvlText w:val=""/>
      <w:lvlJc w:val="left"/>
      <w:pPr>
        <w:ind w:left="1725"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A388ED5"/>
    <w:multiLevelType w:val="multilevel"/>
    <w:tmpl w:val="A9B282A0"/>
    <w:lvl w:ilvl="0">
      <w:start w:val="1"/>
      <w:numFmt w:val="bullet"/>
      <w:pStyle w:val="a0"/>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3">
    <w:nsid w:val="4A93360C"/>
    <w:multiLevelType w:val="hybridMultilevel"/>
    <w:tmpl w:val="71C61A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5">
    <w:nsid w:val="51C23FF9"/>
    <w:multiLevelType w:val="hybridMultilevel"/>
    <w:tmpl w:val="C4243FB0"/>
    <w:lvl w:ilvl="0" w:tplc="44AAB31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692C87"/>
    <w:multiLevelType w:val="multilevel"/>
    <w:tmpl w:val="FB4EA518"/>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55A3570"/>
    <w:multiLevelType w:val="hybridMultilevel"/>
    <w:tmpl w:val="B09E0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5BA162E"/>
    <w:multiLevelType w:val="hybridMultilevel"/>
    <w:tmpl w:val="D3F86AE6"/>
    <w:lvl w:ilvl="0" w:tplc="BE22AF32">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nsid w:val="58A63385"/>
    <w:multiLevelType w:val="hybridMultilevel"/>
    <w:tmpl w:val="E70095AE"/>
    <w:lvl w:ilvl="0" w:tplc="ABFC6C6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44903AB"/>
    <w:multiLevelType w:val="hybridMultilevel"/>
    <w:tmpl w:val="280A51D4"/>
    <w:lvl w:ilvl="0" w:tplc="BE22AF32">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654D0C77"/>
    <w:multiLevelType w:val="hybridMultilevel"/>
    <w:tmpl w:val="E6281C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85316A"/>
    <w:multiLevelType w:val="hybridMultilevel"/>
    <w:tmpl w:val="E35CC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570966"/>
    <w:multiLevelType w:val="hybridMultilevel"/>
    <w:tmpl w:val="863C4686"/>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E4C2874"/>
    <w:multiLevelType w:val="hybridMultilevel"/>
    <w:tmpl w:val="69F2E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0C67C3"/>
    <w:multiLevelType w:val="hybridMultilevel"/>
    <w:tmpl w:val="CA72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4"/>
  </w:num>
  <w:num w:numId="2">
    <w:abstractNumId w:val="6"/>
  </w:num>
  <w:num w:numId="3">
    <w:abstractNumId w:val="19"/>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28"/>
  </w:num>
  <w:num w:numId="8">
    <w:abstractNumId w:val="1"/>
  </w:num>
  <w:num w:numId="9">
    <w:abstractNumId w:val="2"/>
  </w:num>
  <w:num w:numId="10">
    <w:abstractNumId w:val="4"/>
  </w:num>
  <w:num w:numId="11">
    <w:abstractNumId w:val="5"/>
  </w:num>
  <w:num w:numId="12">
    <w:abstractNumId w:val="34"/>
  </w:num>
  <w:num w:numId="13">
    <w:abstractNumId w:val="46"/>
  </w:num>
  <w:num w:numId="14">
    <w:abstractNumId w:val="15"/>
  </w:num>
  <w:num w:numId="15">
    <w:abstractNumId w:val="32"/>
  </w:num>
  <w:num w:numId="16">
    <w:abstractNumId w:val="17"/>
  </w:num>
  <w:num w:numId="17">
    <w:abstractNumId w:val="10"/>
  </w:num>
  <w:num w:numId="18">
    <w:abstractNumId w:val="29"/>
  </w:num>
  <w:num w:numId="19">
    <w:abstractNumId w:val="30"/>
  </w:num>
  <w:num w:numId="20">
    <w:abstractNumId w:val="36"/>
  </w:num>
  <w:num w:numId="21">
    <w:abstractNumId w:val="13"/>
  </w:num>
  <w:num w:numId="22">
    <w:abstractNumId w:val="21"/>
  </w:num>
  <w:num w:numId="23">
    <w:abstractNumId w:val="7"/>
  </w:num>
  <w:num w:numId="24">
    <w:abstractNumId w:val="24"/>
  </w:num>
  <w:num w:numId="25">
    <w:abstractNumId w:val="18"/>
  </w:num>
  <w:num w:numId="26">
    <w:abstractNumId w:val="45"/>
  </w:num>
  <w:num w:numId="27">
    <w:abstractNumId w:val="42"/>
  </w:num>
  <w:num w:numId="28">
    <w:abstractNumId w:val="22"/>
  </w:num>
  <w:num w:numId="29">
    <w:abstractNumId w:val="35"/>
  </w:num>
  <w:num w:numId="30">
    <w:abstractNumId w:val="25"/>
  </w:num>
  <w:num w:numId="31">
    <w:abstractNumId w:val="3"/>
  </w:num>
  <w:num w:numId="32">
    <w:abstractNumId w:val="9"/>
  </w:num>
  <w:num w:numId="33">
    <w:abstractNumId w:val="38"/>
  </w:num>
  <w:num w:numId="34">
    <w:abstractNumId w:val="40"/>
  </w:num>
  <w:num w:numId="35">
    <w:abstractNumId w:val="11"/>
  </w:num>
  <w:num w:numId="36">
    <w:abstractNumId w:val="41"/>
  </w:num>
  <w:num w:numId="37">
    <w:abstractNumId w:val="27"/>
  </w:num>
  <w:num w:numId="38">
    <w:abstractNumId w:val="23"/>
  </w:num>
  <w:num w:numId="39">
    <w:abstractNumId w:val="33"/>
  </w:num>
  <w:num w:numId="40">
    <w:abstractNumId w:val="16"/>
  </w:num>
  <w:num w:numId="41">
    <w:abstractNumId w:val="43"/>
  </w:num>
  <w:num w:numId="42">
    <w:abstractNumId w:val="12"/>
  </w:num>
  <w:num w:numId="43">
    <w:abstractNumId w:val="20"/>
  </w:num>
  <w:num w:numId="44">
    <w:abstractNumId w:val="39"/>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7"/>
  </w:num>
  <w:num w:numId="48">
    <w:abstractNumId w:val="2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D1FAC"/>
    <w:rsid w:val="00092AD1"/>
    <w:rsid w:val="000F647E"/>
    <w:rsid w:val="001214AC"/>
    <w:rsid w:val="001D050C"/>
    <w:rsid w:val="002D1FAC"/>
    <w:rsid w:val="002D2008"/>
    <w:rsid w:val="003E608E"/>
    <w:rsid w:val="00850248"/>
    <w:rsid w:val="00875559"/>
    <w:rsid w:val="008B30C3"/>
    <w:rsid w:val="008C7C99"/>
    <w:rsid w:val="008F4378"/>
    <w:rsid w:val="009B439E"/>
    <w:rsid w:val="00A36009"/>
    <w:rsid w:val="00B13AE6"/>
    <w:rsid w:val="00B61648"/>
    <w:rsid w:val="00B75007"/>
    <w:rsid w:val="00C23D13"/>
    <w:rsid w:val="00D41055"/>
    <w:rsid w:val="00D951E4"/>
    <w:rsid w:val="00DE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FA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1"/>
    <w:next w:val="a1"/>
    <w:link w:val="10"/>
    <w:uiPriority w:val="9"/>
    <w:qFormat/>
    <w:rsid w:val="00875559"/>
    <w:pPr>
      <w:keepNext/>
      <w:pageBreakBefore/>
      <w:widowControl/>
      <w:tabs>
        <w:tab w:val="num" w:pos="1844"/>
      </w:tabs>
      <w:spacing w:before="60" w:after="240"/>
      <w:ind w:left="1844" w:right="715"/>
      <w:jc w:val="center"/>
      <w:outlineLvl w:val="0"/>
    </w:pPr>
    <w:rPr>
      <w:rFonts w:eastAsia="Times New Roman"/>
      <w:bCs/>
      <w:spacing w:val="60"/>
      <w:kern w:val="32"/>
      <w:lang w:eastAsia="ru-RU"/>
    </w:rPr>
  </w:style>
  <w:style w:type="paragraph" w:styleId="2">
    <w:name w:val="heading 2"/>
    <w:basedOn w:val="a1"/>
    <w:next w:val="a1"/>
    <w:link w:val="20"/>
    <w:qFormat/>
    <w:rsid w:val="001D050C"/>
    <w:pPr>
      <w:keepNext/>
      <w:widowControl/>
      <w:suppressAutoHyphens w:val="0"/>
      <w:outlineLvl w:val="1"/>
    </w:pPr>
    <w:rPr>
      <w:rFonts w:eastAsia="Times New Roman"/>
      <w:b/>
      <w:kern w:val="0"/>
      <w:sz w:val="22"/>
      <w:szCs w:val="20"/>
      <w:lang w:eastAsia="ru-RU"/>
    </w:rPr>
  </w:style>
  <w:style w:type="paragraph" w:styleId="3">
    <w:name w:val="heading 3"/>
    <w:basedOn w:val="a1"/>
    <w:next w:val="a1"/>
    <w:link w:val="30"/>
    <w:uiPriority w:val="9"/>
    <w:unhideWhenUsed/>
    <w:qFormat/>
    <w:rsid w:val="00875559"/>
    <w:pPr>
      <w:keepNext/>
      <w:spacing w:before="240" w:after="60"/>
      <w:outlineLvl w:val="2"/>
    </w:pPr>
    <w:rPr>
      <w:rFonts w:ascii="Cambria" w:eastAsia="Times New Roman" w:hAnsi="Cambria"/>
      <w:b/>
      <w:bCs/>
      <w:sz w:val="26"/>
      <w:szCs w:val="26"/>
    </w:rPr>
  </w:style>
  <w:style w:type="paragraph" w:styleId="4">
    <w:name w:val="heading 4"/>
    <w:basedOn w:val="a1"/>
    <w:next w:val="a1"/>
    <w:link w:val="40"/>
    <w:unhideWhenUsed/>
    <w:qFormat/>
    <w:rsid w:val="001D050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875559"/>
    <w:pPr>
      <w:widowControl/>
      <w:suppressAutoHyphens w:val="0"/>
      <w:spacing w:before="240" w:after="60"/>
      <w:outlineLvl w:val="4"/>
    </w:pPr>
    <w:rPr>
      <w:rFonts w:ascii="Calibri" w:eastAsia="Times New Roman" w:hAnsi="Calibri"/>
      <w:b/>
      <w:bCs/>
      <w:i/>
      <w:iCs/>
      <w:kern w:val="0"/>
      <w:sz w:val="26"/>
      <w:szCs w:val="26"/>
      <w:lang w:eastAsia="ru-RU"/>
    </w:rPr>
  </w:style>
  <w:style w:type="paragraph" w:styleId="6">
    <w:name w:val="heading 6"/>
    <w:basedOn w:val="a1"/>
    <w:next w:val="a1"/>
    <w:link w:val="60"/>
    <w:qFormat/>
    <w:rsid w:val="00875559"/>
    <w:pPr>
      <w:keepNext/>
      <w:widowControl/>
      <w:suppressAutoHyphens w:val="0"/>
      <w:jc w:val="both"/>
      <w:outlineLvl w:val="5"/>
    </w:pPr>
    <w:rPr>
      <w:rFonts w:eastAsia="Times New Roman"/>
      <w:kern w:val="0"/>
      <w:sz w:val="28"/>
      <w:szCs w:val="20"/>
      <w:lang w:eastAsia="ru-RU"/>
    </w:rPr>
  </w:style>
  <w:style w:type="paragraph" w:styleId="7">
    <w:name w:val="heading 7"/>
    <w:basedOn w:val="a1"/>
    <w:next w:val="a1"/>
    <w:link w:val="70"/>
    <w:unhideWhenUsed/>
    <w:qFormat/>
    <w:rsid w:val="00875559"/>
    <w:pPr>
      <w:widowControl/>
      <w:suppressAutoHyphens w:val="0"/>
      <w:spacing w:before="240" w:after="60"/>
      <w:outlineLvl w:val="6"/>
    </w:pPr>
    <w:rPr>
      <w:rFonts w:ascii="Calibri" w:eastAsia="Times New Roman" w:hAnsi="Calibri"/>
      <w:kern w:val="0"/>
      <w:lang w:eastAsia="ru-RU"/>
    </w:rPr>
  </w:style>
  <w:style w:type="paragraph" w:styleId="8">
    <w:name w:val="heading 8"/>
    <w:basedOn w:val="a1"/>
    <w:next w:val="a1"/>
    <w:link w:val="80"/>
    <w:unhideWhenUsed/>
    <w:qFormat/>
    <w:rsid w:val="00875559"/>
    <w:pPr>
      <w:widowControl/>
      <w:suppressAutoHyphens w:val="0"/>
      <w:spacing w:before="240" w:after="60"/>
      <w:outlineLvl w:val="7"/>
    </w:pPr>
    <w:rPr>
      <w:rFonts w:ascii="Calibri" w:eastAsia="Times New Roman" w:hAnsi="Calibri"/>
      <w:i/>
      <w:iCs/>
      <w:kern w:val="0"/>
      <w:lang w:eastAsia="ru-RU"/>
    </w:rPr>
  </w:style>
  <w:style w:type="paragraph" w:styleId="9">
    <w:name w:val="heading 9"/>
    <w:basedOn w:val="a1"/>
    <w:next w:val="a1"/>
    <w:link w:val="90"/>
    <w:uiPriority w:val="9"/>
    <w:unhideWhenUsed/>
    <w:qFormat/>
    <w:rsid w:val="00875559"/>
    <w:pPr>
      <w:spacing w:before="240" w:after="60"/>
      <w:outlineLvl w:val="8"/>
    </w:pPr>
    <w:rPr>
      <w:rFonts w:ascii="Cambria" w:eastAsia="Times New Roman"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2D1FAC"/>
    <w:pPr>
      <w:tabs>
        <w:tab w:val="center" w:pos="4677"/>
        <w:tab w:val="right" w:pos="9355"/>
      </w:tabs>
    </w:pPr>
  </w:style>
  <w:style w:type="character" w:customStyle="1" w:styleId="a6">
    <w:name w:val="Верхний колонтитул Знак"/>
    <w:basedOn w:val="a2"/>
    <w:link w:val="a5"/>
    <w:rsid w:val="002D1FAC"/>
    <w:rPr>
      <w:rFonts w:ascii="Times New Roman" w:eastAsia="Arial Unicode MS" w:hAnsi="Times New Roman" w:cs="Times New Roman"/>
      <w:kern w:val="1"/>
      <w:sz w:val="24"/>
      <w:szCs w:val="24"/>
      <w:lang w:eastAsia="ar-SA"/>
    </w:rPr>
  </w:style>
  <w:style w:type="paragraph" w:styleId="a7">
    <w:name w:val="Balloon Text"/>
    <w:basedOn w:val="a1"/>
    <w:link w:val="a8"/>
    <w:semiHidden/>
    <w:unhideWhenUsed/>
    <w:rsid w:val="002D1FAC"/>
    <w:rPr>
      <w:rFonts w:ascii="Tahoma" w:hAnsi="Tahoma" w:cs="Tahoma"/>
      <w:sz w:val="16"/>
      <w:szCs w:val="16"/>
    </w:rPr>
  </w:style>
  <w:style w:type="character" w:customStyle="1" w:styleId="a8">
    <w:name w:val="Текст выноски Знак"/>
    <w:basedOn w:val="a2"/>
    <w:link w:val="a7"/>
    <w:semiHidden/>
    <w:rsid w:val="002D1FAC"/>
    <w:rPr>
      <w:rFonts w:ascii="Tahoma" w:eastAsia="Arial Unicode MS" w:hAnsi="Tahoma" w:cs="Tahoma"/>
      <w:kern w:val="1"/>
      <w:sz w:val="16"/>
      <w:szCs w:val="16"/>
      <w:lang w:eastAsia="ar-SA"/>
    </w:rPr>
  </w:style>
  <w:style w:type="paragraph" w:styleId="a9">
    <w:name w:val="Body Text Indent"/>
    <w:basedOn w:val="a1"/>
    <w:link w:val="aa"/>
    <w:uiPriority w:val="99"/>
    <w:rsid w:val="002D1FAC"/>
    <w:pPr>
      <w:widowControl/>
      <w:suppressAutoHyphens w:val="0"/>
      <w:spacing w:line="288" w:lineRule="auto"/>
      <w:ind w:firstLine="709"/>
      <w:jc w:val="both"/>
    </w:pPr>
    <w:rPr>
      <w:rFonts w:eastAsia="Times New Roman"/>
      <w:kern w:val="0"/>
      <w:sz w:val="28"/>
      <w:lang w:eastAsia="ru-RU"/>
    </w:rPr>
  </w:style>
  <w:style w:type="character" w:customStyle="1" w:styleId="aa">
    <w:name w:val="Основной текст с отступом Знак"/>
    <w:basedOn w:val="a2"/>
    <w:link w:val="a9"/>
    <w:uiPriority w:val="99"/>
    <w:rsid w:val="002D1FAC"/>
    <w:rPr>
      <w:rFonts w:ascii="Times New Roman" w:eastAsia="Times New Roman" w:hAnsi="Times New Roman" w:cs="Times New Roman"/>
      <w:sz w:val="28"/>
      <w:szCs w:val="24"/>
      <w:lang w:eastAsia="ru-RU"/>
    </w:rPr>
  </w:style>
  <w:style w:type="paragraph" w:styleId="ab">
    <w:name w:val="Plain Text"/>
    <w:basedOn w:val="a1"/>
    <w:link w:val="ac"/>
    <w:rsid w:val="002D1FAC"/>
    <w:pPr>
      <w:widowControl/>
      <w:suppressAutoHyphens w:val="0"/>
      <w:spacing w:line="340" w:lineRule="exact"/>
      <w:ind w:firstLine="289"/>
      <w:jc w:val="both"/>
    </w:pPr>
    <w:rPr>
      <w:rFonts w:eastAsia="Times New Roman"/>
      <w:kern w:val="0"/>
      <w:sz w:val="26"/>
      <w:szCs w:val="20"/>
      <w:lang w:eastAsia="ru-RU"/>
    </w:rPr>
  </w:style>
  <w:style w:type="character" w:customStyle="1" w:styleId="ac">
    <w:name w:val="Текст Знак"/>
    <w:basedOn w:val="a2"/>
    <w:link w:val="ab"/>
    <w:rsid w:val="002D1FAC"/>
    <w:rPr>
      <w:rFonts w:ascii="Times New Roman" w:eastAsia="Times New Roman" w:hAnsi="Times New Roman" w:cs="Times New Roman"/>
      <w:sz w:val="26"/>
      <w:szCs w:val="20"/>
      <w:lang w:eastAsia="ru-RU"/>
    </w:rPr>
  </w:style>
  <w:style w:type="character" w:styleId="ad">
    <w:name w:val="Strong"/>
    <w:basedOn w:val="a2"/>
    <w:qFormat/>
    <w:rsid w:val="002D1FAC"/>
    <w:rPr>
      <w:b/>
      <w:bCs/>
    </w:rPr>
  </w:style>
  <w:style w:type="paragraph" w:styleId="ae">
    <w:name w:val="Normal (Web)"/>
    <w:basedOn w:val="a1"/>
    <w:rsid w:val="002D1FAC"/>
    <w:pPr>
      <w:widowControl/>
      <w:suppressAutoHyphens w:val="0"/>
    </w:pPr>
    <w:rPr>
      <w:rFonts w:ascii="Arial Unicode MS" w:hAnsi="Arial Unicode MS" w:cs="Arial Unicode MS"/>
      <w:kern w:val="0"/>
      <w:lang w:eastAsia="ru-RU"/>
    </w:rPr>
  </w:style>
  <w:style w:type="character" w:customStyle="1" w:styleId="20">
    <w:name w:val="Заголовок 2 Знак"/>
    <w:basedOn w:val="a2"/>
    <w:link w:val="2"/>
    <w:rsid w:val="001D050C"/>
    <w:rPr>
      <w:rFonts w:ascii="Times New Roman" w:eastAsia="Times New Roman" w:hAnsi="Times New Roman" w:cs="Times New Roman"/>
      <w:b/>
      <w:szCs w:val="20"/>
      <w:lang w:eastAsia="ru-RU"/>
    </w:rPr>
  </w:style>
  <w:style w:type="paragraph" w:styleId="af">
    <w:name w:val="List Paragraph"/>
    <w:basedOn w:val="a1"/>
    <w:link w:val="af0"/>
    <w:uiPriority w:val="34"/>
    <w:qFormat/>
    <w:rsid w:val="001D050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af1">
    <w:name w:val="Основной ГП"/>
    <w:link w:val="af2"/>
    <w:qFormat/>
    <w:rsid w:val="001D050C"/>
    <w:pPr>
      <w:spacing w:after="120"/>
      <w:ind w:firstLine="709"/>
      <w:jc w:val="both"/>
    </w:pPr>
    <w:rPr>
      <w:rFonts w:ascii="Tahoma" w:eastAsia="Calibri" w:hAnsi="Tahoma" w:cs="Tahoma"/>
      <w:sz w:val="24"/>
      <w:szCs w:val="24"/>
    </w:rPr>
  </w:style>
  <w:style w:type="character" w:customStyle="1" w:styleId="af2">
    <w:name w:val="Основной ГП Знак"/>
    <w:basedOn w:val="a2"/>
    <w:link w:val="af1"/>
    <w:rsid w:val="001D050C"/>
    <w:rPr>
      <w:rFonts w:ascii="Tahoma" w:eastAsia="Calibri" w:hAnsi="Tahoma" w:cs="Tahoma"/>
      <w:sz w:val="24"/>
      <w:szCs w:val="24"/>
    </w:rPr>
  </w:style>
  <w:style w:type="paragraph" w:customStyle="1" w:styleId="af3">
    <w:name w:val="Маркированный ГП"/>
    <w:basedOn w:val="af"/>
    <w:link w:val="af4"/>
    <w:rsid w:val="001D050C"/>
    <w:pPr>
      <w:spacing w:after="0"/>
      <w:ind w:left="1134" w:hanging="425"/>
    </w:pPr>
    <w:rPr>
      <w:rFonts w:ascii="Tahoma" w:eastAsia="Times New Roman" w:hAnsi="Tahoma" w:cs="Tahoma"/>
      <w:sz w:val="24"/>
      <w:szCs w:val="24"/>
      <w:lang w:eastAsia="ru-RU"/>
    </w:rPr>
  </w:style>
  <w:style w:type="character" w:customStyle="1" w:styleId="af0">
    <w:name w:val="Абзац списка Знак"/>
    <w:basedOn w:val="a2"/>
    <w:link w:val="af"/>
    <w:uiPriority w:val="34"/>
    <w:rsid w:val="001D050C"/>
    <w:rPr>
      <w:rFonts w:ascii="Calibri" w:eastAsia="Calibri" w:hAnsi="Calibri" w:cs="Times New Roman"/>
    </w:rPr>
  </w:style>
  <w:style w:type="character" w:customStyle="1" w:styleId="af4">
    <w:name w:val="Маркированный ГП Знак"/>
    <w:basedOn w:val="af2"/>
    <w:link w:val="af3"/>
    <w:rsid w:val="001D050C"/>
    <w:rPr>
      <w:rFonts w:eastAsia="Times New Roman"/>
      <w:lang w:eastAsia="ru-RU"/>
    </w:rPr>
  </w:style>
  <w:style w:type="paragraph" w:customStyle="1" w:styleId="af5">
    <w:name w:val="Нумерованный ГП"/>
    <w:basedOn w:val="af3"/>
    <w:link w:val="af6"/>
    <w:qFormat/>
    <w:rsid w:val="001D050C"/>
  </w:style>
  <w:style w:type="character" w:customStyle="1" w:styleId="af6">
    <w:name w:val="Нумерованный ГП Знак"/>
    <w:basedOn w:val="af4"/>
    <w:link w:val="af5"/>
    <w:rsid w:val="001D050C"/>
  </w:style>
  <w:style w:type="character" w:customStyle="1" w:styleId="FontStyle269">
    <w:name w:val="Font Style269"/>
    <w:basedOn w:val="a2"/>
    <w:uiPriority w:val="99"/>
    <w:rsid w:val="001D050C"/>
    <w:rPr>
      <w:rFonts w:ascii="Times New Roman" w:hAnsi="Times New Roman" w:cs="Times New Roman"/>
      <w:sz w:val="22"/>
      <w:szCs w:val="22"/>
    </w:rPr>
  </w:style>
  <w:style w:type="character" w:customStyle="1" w:styleId="FontStyle279">
    <w:name w:val="Font Style279"/>
    <w:basedOn w:val="a2"/>
    <w:uiPriority w:val="99"/>
    <w:rsid w:val="001D050C"/>
    <w:rPr>
      <w:rFonts w:ascii="Times New Roman" w:hAnsi="Times New Roman" w:cs="Times New Roman"/>
      <w:b/>
      <w:bCs/>
      <w:sz w:val="22"/>
      <w:szCs w:val="22"/>
    </w:rPr>
  </w:style>
  <w:style w:type="paragraph" w:customStyle="1" w:styleId="Style17">
    <w:name w:val="Style17"/>
    <w:basedOn w:val="a1"/>
    <w:uiPriority w:val="99"/>
    <w:rsid w:val="001D050C"/>
    <w:pPr>
      <w:suppressAutoHyphens w:val="0"/>
      <w:autoSpaceDE w:val="0"/>
      <w:autoSpaceDN w:val="0"/>
      <w:adjustRightInd w:val="0"/>
      <w:spacing w:line="307" w:lineRule="exact"/>
      <w:jc w:val="both"/>
    </w:pPr>
    <w:rPr>
      <w:rFonts w:eastAsia="Times New Roman"/>
      <w:kern w:val="0"/>
      <w:lang w:eastAsia="ru-RU"/>
    </w:rPr>
  </w:style>
  <w:style w:type="paragraph" w:customStyle="1" w:styleId="Style37">
    <w:name w:val="Style37"/>
    <w:basedOn w:val="a1"/>
    <w:uiPriority w:val="99"/>
    <w:rsid w:val="001D050C"/>
    <w:pPr>
      <w:suppressAutoHyphens w:val="0"/>
      <w:autoSpaceDE w:val="0"/>
      <w:autoSpaceDN w:val="0"/>
      <w:adjustRightInd w:val="0"/>
      <w:spacing w:line="276" w:lineRule="exact"/>
      <w:ind w:firstLine="595"/>
      <w:jc w:val="both"/>
    </w:pPr>
    <w:rPr>
      <w:rFonts w:eastAsia="Times New Roman"/>
      <w:kern w:val="0"/>
      <w:lang w:eastAsia="ru-RU"/>
    </w:rPr>
  </w:style>
  <w:style w:type="paragraph" w:customStyle="1" w:styleId="Style42">
    <w:name w:val="Style42"/>
    <w:basedOn w:val="a1"/>
    <w:uiPriority w:val="99"/>
    <w:rsid w:val="001D050C"/>
    <w:pPr>
      <w:suppressAutoHyphens w:val="0"/>
      <w:autoSpaceDE w:val="0"/>
      <w:autoSpaceDN w:val="0"/>
      <w:adjustRightInd w:val="0"/>
    </w:pPr>
    <w:rPr>
      <w:rFonts w:eastAsia="Times New Roman"/>
      <w:kern w:val="0"/>
      <w:lang w:eastAsia="ru-RU"/>
    </w:rPr>
  </w:style>
  <w:style w:type="paragraph" w:customStyle="1" w:styleId="Style49">
    <w:name w:val="Style49"/>
    <w:basedOn w:val="a1"/>
    <w:uiPriority w:val="99"/>
    <w:rsid w:val="001D050C"/>
    <w:pPr>
      <w:suppressAutoHyphens w:val="0"/>
      <w:autoSpaceDE w:val="0"/>
      <w:autoSpaceDN w:val="0"/>
      <w:adjustRightInd w:val="0"/>
      <w:spacing w:line="278" w:lineRule="exact"/>
      <w:ind w:firstLine="538"/>
      <w:jc w:val="both"/>
    </w:pPr>
    <w:rPr>
      <w:rFonts w:eastAsia="Times New Roman"/>
      <w:kern w:val="0"/>
      <w:lang w:eastAsia="ru-RU"/>
    </w:rPr>
  </w:style>
  <w:style w:type="character" w:customStyle="1" w:styleId="40">
    <w:name w:val="Заголовок 4 Знак"/>
    <w:basedOn w:val="a2"/>
    <w:link w:val="4"/>
    <w:rsid w:val="001D050C"/>
    <w:rPr>
      <w:rFonts w:asciiTheme="majorHAnsi" w:eastAsiaTheme="majorEastAsia" w:hAnsiTheme="majorHAnsi" w:cstheme="majorBidi"/>
      <w:b/>
      <w:bCs/>
      <w:i/>
      <w:iCs/>
      <w:color w:val="4F81BD" w:themeColor="accent1"/>
      <w:kern w:val="1"/>
      <w:sz w:val="24"/>
      <w:szCs w:val="24"/>
      <w:lang w:eastAsia="ar-SA"/>
    </w:rPr>
  </w:style>
  <w:style w:type="paragraph" w:customStyle="1" w:styleId="af7">
    <w:name w:val="Для таблицы"/>
    <w:basedOn w:val="a1"/>
    <w:link w:val="af8"/>
    <w:uiPriority w:val="99"/>
    <w:rsid w:val="001D050C"/>
    <w:pPr>
      <w:widowControl/>
      <w:suppressAutoHyphens w:val="0"/>
      <w:spacing w:line="276" w:lineRule="auto"/>
      <w:jc w:val="both"/>
    </w:pPr>
    <w:rPr>
      <w:rFonts w:ascii="Calibri" w:eastAsia="Times New Roman" w:hAnsi="Calibri"/>
      <w:kern w:val="0"/>
      <w:szCs w:val="22"/>
      <w:lang w:eastAsia="en-US"/>
    </w:rPr>
  </w:style>
  <w:style w:type="character" w:customStyle="1" w:styleId="af8">
    <w:name w:val="Для таблицы Знак"/>
    <w:basedOn w:val="a2"/>
    <w:link w:val="af7"/>
    <w:uiPriority w:val="99"/>
    <w:locked/>
    <w:rsid w:val="001D050C"/>
    <w:rPr>
      <w:rFonts w:ascii="Calibri" w:eastAsia="Times New Roman" w:hAnsi="Calibri" w:cs="Times New Roman"/>
      <w:sz w:val="24"/>
    </w:rPr>
  </w:style>
  <w:style w:type="paragraph" w:styleId="af9">
    <w:name w:val="footer"/>
    <w:basedOn w:val="a1"/>
    <w:link w:val="afa"/>
    <w:uiPriority w:val="99"/>
    <w:rsid w:val="001D050C"/>
    <w:pPr>
      <w:widowControl/>
      <w:tabs>
        <w:tab w:val="center" w:pos="4677"/>
        <w:tab w:val="right" w:pos="9355"/>
      </w:tabs>
      <w:suppressAutoHyphens w:val="0"/>
    </w:pPr>
    <w:rPr>
      <w:rFonts w:ascii="Calibri" w:eastAsia="Times New Roman" w:hAnsi="Calibri"/>
      <w:kern w:val="0"/>
      <w:sz w:val="22"/>
      <w:szCs w:val="22"/>
      <w:lang w:eastAsia="ru-RU"/>
    </w:rPr>
  </w:style>
  <w:style w:type="character" w:customStyle="1" w:styleId="afa">
    <w:name w:val="Нижний колонтитул Знак"/>
    <w:basedOn w:val="a2"/>
    <w:link w:val="af9"/>
    <w:uiPriority w:val="99"/>
    <w:rsid w:val="001D050C"/>
    <w:rPr>
      <w:rFonts w:ascii="Calibri" w:eastAsia="Times New Roman" w:hAnsi="Calibri" w:cs="Times New Roman"/>
      <w:lang w:eastAsia="ru-RU"/>
    </w:rPr>
  </w:style>
  <w:style w:type="paragraph" w:customStyle="1" w:styleId="Style40">
    <w:name w:val="Style40"/>
    <w:basedOn w:val="a1"/>
    <w:uiPriority w:val="99"/>
    <w:rsid w:val="001D050C"/>
    <w:pPr>
      <w:suppressAutoHyphens w:val="0"/>
      <w:autoSpaceDE w:val="0"/>
      <w:autoSpaceDN w:val="0"/>
      <w:adjustRightInd w:val="0"/>
      <w:spacing w:line="264" w:lineRule="exact"/>
      <w:jc w:val="both"/>
    </w:pPr>
    <w:rPr>
      <w:rFonts w:eastAsiaTheme="minorEastAsia"/>
      <w:kern w:val="0"/>
      <w:lang w:eastAsia="ru-RU"/>
    </w:rPr>
  </w:style>
  <w:style w:type="character" w:customStyle="1" w:styleId="FontStyle168">
    <w:name w:val="Font Style168"/>
    <w:basedOn w:val="a2"/>
    <w:uiPriority w:val="99"/>
    <w:rsid w:val="001D050C"/>
    <w:rPr>
      <w:rFonts w:ascii="Times New Roman" w:hAnsi="Times New Roman" w:cs="Times New Roman"/>
      <w:sz w:val="20"/>
      <w:szCs w:val="20"/>
    </w:rPr>
  </w:style>
  <w:style w:type="character" w:customStyle="1" w:styleId="FontStyle165">
    <w:name w:val="Font Style165"/>
    <w:basedOn w:val="a2"/>
    <w:uiPriority w:val="99"/>
    <w:rsid w:val="001D050C"/>
    <w:rPr>
      <w:rFonts w:ascii="Times New Roman" w:hAnsi="Times New Roman" w:cs="Times New Roman"/>
      <w:b/>
      <w:bCs/>
      <w:i/>
      <w:iCs/>
      <w:sz w:val="20"/>
      <w:szCs w:val="20"/>
    </w:rPr>
  </w:style>
  <w:style w:type="paragraph" w:customStyle="1" w:styleId="Style128">
    <w:name w:val="Style128"/>
    <w:basedOn w:val="a1"/>
    <w:uiPriority w:val="99"/>
    <w:rsid w:val="001D050C"/>
    <w:pPr>
      <w:suppressAutoHyphens w:val="0"/>
      <w:autoSpaceDE w:val="0"/>
      <w:autoSpaceDN w:val="0"/>
      <w:adjustRightInd w:val="0"/>
      <w:jc w:val="center"/>
    </w:pPr>
    <w:rPr>
      <w:rFonts w:eastAsiaTheme="minorEastAsia"/>
      <w:kern w:val="0"/>
      <w:lang w:eastAsia="ru-RU"/>
    </w:rPr>
  </w:style>
  <w:style w:type="paragraph" w:customStyle="1" w:styleId="a">
    <w:name w:val="Маркированный_ГП"/>
    <w:basedOn w:val="af1"/>
    <w:qFormat/>
    <w:rsid w:val="001D050C"/>
    <w:pPr>
      <w:numPr>
        <w:numId w:val="7"/>
      </w:numPr>
      <w:spacing w:before="120" w:after="0" w:line="240" w:lineRule="auto"/>
      <w:ind w:left="1134" w:hanging="425"/>
    </w:pPr>
  </w:style>
  <w:style w:type="paragraph" w:customStyle="1" w:styleId="afb">
    <w:name w:val="Таблица ГП"/>
    <w:basedOn w:val="a1"/>
    <w:next w:val="af1"/>
    <w:link w:val="afc"/>
    <w:qFormat/>
    <w:rsid w:val="001D050C"/>
    <w:pPr>
      <w:widowControl/>
      <w:suppressAutoHyphens w:val="0"/>
    </w:pPr>
    <w:rPr>
      <w:rFonts w:ascii="Tahoma" w:eastAsia="Times New Roman" w:hAnsi="Tahoma" w:cs="Tahoma"/>
      <w:kern w:val="0"/>
      <w:sz w:val="20"/>
      <w:szCs w:val="20"/>
      <w:lang w:eastAsia="ru-RU"/>
    </w:rPr>
  </w:style>
  <w:style w:type="character" w:customStyle="1" w:styleId="afc">
    <w:name w:val="Таблица ГП Знак"/>
    <w:basedOn w:val="a2"/>
    <w:link w:val="afb"/>
    <w:rsid w:val="001D050C"/>
    <w:rPr>
      <w:rFonts w:ascii="Tahoma" w:eastAsia="Times New Roman" w:hAnsi="Tahoma" w:cs="Tahoma"/>
      <w:sz w:val="20"/>
      <w:szCs w:val="20"/>
      <w:lang w:eastAsia="ru-RU"/>
    </w:rPr>
  </w:style>
  <w:style w:type="paragraph" w:customStyle="1" w:styleId="11">
    <w:name w:val="Абзац списка1"/>
    <w:rsid w:val="001D050C"/>
    <w:pPr>
      <w:widowControl w:val="0"/>
      <w:suppressAutoHyphens/>
      <w:spacing w:after="0" w:line="240" w:lineRule="auto"/>
      <w:ind w:left="720"/>
    </w:pPr>
    <w:rPr>
      <w:rFonts w:ascii="Times New Roman" w:eastAsia="Arial Unicode MS" w:hAnsi="Times New Roman" w:cs="Times New Roman"/>
      <w:sz w:val="24"/>
      <w:szCs w:val="24"/>
      <w:lang w:eastAsia="ru-RU"/>
    </w:rPr>
  </w:style>
  <w:style w:type="table" w:styleId="afd">
    <w:name w:val="Table Grid"/>
    <w:basedOn w:val="a3"/>
    <w:rsid w:val="00121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2"/>
    <w:link w:val="1"/>
    <w:uiPriority w:val="9"/>
    <w:rsid w:val="00875559"/>
    <w:rPr>
      <w:rFonts w:ascii="Times New Roman" w:eastAsia="Times New Roman" w:hAnsi="Times New Roman" w:cs="Times New Roman"/>
      <w:bCs/>
      <w:spacing w:val="60"/>
      <w:kern w:val="32"/>
      <w:sz w:val="24"/>
      <w:szCs w:val="24"/>
      <w:lang w:eastAsia="ru-RU"/>
    </w:rPr>
  </w:style>
  <w:style w:type="character" w:customStyle="1" w:styleId="30">
    <w:name w:val="Заголовок 3 Знак"/>
    <w:basedOn w:val="a2"/>
    <w:link w:val="3"/>
    <w:uiPriority w:val="9"/>
    <w:rsid w:val="00875559"/>
    <w:rPr>
      <w:rFonts w:ascii="Cambria" w:eastAsia="Times New Roman" w:hAnsi="Cambria" w:cs="Times New Roman"/>
      <w:b/>
      <w:bCs/>
      <w:kern w:val="1"/>
      <w:sz w:val="26"/>
      <w:szCs w:val="26"/>
      <w:lang w:eastAsia="ar-SA"/>
    </w:rPr>
  </w:style>
  <w:style w:type="character" w:customStyle="1" w:styleId="50">
    <w:name w:val="Заголовок 5 Знак"/>
    <w:basedOn w:val="a2"/>
    <w:link w:val="5"/>
    <w:rsid w:val="00875559"/>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875559"/>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875559"/>
    <w:rPr>
      <w:rFonts w:ascii="Calibri" w:eastAsia="Times New Roman" w:hAnsi="Calibri" w:cs="Times New Roman"/>
      <w:sz w:val="24"/>
      <w:szCs w:val="24"/>
      <w:lang w:eastAsia="ru-RU"/>
    </w:rPr>
  </w:style>
  <w:style w:type="character" w:customStyle="1" w:styleId="80">
    <w:name w:val="Заголовок 8 Знак"/>
    <w:basedOn w:val="a2"/>
    <w:link w:val="8"/>
    <w:rsid w:val="0087555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875559"/>
    <w:rPr>
      <w:rFonts w:ascii="Cambria" w:eastAsia="Times New Roman" w:hAnsi="Cambria" w:cs="Times New Roman"/>
      <w:kern w:val="1"/>
      <w:lang w:eastAsia="ar-SA"/>
    </w:rPr>
  </w:style>
  <w:style w:type="paragraph" w:styleId="afe">
    <w:name w:val="Body Text"/>
    <w:aliases w:val="bt,Знак1 Знак,Основной текст Знак1,Основной текст Знак Знак,Основной текст1,text,Body Text2,Îñíîâíîé òåêñò1,Iniiaiie oaeno1,Основной тек,Знак Знак Знак, Знак1 Знак, Знак Знак Знак, Знак, Знак Знак Знак Знак, Знак Знак, Зна"/>
    <w:basedOn w:val="a1"/>
    <w:link w:val="aff"/>
    <w:rsid w:val="00875559"/>
    <w:pPr>
      <w:spacing w:after="120"/>
    </w:pPr>
  </w:style>
  <w:style w:type="character" w:customStyle="1" w:styleId="aff">
    <w:name w:val="Основной текст Знак"/>
    <w:aliases w:val="bt Знак,Знак1 Знак Знак,Основной текст Знак1 Знак,Основной текст Знак Знак Знак,Основной текст1 Знак,text Знак,Body Text2 Знак,Îñíîâíîé òåêñò1 Знак,Iniiaiie oaeno1 Знак,Основной тек Знак,Знак Знак Знак Знак, Знак1 Знак Знак, Зна Знак"/>
    <w:basedOn w:val="a2"/>
    <w:link w:val="afe"/>
    <w:rsid w:val="00875559"/>
    <w:rPr>
      <w:rFonts w:ascii="Times New Roman" w:eastAsia="Arial Unicode MS" w:hAnsi="Times New Roman" w:cs="Times New Roman"/>
      <w:kern w:val="1"/>
      <w:sz w:val="24"/>
      <w:szCs w:val="24"/>
      <w:lang w:eastAsia="ar-SA"/>
    </w:rPr>
  </w:style>
  <w:style w:type="paragraph" w:customStyle="1" w:styleId="ConsPlusNormal">
    <w:name w:val="ConsPlusNormal"/>
    <w:next w:val="a1"/>
    <w:rsid w:val="00875559"/>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paragraph" w:customStyle="1" w:styleId="21">
    <w:name w:val="Текст2"/>
    <w:basedOn w:val="a1"/>
    <w:rsid w:val="00875559"/>
    <w:rPr>
      <w:rFonts w:ascii="Courier New" w:hAnsi="Courier New" w:cs="Courier New"/>
      <w:sz w:val="20"/>
      <w:szCs w:val="20"/>
    </w:rPr>
  </w:style>
  <w:style w:type="paragraph" w:customStyle="1" w:styleId="12">
    <w:name w:val="Текст1"/>
    <w:basedOn w:val="a1"/>
    <w:rsid w:val="00875559"/>
    <w:rPr>
      <w:rFonts w:ascii="Courier New" w:hAnsi="Courier New" w:cs="Courier New"/>
      <w:sz w:val="20"/>
      <w:szCs w:val="20"/>
    </w:rPr>
  </w:style>
  <w:style w:type="character" w:customStyle="1" w:styleId="left">
    <w:name w:val="left"/>
    <w:basedOn w:val="a2"/>
    <w:rsid w:val="00875559"/>
  </w:style>
  <w:style w:type="paragraph" w:customStyle="1" w:styleId="aff0">
    <w:name w:val="Содержимое таблицы"/>
    <w:basedOn w:val="a1"/>
    <w:rsid w:val="00875559"/>
    <w:pPr>
      <w:suppressLineNumbers/>
    </w:pPr>
  </w:style>
  <w:style w:type="paragraph" w:customStyle="1" w:styleId="ListParagraph">
    <w:name w:val="List Paragraph"/>
    <w:rsid w:val="00875559"/>
    <w:pPr>
      <w:widowControl w:val="0"/>
      <w:suppressAutoHyphens/>
      <w:spacing w:after="0" w:line="240" w:lineRule="auto"/>
      <w:ind w:left="720"/>
    </w:pPr>
    <w:rPr>
      <w:rFonts w:ascii="Times New Roman" w:eastAsia="Arial Unicode MS" w:hAnsi="Times New Roman" w:cs="Times New Roman"/>
      <w:sz w:val="24"/>
      <w:szCs w:val="24"/>
      <w:lang/>
    </w:rPr>
  </w:style>
  <w:style w:type="paragraph" w:styleId="aff1">
    <w:name w:val="No Spacing"/>
    <w:link w:val="aff2"/>
    <w:uiPriority w:val="1"/>
    <w:qFormat/>
    <w:rsid w:val="00875559"/>
    <w:pPr>
      <w:spacing w:after="0" w:line="240" w:lineRule="auto"/>
      <w:jc w:val="both"/>
    </w:pPr>
    <w:rPr>
      <w:rFonts w:ascii="Times New Roman" w:eastAsia="Calibri" w:hAnsi="Times New Roman" w:cs="Times New Roman"/>
      <w:sz w:val="24"/>
    </w:rPr>
  </w:style>
  <w:style w:type="paragraph" w:customStyle="1" w:styleId="3f3f3f3f3f3f3f3f3f3f3f3f3f2">
    <w:name w:val="О3fс3fн3fо3fв3fн3fо3fй3f т3fе3fк3fс3fт3f 2"/>
    <w:basedOn w:val="a1"/>
    <w:rsid w:val="00875559"/>
    <w:pPr>
      <w:spacing w:after="120" w:line="480" w:lineRule="auto"/>
    </w:pPr>
    <w:rPr>
      <w:rFonts w:eastAsia="Times New Roman" w:cs="Tahoma"/>
      <w:color w:val="000000"/>
      <w:kern w:val="0"/>
      <w:lang w:val="en-US"/>
    </w:rPr>
  </w:style>
  <w:style w:type="paragraph" w:customStyle="1" w:styleId="3f3f3f3f3f3f3f3f3f3f3f3f3f3f3f">
    <w:name w:val="Н3fа3fз3fв3fа3fн3fи3fе3f т3fа3fб3fл3fи3fц3fы3f"/>
    <w:basedOn w:val="a1"/>
    <w:rsid w:val="00875559"/>
    <w:pPr>
      <w:keepNext/>
      <w:keepLines/>
      <w:spacing w:before="120"/>
      <w:ind w:left="357" w:right="357" w:firstLine="720"/>
      <w:jc w:val="right"/>
    </w:pPr>
    <w:rPr>
      <w:rFonts w:ascii="Arial" w:eastAsia="Times New Roman" w:hAnsi="Arial" w:cs="Tahoma"/>
      <w:b/>
      <w:color w:val="000000"/>
      <w:kern w:val="0"/>
      <w:szCs w:val="20"/>
      <w:lang w:val="en-US"/>
    </w:rPr>
  </w:style>
  <w:style w:type="paragraph" w:customStyle="1" w:styleId="3f3f3f3f3f3f3f12">
    <w:name w:val="т3fа3fб3fл3fи3fц3fы3f 12"/>
    <w:basedOn w:val="a1"/>
    <w:rsid w:val="00875559"/>
    <w:pPr>
      <w:keepLines/>
      <w:jc w:val="both"/>
    </w:pPr>
    <w:rPr>
      <w:rFonts w:eastAsia="Times New Roman" w:cs="Tahoma"/>
      <w:color w:val="000000"/>
      <w:kern w:val="0"/>
      <w:szCs w:val="20"/>
      <w:lang w:val="en-US"/>
    </w:rPr>
  </w:style>
  <w:style w:type="paragraph" w:customStyle="1" w:styleId="Standard">
    <w:name w:val="Standard"/>
    <w:rsid w:val="0087555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f3">
    <w:name w:val="Символ сноски"/>
    <w:basedOn w:val="a2"/>
    <w:rsid w:val="00875559"/>
    <w:rPr>
      <w:vertAlign w:val="superscript"/>
    </w:rPr>
  </w:style>
  <w:style w:type="character" w:customStyle="1" w:styleId="c1">
    <w:name w:val="c1"/>
    <w:basedOn w:val="a2"/>
    <w:rsid w:val="00875559"/>
  </w:style>
  <w:style w:type="paragraph" w:customStyle="1" w:styleId="210">
    <w:name w:val="Основной текст с отступом 21"/>
    <w:basedOn w:val="a1"/>
    <w:rsid w:val="00875559"/>
    <w:pPr>
      <w:spacing w:after="120" w:line="480" w:lineRule="auto"/>
      <w:ind w:left="283"/>
    </w:pPr>
  </w:style>
  <w:style w:type="paragraph" w:customStyle="1" w:styleId="ConsPlusTitle">
    <w:name w:val="ConsPlusTitle"/>
    <w:basedOn w:val="a1"/>
    <w:next w:val="ConsPlusNormal"/>
    <w:uiPriority w:val="99"/>
    <w:rsid w:val="00875559"/>
    <w:pPr>
      <w:autoSpaceDE w:val="0"/>
    </w:pPr>
    <w:rPr>
      <w:rFonts w:ascii="Arial" w:eastAsia="Arial" w:hAnsi="Arial" w:cs="Arial"/>
      <w:b/>
      <w:bCs/>
      <w:sz w:val="20"/>
      <w:szCs w:val="20"/>
    </w:rPr>
  </w:style>
  <w:style w:type="paragraph" w:styleId="aff4">
    <w:name w:val="footnote text"/>
    <w:basedOn w:val="a1"/>
    <w:link w:val="aff5"/>
    <w:semiHidden/>
    <w:rsid w:val="00875559"/>
    <w:pPr>
      <w:suppressLineNumbers/>
      <w:ind w:left="283" w:hanging="283"/>
    </w:pPr>
    <w:rPr>
      <w:sz w:val="20"/>
      <w:szCs w:val="20"/>
    </w:rPr>
  </w:style>
  <w:style w:type="character" w:customStyle="1" w:styleId="aff5">
    <w:name w:val="Текст сноски Знак"/>
    <w:basedOn w:val="a2"/>
    <w:link w:val="aff4"/>
    <w:semiHidden/>
    <w:rsid w:val="00875559"/>
    <w:rPr>
      <w:rFonts w:ascii="Times New Roman" w:eastAsia="Arial Unicode MS" w:hAnsi="Times New Roman" w:cs="Times New Roman"/>
      <w:kern w:val="1"/>
      <w:sz w:val="20"/>
      <w:szCs w:val="20"/>
      <w:lang w:eastAsia="ar-SA"/>
    </w:rPr>
  </w:style>
  <w:style w:type="paragraph" w:customStyle="1" w:styleId="3ArialNarrow">
    <w:name w:val="Стиль Заголовок 3 + Arial Narrow"/>
    <w:basedOn w:val="3"/>
    <w:next w:val="31"/>
    <w:autoRedefine/>
    <w:rsid w:val="00875559"/>
    <w:pPr>
      <w:widowControl/>
      <w:suppressAutoHyphens w:val="0"/>
      <w:spacing w:before="0" w:after="0" w:line="360" w:lineRule="auto"/>
      <w:ind w:firstLine="567"/>
      <w:jc w:val="center"/>
      <w:outlineLvl w:val="9"/>
    </w:pPr>
    <w:rPr>
      <w:rFonts w:ascii="Arial Narrow" w:hAnsi="Arial Narrow" w:cs="Arial"/>
      <w:color w:val="009900"/>
      <w:kern w:val="0"/>
      <w:sz w:val="24"/>
      <w:szCs w:val="24"/>
      <w:lang w:eastAsia="ru-RU"/>
    </w:rPr>
  </w:style>
  <w:style w:type="paragraph" w:customStyle="1" w:styleId="Textbodyindent">
    <w:name w:val="Text body indent"/>
    <w:basedOn w:val="Standard"/>
    <w:rsid w:val="00875559"/>
    <w:pPr>
      <w:spacing w:after="120"/>
      <w:ind w:left="283"/>
    </w:pPr>
  </w:style>
  <w:style w:type="paragraph" w:customStyle="1" w:styleId="33">
    <w:name w:val="Основной текст 33"/>
    <w:basedOn w:val="Standard"/>
    <w:rsid w:val="00875559"/>
    <w:pPr>
      <w:widowControl/>
      <w:spacing w:after="120"/>
    </w:pPr>
    <w:rPr>
      <w:rFonts w:eastAsia="Times New Roman" w:cs="Times New Roman"/>
      <w:sz w:val="16"/>
      <w:szCs w:val="16"/>
      <w:lang w:eastAsia="ar-SA"/>
    </w:rPr>
  </w:style>
  <w:style w:type="numbering" w:customStyle="1" w:styleId="WW8Num4">
    <w:name w:val="WW8Num4"/>
    <w:basedOn w:val="a4"/>
    <w:rsid w:val="00875559"/>
    <w:pPr>
      <w:numPr>
        <w:numId w:val="12"/>
      </w:numPr>
    </w:pPr>
  </w:style>
  <w:style w:type="numbering" w:customStyle="1" w:styleId="WW8Num6">
    <w:name w:val="WW8Num6"/>
    <w:basedOn w:val="a4"/>
    <w:rsid w:val="00875559"/>
    <w:pPr>
      <w:numPr>
        <w:numId w:val="13"/>
      </w:numPr>
    </w:pPr>
  </w:style>
  <w:style w:type="character" w:customStyle="1" w:styleId="FontStyle48">
    <w:name w:val="Font Style48"/>
    <w:basedOn w:val="a2"/>
    <w:rsid w:val="00875559"/>
    <w:rPr>
      <w:rFonts w:ascii="Times New Roman" w:hAnsi="Times New Roman" w:cs="Times New Roman"/>
      <w:sz w:val="12"/>
      <w:szCs w:val="12"/>
    </w:rPr>
  </w:style>
  <w:style w:type="paragraph" w:customStyle="1" w:styleId="aff6">
    <w:name w:val="Текст в заданном формате"/>
    <w:basedOn w:val="a1"/>
    <w:rsid w:val="00875559"/>
    <w:rPr>
      <w:rFonts w:ascii="Courier New" w:eastAsia="Courier New" w:hAnsi="Courier New" w:cs="Courier New"/>
      <w:sz w:val="20"/>
      <w:szCs w:val="20"/>
    </w:rPr>
  </w:style>
  <w:style w:type="paragraph" w:customStyle="1" w:styleId="TableContents">
    <w:name w:val="Table Contents"/>
    <w:basedOn w:val="Standard"/>
    <w:uiPriority w:val="99"/>
    <w:rsid w:val="00875559"/>
    <w:pPr>
      <w:suppressLineNumbers/>
    </w:pPr>
  </w:style>
  <w:style w:type="paragraph" w:customStyle="1" w:styleId="ConsPlusNonformat">
    <w:name w:val="ConsPlusNonformat"/>
    <w:rsid w:val="00875559"/>
    <w:pPr>
      <w:widowControl w:val="0"/>
      <w:suppressAutoHyphens/>
      <w:autoSpaceDN w:val="0"/>
      <w:textAlignment w:val="baseline"/>
    </w:pPr>
    <w:rPr>
      <w:rFonts w:ascii="Calibri" w:eastAsia="Arial Unicode MS" w:hAnsi="Calibri" w:cs="Tahoma"/>
      <w:kern w:val="3"/>
    </w:rPr>
  </w:style>
  <w:style w:type="paragraph" w:styleId="22">
    <w:name w:val="Body Text Indent 2"/>
    <w:basedOn w:val="a1"/>
    <w:link w:val="23"/>
    <w:uiPriority w:val="99"/>
    <w:semiHidden/>
    <w:unhideWhenUsed/>
    <w:rsid w:val="00875559"/>
    <w:pPr>
      <w:spacing w:after="120" w:line="480" w:lineRule="auto"/>
      <w:ind w:left="283"/>
    </w:pPr>
  </w:style>
  <w:style w:type="character" w:customStyle="1" w:styleId="23">
    <w:name w:val="Основной текст с отступом 2 Знак"/>
    <w:basedOn w:val="a2"/>
    <w:link w:val="22"/>
    <w:uiPriority w:val="99"/>
    <w:semiHidden/>
    <w:rsid w:val="00875559"/>
    <w:rPr>
      <w:rFonts w:ascii="Times New Roman" w:eastAsia="Arial Unicode MS" w:hAnsi="Times New Roman" w:cs="Times New Roman"/>
      <w:kern w:val="1"/>
      <w:sz w:val="24"/>
      <w:szCs w:val="24"/>
      <w:lang w:eastAsia="ar-SA"/>
    </w:rPr>
  </w:style>
  <w:style w:type="numbering" w:customStyle="1" w:styleId="WW8Num31">
    <w:name w:val="WW8Num31"/>
    <w:basedOn w:val="a4"/>
    <w:rsid w:val="00875559"/>
    <w:pPr>
      <w:numPr>
        <w:numId w:val="14"/>
      </w:numPr>
    </w:pPr>
  </w:style>
  <w:style w:type="character" w:customStyle="1" w:styleId="aff7">
    <w:name w:val="МК Знак"/>
    <w:link w:val="a0"/>
    <w:locked/>
    <w:rsid w:val="00875559"/>
    <w:rPr>
      <w:sz w:val="24"/>
      <w:szCs w:val="24"/>
      <w:lang/>
    </w:rPr>
  </w:style>
  <w:style w:type="paragraph" w:customStyle="1" w:styleId="a0">
    <w:name w:val="МК"/>
    <w:basedOn w:val="a1"/>
    <w:link w:val="aff7"/>
    <w:qFormat/>
    <w:rsid w:val="00875559"/>
    <w:pPr>
      <w:widowControl/>
      <w:numPr>
        <w:numId w:val="15"/>
      </w:numPr>
      <w:suppressAutoHyphens w:val="0"/>
      <w:autoSpaceDE w:val="0"/>
      <w:autoSpaceDN w:val="0"/>
      <w:adjustRightInd w:val="0"/>
      <w:jc w:val="both"/>
    </w:pPr>
    <w:rPr>
      <w:rFonts w:asciiTheme="minorHAnsi" w:eastAsiaTheme="minorHAnsi" w:hAnsiTheme="minorHAnsi" w:cstheme="minorBidi"/>
      <w:kern w:val="0"/>
      <w:lang w:eastAsia="en-US"/>
    </w:rPr>
  </w:style>
  <w:style w:type="character" w:customStyle="1" w:styleId="aff8">
    <w:name w:val="МК Знак Знак Знак"/>
    <w:basedOn w:val="a2"/>
    <w:link w:val="aff9"/>
    <w:locked/>
    <w:rsid w:val="00875559"/>
    <w:rPr>
      <w:sz w:val="24"/>
      <w:szCs w:val="24"/>
    </w:rPr>
  </w:style>
  <w:style w:type="paragraph" w:customStyle="1" w:styleId="aff9">
    <w:name w:val="МК Знак Знак"/>
    <w:basedOn w:val="a1"/>
    <w:link w:val="aff8"/>
    <w:qFormat/>
    <w:rsid w:val="00875559"/>
    <w:pPr>
      <w:widowControl/>
      <w:suppressAutoHyphens w:val="0"/>
      <w:autoSpaceDE w:val="0"/>
      <w:autoSpaceDN w:val="0"/>
      <w:adjustRightInd w:val="0"/>
      <w:jc w:val="both"/>
    </w:pPr>
    <w:rPr>
      <w:rFonts w:asciiTheme="minorHAnsi" w:eastAsiaTheme="minorHAnsi" w:hAnsiTheme="minorHAnsi" w:cstheme="minorBidi"/>
      <w:kern w:val="0"/>
      <w:lang w:eastAsia="en-US"/>
    </w:rPr>
  </w:style>
  <w:style w:type="character" w:styleId="affa">
    <w:name w:val="Hyperlink"/>
    <w:basedOn w:val="a2"/>
    <w:uiPriority w:val="99"/>
    <w:rsid w:val="00875559"/>
    <w:rPr>
      <w:color w:val="0000FF"/>
      <w:u w:val="single"/>
    </w:rPr>
  </w:style>
  <w:style w:type="paragraph" w:customStyle="1" w:styleId="affb">
    <w:name w:val="Знак Знак Знак Знак Знак Знак Знак Знак Знак Знак"/>
    <w:basedOn w:val="a1"/>
    <w:rsid w:val="00875559"/>
    <w:pPr>
      <w:widowControl/>
      <w:suppressAutoHyphens w:val="0"/>
      <w:spacing w:after="160" w:line="240" w:lineRule="exact"/>
    </w:pPr>
    <w:rPr>
      <w:rFonts w:ascii="Verdana" w:eastAsia="Times New Roman" w:hAnsi="Verdana" w:cs="Verdana"/>
      <w:kern w:val="0"/>
      <w:sz w:val="20"/>
      <w:szCs w:val="20"/>
      <w:lang w:val="en-US" w:eastAsia="en-US"/>
    </w:rPr>
  </w:style>
  <w:style w:type="paragraph" w:customStyle="1" w:styleId="affc">
    <w:name w:val="ГП Основной"/>
    <w:qFormat/>
    <w:rsid w:val="00875559"/>
    <w:pPr>
      <w:spacing w:after="120"/>
      <w:ind w:firstLine="709"/>
      <w:jc w:val="both"/>
    </w:pPr>
    <w:rPr>
      <w:rFonts w:ascii="Tahoma" w:eastAsia="Times New Roman" w:hAnsi="Tahoma" w:cs="Tahoma"/>
      <w:sz w:val="24"/>
      <w:szCs w:val="24"/>
    </w:rPr>
  </w:style>
  <w:style w:type="paragraph" w:styleId="24">
    <w:name w:val="Body Text 2"/>
    <w:basedOn w:val="a1"/>
    <w:link w:val="25"/>
    <w:unhideWhenUsed/>
    <w:rsid w:val="00875559"/>
    <w:pPr>
      <w:spacing w:after="120" w:line="480" w:lineRule="auto"/>
    </w:pPr>
  </w:style>
  <w:style w:type="character" w:customStyle="1" w:styleId="25">
    <w:name w:val="Основной текст 2 Знак"/>
    <w:basedOn w:val="a2"/>
    <w:link w:val="24"/>
    <w:rsid w:val="00875559"/>
    <w:rPr>
      <w:rFonts w:ascii="Times New Roman" w:eastAsia="Arial Unicode MS" w:hAnsi="Times New Roman" w:cs="Times New Roman"/>
      <w:kern w:val="1"/>
      <w:sz w:val="24"/>
      <w:szCs w:val="24"/>
      <w:lang w:eastAsia="ar-SA"/>
    </w:rPr>
  </w:style>
  <w:style w:type="paragraph" w:styleId="affd">
    <w:name w:val="TOC Heading"/>
    <w:basedOn w:val="1"/>
    <w:next w:val="a1"/>
    <w:uiPriority w:val="39"/>
    <w:semiHidden/>
    <w:unhideWhenUsed/>
    <w:qFormat/>
    <w:rsid w:val="00875559"/>
    <w:pPr>
      <w:keepLines/>
      <w:pageBreakBefore w:val="0"/>
      <w:tabs>
        <w:tab w:val="clear" w:pos="1844"/>
      </w:tabs>
      <w:suppressAutoHyphens w:val="0"/>
      <w:spacing w:before="480" w:after="0" w:line="276" w:lineRule="auto"/>
      <w:ind w:left="0" w:right="0"/>
      <w:jc w:val="left"/>
      <w:outlineLvl w:val="9"/>
    </w:pPr>
    <w:rPr>
      <w:rFonts w:ascii="Cambria" w:hAnsi="Cambria"/>
      <w:b/>
      <w:color w:val="365F91"/>
      <w:spacing w:val="0"/>
      <w:kern w:val="0"/>
      <w:sz w:val="28"/>
      <w:szCs w:val="28"/>
      <w:lang w:eastAsia="en-US"/>
    </w:rPr>
  </w:style>
  <w:style w:type="paragraph" w:styleId="13">
    <w:name w:val="toc 1"/>
    <w:basedOn w:val="a1"/>
    <w:next w:val="a1"/>
    <w:autoRedefine/>
    <w:uiPriority w:val="39"/>
    <w:unhideWhenUsed/>
    <w:rsid w:val="00875559"/>
    <w:rPr>
      <w:rFonts w:ascii="Arial" w:hAnsi="Arial"/>
    </w:rPr>
  </w:style>
  <w:style w:type="paragraph" w:styleId="32">
    <w:name w:val="toc 3"/>
    <w:basedOn w:val="a1"/>
    <w:next w:val="a1"/>
    <w:autoRedefine/>
    <w:uiPriority w:val="39"/>
    <w:unhideWhenUsed/>
    <w:rsid w:val="00875559"/>
    <w:pPr>
      <w:ind w:left="480"/>
    </w:pPr>
  </w:style>
  <w:style w:type="numbering" w:customStyle="1" w:styleId="WW8Num26">
    <w:name w:val="WW8Num26"/>
    <w:basedOn w:val="a4"/>
    <w:rsid w:val="00875559"/>
    <w:pPr>
      <w:numPr>
        <w:numId w:val="20"/>
      </w:numPr>
    </w:pPr>
  </w:style>
  <w:style w:type="paragraph" w:styleId="affe">
    <w:name w:val="Title"/>
    <w:basedOn w:val="a1"/>
    <w:link w:val="afff"/>
    <w:qFormat/>
    <w:rsid w:val="00875559"/>
    <w:pPr>
      <w:widowControl/>
      <w:suppressAutoHyphens w:val="0"/>
      <w:jc w:val="center"/>
    </w:pPr>
    <w:rPr>
      <w:rFonts w:eastAsia="Times New Roman"/>
      <w:b/>
      <w:kern w:val="0"/>
      <w:sz w:val="28"/>
      <w:szCs w:val="20"/>
      <w:lang w:eastAsia="ru-RU"/>
    </w:rPr>
  </w:style>
  <w:style w:type="character" w:customStyle="1" w:styleId="afff">
    <w:name w:val="Название Знак"/>
    <w:basedOn w:val="a2"/>
    <w:link w:val="affe"/>
    <w:rsid w:val="00875559"/>
    <w:rPr>
      <w:rFonts w:ascii="Times New Roman" w:eastAsia="Times New Roman" w:hAnsi="Times New Roman" w:cs="Times New Roman"/>
      <w:b/>
      <w:sz w:val="28"/>
      <w:szCs w:val="20"/>
      <w:lang w:eastAsia="ru-RU"/>
    </w:rPr>
  </w:style>
  <w:style w:type="paragraph" w:styleId="34">
    <w:name w:val="Body Text 3"/>
    <w:basedOn w:val="a1"/>
    <w:link w:val="35"/>
    <w:rsid w:val="00875559"/>
    <w:pPr>
      <w:widowControl/>
      <w:suppressAutoHyphens w:val="0"/>
      <w:jc w:val="both"/>
    </w:pPr>
    <w:rPr>
      <w:rFonts w:eastAsia="Times New Roman"/>
      <w:kern w:val="0"/>
      <w:sz w:val="22"/>
      <w:szCs w:val="20"/>
      <w:lang w:eastAsia="ru-RU"/>
    </w:rPr>
  </w:style>
  <w:style w:type="character" w:customStyle="1" w:styleId="35">
    <w:name w:val="Основной текст 3 Знак"/>
    <w:basedOn w:val="a2"/>
    <w:link w:val="34"/>
    <w:rsid w:val="00875559"/>
    <w:rPr>
      <w:rFonts w:ascii="Times New Roman" w:eastAsia="Times New Roman" w:hAnsi="Times New Roman" w:cs="Times New Roman"/>
      <w:szCs w:val="20"/>
      <w:lang w:eastAsia="ru-RU"/>
    </w:rPr>
  </w:style>
  <w:style w:type="character" w:customStyle="1" w:styleId="14">
    <w:name w:val="Текст выноски Знак1"/>
    <w:basedOn w:val="a2"/>
    <w:uiPriority w:val="99"/>
    <w:semiHidden/>
    <w:rsid w:val="00875559"/>
    <w:rPr>
      <w:rFonts w:ascii="Tahoma" w:eastAsia="Arial Unicode MS" w:hAnsi="Tahoma" w:cs="Tahoma"/>
      <w:kern w:val="1"/>
      <w:sz w:val="16"/>
      <w:szCs w:val="16"/>
      <w:lang w:eastAsia="ar-SA"/>
    </w:rPr>
  </w:style>
  <w:style w:type="paragraph" w:styleId="afff0">
    <w:name w:val="Subtitle"/>
    <w:basedOn w:val="a1"/>
    <w:link w:val="afff1"/>
    <w:qFormat/>
    <w:rsid w:val="00875559"/>
    <w:pPr>
      <w:widowControl/>
      <w:suppressAutoHyphens w:val="0"/>
      <w:jc w:val="center"/>
    </w:pPr>
    <w:rPr>
      <w:rFonts w:eastAsia="Times New Roman"/>
      <w:b/>
      <w:i/>
      <w:kern w:val="0"/>
      <w:sz w:val="28"/>
      <w:szCs w:val="20"/>
      <w:lang w:eastAsia="ru-RU"/>
    </w:rPr>
  </w:style>
  <w:style w:type="character" w:customStyle="1" w:styleId="afff1">
    <w:name w:val="Подзаголовок Знак"/>
    <w:basedOn w:val="a2"/>
    <w:link w:val="afff0"/>
    <w:rsid w:val="00875559"/>
    <w:rPr>
      <w:rFonts w:ascii="Times New Roman" w:eastAsia="Times New Roman" w:hAnsi="Times New Roman" w:cs="Times New Roman"/>
      <w:b/>
      <w:i/>
      <w:sz w:val="28"/>
      <w:szCs w:val="20"/>
      <w:lang w:eastAsia="ru-RU"/>
    </w:rPr>
  </w:style>
  <w:style w:type="paragraph" w:customStyle="1" w:styleId="15">
    <w:name w:val="Стиль1"/>
    <w:basedOn w:val="affe"/>
    <w:link w:val="16"/>
    <w:qFormat/>
    <w:rsid w:val="00875559"/>
    <w:rPr>
      <w:b w:val="0"/>
      <w:sz w:val="18"/>
      <w:szCs w:val="18"/>
    </w:rPr>
  </w:style>
  <w:style w:type="character" w:customStyle="1" w:styleId="16">
    <w:name w:val="Стиль1 Знак"/>
    <w:basedOn w:val="afff"/>
    <w:link w:val="15"/>
    <w:rsid w:val="00875559"/>
    <w:rPr>
      <w:sz w:val="18"/>
      <w:szCs w:val="18"/>
    </w:rPr>
  </w:style>
  <w:style w:type="paragraph" w:customStyle="1" w:styleId="afff2">
    <w:name w:val="Статья ГП"/>
    <w:basedOn w:val="3"/>
    <w:next w:val="af1"/>
    <w:link w:val="afff3"/>
    <w:qFormat/>
    <w:rsid w:val="00875559"/>
    <w:pPr>
      <w:keepLines/>
      <w:widowControl/>
      <w:suppressAutoHyphens w:val="0"/>
      <w:spacing w:before="0" w:after="0" w:line="276" w:lineRule="auto"/>
      <w:ind w:firstLine="851"/>
    </w:pPr>
    <w:rPr>
      <w:rFonts w:ascii="Tahoma" w:hAnsi="Tahoma" w:cs="Tahoma"/>
      <w:bCs w:val="0"/>
      <w:kern w:val="0"/>
      <w:sz w:val="24"/>
      <w:szCs w:val="24"/>
      <w:lang w:eastAsia="ru-RU"/>
    </w:rPr>
  </w:style>
  <w:style w:type="character" w:customStyle="1" w:styleId="afff3">
    <w:name w:val="Статья ГП Знак"/>
    <w:basedOn w:val="30"/>
    <w:link w:val="afff2"/>
    <w:rsid w:val="00875559"/>
    <w:rPr>
      <w:rFonts w:ascii="Tahoma" w:hAnsi="Tahoma" w:cs="Tahoma"/>
      <w:sz w:val="24"/>
      <w:szCs w:val="24"/>
      <w:lang w:eastAsia="ru-RU"/>
    </w:rPr>
  </w:style>
  <w:style w:type="character" w:styleId="afff4">
    <w:name w:val="FollowedHyperlink"/>
    <w:basedOn w:val="a2"/>
    <w:uiPriority w:val="99"/>
    <w:semiHidden/>
    <w:unhideWhenUsed/>
    <w:rsid w:val="00875559"/>
    <w:rPr>
      <w:color w:val="800080"/>
      <w:u w:val="single"/>
    </w:rPr>
  </w:style>
  <w:style w:type="paragraph" w:customStyle="1" w:styleId="xl63">
    <w:name w:val="xl63"/>
    <w:basedOn w:val="a1"/>
    <w:rsid w:val="00875559"/>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b/>
      <w:bCs/>
      <w:color w:val="000000"/>
      <w:kern w:val="0"/>
      <w:sz w:val="18"/>
      <w:szCs w:val="18"/>
      <w:lang w:eastAsia="ru-RU"/>
    </w:rPr>
  </w:style>
  <w:style w:type="paragraph" w:customStyle="1" w:styleId="xl64">
    <w:name w:val="xl64"/>
    <w:basedOn w:val="a1"/>
    <w:rsid w:val="008755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color w:val="000000"/>
      <w:kern w:val="0"/>
      <w:sz w:val="18"/>
      <w:szCs w:val="18"/>
      <w:lang w:eastAsia="ru-RU"/>
    </w:rPr>
  </w:style>
  <w:style w:type="paragraph" w:customStyle="1" w:styleId="xl65">
    <w:name w:val="xl65"/>
    <w:basedOn w:val="a1"/>
    <w:rsid w:val="008755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eastAsia="Times New Roman" w:hAnsi="Arial" w:cs="Arial"/>
      <w:color w:val="000000"/>
      <w:kern w:val="0"/>
      <w:sz w:val="18"/>
      <w:szCs w:val="18"/>
      <w:lang w:eastAsia="ru-RU"/>
    </w:rPr>
  </w:style>
  <w:style w:type="paragraph" w:customStyle="1" w:styleId="xl66">
    <w:name w:val="xl66"/>
    <w:basedOn w:val="a1"/>
    <w:rsid w:val="008755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color w:val="000000"/>
      <w:kern w:val="0"/>
      <w:sz w:val="18"/>
      <w:szCs w:val="18"/>
      <w:lang w:eastAsia="ru-RU"/>
    </w:rPr>
  </w:style>
  <w:style w:type="paragraph" w:customStyle="1" w:styleId="xl67">
    <w:name w:val="xl67"/>
    <w:basedOn w:val="a1"/>
    <w:rsid w:val="008755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color w:val="000000"/>
      <w:kern w:val="0"/>
      <w:sz w:val="18"/>
      <w:szCs w:val="18"/>
      <w:lang w:eastAsia="ru-RU"/>
    </w:rPr>
  </w:style>
  <w:style w:type="paragraph" w:styleId="26">
    <w:name w:val="toc 2"/>
    <w:basedOn w:val="a1"/>
    <w:next w:val="a1"/>
    <w:autoRedefine/>
    <w:uiPriority w:val="39"/>
    <w:unhideWhenUsed/>
    <w:rsid w:val="00875559"/>
    <w:pPr>
      <w:tabs>
        <w:tab w:val="right" w:leader="dot" w:pos="8637"/>
      </w:tabs>
      <w:ind w:left="240" w:firstLine="327"/>
    </w:pPr>
  </w:style>
  <w:style w:type="character" w:customStyle="1" w:styleId="aff2">
    <w:name w:val="Без интервала Знак"/>
    <w:basedOn w:val="a2"/>
    <w:link w:val="aff1"/>
    <w:uiPriority w:val="1"/>
    <w:rsid w:val="00875559"/>
    <w:rPr>
      <w:rFonts w:ascii="Times New Roman" w:eastAsia="Calibri" w:hAnsi="Times New Roman" w:cs="Times New Roman"/>
      <w:sz w:val="24"/>
    </w:rPr>
  </w:style>
  <w:style w:type="paragraph" w:customStyle="1" w:styleId="211">
    <w:name w:val="Основной текст 21"/>
    <w:basedOn w:val="a1"/>
    <w:rsid w:val="00875559"/>
    <w:pPr>
      <w:widowControl/>
      <w:suppressAutoHyphens w:val="0"/>
      <w:overflowPunct w:val="0"/>
      <w:autoSpaceDE w:val="0"/>
      <w:autoSpaceDN w:val="0"/>
      <w:adjustRightInd w:val="0"/>
      <w:ind w:firstLine="720"/>
      <w:jc w:val="both"/>
    </w:pPr>
    <w:rPr>
      <w:rFonts w:eastAsia="Times New Roman"/>
      <w:kern w:val="0"/>
      <w:szCs w:val="20"/>
      <w:lang w:eastAsia="ru-RU"/>
    </w:rPr>
  </w:style>
  <w:style w:type="paragraph" w:customStyle="1" w:styleId="Style32">
    <w:name w:val="Style32"/>
    <w:basedOn w:val="a1"/>
    <w:uiPriority w:val="99"/>
    <w:rsid w:val="00875559"/>
    <w:pPr>
      <w:suppressAutoHyphens w:val="0"/>
      <w:autoSpaceDE w:val="0"/>
      <w:autoSpaceDN w:val="0"/>
      <w:adjustRightInd w:val="0"/>
      <w:spacing w:line="274" w:lineRule="exact"/>
      <w:jc w:val="both"/>
    </w:pPr>
    <w:rPr>
      <w:rFonts w:eastAsia="Times New Roman"/>
      <w:kern w:val="0"/>
      <w:lang w:eastAsia="ru-RU"/>
    </w:rPr>
  </w:style>
  <w:style w:type="paragraph" w:customStyle="1" w:styleId="Style39">
    <w:name w:val="Style39"/>
    <w:basedOn w:val="a1"/>
    <w:uiPriority w:val="99"/>
    <w:rsid w:val="00875559"/>
    <w:pPr>
      <w:suppressAutoHyphens w:val="0"/>
      <w:autoSpaceDE w:val="0"/>
      <w:autoSpaceDN w:val="0"/>
      <w:adjustRightInd w:val="0"/>
      <w:spacing w:line="276" w:lineRule="exact"/>
      <w:ind w:firstLine="739"/>
      <w:jc w:val="both"/>
    </w:pPr>
    <w:rPr>
      <w:rFonts w:eastAsia="Times New Roman"/>
      <w:kern w:val="0"/>
      <w:lang w:eastAsia="ru-RU"/>
    </w:rPr>
  </w:style>
  <w:style w:type="paragraph" w:customStyle="1" w:styleId="Style50">
    <w:name w:val="Style50"/>
    <w:basedOn w:val="a1"/>
    <w:uiPriority w:val="99"/>
    <w:rsid w:val="00875559"/>
    <w:pPr>
      <w:suppressAutoHyphens w:val="0"/>
      <w:autoSpaceDE w:val="0"/>
      <w:autoSpaceDN w:val="0"/>
      <w:adjustRightInd w:val="0"/>
      <w:spacing w:line="277" w:lineRule="exact"/>
      <w:ind w:firstLine="715"/>
      <w:jc w:val="both"/>
    </w:pPr>
    <w:rPr>
      <w:rFonts w:eastAsia="Times New Roman"/>
      <w:kern w:val="0"/>
      <w:lang w:eastAsia="ru-RU"/>
    </w:rPr>
  </w:style>
  <w:style w:type="paragraph" w:customStyle="1" w:styleId="Style66">
    <w:name w:val="Style66"/>
    <w:basedOn w:val="a1"/>
    <w:uiPriority w:val="99"/>
    <w:rsid w:val="00875559"/>
    <w:pPr>
      <w:suppressAutoHyphens w:val="0"/>
      <w:autoSpaceDE w:val="0"/>
      <w:autoSpaceDN w:val="0"/>
      <w:adjustRightInd w:val="0"/>
      <w:spacing w:line="274" w:lineRule="exact"/>
      <w:ind w:firstLine="893"/>
    </w:pPr>
    <w:rPr>
      <w:rFonts w:eastAsia="Times New Roman"/>
      <w:kern w:val="0"/>
      <w:lang w:eastAsia="ru-RU"/>
    </w:rPr>
  </w:style>
  <w:style w:type="character" w:customStyle="1" w:styleId="FontStyle263">
    <w:name w:val="Font Style263"/>
    <w:basedOn w:val="a2"/>
    <w:uiPriority w:val="99"/>
    <w:rsid w:val="00875559"/>
    <w:rPr>
      <w:rFonts w:ascii="Times New Roman" w:hAnsi="Times New Roman" w:cs="Times New Roman"/>
      <w:b/>
      <w:bCs/>
      <w:sz w:val="24"/>
      <w:szCs w:val="24"/>
    </w:rPr>
  </w:style>
  <w:style w:type="paragraph" w:customStyle="1" w:styleId="Style44">
    <w:name w:val="Style44"/>
    <w:basedOn w:val="a1"/>
    <w:uiPriority w:val="99"/>
    <w:rsid w:val="00875559"/>
    <w:pPr>
      <w:suppressAutoHyphens w:val="0"/>
      <w:autoSpaceDE w:val="0"/>
      <w:autoSpaceDN w:val="0"/>
      <w:adjustRightInd w:val="0"/>
      <w:spacing w:line="317" w:lineRule="exact"/>
      <w:ind w:firstLine="749"/>
    </w:pPr>
    <w:rPr>
      <w:rFonts w:eastAsia="Times New Roman"/>
      <w:kern w:val="0"/>
      <w:lang w:eastAsia="ru-RU"/>
    </w:rPr>
  </w:style>
  <w:style w:type="paragraph" w:customStyle="1" w:styleId="Style55">
    <w:name w:val="Style55"/>
    <w:basedOn w:val="a1"/>
    <w:uiPriority w:val="99"/>
    <w:rsid w:val="00875559"/>
    <w:pPr>
      <w:suppressAutoHyphens w:val="0"/>
      <w:autoSpaceDE w:val="0"/>
      <w:autoSpaceDN w:val="0"/>
      <w:adjustRightInd w:val="0"/>
      <w:spacing w:line="276" w:lineRule="exact"/>
      <w:ind w:firstLine="96"/>
      <w:jc w:val="both"/>
    </w:pPr>
    <w:rPr>
      <w:rFonts w:eastAsia="Times New Roman"/>
      <w:kern w:val="0"/>
      <w:lang w:eastAsia="ru-RU"/>
    </w:rPr>
  </w:style>
  <w:style w:type="paragraph" w:customStyle="1" w:styleId="411">
    <w:name w:val="Заголовок 4_1_1"/>
    <w:basedOn w:val="a1"/>
    <w:autoRedefine/>
    <w:rsid w:val="00875559"/>
    <w:pPr>
      <w:keepNext/>
      <w:widowControl/>
      <w:tabs>
        <w:tab w:val="num" w:pos="1080"/>
      </w:tabs>
      <w:suppressAutoHyphens w:val="0"/>
      <w:spacing w:before="120" w:after="60" w:line="288" w:lineRule="auto"/>
      <w:ind w:left="1080" w:right="992" w:firstLine="709"/>
      <w:jc w:val="both"/>
      <w:outlineLvl w:val="1"/>
    </w:pPr>
    <w:rPr>
      <w:rFonts w:eastAsia="Times New Roman"/>
      <w:iCs/>
      <w:w w:val="85"/>
      <w:kern w:val="0"/>
      <w:sz w:val="28"/>
      <w:szCs w:val="20"/>
      <w:lang w:eastAsia="ru-RU"/>
    </w:rPr>
  </w:style>
  <w:style w:type="paragraph" w:styleId="36">
    <w:name w:val="Body Text Indent 3"/>
    <w:basedOn w:val="a1"/>
    <w:link w:val="31"/>
    <w:rsid w:val="00875559"/>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1">
    <w:name w:val="Основной текст с отступом 3 Знак"/>
    <w:basedOn w:val="a2"/>
    <w:link w:val="36"/>
    <w:rsid w:val="00875559"/>
    <w:rPr>
      <w:rFonts w:ascii="Calibri" w:eastAsia="Times New Roman" w:hAnsi="Calibri" w:cs="Times New Roman"/>
      <w:sz w:val="16"/>
      <w:szCs w:val="16"/>
      <w:lang w:eastAsia="ru-RU"/>
    </w:rPr>
  </w:style>
  <w:style w:type="paragraph" w:customStyle="1" w:styleId="Heading">
    <w:name w:val="Heading"/>
    <w:rsid w:val="0087555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5">
    <w:name w:val="Заголовок статьи"/>
    <w:basedOn w:val="a1"/>
    <w:next w:val="a1"/>
    <w:rsid w:val="00875559"/>
    <w:pPr>
      <w:suppressAutoHyphens w:val="0"/>
      <w:autoSpaceDE w:val="0"/>
      <w:autoSpaceDN w:val="0"/>
      <w:adjustRightInd w:val="0"/>
      <w:ind w:left="1612" w:hanging="892"/>
      <w:jc w:val="both"/>
    </w:pPr>
    <w:rPr>
      <w:rFonts w:ascii="Arial" w:eastAsia="Times New Roman" w:hAnsi="Arial" w:cs="Arial"/>
      <w:kern w:val="0"/>
      <w:sz w:val="20"/>
      <w:szCs w:val="20"/>
      <w:lang w:eastAsia="ru-RU"/>
    </w:rPr>
  </w:style>
  <w:style w:type="paragraph" w:customStyle="1" w:styleId="81">
    <w:name w:val="çàãîëîâîê 8"/>
    <w:basedOn w:val="a1"/>
    <w:next w:val="a1"/>
    <w:rsid w:val="00875559"/>
    <w:pPr>
      <w:keepNext/>
      <w:widowControl/>
      <w:suppressAutoHyphens w:val="0"/>
      <w:jc w:val="center"/>
    </w:pPr>
    <w:rPr>
      <w:rFonts w:eastAsia="Times New Roman"/>
      <w:b/>
      <w:kern w:val="0"/>
      <w:sz w:val="28"/>
      <w:szCs w:val="20"/>
      <w:lang w:eastAsia="ru-RU"/>
    </w:rPr>
  </w:style>
  <w:style w:type="paragraph" w:customStyle="1" w:styleId="61">
    <w:name w:val="çàãîëîâîê 6"/>
    <w:basedOn w:val="a1"/>
    <w:next w:val="a1"/>
    <w:rsid w:val="00875559"/>
    <w:pPr>
      <w:keepNext/>
      <w:widowControl/>
      <w:suppressAutoHyphens w:val="0"/>
      <w:jc w:val="center"/>
    </w:pPr>
    <w:rPr>
      <w:rFonts w:eastAsia="Times New Roman"/>
      <w:kern w:val="0"/>
      <w:sz w:val="28"/>
      <w:szCs w:val="20"/>
      <w:lang w:eastAsia="ru-RU"/>
    </w:rPr>
  </w:style>
  <w:style w:type="paragraph" w:customStyle="1" w:styleId="71">
    <w:name w:val="çàãîëîâîê 7"/>
    <w:basedOn w:val="a1"/>
    <w:next w:val="a1"/>
    <w:rsid w:val="00875559"/>
    <w:pPr>
      <w:keepNext/>
      <w:widowControl/>
      <w:suppressAutoHyphens w:val="0"/>
    </w:pPr>
    <w:rPr>
      <w:rFonts w:eastAsia="Times New Roman"/>
      <w:kern w:val="0"/>
      <w:sz w:val="28"/>
      <w:szCs w:val="20"/>
      <w:lang w:eastAsia="ru-RU"/>
    </w:rPr>
  </w:style>
  <w:style w:type="paragraph" w:customStyle="1" w:styleId="afff6">
    <w:name w:val="шапка таблицы"/>
    <w:basedOn w:val="a1"/>
    <w:rsid w:val="00875559"/>
    <w:pPr>
      <w:widowControl/>
      <w:suppressAutoHyphens w:val="0"/>
      <w:jc w:val="center"/>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8319</Words>
  <Characters>47423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cp:revision>
  <cp:lastPrinted>2012-10-19T11:43:00Z</cp:lastPrinted>
  <dcterms:created xsi:type="dcterms:W3CDTF">2013-03-02T10:48:00Z</dcterms:created>
  <dcterms:modified xsi:type="dcterms:W3CDTF">2013-03-02T10:50:00Z</dcterms:modified>
</cp:coreProperties>
</file>