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F9" w:rsidRDefault="00615730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ПЕРЕЧЕНЬ НОРМАТИВНО-ПРАВОВЫХ АКТОВ, РЕГУЛИРУЮЩИХ ПРЕДОСТАВЛЕНИЕ МУНИЦИПАЛЬНОЙ УСЛУГИ</w:t>
      </w:r>
    </w:p>
    <w:p w:rsidR="008101F9" w:rsidRDefault="00615730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«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»</w:t>
      </w:r>
    </w:p>
    <w:p w:rsidR="008101F9" w:rsidRDefault="008101F9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8101F9" w:rsidRDefault="00615730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"Земельный </w:t>
      </w:r>
      <w:r>
        <w:rPr>
          <w:rFonts w:ascii="Liberation Serif" w:hAnsi="Liberation Serif"/>
          <w:color w:val="000000"/>
          <w:sz w:val="28"/>
          <w:szCs w:val="28"/>
        </w:rPr>
        <w:t>кодекс Российской Федерации" от 25.10.2001 N 136-ФЗ.</w:t>
      </w:r>
    </w:p>
    <w:p w:rsidR="008101F9" w:rsidRDefault="00615730">
      <w:pPr>
        <w:spacing w:after="0" w:line="240" w:lineRule="auto"/>
        <w:jc w:val="both"/>
        <w:rPr>
          <w:rFonts w:ascii="Liberation Serif" w:hAnsi="Liberation Serif"/>
          <w:b/>
          <w:color w:val="000000"/>
          <w:sz w:val="26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proofErr w:type="gramStart"/>
      <w:r>
        <w:rPr>
          <w:rFonts w:ascii="Liberation Serif" w:eastAsiaTheme="minorEastAsia" w:hAnsi="Liberation Serif" w:cs="Arial"/>
          <w:color w:val="000000"/>
          <w:sz w:val="28"/>
          <w:szCs w:val="28"/>
          <w:lang w:eastAsia="ru-RU"/>
        </w:rPr>
        <w:t>Постановление Администрации городского округа Заречный от 16.03.2023 N 313-П "Об утверждении Административного регламента предоставления муниципальной услуги о</w:t>
      </w:r>
      <w:r>
        <w:rPr>
          <w:rFonts w:ascii="Liberation Serif" w:hAnsi="Liberation Serif"/>
          <w:color w:val="000000"/>
          <w:sz w:val="28"/>
          <w:szCs w:val="28"/>
        </w:rPr>
        <w:t>б утверждении Административного регламент</w:t>
      </w:r>
      <w:r>
        <w:rPr>
          <w:rFonts w:ascii="Liberation Serif" w:hAnsi="Liberation Serif"/>
          <w:color w:val="000000"/>
          <w:sz w:val="28"/>
          <w:szCs w:val="28"/>
        </w:rPr>
        <w:t>а предоставления муниципальной услуги «</w:t>
      </w:r>
      <w:r>
        <w:rPr>
          <w:rFonts w:ascii="Liberation Serif" w:hAnsi="Liberation Serif"/>
          <w:color w:val="000000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>
        <w:rPr>
          <w:rFonts w:ascii="Liberation Serif" w:hAnsi="Liberation Serif"/>
          <w:color w:val="000000"/>
          <w:sz w:val="28"/>
          <w:szCs w:val="28"/>
        </w:rPr>
        <w:t>» (</w:t>
      </w: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>Бюллетень официальных документов городского округа Заречный от 2</w:t>
      </w: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 xml:space="preserve">2.03.2023 № 11 (953), официальный сайт городского округа Заречный </w:t>
      </w:r>
      <w:hyperlink r:id="rId4">
        <w:proofErr w:type="gramEnd"/>
        <w:r>
          <w:rPr>
            <w:rFonts w:ascii="Liberation Serif" w:hAnsi="Liberation Serif"/>
            <w:color w:val="000000"/>
            <w:sz w:val="28"/>
            <w:szCs w:val="28"/>
            <w:shd w:val="clear" w:color="auto" w:fill="FAFAFA"/>
          </w:rPr>
          <w:t>www.gorod-zarechny.ru</w:t>
        </w:r>
        <w:proofErr w:type="gramStart"/>
      </w:hyperlink>
      <w:hyperlink>
        <w:r>
          <w:rPr>
            <w:rFonts w:ascii="Liberation Serif" w:hAnsi="Liberation Serif"/>
            <w:color w:val="000000"/>
            <w:sz w:val="28"/>
            <w:szCs w:val="28"/>
            <w:shd w:val="clear" w:color="auto" w:fill="FAFAFA"/>
          </w:rPr>
          <w:t>.</w:t>
        </w:r>
      </w:hyperlink>
      <w:proofErr w:type="gramEnd"/>
    </w:p>
    <w:p w:rsidR="008101F9" w:rsidRDefault="00615730">
      <w:pPr>
        <w:spacing w:after="0" w:line="240" w:lineRule="auto"/>
        <w:jc w:val="both"/>
        <w:rPr>
          <w:rFonts w:ascii="Liberation Serif" w:hAnsi="Liberation Serif"/>
          <w:b/>
          <w:color w:val="000000"/>
          <w:sz w:val="26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>3. Градостроительный кодекс Российской Федерации №190-ФЗ от 29.12.2004.</w:t>
      </w:r>
    </w:p>
    <w:p w:rsidR="008101F9" w:rsidRDefault="00615730">
      <w:pPr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 xml:space="preserve">4. </w:t>
      </w:r>
      <w:r>
        <w:rPr>
          <w:rFonts w:ascii="Liberation Serif" w:hAnsi="Liberation Serif"/>
          <w:sz w:val="28"/>
          <w:szCs w:val="28"/>
        </w:rPr>
        <w:t xml:space="preserve">Федеральный закон «О </w:t>
      </w:r>
      <w:r>
        <w:rPr>
          <w:rFonts w:ascii="Liberation Serif" w:hAnsi="Liberation Serif"/>
          <w:sz w:val="28"/>
          <w:szCs w:val="28"/>
        </w:rPr>
        <w:t xml:space="preserve">кадастровой деятельности» </w:t>
      </w:r>
      <w:r>
        <w:rPr>
          <w:rFonts w:ascii="Liberation Serif" w:hAnsi="Liberation Serif"/>
          <w:sz w:val="28"/>
          <w:szCs w:val="28"/>
        </w:rPr>
        <w:t xml:space="preserve">N 221-ФЗ от </w:t>
      </w:r>
      <w:r>
        <w:rPr>
          <w:rFonts w:ascii="Liberation Serif" w:hAnsi="Liberation Serif"/>
          <w:sz w:val="28"/>
          <w:szCs w:val="28"/>
        </w:rPr>
        <w:t>24 июля 2007 года.</w:t>
      </w:r>
    </w:p>
    <w:p w:rsidR="008101F9" w:rsidRDefault="008101F9">
      <w:pPr>
        <w:spacing w:after="0" w:line="240" w:lineRule="auto"/>
        <w:jc w:val="both"/>
        <w:rPr>
          <w:u w:val="single"/>
        </w:rPr>
      </w:pPr>
    </w:p>
    <w:sectPr w:rsidR="008101F9" w:rsidSect="008101F9">
      <w:pgSz w:w="11906" w:h="16838"/>
      <w:pgMar w:top="1134" w:right="850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101F9"/>
    <w:rsid w:val="00615730"/>
    <w:rsid w:val="0081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t-inlinehtml">
    <w:name w:val="gwt-inlinehtml"/>
    <w:basedOn w:val="a0"/>
    <w:qFormat/>
    <w:rsid w:val="006162CD"/>
  </w:style>
  <w:style w:type="character" w:customStyle="1" w:styleId="-">
    <w:name w:val="Интернет-ссылка"/>
    <w:rsid w:val="008101F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101F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8101F9"/>
    <w:pPr>
      <w:spacing w:after="140"/>
    </w:pPr>
  </w:style>
  <w:style w:type="paragraph" w:styleId="a5">
    <w:name w:val="List"/>
    <w:basedOn w:val="a4"/>
    <w:rsid w:val="008101F9"/>
    <w:rPr>
      <w:rFonts w:cs="Droid Sans Devanagari"/>
    </w:rPr>
  </w:style>
  <w:style w:type="paragraph" w:customStyle="1" w:styleId="Caption">
    <w:name w:val="Caption"/>
    <w:basedOn w:val="a"/>
    <w:qFormat/>
    <w:rsid w:val="008101F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8101F9"/>
    <w:pPr>
      <w:suppressLineNumbers/>
    </w:pPr>
    <w:rPr>
      <w:rFonts w:cs="Droid Sans Devanagari"/>
    </w:rPr>
  </w:style>
  <w:style w:type="paragraph" w:styleId="a7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qFormat/>
    <w:rsid w:val="000301F0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qFormat/>
    <w:rsid w:val="008101F9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8101F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zarech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1</cp:revision>
  <cp:lastPrinted>2022-11-10T15:11:00Z</cp:lastPrinted>
  <dcterms:created xsi:type="dcterms:W3CDTF">2020-10-12T07:12:00Z</dcterms:created>
  <dcterms:modified xsi:type="dcterms:W3CDTF">2023-04-06T10:30:00Z</dcterms:modified>
  <dc:language>ru-RU</dc:language>
</cp:coreProperties>
</file>