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83011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878248E" wp14:editId="541F08B1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ТРИДЦАТЬ ПЯТОЕ </w:t>
      </w:r>
      <w:r w:rsidRPr="00A13D90"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9C3FE4" w:rsidRPr="00A13D90" w:rsidRDefault="009C3FE4" w:rsidP="009C3FE4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9C3FE4" w:rsidRDefault="009C3FE4" w:rsidP="009C3FE4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9C3FE4" w:rsidRDefault="009C3FE4" w:rsidP="009C3FE4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26.07.2018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C3FE4" w:rsidRPr="009F7B6C" w:rsidRDefault="009C3FE4" w:rsidP="009C3FE4">
      <w:pPr>
        <w:pStyle w:val="ConsNormal"/>
        <w:widowControl/>
        <w:ind w:firstLine="0"/>
        <w:jc w:val="both"/>
        <w:rPr>
          <w:sz w:val="26"/>
          <w:szCs w:val="26"/>
        </w:rPr>
      </w:pPr>
      <w:r w:rsidRPr="009F7B6C">
        <w:rPr>
          <w:sz w:val="26"/>
          <w:szCs w:val="26"/>
        </w:rPr>
        <w:t xml:space="preserve">     </w:t>
      </w:r>
    </w:p>
    <w:p w:rsidR="009C3FE4" w:rsidRPr="009C3FE4" w:rsidRDefault="009C3FE4" w:rsidP="009C3FE4">
      <w:pPr>
        <w:pStyle w:val="ConsPlusTitle"/>
        <w:ind w:left="-426" w:right="3968"/>
        <w:jc w:val="both"/>
        <w:rPr>
          <w:rFonts w:ascii="Arial" w:hAnsi="Arial" w:cs="Arial"/>
          <w:b w:val="0"/>
          <w:sz w:val="26"/>
          <w:szCs w:val="26"/>
        </w:rPr>
      </w:pPr>
      <w:r w:rsidRPr="009C3FE4">
        <w:rPr>
          <w:rFonts w:ascii="Arial" w:hAnsi="Arial" w:cs="Arial"/>
          <w:b w:val="0"/>
          <w:sz w:val="26"/>
          <w:szCs w:val="26"/>
        </w:rPr>
        <w:t>О замене дотаций на выравнивание бюджетной обеспеченности городского округа Заречный дополнительными нормативами отчислений в бюджет городского округа Заречный от налога на доходы физических лиц на 2019 год и плановый период 2020 и 2021 годов</w:t>
      </w:r>
    </w:p>
    <w:p w:rsidR="009C3FE4" w:rsidRPr="009C3FE4" w:rsidRDefault="009C3FE4" w:rsidP="009C3FE4">
      <w:pPr>
        <w:pStyle w:val="ConsPlusNormal"/>
        <w:ind w:left="-426"/>
        <w:rPr>
          <w:rFonts w:ascii="Arial" w:hAnsi="Arial" w:cs="Arial"/>
          <w:sz w:val="26"/>
          <w:szCs w:val="26"/>
        </w:rPr>
      </w:pPr>
    </w:p>
    <w:p w:rsidR="009C3FE4" w:rsidRDefault="009C3FE4" w:rsidP="009C3FE4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9C3FE4">
        <w:rPr>
          <w:rFonts w:ascii="Arial" w:hAnsi="Arial" w:cs="Arial"/>
          <w:sz w:val="26"/>
          <w:szCs w:val="26"/>
        </w:rPr>
        <w:t xml:space="preserve">На основании </w:t>
      </w:r>
      <w:hyperlink r:id="rId5" w:history="1">
        <w:r w:rsidRPr="009C3FE4">
          <w:rPr>
            <w:rFonts w:ascii="Arial" w:hAnsi="Arial" w:cs="Arial"/>
            <w:sz w:val="26"/>
            <w:szCs w:val="26"/>
          </w:rPr>
          <w:t>Постановления</w:t>
        </w:r>
      </w:hyperlink>
      <w:r w:rsidRPr="009C3FE4">
        <w:rPr>
          <w:rFonts w:ascii="Arial" w:hAnsi="Arial" w:cs="Arial"/>
          <w:sz w:val="26"/>
          <w:szCs w:val="26"/>
        </w:rPr>
        <w:t xml:space="preserve"> Правительства Свердловской области от 13 августа 2014 года N 696-ПП "Об утверждении Порядка согласования с представительными органами муниципальных районов и городских округов, расположенных на территории Свердловской области, полной или частичной замены дотаций на выравнивание бюджетной обеспеченности муниципальных районов (городских округов) дополнительными нормативами отчислений в бюджеты муниципальных районов (городских округов) от налога на доходы физических лиц на очередной финансовый год и плановый период", рассмотрев информацию  администрации городского округа Заречный о прогнозе поступлений налога на доходы физических лиц на период с 2019 года по 2021 год, </w:t>
      </w:r>
    </w:p>
    <w:p w:rsidR="009C3FE4" w:rsidRPr="009C3FE4" w:rsidRDefault="009C3FE4" w:rsidP="009C3FE4">
      <w:pPr>
        <w:pStyle w:val="ConsPlusNormal"/>
        <w:ind w:left="-426"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Pr="009C3FE4">
        <w:rPr>
          <w:rFonts w:ascii="Arial" w:hAnsi="Arial" w:cs="Arial"/>
          <w:b/>
          <w:sz w:val="26"/>
          <w:szCs w:val="26"/>
        </w:rPr>
        <w:t>Дума решила</w:t>
      </w:r>
      <w:r w:rsidRPr="009C3FE4">
        <w:rPr>
          <w:rFonts w:ascii="Arial" w:hAnsi="Arial" w:cs="Arial"/>
          <w:sz w:val="26"/>
          <w:szCs w:val="26"/>
        </w:rPr>
        <w:t>:</w:t>
      </w:r>
    </w:p>
    <w:p w:rsidR="009C3FE4" w:rsidRPr="009C3FE4" w:rsidRDefault="009C3FE4" w:rsidP="009C3FE4">
      <w:pPr>
        <w:pStyle w:val="ConsPlusNormal"/>
        <w:spacing w:before="220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9C3FE4">
        <w:rPr>
          <w:rFonts w:ascii="Arial" w:hAnsi="Arial" w:cs="Arial"/>
          <w:sz w:val="26"/>
          <w:szCs w:val="26"/>
        </w:rPr>
        <w:t>1. Дать согласие на полную замену дотаций на выравнивание бюджетной обеспеченности городских округов из областного бюджета бюджету городского округа Заречный дополнительными нормативами отчислений в бюджет городского округа от налога на доходы физических лиц на 2019 год и плановый период 2020 и 2021 годов.</w:t>
      </w:r>
    </w:p>
    <w:p w:rsidR="009C3FE4" w:rsidRPr="009C3FE4" w:rsidRDefault="009C3FE4" w:rsidP="009C3FE4">
      <w:pPr>
        <w:pStyle w:val="ConsPlusNormal"/>
        <w:spacing w:before="220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9C3FE4">
        <w:rPr>
          <w:rFonts w:ascii="Arial" w:hAnsi="Arial" w:cs="Arial"/>
          <w:sz w:val="26"/>
          <w:szCs w:val="26"/>
        </w:rPr>
        <w:t xml:space="preserve">2. Копию настоящего </w:t>
      </w:r>
      <w:r>
        <w:rPr>
          <w:rFonts w:ascii="Arial" w:hAnsi="Arial" w:cs="Arial"/>
          <w:sz w:val="26"/>
          <w:szCs w:val="26"/>
        </w:rPr>
        <w:t>р</w:t>
      </w:r>
      <w:r w:rsidRPr="009C3FE4">
        <w:rPr>
          <w:rFonts w:ascii="Arial" w:hAnsi="Arial" w:cs="Arial"/>
          <w:sz w:val="26"/>
          <w:szCs w:val="26"/>
        </w:rPr>
        <w:t>ешения направить в Министерство финансов Свердловской области.</w:t>
      </w:r>
    </w:p>
    <w:p w:rsidR="009C3FE4" w:rsidRPr="009C3FE4" w:rsidRDefault="009C3FE4" w:rsidP="009C3FE4">
      <w:pPr>
        <w:pStyle w:val="ConsPlusNormal"/>
        <w:spacing w:before="220"/>
        <w:ind w:left="-426" w:firstLine="540"/>
        <w:jc w:val="both"/>
        <w:rPr>
          <w:rFonts w:ascii="Arial" w:hAnsi="Arial" w:cs="Arial"/>
          <w:sz w:val="26"/>
          <w:szCs w:val="26"/>
        </w:rPr>
      </w:pPr>
      <w:r w:rsidRPr="009C3FE4">
        <w:rPr>
          <w:rFonts w:ascii="Arial" w:hAnsi="Arial" w:cs="Arial"/>
          <w:sz w:val="26"/>
          <w:szCs w:val="26"/>
        </w:rPr>
        <w:t xml:space="preserve">3. Опубликовать настоящее </w:t>
      </w:r>
      <w:r>
        <w:rPr>
          <w:rFonts w:ascii="Arial" w:hAnsi="Arial" w:cs="Arial"/>
          <w:sz w:val="26"/>
          <w:szCs w:val="26"/>
        </w:rPr>
        <w:t>р</w:t>
      </w:r>
      <w:r w:rsidRPr="009C3FE4">
        <w:rPr>
          <w:rFonts w:ascii="Arial" w:hAnsi="Arial" w:cs="Arial"/>
          <w:sz w:val="26"/>
          <w:szCs w:val="26"/>
        </w:rPr>
        <w:t>ешение в установленном порядке.</w:t>
      </w:r>
    </w:p>
    <w:p w:rsidR="009C3FE4" w:rsidRPr="009C3FE4" w:rsidRDefault="009C3FE4" w:rsidP="009C3FE4">
      <w:pPr>
        <w:pStyle w:val="ConsPlusNormal"/>
        <w:ind w:left="-426"/>
        <w:rPr>
          <w:rFonts w:ascii="Arial" w:hAnsi="Arial" w:cs="Arial"/>
          <w:sz w:val="26"/>
          <w:szCs w:val="26"/>
        </w:rPr>
      </w:pPr>
    </w:p>
    <w:p w:rsidR="009C3FE4" w:rsidRPr="009C3FE4" w:rsidRDefault="0023048E" w:rsidP="0023048E">
      <w:pPr>
        <w:pStyle w:val="ConsPlusNormal"/>
        <w:ind w:left="-426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И.о</w:t>
      </w:r>
      <w:proofErr w:type="spellEnd"/>
      <w:r>
        <w:rPr>
          <w:rFonts w:ascii="Arial" w:hAnsi="Arial" w:cs="Arial"/>
          <w:sz w:val="26"/>
          <w:szCs w:val="26"/>
        </w:rPr>
        <w:t>. п</w:t>
      </w:r>
      <w:r w:rsidR="009C3FE4" w:rsidRPr="009C3FE4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="009C3FE4" w:rsidRPr="009C3FE4">
        <w:rPr>
          <w:rFonts w:ascii="Arial" w:hAnsi="Arial" w:cs="Arial"/>
          <w:sz w:val="26"/>
          <w:szCs w:val="26"/>
        </w:rPr>
        <w:t xml:space="preserve"> Думы городского округа</w:t>
      </w:r>
      <w:r w:rsidR="009C3FE4">
        <w:rPr>
          <w:rFonts w:ascii="Arial" w:hAnsi="Arial" w:cs="Arial"/>
          <w:sz w:val="26"/>
          <w:szCs w:val="26"/>
        </w:rPr>
        <w:t xml:space="preserve">                       </w:t>
      </w:r>
      <w:bookmarkStart w:id="0" w:name="_GoBack"/>
      <w:bookmarkEnd w:id="0"/>
      <w:r w:rsidR="00AD6274">
        <w:rPr>
          <w:rFonts w:ascii="Arial" w:hAnsi="Arial" w:cs="Arial"/>
          <w:sz w:val="26"/>
          <w:szCs w:val="26"/>
        </w:rPr>
        <w:t xml:space="preserve">         </w:t>
      </w:r>
      <w:r w:rsidR="009C3FE4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>А.А. Кузнецов</w:t>
      </w:r>
      <w:r w:rsidR="009C3FE4" w:rsidRPr="009C3FE4">
        <w:rPr>
          <w:rFonts w:ascii="Arial" w:hAnsi="Arial" w:cs="Arial"/>
          <w:sz w:val="26"/>
          <w:szCs w:val="26"/>
        </w:rPr>
        <w:t xml:space="preserve">                                                      </w:t>
      </w:r>
      <w:r w:rsidR="009C3FE4" w:rsidRPr="009C3FE4">
        <w:rPr>
          <w:rFonts w:ascii="Arial" w:hAnsi="Arial" w:cs="Arial"/>
          <w:sz w:val="26"/>
          <w:szCs w:val="26"/>
        </w:rPr>
        <w:tab/>
      </w:r>
      <w:r w:rsidR="009C3FE4" w:rsidRPr="009C3FE4">
        <w:rPr>
          <w:rFonts w:ascii="Arial" w:hAnsi="Arial" w:cs="Arial"/>
          <w:sz w:val="26"/>
          <w:szCs w:val="26"/>
        </w:rPr>
        <w:tab/>
      </w:r>
    </w:p>
    <w:p w:rsidR="009C3FE4" w:rsidRPr="00DA68C2" w:rsidRDefault="009C3FE4" w:rsidP="009C3FE4">
      <w:pPr>
        <w:pStyle w:val="ConsPlusNormal"/>
        <w:ind w:left="-426"/>
        <w:rPr>
          <w:rFonts w:ascii="Arial" w:hAnsi="Arial" w:cs="Arial"/>
          <w:sz w:val="26"/>
          <w:szCs w:val="26"/>
        </w:rPr>
      </w:pPr>
      <w:r w:rsidRPr="009C3FE4">
        <w:rPr>
          <w:rFonts w:ascii="Arial" w:hAnsi="Arial" w:cs="Arial"/>
          <w:sz w:val="26"/>
          <w:szCs w:val="26"/>
        </w:rPr>
        <w:t>Глава городского округа</w:t>
      </w:r>
      <w:r w:rsidRPr="009C3F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</w:t>
      </w:r>
      <w:r w:rsidR="00AD627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</w:t>
      </w:r>
      <w:r w:rsidRPr="009C3FE4">
        <w:rPr>
          <w:rFonts w:ascii="Arial" w:hAnsi="Arial" w:cs="Arial"/>
          <w:sz w:val="26"/>
          <w:szCs w:val="26"/>
        </w:rPr>
        <w:t xml:space="preserve">А.В. </w:t>
      </w:r>
      <w:proofErr w:type="spellStart"/>
      <w:r w:rsidRPr="009C3FE4">
        <w:rPr>
          <w:rFonts w:ascii="Arial" w:hAnsi="Arial" w:cs="Arial"/>
          <w:sz w:val="26"/>
          <w:szCs w:val="26"/>
        </w:rPr>
        <w:t>Захарцев</w:t>
      </w:r>
      <w:proofErr w:type="spellEnd"/>
      <w:r w:rsidRPr="009C3FE4">
        <w:rPr>
          <w:rFonts w:ascii="Arial" w:hAnsi="Arial" w:cs="Arial"/>
          <w:sz w:val="26"/>
          <w:szCs w:val="26"/>
        </w:rPr>
        <w:t xml:space="preserve">                                                           </w:t>
      </w:r>
      <w:r w:rsidRPr="00DA68C2">
        <w:rPr>
          <w:rFonts w:ascii="Arial" w:hAnsi="Arial" w:cs="Arial"/>
          <w:sz w:val="26"/>
          <w:szCs w:val="26"/>
        </w:rPr>
        <w:t xml:space="preserve">                           </w:t>
      </w:r>
    </w:p>
    <w:p w:rsidR="00264DEB" w:rsidRPr="009C3FE4" w:rsidRDefault="00264DEB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264DEB" w:rsidRPr="009C3FE4" w:rsidSect="009C3F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E4"/>
    <w:rsid w:val="0023048E"/>
    <w:rsid w:val="00264DEB"/>
    <w:rsid w:val="00477340"/>
    <w:rsid w:val="009C3FE4"/>
    <w:rsid w:val="00AD6274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6FC5"/>
  <w15:chartTrackingRefBased/>
  <w15:docId w15:val="{DF996F96-8D7A-440E-ABA1-D82D5BE9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3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C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71DF1C6A269688AE57E494CAF8D97AFA72E292D21B186BD8E705AB611B225DA70332073FD6B9423CFC3A5Df2k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2018-07-27T08:39:00Z</cp:lastPrinted>
  <dcterms:created xsi:type="dcterms:W3CDTF">2018-07-27T08:36:00Z</dcterms:created>
  <dcterms:modified xsi:type="dcterms:W3CDTF">2018-07-27T09:09:00Z</dcterms:modified>
</cp:coreProperties>
</file>