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54" w:rsidRDefault="00F80A86">
      <w:pPr>
        <w:spacing w:line="360" w:lineRule="auto"/>
        <w:jc w:val="center"/>
      </w:pPr>
      <w:r>
        <w:rPr>
          <w:rFonts w:ascii="Liberation Serif" w:hAnsi="Liberation Serif"/>
          <w:sz w:val="28"/>
          <w:szCs w:val="28"/>
        </w:rPr>
        <w:object w:dxaOrig="784" w:dyaOrig="1038" w14:anchorId="2624C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2.2pt;visibility:visible;mso-wrap-style:square" o:ole="">
            <v:imagedata r:id="rId6" o:title=""/>
          </v:shape>
          <o:OLEObject Type="Embed" ProgID="Word.Document.8" ShapeID="Picture 1" DrawAspect="Content" ObjectID="_1753787846" r:id="rId7"/>
        </w:object>
      </w:r>
    </w:p>
    <w:p w:rsidR="00DE74C9" w:rsidRPr="00DE74C9" w:rsidRDefault="00DE74C9" w:rsidP="00DE74C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DE74C9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DE74C9" w:rsidRPr="00DE74C9" w:rsidRDefault="00DE74C9" w:rsidP="00DE74C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DE74C9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DE74C9" w:rsidRPr="00DE74C9" w:rsidRDefault="00DE74C9" w:rsidP="00DE74C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DE74C9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B86F3" wp14:editId="5C250E1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321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74C9" w:rsidRPr="00DE74C9" w:rsidRDefault="00DE74C9" w:rsidP="00DE74C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E74C9" w:rsidRPr="00DE74C9" w:rsidRDefault="00DE74C9" w:rsidP="00DE74C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E74C9" w:rsidRPr="00DE74C9" w:rsidRDefault="00DE74C9" w:rsidP="00DE74C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DE74C9">
        <w:rPr>
          <w:rFonts w:ascii="Liberation Serif" w:hAnsi="Liberation Serif" w:cs="Liberation Serif"/>
          <w:sz w:val="24"/>
        </w:rPr>
        <w:t>от___</w:t>
      </w:r>
      <w:r w:rsidRPr="00DE74C9">
        <w:rPr>
          <w:rFonts w:ascii="Liberation Serif" w:hAnsi="Liberation Serif" w:cs="Liberation Serif"/>
          <w:sz w:val="24"/>
          <w:u w:val="single"/>
        </w:rPr>
        <w:t>17.08.2023</w:t>
      </w:r>
      <w:r w:rsidRPr="00DE74C9">
        <w:rPr>
          <w:rFonts w:ascii="Liberation Serif" w:hAnsi="Liberation Serif" w:cs="Liberation Serif"/>
          <w:sz w:val="24"/>
        </w:rPr>
        <w:t>___  №  ___</w:t>
      </w:r>
      <w:r>
        <w:rPr>
          <w:rFonts w:ascii="Liberation Serif" w:hAnsi="Liberation Serif" w:cs="Liberation Serif"/>
          <w:sz w:val="24"/>
          <w:u w:val="single"/>
        </w:rPr>
        <w:t>100</w:t>
      </w:r>
      <w:r w:rsidRPr="00DE74C9">
        <w:rPr>
          <w:rFonts w:ascii="Liberation Serif" w:hAnsi="Liberation Serif" w:cs="Liberation Serif"/>
          <w:sz w:val="24"/>
          <w:u w:val="single"/>
        </w:rPr>
        <w:t>5-П</w:t>
      </w:r>
      <w:r w:rsidRPr="00DE74C9">
        <w:rPr>
          <w:rFonts w:ascii="Liberation Serif" w:hAnsi="Liberation Serif" w:cs="Liberation Serif"/>
          <w:sz w:val="24"/>
        </w:rPr>
        <w:t>____</w:t>
      </w:r>
    </w:p>
    <w:p w:rsidR="00DE74C9" w:rsidRPr="00DE74C9" w:rsidRDefault="00DE74C9" w:rsidP="00DE74C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DE74C9" w:rsidRPr="00DE74C9" w:rsidRDefault="00DE74C9" w:rsidP="00DE74C9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DE74C9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260654" w:rsidRPr="00DE74C9" w:rsidRDefault="00260654">
      <w:pPr>
        <w:jc w:val="both"/>
        <w:rPr>
          <w:rFonts w:ascii="Liberation Serif" w:hAnsi="Liberation Serif"/>
          <w:sz w:val="27"/>
          <w:szCs w:val="27"/>
        </w:rPr>
      </w:pPr>
    </w:p>
    <w:p w:rsidR="00260654" w:rsidRPr="00DE74C9" w:rsidRDefault="00260654">
      <w:pPr>
        <w:jc w:val="both"/>
        <w:rPr>
          <w:rFonts w:ascii="Liberation Serif" w:hAnsi="Liberation Serif"/>
          <w:sz w:val="27"/>
          <w:szCs w:val="27"/>
        </w:rPr>
      </w:pPr>
    </w:p>
    <w:p w:rsidR="00260654" w:rsidRPr="00DE74C9" w:rsidRDefault="00F80A86">
      <w:pPr>
        <w:jc w:val="center"/>
        <w:rPr>
          <w:sz w:val="27"/>
          <w:szCs w:val="27"/>
        </w:rPr>
      </w:pPr>
      <w:r w:rsidRPr="00DE74C9">
        <w:rPr>
          <w:rFonts w:ascii="Liberation Serif" w:hAnsi="Liberation Serif"/>
          <w:b/>
          <w:sz w:val="27"/>
          <w:szCs w:val="27"/>
        </w:rPr>
        <w:t xml:space="preserve">О внесении изменений в постановление </w:t>
      </w:r>
      <w:r w:rsidRPr="00DE74C9">
        <w:rPr>
          <w:rFonts w:ascii="Liberation Serif" w:hAnsi="Liberation Serif"/>
          <w:b/>
          <w:sz w:val="27"/>
          <w:szCs w:val="27"/>
        </w:rPr>
        <w:t xml:space="preserve">администрации от 04.08.2023 № 936-П </w:t>
      </w:r>
    </w:p>
    <w:p w:rsidR="00260654" w:rsidRPr="00DE74C9" w:rsidRDefault="00F80A86">
      <w:pPr>
        <w:jc w:val="center"/>
        <w:rPr>
          <w:sz w:val="27"/>
          <w:szCs w:val="27"/>
        </w:rPr>
      </w:pPr>
      <w:r w:rsidRPr="00DE74C9">
        <w:rPr>
          <w:rFonts w:ascii="Liberation Serif" w:hAnsi="Liberation Serif"/>
          <w:b/>
          <w:sz w:val="27"/>
          <w:szCs w:val="27"/>
        </w:rPr>
        <w:t>«Об ограничении розничной продажи алкогольной продукции при праздновании Дней деревень 12-26 августа 2023 года»</w:t>
      </w:r>
    </w:p>
    <w:p w:rsidR="00260654" w:rsidRPr="00DE74C9" w:rsidRDefault="00260654">
      <w:pPr>
        <w:jc w:val="center"/>
        <w:rPr>
          <w:rFonts w:ascii="Liberation Serif" w:hAnsi="Liberation Serif"/>
          <w:sz w:val="27"/>
          <w:szCs w:val="27"/>
        </w:rPr>
      </w:pPr>
    </w:p>
    <w:p w:rsidR="00260654" w:rsidRPr="00DE74C9" w:rsidRDefault="00260654">
      <w:pPr>
        <w:jc w:val="center"/>
        <w:rPr>
          <w:rFonts w:ascii="Liberation Serif" w:hAnsi="Liberation Serif"/>
          <w:sz w:val="27"/>
          <w:szCs w:val="27"/>
        </w:rPr>
      </w:pPr>
    </w:p>
    <w:p w:rsidR="00260654" w:rsidRPr="00DE74C9" w:rsidRDefault="00F80A86">
      <w:pPr>
        <w:ind w:firstLine="708"/>
        <w:jc w:val="both"/>
        <w:textAlignment w:val="auto"/>
        <w:rPr>
          <w:sz w:val="27"/>
          <w:szCs w:val="27"/>
        </w:rPr>
      </w:pPr>
      <w:r w:rsidRPr="00DE74C9">
        <w:rPr>
          <w:rFonts w:ascii="Liberation Serif" w:hAnsi="Liberation Serif"/>
          <w:sz w:val="27"/>
          <w:szCs w:val="27"/>
          <w:lang w:eastAsia="en-US"/>
        </w:rPr>
        <w:t>В соответствии с Федеральными законами от 22 ноября 1995 года № 171-ФЗ «О государственном регулировании п</w:t>
      </w:r>
      <w:r w:rsidRPr="00DE74C9">
        <w:rPr>
          <w:rFonts w:ascii="Liberation Serif" w:hAnsi="Liberation Serif"/>
          <w:sz w:val="27"/>
          <w:szCs w:val="27"/>
          <w:lang w:eastAsia="en-US"/>
        </w:rPr>
        <w:t>роизводства и оборота этилового спирта, алкогольной и спиртосодержащей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</w:t>
      </w:r>
      <w:r w:rsidRPr="00DE74C9">
        <w:rPr>
          <w:rFonts w:ascii="Liberation Serif" w:hAnsi="Liberation Serif"/>
          <w:sz w:val="27"/>
          <w:szCs w:val="27"/>
          <w:lang w:eastAsia="en-US"/>
        </w:rPr>
        <w:t xml:space="preserve">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Положением об обеспечении общественного </w:t>
      </w:r>
      <w:r w:rsidRPr="00DE74C9">
        <w:rPr>
          <w:rFonts w:ascii="Liberation Serif" w:hAnsi="Liberation Serif"/>
          <w:sz w:val="27"/>
          <w:szCs w:val="27"/>
          <w:lang w:eastAsia="en-US"/>
        </w:rPr>
        <w:t>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на основании ст. ст. 28, 31 Устава городского округа Заречный администрация городского ок</w:t>
      </w:r>
      <w:r w:rsidRPr="00DE74C9">
        <w:rPr>
          <w:rFonts w:ascii="Liberation Serif" w:hAnsi="Liberation Serif"/>
          <w:sz w:val="27"/>
          <w:szCs w:val="27"/>
          <w:lang w:eastAsia="en-US"/>
        </w:rPr>
        <w:t>руга Заречный</w:t>
      </w:r>
    </w:p>
    <w:p w:rsidR="00260654" w:rsidRPr="00DE74C9" w:rsidRDefault="00F80A86">
      <w:pPr>
        <w:rPr>
          <w:rFonts w:ascii="Liberation Serif" w:hAnsi="Liberation Serif"/>
          <w:b/>
          <w:sz w:val="27"/>
          <w:szCs w:val="27"/>
        </w:rPr>
      </w:pPr>
      <w:r w:rsidRPr="00DE74C9">
        <w:rPr>
          <w:rFonts w:ascii="Liberation Serif" w:hAnsi="Liberation Serif"/>
          <w:b/>
          <w:sz w:val="27"/>
          <w:szCs w:val="27"/>
        </w:rPr>
        <w:t>ПОСТАНОВЛЯЕТ:</w:t>
      </w:r>
    </w:p>
    <w:p w:rsidR="00260654" w:rsidRPr="00DE74C9" w:rsidRDefault="00F80A86">
      <w:pPr>
        <w:ind w:firstLine="709"/>
        <w:jc w:val="both"/>
        <w:rPr>
          <w:sz w:val="27"/>
          <w:szCs w:val="27"/>
        </w:rPr>
      </w:pPr>
      <w:r w:rsidRPr="00DE74C9">
        <w:rPr>
          <w:rFonts w:ascii="Liberation Serif" w:hAnsi="Liberation Serif"/>
          <w:sz w:val="27"/>
          <w:szCs w:val="27"/>
        </w:rPr>
        <w:t>1. Внести в постановление админист</w:t>
      </w:r>
      <w:r w:rsidR="00DE74C9">
        <w:rPr>
          <w:rFonts w:ascii="Liberation Serif" w:hAnsi="Liberation Serif"/>
          <w:sz w:val="27"/>
          <w:szCs w:val="27"/>
        </w:rPr>
        <w:t>рации от 04.08.2023 № 936-П «Об </w:t>
      </w:r>
      <w:r w:rsidRPr="00DE74C9">
        <w:rPr>
          <w:rFonts w:ascii="Liberation Serif" w:hAnsi="Liberation Serif"/>
          <w:sz w:val="27"/>
          <w:szCs w:val="27"/>
        </w:rPr>
        <w:t>ограничении розничной продажи алкогольной продукции при праздновании Дней деревень 12-26 августа 2023 года» следующее изменение:</w:t>
      </w:r>
    </w:p>
    <w:p w:rsidR="00260654" w:rsidRPr="00DE74C9" w:rsidRDefault="00F80A86">
      <w:pPr>
        <w:tabs>
          <w:tab w:val="left" w:pos="-4678"/>
          <w:tab w:val="left" w:pos="-4253"/>
          <w:tab w:val="left" w:pos="1134"/>
        </w:tabs>
        <w:ind w:firstLine="709"/>
        <w:jc w:val="both"/>
        <w:rPr>
          <w:rFonts w:ascii="Liberation Serif" w:hAnsi="Liberation Serif" w:cs="Arial"/>
          <w:sz w:val="27"/>
          <w:szCs w:val="27"/>
          <w:shd w:val="clear" w:color="auto" w:fill="FAFAFA"/>
        </w:rPr>
      </w:pPr>
      <w:r w:rsidRPr="00DE74C9">
        <w:rPr>
          <w:rFonts w:ascii="Liberation Serif" w:hAnsi="Liberation Serif" w:cs="Arial"/>
          <w:sz w:val="27"/>
          <w:szCs w:val="27"/>
          <w:shd w:val="clear" w:color="auto" w:fill="FAFAFA"/>
        </w:rPr>
        <w:t xml:space="preserve">подпункт 2 пункта 1 изложить в </w:t>
      </w:r>
      <w:r w:rsidRPr="00DE74C9">
        <w:rPr>
          <w:rFonts w:ascii="Liberation Serif" w:hAnsi="Liberation Serif" w:cs="Arial"/>
          <w:sz w:val="27"/>
          <w:szCs w:val="27"/>
          <w:shd w:val="clear" w:color="auto" w:fill="FAFAFA"/>
        </w:rPr>
        <w:t>новой редакции:</w:t>
      </w:r>
    </w:p>
    <w:p w:rsidR="00260654" w:rsidRPr="00DE74C9" w:rsidRDefault="00F80A86">
      <w:pPr>
        <w:ind w:firstLine="709"/>
        <w:jc w:val="both"/>
        <w:textAlignment w:val="auto"/>
        <w:rPr>
          <w:sz w:val="27"/>
          <w:szCs w:val="27"/>
        </w:rPr>
      </w:pPr>
      <w:r w:rsidRPr="00DE74C9">
        <w:rPr>
          <w:rFonts w:ascii="Liberation Serif" w:hAnsi="Liberation Serif" w:cs="Arial"/>
          <w:sz w:val="27"/>
          <w:szCs w:val="27"/>
          <w:shd w:val="clear" w:color="auto" w:fill="FAFAFA"/>
        </w:rPr>
        <w:t xml:space="preserve">«1) </w:t>
      </w:r>
      <w:r w:rsidRPr="00DE74C9">
        <w:rPr>
          <w:rFonts w:ascii="Liberation Serif" w:hAnsi="Liberation Serif"/>
          <w:sz w:val="27"/>
          <w:szCs w:val="27"/>
        </w:rPr>
        <w:t>д. Гагарка, ул. Розы Люксембург, 19 августа 2023 года с 9 ч. 00 мин. до 23 ч. 00 мин.».</w:t>
      </w:r>
    </w:p>
    <w:p w:rsidR="00260654" w:rsidRPr="00DE74C9" w:rsidRDefault="00F80A86">
      <w:pPr>
        <w:tabs>
          <w:tab w:val="left" w:pos="-4678"/>
          <w:tab w:val="left" w:pos="-4253"/>
          <w:tab w:val="left" w:pos="1134"/>
        </w:tabs>
        <w:ind w:firstLine="709"/>
        <w:jc w:val="both"/>
        <w:rPr>
          <w:sz w:val="27"/>
          <w:szCs w:val="27"/>
        </w:rPr>
      </w:pPr>
      <w:r w:rsidRPr="00DE74C9"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</w:t>
      </w:r>
      <w:r w:rsidRPr="00DE74C9">
        <w:rPr>
          <w:rFonts w:ascii="Liberation Serif" w:hAnsi="Liberation Serif"/>
          <w:sz w:val="27"/>
          <w:szCs w:val="27"/>
        </w:rPr>
        <w:t>круга Заречный (</w:t>
      </w:r>
      <w:hyperlink r:id="rId8" w:history="1">
        <w:r w:rsidRPr="00DE74C9">
          <w:rPr>
            <w:rStyle w:val="af3"/>
            <w:rFonts w:ascii="Liberation Serif" w:hAnsi="Liberation Serif"/>
            <w:color w:val="auto"/>
            <w:sz w:val="27"/>
            <w:szCs w:val="27"/>
            <w:u w:val="none"/>
          </w:rPr>
          <w:t>www.gorod-zarechny.ru</w:t>
        </w:r>
      </w:hyperlink>
      <w:r w:rsidRPr="00DE74C9">
        <w:rPr>
          <w:rFonts w:ascii="Liberation Serif" w:hAnsi="Liberation Serif"/>
          <w:sz w:val="27"/>
          <w:szCs w:val="27"/>
        </w:rPr>
        <w:t>).</w:t>
      </w:r>
    </w:p>
    <w:p w:rsidR="00260654" w:rsidRDefault="00260654">
      <w:pPr>
        <w:rPr>
          <w:rFonts w:ascii="Liberation Serif" w:hAnsi="Liberation Serif"/>
          <w:sz w:val="27"/>
          <w:szCs w:val="27"/>
        </w:rPr>
      </w:pPr>
    </w:p>
    <w:p w:rsidR="00DE74C9" w:rsidRPr="00DE74C9" w:rsidRDefault="00DE74C9">
      <w:pPr>
        <w:rPr>
          <w:rFonts w:ascii="Liberation Serif" w:hAnsi="Liberation Serif"/>
          <w:sz w:val="27"/>
          <w:szCs w:val="27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2"/>
        <w:gridCol w:w="2417"/>
        <w:gridCol w:w="3258"/>
      </w:tblGrid>
      <w:tr w:rsidR="00260654" w:rsidRPr="00DE74C9">
        <w:tblPrEx>
          <w:tblCellMar>
            <w:top w:w="0" w:type="dxa"/>
            <w:bottom w:w="0" w:type="dxa"/>
          </w:tblCellMar>
        </w:tblPrEx>
        <w:tc>
          <w:tcPr>
            <w:tcW w:w="4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54" w:rsidRPr="00DE74C9" w:rsidRDefault="00F80A86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 w:rsidRPr="00DE74C9">
              <w:rPr>
                <w:rFonts w:ascii="Liberation Serif" w:hAnsi="Liberation Serif"/>
                <w:sz w:val="27"/>
                <w:szCs w:val="27"/>
              </w:rPr>
              <w:t>Исполняющий обязанности</w:t>
            </w:r>
          </w:p>
          <w:p w:rsidR="00260654" w:rsidRPr="00DE74C9" w:rsidRDefault="00F80A86">
            <w:pPr>
              <w:rPr>
                <w:rFonts w:ascii="Liberation Serif" w:hAnsi="Liberation Serif"/>
                <w:sz w:val="27"/>
                <w:szCs w:val="27"/>
              </w:rPr>
            </w:pPr>
            <w:r w:rsidRPr="00DE74C9">
              <w:rPr>
                <w:rFonts w:ascii="Liberation Serif" w:hAnsi="Liberation Serif"/>
                <w:sz w:val="27"/>
                <w:szCs w:val="27"/>
              </w:rPr>
              <w:t>Главы городского округа Заречный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54" w:rsidRPr="00DE74C9" w:rsidRDefault="0026065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54" w:rsidRPr="00DE74C9" w:rsidRDefault="00260654">
            <w:pPr>
              <w:ind w:firstLine="1337"/>
              <w:rPr>
                <w:rFonts w:ascii="Liberation Serif" w:hAnsi="Liberation Serif"/>
                <w:sz w:val="27"/>
                <w:szCs w:val="27"/>
              </w:rPr>
            </w:pPr>
          </w:p>
          <w:p w:rsidR="00260654" w:rsidRPr="00DE74C9" w:rsidRDefault="00F80A86" w:rsidP="00DE74C9">
            <w:pPr>
              <w:ind w:right="-1"/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DE74C9">
              <w:rPr>
                <w:rFonts w:ascii="Liberation Serif" w:hAnsi="Liberation Serif"/>
                <w:sz w:val="27"/>
                <w:szCs w:val="27"/>
              </w:rPr>
              <w:t xml:space="preserve">                  О.П. Кириллов</w:t>
            </w:r>
            <w:bookmarkStart w:id="1" w:name="_GoBack"/>
            <w:bookmarkEnd w:id="1"/>
          </w:p>
        </w:tc>
      </w:tr>
      <w:bookmarkEnd w:id="0"/>
    </w:tbl>
    <w:p w:rsidR="00260654" w:rsidRPr="00DE74C9" w:rsidRDefault="00260654" w:rsidP="00DE74C9">
      <w:pPr>
        <w:jc w:val="center"/>
        <w:rPr>
          <w:sz w:val="27"/>
          <w:szCs w:val="27"/>
        </w:rPr>
      </w:pPr>
    </w:p>
    <w:sectPr w:rsidR="00260654" w:rsidRPr="00DE74C9">
      <w:headerReference w:type="default" r:id="rId9"/>
      <w:pgSz w:w="11906" w:h="16838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0A86">
      <w:r>
        <w:separator/>
      </w:r>
    </w:p>
  </w:endnote>
  <w:endnote w:type="continuationSeparator" w:id="0">
    <w:p w:rsidR="00000000" w:rsidRDefault="00F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0A86">
      <w:r>
        <w:rPr>
          <w:color w:val="000000"/>
        </w:rPr>
        <w:separator/>
      </w:r>
    </w:p>
  </w:footnote>
  <w:footnote w:type="continuationSeparator" w:id="0">
    <w:p w:rsidR="00000000" w:rsidRDefault="00F8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65" w:rsidRDefault="00F80A8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74865" w:rsidRDefault="00F80A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0654"/>
    <w:rsid w:val="00260654"/>
    <w:rsid w:val="00DE74C9"/>
    <w:rsid w:val="00F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96A56"/>
  <w15:docId w15:val="{593115D1-AB28-428F-A12A-5166802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2</cp:revision>
  <cp:lastPrinted>2023-04-11T06:32:00Z</cp:lastPrinted>
  <dcterms:created xsi:type="dcterms:W3CDTF">2023-08-17T09:30:00Z</dcterms:created>
  <dcterms:modified xsi:type="dcterms:W3CDTF">2023-08-17T09:30:00Z</dcterms:modified>
</cp:coreProperties>
</file>