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64" w:rsidRDefault="000E7A0C">
      <w:pPr>
        <w:spacing w:line="312" w:lineRule="auto"/>
        <w:jc w:val="center"/>
      </w:pPr>
      <w:r>
        <w:rPr>
          <w:rFonts w:ascii="Liberation Serif" w:hAnsi="Liberation Serif"/>
          <w:sz w:val="27"/>
          <w:szCs w:val="27"/>
        </w:rPr>
        <w:object w:dxaOrig="795" w:dyaOrig="1005" w14:anchorId="3CEC3E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6418893" r:id="rId8"/>
        </w:object>
      </w:r>
    </w:p>
    <w:p w:rsidR="000E7A0C" w:rsidRPr="000E7A0C" w:rsidRDefault="000E7A0C" w:rsidP="000E7A0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0E7A0C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E7A0C" w:rsidRPr="000E7A0C" w:rsidRDefault="000E7A0C" w:rsidP="000E7A0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E7A0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E7A0C" w:rsidRPr="000E7A0C" w:rsidRDefault="000E7A0C" w:rsidP="000E7A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E7A0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7A95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E7A0C" w:rsidRPr="000E7A0C" w:rsidRDefault="000E7A0C" w:rsidP="000E7A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E7A0C" w:rsidRPr="000E7A0C" w:rsidRDefault="000E7A0C" w:rsidP="000E7A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E7A0C" w:rsidRPr="000E7A0C" w:rsidRDefault="000E7A0C" w:rsidP="000E7A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E7A0C">
        <w:rPr>
          <w:rFonts w:ascii="Liberation Serif" w:hAnsi="Liberation Serif"/>
          <w:sz w:val="24"/>
        </w:rPr>
        <w:t>от___</w:t>
      </w:r>
      <w:bookmarkStart w:id="0" w:name="_GoBack"/>
      <w:r w:rsidR="00F85766" w:rsidRPr="00F85766">
        <w:rPr>
          <w:rFonts w:ascii="Liberation Serif" w:hAnsi="Liberation Serif"/>
          <w:sz w:val="24"/>
          <w:u w:val="single"/>
        </w:rPr>
        <w:t>22.10.2021</w:t>
      </w:r>
      <w:bookmarkEnd w:id="0"/>
      <w:r w:rsidRPr="000E7A0C">
        <w:rPr>
          <w:rFonts w:ascii="Liberation Serif" w:hAnsi="Liberation Serif"/>
          <w:sz w:val="24"/>
        </w:rPr>
        <w:t>___  №  ___</w:t>
      </w:r>
      <w:r w:rsidR="00F85766" w:rsidRPr="00F85766">
        <w:rPr>
          <w:rFonts w:ascii="Liberation Serif" w:hAnsi="Liberation Serif"/>
          <w:sz w:val="24"/>
          <w:u w:val="single"/>
        </w:rPr>
        <w:t>1048-П</w:t>
      </w:r>
      <w:r w:rsidRPr="000E7A0C">
        <w:rPr>
          <w:rFonts w:ascii="Liberation Serif" w:hAnsi="Liberation Serif"/>
          <w:sz w:val="24"/>
        </w:rPr>
        <w:t>____</w:t>
      </w:r>
    </w:p>
    <w:p w:rsidR="000E7A0C" w:rsidRPr="000E7A0C" w:rsidRDefault="000E7A0C" w:rsidP="000E7A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E7A0C" w:rsidRPr="000E7A0C" w:rsidRDefault="000E7A0C" w:rsidP="000E7A0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E7A0C">
        <w:rPr>
          <w:rFonts w:ascii="Liberation Serif" w:hAnsi="Liberation Serif"/>
          <w:sz w:val="24"/>
          <w:szCs w:val="24"/>
        </w:rPr>
        <w:t>г. Заречный</w:t>
      </w:r>
    </w:p>
    <w:p w:rsidR="00935364" w:rsidRDefault="00935364">
      <w:pPr>
        <w:rPr>
          <w:rFonts w:ascii="Liberation Serif" w:hAnsi="Liberation Serif"/>
          <w:sz w:val="26"/>
          <w:szCs w:val="26"/>
        </w:rPr>
      </w:pPr>
    </w:p>
    <w:p w:rsidR="00935364" w:rsidRDefault="00935364">
      <w:pPr>
        <w:rPr>
          <w:rFonts w:ascii="Liberation Serif" w:hAnsi="Liberation Serif"/>
          <w:sz w:val="26"/>
          <w:szCs w:val="26"/>
        </w:rPr>
      </w:pPr>
    </w:p>
    <w:p w:rsidR="00935364" w:rsidRDefault="000E7A0C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подготовке проекта планировки и проекта межевания территории городского округа Заречный в отношении участка, необходимого для размещения объекта «Строительство очистных сооружений хозяйственно-бытовых сточных вод с системой напорных и самотечных коллекторов в деревне Курманка и селе Мезенское городского округа Заречный Свердловской области»</w:t>
      </w:r>
    </w:p>
    <w:p w:rsidR="00935364" w:rsidRDefault="00935364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935364" w:rsidRDefault="00935364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935364" w:rsidRDefault="000E7A0C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статьей 46 Градостроительного Кодекса Российской Федерации, учитывая муниципальный контракт № 0862300039621000117 от 26 июля 2021 года, на основании ст. ст. 28, 31 Устава городского округа Заречный администрация городского округа Заречный</w:t>
      </w:r>
    </w:p>
    <w:p w:rsidR="00935364" w:rsidRDefault="000E7A0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935364" w:rsidRDefault="000E7A0C">
      <w:pPr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Обществу с ограниченной ответственностью «Специализированное монтажно-наладочное предприятие жилищно-коммунального хозяйства Удмуртской республики» осуществить подготовку проекта планировки и проекта межевания территории городского округа Заречный в отношении участка, необходимого для размещения объекта «Строительство очистных сооружений хозяйственно-бытовых сточных вод с системой напорных и самотечных коллекторов в деревне Курманка и селе Мезенское городского округа Заречный Свердловской области» за счет собственных средств.</w:t>
      </w:r>
    </w:p>
    <w:p w:rsidR="00935364" w:rsidRDefault="000E7A0C">
      <w:pPr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Установить, что физические и юридические лица вправе предоставлять свои предложения о порядке подготовки документации по планировке и межеванию территорий, а также сроках подготовки и содержаний такой документации в администрацию городского округа Заречный в течение десяти рабочих дней со дня опубликования настоящего постановления.</w:t>
      </w:r>
    </w:p>
    <w:p w:rsidR="00935364" w:rsidRDefault="000E7A0C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35364" w:rsidRPr="000E7A0C" w:rsidRDefault="00935364">
      <w:pPr>
        <w:rPr>
          <w:rFonts w:ascii="Liberation Serif" w:hAnsi="Liberation Serif"/>
          <w:sz w:val="26"/>
          <w:szCs w:val="26"/>
        </w:rPr>
      </w:pPr>
    </w:p>
    <w:p w:rsidR="00935364" w:rsidRPr="000E7A0C" w:rsidRDefault="00935364">
      <w:pPr>
        <w:rPr>
          <w:rFonts w:ascii="Liberation Serif" w:hAnsi="Liberation Serif"/>
          <w:sz w:val="26"/>
          <w:szCs w:val="26"/>
        </w:rPr>
      </w:pPr>
    </w:p>
    <w:p w:rsidR="000E7A0C" w:rsidRPr="000E7A0C" w:rsidRDefault="000E7A0C" w:rsidP="00163CB6">
      <w:pPr>
        <w:rPr>
          <w:rFonts w:ascii="Liberation Serif" w:hAnsi="Liberation Serif"/>
          <w:sz w:val="26"/>
          <w:szCs w:val="26"/>
        </w:rPr>
      </w:pPr>
      <w:r w:rsidRPr="000E7A0C">
        <w:rPr>
          <w:rFonts w:ascii="Liberation Serif" w:hAnsi="Liberation Serif"/>
          <w:sz w:val="26"/>
          <w:szCs w:val="26"/>
        </w:rPr>
        <w:t>Исполняющий обязанности</w:t>
      </w:r>
    </w:p>
    <w:p w:rsidR="00935364" w:rsidRDefault="000E7A0C">
      <w:pPr>
        <w:rPr>
          <w:rFonts w:ascii="Liberation Serif" w:hAnsi="Liberation Serif"/>
          <w:sz w:val="26"/>
          <w:szCs w:val="26"/>
        </w:rPr>
      </w:pPr>
      <w:r w:rsidRPr="000E7A0C">
        <w:rPr>
          <w:rFonts w:ascii="Liberation Serif" w:hAnsi="Liberation Serif"/>
          <w:sz w:val="26"/>
          <w:szCs w:val="26"/>
        </w:rPr>
        <w:t xml:space="preserve">Главы городского округа Заречный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 </w:t>
      </w:r>
      <w:r w:rsidRPr="000E7A0C">
        <w:rPr>
          <w:rFonts w:ascii="Liberation Serif" w:hAnsi="Liberation Serif"/>
          <w:sz w:val="26"/>
          <w:szCs w:val="26"/>
        </w:rPr>
        <w:t xml:space="preserve">           О.П. Кириллов</w:t>
      </w:r>
    </w:p>
    <w:sectPr w:rsidR="00935364" w:rsidSect="000E7A0C">
      <w:headerReference w:type="default" r:id="rId9"/>
      <w:pgSz w:w="11907" w:h="16840"/>
      <w:pgMar w:top="1135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26" w:rsidRDefault="00563926">
      <w:r>
        <w:separator/>
      </w:r>
    </w:p>
  </w:endnote>
  <w:endnote w:type="continuationSeparator" w:id="0">
    <w:p w:rsidR="00563926" w:rsidRDefault="005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26" w:rsidRDefault="00563926">
      <w:r>
        <w:rPr>
          <w:color w:val="000000"/>
        </w:rPr>
        <w:separator/>
      </w:r>
    </w:p>
  </w:footnote>
  <w:footnote w:type="continuationSeparator" w:id="0">
    <w:p w:rsidR="00563926" w:rsidRDefault="005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54" w:rsidRDefault="000E7A0C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526254" w:rsidRDefault="00563926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6A5"/>
    <w:multiLevelType w:val="multilevel"/>
    <w:tmpl w:val="B914D792"/>
    <w:lvl w:ilvl="0">
      <w:start w:val="1"/>
      <w:numFmt w:val="decimal"/>
      <w:lvlText w:val="%1."/>
      <w:lvlJc w:val="left"/>
      <w:pPr>
        <w:ind w:left="2345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64"/>
    <w:rsid w:val="00071970"/>
    <w:rsid w:val="000E7A0C"/>
    <w:rsid w:val="00563926"/>
    <w:rsid w:val="00935364"/>
    <w:rsid w:val="00F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48F6"/>
  <w15:docId w15:val="{33AD88E3-E601-4A39-89D9-B49F2E25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customStyle="1" w:styleId="Default">
    <w:name w:val="Default"/>
    <w:pPr>
      <w:autoSpaceDE w:val="0"/>
      <w:textAlignment w:val="auto"/>
    </w:pPr>
    <w:rPr>
      <w:color w:val="000000"/>
      <w:sz w:val="24"/>
      <w:szCs w:val="24"/>
    </w:rPr>
  </w:style>
  <w:style w:type="paragraph" w:styleId="ad">
    <w:name w:val="List Paragraph"/>
    <w:basedOn w:val="a"/>
    <w:pPr>
      <w:ind w:left="720"/>
    </w:pPr>
  </w:style>
  <w:style w:type="character" w:customStyle="1" w:styleId="ae">
    <w:name w:val="Без интервала Знак"/>
    <w:basedOn w:val="a0"/>
    <w:rPr>
      <w:sz w:val="24"/>
      <w:szCs w:val="24"/>
    </w:rPr>
  </w:style>
  <w:style w:type="paragraph" w:styleId="af">
    <w:name w:val="No Spacing"/>
    <w:pPr>
      <w:textAlignment w:val="auto"/>
    </w:pPr>
    <w:rPr>
      <w:sz w:val="24"/>
      <w:szCs w:val="24"/>
    </w:rPr>
  </w:style>
  <w:style w:type="character" w:customStyle="1" w:styleId="1">
    <w:name w:val="Основной текст Знак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7.10.2021\5E1825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5E18254E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2021-10-21T11:12:00Z</cp:lastPrinted>
  <dcterms:created xsi:type="dcterms:W3CDTF">2021-10-21T11:12:00Z</dcterms:created>
  <dcterms:modified xsi:type="dcterms:W3CDTF">2021-10-22T09:42:00Z</dcterms:modified>
</cp:coreProperties>
</file>