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E1" w:rsidRDefault="008C34DE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1008" w14:anchorId="05C10C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21738332" r:id="rId8"/>
        </w:object>
      </w:r>
    </w:p>
    <w:p w:rsidR="002A7431" w:rsidRPr="002A7431" w:rsidRDefault="002A7431" w:rsidP="002A743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2A7431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2A7431" w:rsidRPr="002A7431" w:rsidRDefault="002A7431" w:rsidP="002A743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A743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A7431" w:rsidRPr="002A7431" w:rsidRDefault="002A7431" w:rsidP="002A74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A743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B03132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A7431" w:rsidRPr="002A7431" w:rsidRDefault="002A7431" w:rsidP="002A74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A7431" w:rsidRPr="002A7431" w:rsidRDefault="002A7431" w:rsidP="002A74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A7431" w:rsidRPr="002A7431" w:rsidRDefault="002A7431" w:rsidP="002A74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A7431">
        <w:rPr>
          <w:rFonts w:ascii="Liberation Serif" w:hAnsi="Liberation Serif"/>
          <w:sz w:val="24"/>
        </w:rPr>
        <w:t>от___</w:t>
      </w:r>
      <w:r w:rsidR="00E06D5B">
        <w:rPr>
          <w:rFonts w:ascii="Liberation Serif" w:hAnsi="Liberation Serif"/>
          <w:sz w:val="24"/>
          <w:u w:val="single"/>
        </w:rPr>
        <w:t>11.08.2022</w:t>
      </w:r>
      <w:r w:rsidRPr="002A7431">
        <w:rPr>
          <w:rFonts w:ascii="Liberation Serif" w:hAnsi="Liberation Serif"/>
          <w:sz w:val="24"/>
        </w:rPr>
        <w:t>____  №  ___</w:t>
      </w:r>
      <w:r w:rsidR="00E06D5B">
        <w:rPr>
          <w:rFonts w:ascii="Liberation Serif" w:hAnsi="Liberation Serif"/>
          <w:sz w:val="24"/>
          <w:u w:val="single"/>
        </w:rPr>
        <w:t>1045-П</w:t>
      </w:r>
      <w:bookmarkStart w:id="0" w:name="_GoBack"/>
      <w:bookmarkEnd w:id="0"/>
      <w:r w:rsidRPr="002A7431">
        <w:rPr>
          <w:rFonts w:ascii="Liberation Serif" w:hAnsi="Liberation Serif"/>
          <w:sz w:val="24"/>
        </w:rPr>
        <w:t>____</w:t>
      </w:r>
    </w:p>
    <w:p w:rsidR="002A7431" w:rsidRPr="002A7431" w:rsidRDefault="002A7431" w:rsidP="002A743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A7431" w:rsidRPr="002A7431" w:rsidRDefault="002A7431" w:rsidP="002A743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A7431">
        <w:rPr>
          <w:rFonts w:ascii="Liberation Serif" w:hAnsi="Liberation Serif"/>
          <w:sz w:val="24"/>
          <w:szCs w:val="24"/>
        </w:rPr>
        <w:t>г. Заречный</w:t>
      </w:r>
    </w:p>
    <w:p w:rsidR="00DE65E1" w:rsidRDefault="00DE65E1">
      <w:pPr>
        <w:rPr>
          <w:rFonts w:ascii="Liberation Serif" w:hAnsi="Liberation Serif"/>
          <w:sz w:val="27"/>
          <w:szCs w:val="27"/>
        </w:rPr>
      </w:pPr>
    </w:p>
    <w:p w:rsidR="00DE65E1" w:rsidRDefault="00DE65E1">
      <w:pPr>
        <w:rPr>
          <w:rFonts w:ascii="Liberation Serif" w:hAnsi="Liberation Serif"/>
          <w:sz w:val="27"/>
          <w:szCs w:val="27"/>
        </w:rPr>
      </w:pPr>
    </w:p>
    <w:p w:rsidR="00DE65E1" w:rsidRDefault="008C34DE">
      <w:pPr>
        <w:jc w:val="center"/>
      </w:pPr>
      <w:r>
        <w:rPr>
          <w:rFonts w:ascii="Liberation Serif" w:hAnsi="Liberation Serif"/>
          <w:b/>
          <w:sz w:val="27"/>
          <w:szCs w:val="27"/>
        </w:rPr>
        <w:t>Об ограничении розничной продажи алкогольной продукции</w:t>
      </w:r>
      <w:r>
        <w:rPr>
          <w:rFonts w:ascii="Liberation Serif" w:hAnsi="Liberation Serif"/>
          <w:b/>
          <w:sz w:val="27"/>
          <w:szCs w:val="27"/>
        </w:rPr>
        <w:br/>
        <w:t xml:space="preserve">при проведении патриотического мероприятия, </w:t>
      </w:r>
      <w:r>
        <w:rPr>
          <w:rFonts w:ascii="Liberation Serif" w:hAnsi="Liberation Serif"/>
          <w:b/>
          <w:sz w:val="27"/>
          <w:szCs w:val="27"/>
        </w:rPr>
        <w:br/>
        <w:t xml:space="preserve">посвященного памяти Героя Российской Федерации </w:t>
      </w:r>
      <w:r>
        <w:rPr>
          <w:rFonts w:ascii="Liberation Serif" w:hAnsi="Liberation Serif"/>
          <w:b/>
          <w:sz w:val="27"/>
          <w:szCs w:val="27"/>
        </w:rPr>
        <w:br/>
        <w:t>генерал-майора Шадрина Романа Александровича</w:t>
      </w:r>
    </w:p>
    <w:p w:rsidR="00DE65E1" w:rsidRDefault="00DE65E1">
      <w:pPr>
        <w:rPr>
          <w:rFonts w:ascii="Liberation Serif" w:hAnsi="Liberation Serif"/>
          <w:sz w:val="27"/>
          <w:szCs w:val="27"/>
        </w:rPr>
      </w:pPr>
    </w:p>
    <w:p w:rsidR="00DE65E1" w:rsidRDefault="008C34DE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7"/>
          <w:szCs w:val="27"/>
          <w:lang w:eastAsia="en-US"/>
        </w:rPr>
        <w:t>В соответствии с Федеральными законами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 октября 2003 года № 131-ФЗ «Об общих принципах организации местного самоуправления в Российской Федерации», законом Свердловской области от 29 октября 2013 года № 103-ОЗ «О регулировании отдельных отношений в сфере розничной продажи алкогольной продукции и ограничения её потребления на территории Свердловской области»,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333-ПП, на основании ст. ст. 28, 31 Устава городского округа Заречный администрация городского округа Заречный</w:t>
      </w:r>
    </w:p>
    <w:p w:rsidR="00DE65E1" w:rsidRDefault="008C34DE">
      <w:pPr>
        <w:ind w:left="284" w:hanging="284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DE65E1" w:rsidRDefault="008C34DE">
      <w:pPr>
        <w:pStyle w:val="ab"/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Хозяйствующим субъектам обеспечить выполнение требований законодательства о запрете розничной продажи алкогольной продукции 27 августа 2022 года с 9 ч. 00 мин. до 19 ч. 00 мин. в месте проведения патриотического мероприятия, посвященного памяти Героя Российской Федерации генерал-майора Шадрина Романа Александровича, на территории городского округа Заречный:</w:t>
      </w:r>
    </w:p>
    <w:p w:rsidR="00DE65E1" w:rsidRDefault="008C34DE">
      <w:pPr>
        <w:pStyle w:val="ab"/>
        <w:widowControl/>
        <w:numPr>
          <w:ilvl w:val="0"/>
          <w:numId w:val="2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г. Заречный, ул. Клары Цеткин.</w:t>
      </w:r>
    </w:p>
    <w:p w:rsidR="00DE65E1" w:rsidRDefault="008C34DE">
      <w:pPr>
        <w:pStyle w:val="ab"/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bCs/>
          <w:sz w:val="27"/>
          <w:szCs w:val="27"/>
        </w:rPr>
        <w:t>Контроль за исполнением настоящего постановления оставляю за собой.</w:t>
      </w:r>
    </w:p>
    <w:p w:rsidR="00DE65E1" w:rsidRDefault="008C34DE">
      <w:pPr>
        <w:pStyle w:val="ab"/>
        <w:widowControl/>
        <w:numPr>
          <w:ilvl w:val="0"/>
          <w:numId w:val="1"/>
        </w:numPr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7"/>
            <w:szCs w:val="27"/>
          </w:rPr>
          <w:t>www.gorod-zarechny.ru</w:t>
        </w:r>
      </w:hyperlink>
      <w:r>
        <w:rPr>
          <w:rFonts w:ascii="Liberation Serif" w:hAnsi="Liberation Serif"/>
          <w:sz w:val="27"/>
          <w:szCs w:val="27"/>
          <w:lang w:eastAsia="en-US"/>
        </w:rPr>
        <w:t>)</w:t>
      </w:r>
      <w:r>
        <w:rPr>
          <w:rFonts w:ascii="Liberation Serif" w:hAnsi="Liberation Serif"/>
          <w:sz w:val="27"/>
          <w:szCs w:val="27"/>
        </w:rPr>
        <w:t>.</w:t>
      </w:r>
    </w:p>
    <w:p w:rsidR="00DE65E1" w:rsidRDefault="00DE65E1">
      <w:pPr>
        <w:rPr>
          <w:rFonts w:ascii="Liberation Serif" w:hAnsi="Liberation Serif"/>
          <w:sz w:val="27"/>
          <w:szCs w:val="27"/>
        </w:rPr>
      </w:pPr>
    </w:p>
    <w:p w:rsidR="00DE65E1" w:rsidRDefault="00DE65E1">
      <w:pPr>
        <w:rPr>
          <w:rFonts w:ascii="Liberation Serif" w:hAnsi="Liberation Serif"/>
          <w:sz w:val="27"/>
          <w:szCs w:val="27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260"/>
        <w:gridCol w:w="3085"/>
      </w:tblGrid>
      <w:tr w:rsidR="00DE65E1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E1" w:rsidRDefault="008C34DE">
            <w:pPr>
              <w:ind w:left="-10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Глава 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городского округа Заречный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E1" w:rsidRDefault="00DE65E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65E1" w:rsidRDefault="008C34DE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  <w:tr w:rsidR="00DE65E1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E1" w:rsidRDefault="00DE65E1">
            <w:pPr>
              <w:ind w:left="176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E1" w:rsidRDefault="00DE65E1">
            <w:pPr>
              <w:jc w:val="both"/>
            </w:pPr>
          </w:p>
        </w:tc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65E1" w:rsidRDefault="00DE65E1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DE65E1" w:rsidRDefault="00DE65E1">
      <w:pPr>
        <w:rPr>
          <w:rFonts w:ascii="Liberation Serif" w:hAnsi="Liberation Serif"/>
          <w:sz w:val="27"/>
          <w:szCs w:val="27"/>
        </w:rPr>
      </w:pPr>
    </w:p>
    <w:sectPr w:rsidR="00DE65E1" w:rsidSect="002A7431">
      <w:headerReference w:type="default" r:id="rId10"/>
      <w:pgSz w:w="11907" w:h="16840"/>
      <w:pgMar w:top="993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85" w:rsidRDefault="001A6C85">
      <w:r>
        <w:separator/>
      </w:r>
    </w:p>
  </w:endnote>
  <w:endnote w:type="continuationSeparator" w:id="0">
    <w:p w:rsidR="001A6C85" w:rsidRDefault="001A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85" w:rsidRDefault="001A6C85">
      <w:r>
        <w:rPr>
          <w:color w:val="000000"/>
        </w:rPr>
        <w:separator/>
      </w:r>
    </w:p>
  </w:footnote>
  <w:footnote w:type="continuationSeparator" w:id="0">
    <w:p w:rsidR="001A6C85" w:rsidRDefault="001A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95" w:rsidRDefault="008C34DE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632D95" w:rsidRDefault="001A6C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0412"/>
    <w:multiLevelType w:val="multilevel"/>
    <w:tmpl w:val="C592FAFE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A62F56"/>
    <w:multiLevelType w:val="multilevel"/>
    <w:tmpl w:val="41907F76"/>
    <w:lvl w:ilvl="0">
      <w:start w:val="1"/>
      <w:numFmt w:val="decimal"/>
      <w:lvlText w:val="%1."/>
      <w:lvlJc w:val="left"/>
      <w:pPr>
        <w:ind w:left="1261" w:hanging="552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E1"/>
    <w:rsid w:val="001A6C85"/>
    <w:rsid w:val="002A7431"/>
    <w:rsid w:val="008C34DE"/>
    <w:rsid w:val="00DE65E1"/>
    <w:rsid w:val="00E06D5B"/>
    <w:rsid w:val="00E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FEA1"/>
  <w15:docId w15:val="{73BC1DDB-C701-4610-968C-B1C3A1B2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styleId="ab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7.08.2022\D63CA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2022-08-10T07:57:00Z</cp:lastPrinted>
  <dcterms:created xsi:type="dcterms:W3CDTF">2022-08-10T07:57:00Z</dcterms:created>
  <dcterms:modified xsi:type="dcterms:W3CDTF">2022-08-11T10:50:00Z</dcterms:modified>
</cp:coreProperties>
</file>