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29873509"/>
    <w:p w:rsidR="007B6C4C" w:rsidRDefault="00AB321E">
      <w:pPr>
        <w:spacing w:line="312" w:lineRule="auto"/>
        <w:jc w:val="center"/>
      </w:pPr>
      <w:r>
        <w:rPr>
          <w:rFonts w:ascii="Liberation Serif" w:hAnsi="Liberation Serif"/>
          <w:sz w:val="26"/>
          <w:szCs w:val="26"/>
        </w:rPr>
        <w:object w:dxaOrig="795" w:dyaOrig="1005" w14:anchorId="0B5FD1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85789524" r:id="rId8"/>
        </w:object>
      </w:r>
    </w:p>
    <w:p w:rsidR="000B0957" w:rsidRPr="000B0957" w:rsidRDefault="000B0957" w:rsidP="000B095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0B0957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0B0957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0B0957" w:rsidRPr="000B0957" w:rsidRDefault="000B0957" w:rsidP="000B0957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0B095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0B0957" w:rsidRPr="000B0957" w:rsidRDefault="000B0957" w:rsidP="000B0957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0B0957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9132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B0957" w:rsidRPr="000B0957" w:rsidRDefault="000B0957" w:rsidP="000B095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B0957" w:rsidRPr="000B0957" w:rsidRDefault="000B0957" w:rsidP="000B0957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0B0957" w:rsidRPr="000B0957" w:rsidRDefault="000B0957" w:rsidP="000B0957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0B0957">
        <w:rPr>
          <w:rFonts w:ascii="Liberation Serif" w:hAnsi="Liberation Serif"/>
          <w:szCs w:val="20"/>
        </w:rPr>
        <w:t>от___</w:t>
      </w:r>
      <w:r w:rsidR="008E3CE7">
        <w:rPr>
          <w:rFonts w:ascii="Liberation Serif" w:hAnsi="Liberation Serif"/>
          <w:szCs w:val="20"/>
          <w:u w:val="single"/>
        </w:rPr>
        <w:t>18.06.2021</w:t>
      </w:r>
      <w:r w:rsidRPr="000B0957">
        <w:rPr>
          <w:rFonts w:ascii="Liberation Serif" w:hAnsi="Liberation Serif"/>
          <w:szCs w:val="20"/>
        </w:rPr>
        <w:t>__</w:t>
      </w:r>
      <w:proofErr w:type="gramStart"/>
      <w:r w:rsidRPr="000B0957">
        <w:rPr>
          <w:rFonts w:ascii="Liberation Serif" w:hAnsi="Liberation Serif"/>
          <w:szCs w:val="20"/>
        </w:rPr>
        <w:t>_  №</w:t>
      </w:r>
      <w:proofErr w:type="gramEnd"/>
      <w:r w:rsidRPr="000B0957">
        <w:rPr>
          <w:rFonts w:ascii="Liberation Serif" w:hAnsi="Liberation Serif"/>
          <w:szCs w:val="20"/>
        </w:rPr>
        <w:t xml:space="preserve">  ___</w:t>
      </w:r>
      <w:r w:rsidR="008E3CE7">
        <w:rPr>
          <w:rFonts w:ascii="Liberation Serif" w:hAnsi="Liberation Serif"/>
          <w:szCs w:val="20"/>
          <w:u w:val="single"/>
        </w:rPr>
        <w:t>626-П</w:t>
      </w:r>
      <w:r w:rsidRPr="000B0957">
        <w:rPr>
          <w:rFonts w:ascii="Liberation Serif" w:hAnsi="Liberation Serif"/>
          <w:szCs w:val="20"/>
        </w:rPr>
        <w:t>____</w:t>
      </w:r>
    </w:p>
    <w:p w:rsidR="000B0957" w:rsidRPr="000B0957" w:rsidRDefault="000B0957" w:rsidP="000B0957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0B0957" w:rsidRPr="000B0957" w:rsidRDefault="000B0957" w:rsidP="000B0957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0B0957">
        <w:rPr>
          <w:rFonts w:ascii="Liberation Serif" w:hAnsi="Liberation Serif"/>
        </w:rPr>
        <w:t>г. Заречный</w:t>
      </w:r>
    </w:p>
    <w:p w:rsidR="007B6C4C" w:rsidRDefault="007B6C4C">
      <w:pPr>
        <w:pStyle w:val="a6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7B6C4C" w:rsidRDefault="007B6C4C">
      <w:pPr>
        <w:pStyle w:val="a6"/>
        <w:spacing w:before="0" w:after="0"/>
        <w:jc w:val="center"/>
        <w:rPr>
          <w:rFonts w:ascii="Liberation Serif" w:hAnsi="Liberation Serif"/>
          <w:b/>
          <w:sz w:val="26"/>
          <w:szCs w:val="26"/>
        </w:rPr>
      </w:pPr>
    </w:p>
    <w:p w:rsidR="007B6C4C" w:rsidRDefault="00AB321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постановление администрации городского округа Заречный от 25.01.2021 № 55-П «Об открытии 1-х классов в муниципальных общеобразовательных учреждениях городского округа Заречный </w:t>
      </w:r>
      <w:r>
        <w:rPr>
          <w:rFonts w:ascii="Liberation Serif" w:hAnsi="Liberation Serif"/>
          <w:b/>
          <w:sz w:val="28"/>
          <w:szCs w:val="28"/>
        </w:rPr>
        <w:br/>
        <w:t>в 2021-2022 учебном году»</w:t>
      </w:r>
    </w:p>
    <w:p w:rsidR="007B6C4C" w:rsidRDefault="007B6C4C">
      <w:pPr>
        <w:autoSpaceDE w:val="0"/>
        <w:jc w:val="center"/>
        <w:rPr>
          <w:rFonts w:ascii="Liberation Serif" w:hAnsi="Liberation Serif"/>
          <w:bCs/>
          <w:sz w:val="28"/>
          <w:szCs w:val="28"/>
        </w:rPr>
      </w:pPr>
    </w:p>
    <w:p w:rsidR="000B0957" w:rsidRDefault="000B0957">
      <w:pPr>
        <w:autoSpaceDE w:val="0"/>
        <w:jc w:val="center"/>
        <w:rPr>
          <w:rFonts w:ascii="Liberation Serif" w:hAnsi="Liberation Serif"/>
          <w:bCs/>
          <w:sz w:val="28"/>
          <w:szCs w:val="28"/>
        </w:rPr>
      </w:pPr>
    </w:p>
    <w:bookmarkEnd w:id="0"/>
    <w:p w:rsidR="007B6C4C" w:rsidRDefault="00AB321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29 декабря 2012 года № 273-ФЗ            «Об образовании в Российской Федерации», Законом Свердловской области </w:t>
      </w:r>
      <w:r>
        <w:rPr>
          <w:rFonts w:ascii="Liberation Serif" w:hAnsi="Liberation Serif"/>
          <w:sz w:val="28"/>
          <w:szCs w:val="28"/>
        </w:rPr>
        <w:br/>
        <w:t xml:space="preserve">от 15 июля 2013 года № 78-ОЗ «Об образовании в Свердловской области», приказом Министерства образования и науки Российской Федерации </w:t>
      </w:r>
      <w:r>
        <w:rPr>
          <w:rFonts w:ascii="Liberation Serif" w:hAnsi="Liberation Serif"/>
          <w:sz w:val="28"/>
          <w:szCs w:val="28"/>
        </w:rPr>
        <w:br/>
        <w:t>от 02 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образования», на основании ст. ст. 28, 31 Устава городского округа Заречный администрация городского округа Заречный</w:t>
      </w:r>
    </w:p>
    <w:p w:rsidR="007B6C4C" w:rsidRDefault="00AB321E">
      <w:pPr>
        <w:pStyle w:val="ConsPlusNormal"/>
        <w:widowControl/>
        <w:ind w:firstLine="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B6C4C" w:rsidRDefault="00AB321E">
      <w:pPr>
        <w:pStyle w:val="Textbody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городского округа Заречный от 25.01.2021 № 55-П «Об открытии 1-х классов в муниципальных общеобразовательных учреждениях городского округа Заречный в 2021-2022 учебном году» следующие изменения:</w:t>
      </w:r>
    </w:p>
    <w:p w:rsidR="007B6C4C" w:rsidRDefault="00AB321E">
      <w:pPr>
        <w:pStyle w:val="Textbody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изложить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>. 3 п. 1 в следующей редакции:</w:t>
      </w:r>
    </w:p>
    <w:p w:rsidR="007B6C4C" w:rsidRDefault="00AB321E">
      <w:pPr>
        <w:pStyle w:val="Textbody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«3) Муниципальном автономном общеобразовательном учреждении городского округа Заречный «Средняя общеобразовательная школа № 3» (далее - МАОУ ГО Заречный «СОШ № 3») (директор М.А. Рагозина) 3 (три) 1-х класса;»;</w:t>
      </w:r>
    </w:p>
    <w:p w:rsidR="007B6C4C" w:rsidRDefault="00AB321E">
      <w:pPr>
        <w:pStyle w:val="Textbody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изложить </w:t>
      </w:r>
      <w:proofErr w:type="spellStart"/>
      <w:r>
        <w:rPr>
          <w:rFonts w:ascii="Liberation Serif" w:hAnsi="Liberation Serif"/>
          <w:sz w:val="28"/>
          <w:szCs w:val="28"/>
        </w:rPr>
        <w:t>п.п</w:t>
      </w:r>
      <w:proofErr w:type="spellEnd"/>
      <w:r>
        <w:rPr>
          <w:rFonts w:ascii="Liberation Serif" w:hAnsi="Liberation Serif"/>
          <w:sz w:val="28"/>
          <w:szCs w:val="28"/>
        </w:rPr>
        <w:t>. 6 п. 1 в следующей редакции:</w:t>
      </w:r>
    </w:p>
    <w:p w:rsidR="007E5D60" w:rsidRDefault="00AB321E" w:rsidP="007E5D60">
      <w:pPr>
        <w:pStyle w:val="Textbody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«6) Муниципальном казенном общеобразовательном учреждении городского округа Заречный «Средняя общеобразовательная школа № 7 с углубленным изучением отдельных предметов» (далее - МКОУ ГО Заречный «СОШ № 7») (директор И.В. Стукало) 4 (четыре) 1-х класса;»;</w:t>
      </w:r>
    </w:p>
    <w:p w:rsidR="007B6C4C" w:rsidRPr="007E5D60" w:rsidRDefault="00AB321E" w:rsidP="00E72FA3">
      <w:pPr>
        <w:pStyle w:val="Textbody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изложить п. 2 в следующей редакции:</w:t>
      </w:r>
    </w:p>
    <w:p w:rsidR="007B6C4C" w:rsidRDefault="00AB321E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«2. Руководителям муниципальных общеобразовательных организаций: МАОУ ГО Заречный «СОШ № 1» Н.Г. Мокеенко, МАОУ ГО Заречный </w:t>
      </w:r>
      <w:r>
        <w:rPr>
          <w:rFonts w:ascii="Liberation Serif" w:hAnsi="Liberation Serif" w:cs="Times New Roman"/>
          <w:sz w:val="28"/>
          <w:szCs w:val="28"/>
        </w:rPr>
        <w:br/>
        <w:t xml:space="preserve">«СОШ № 2» Т.С.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Непряхиной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МАОУ ГО Заречный «СОШ № 3» М.А. Рагозиной,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МКОУ ГО Заречный «СОШ № 4» В.С. Гришиной, МКОУ ГО Заречный </w:t>
      </w:r>
      <w:r>
        <w:rPr>
          <w:rFonts w:ascii="Liberation Serif" w:hAnsi="Liberation Serif" w:cs="Times New Roman"/>
          <w:sz w:val="28"/>
          <w:szCs w:val="28"/>
        </w:rPr>
        <w:br/>
        <w:t xml:space="preserve">«СОШ № 6» Ю.В.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Гац</w:t>
      </w:r>
      <w:proofErr w:type="spellEnd"/>
      <w:r>
        <w:rPr>
          <w:rFonts w:ascii="Liberation Serif" w:hAnsi="Liberation Serif" w:cs="Times New Roman"/>
          <w:sz w:val="28"/>
          <w:szCs w:val="28"/>
        </w:rPr>
        <w:t>, МКОУ ГО Заречный «СОШ № 7» И.В. Стукало, создать условия для реализации основных образовательных программ начального общего образования.».</w:t>
      </w:r>
    </w:p>
    <w:p w:rsidR="007B6C4C" w:rsidRDefault="00AB321E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Опубликовать настоящее постановление в </w:t>
      </w:r>
      <w:r>
        <w:rPr>
          <w:rFonts w:ascii="Liberation Serif" w:hAnsi="Liberation Serif" w:cs="Times New Roman"/>
          <w:sz w:val="28"/>
          <w:szCs w:val="28"/>
        </w:rPr>
        <w:t>Бюллетене официальных документов городского округа Заречный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разместить на официальном сайте городского округа Заречный (www.gorod-zarechny.ru).</w:t>
      </w:r>
    </w:p>
    <w:p w:rsidR="007B6C4C" w:rsidRDefault="007B6C4C">
      <w:pPr>
        <w:jc w:val="both"/>
        <w:rPr>
          <w:rFonts w:ascii="Liberation Serif" w:hAnsi="Liberation Serif"/>
          <w:sz w:val="28"/>
          <w:szCs w:val="28"/>
        </w:rPr>
      </w:pPr>
    </w:p>
    <w:p w:rsidR="007B6C4C" w:rsidRDefault="007B6C4C">
      <w:pPr>
        <w:jc w:val="both"/>
        <w:rPr>
          <w:rFonts w:ascii="Liberation Serif" w:hAnsi="Liberation Serif"/>
          <w:sz w:val="28"/>
          <w:szCs w:val="28"/>
        </w:rPr>
      </w:pPr>
    </w:p>
    <w:p w:rsidR="007B6C4C" w:rsidRDefault="00AB321E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7B6C4C" w:rsidRDefault="00AB321E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7B6C4C" w:rsidSect="000B0957">
      <w:headerReference w:type="default" r:id="rId9"/>
      <w:pgSz w:w="11907" w:h="16840"/>
      <w:pgMar w:top="1134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D6" w:rsidRDefault="00427AD6">
      <w:r>
        <w:separator/>
      </w:r>
    </w:p>
  </w:endnote>
  <w:endnote w:type="continuationSeparator" w:id="0">
    <w:p w:rsidR="00427AD6" w:rsidRDefault="0042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D6" w:rsidRDefault="00427AD6">
      <w:r>
        <w:rPr>
          <w:color w:val="000000"/>
        </w:rPr>
        <w:separator/>
      </w:r>
    </w:p>
  </w:footnote>
  <w:footnote w:type="continuationSeparator" w:id="0">
    <w:p w:rsidR="00427AD6" w:rsidRDefault="0042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09" w:rsidRPr="000B0957" w:rsidRDefault="00AB321E">
    <w:pPr>
      <w:pStyle w:val="a8"/>
      <w:jc w:val="center"/>
      <w:rPr>
        <w:rFonts w:ascii="Liberation Serif" w:hAnsi="Liberation Serif" w:cs="Liberation Serif"/>
        <w:sz w:val="28"/>
      </w:rPr>
    </w:pPr>
    <w:r w:rsidRPr="000B0957">
      <w:rPr>
        <w:rFonts w:ascii="Liberation Serif" w:hAnsi="Liberation Serif" w:cs="Liberation Serif"/>
        <w:sz w:val="28"/>
      </w:rPr>
      <w:fldChar w:fldCharType="begin"/>
    </w:r>
    <w:r w:rsidRPr="000B0957">
      <w:rPr>
        <w:rFonts w:ascii="Liberation Serif" w:hAnsi="Liberation Serif" w:cs="Liberation Serif"/>
        <w:sz w:val="28"/>
      </w:rPr>
      <w:instrText xml:space="preserve"> PAGE </w:instrText>
    </w:r>
    <w:r w:rsidRPr="000B0957">
      <w:rPr>
        <w:rFonts w:ascii="Liberation Serif" w:hAnsi="Liberation Serif" w:cs="Liberation Serif"/>
        <w:sz w:val="28"/>
      </w:rPr>
      <w:fldChar w:fldCharType="separate"/>
    </w:r>
    <w:r w:rsidR="00E72FA3">
      <w:rPr>
        <w:rFonts w:ascii="Liberation Serif" w:hAnsi="Liberation Serif" w:cs="Liberation Serif"/>
        <w:noProof/>
        <w:sz w:val="28"/>
      </w:rPr>
      <w:t>2</w:t>
    </w:r>
    <w:r w:rsidRPr="000B0957">
      <w:rPr>
        <w:rFonts w:ascii="Liberation Serif" w:hAnsi="Liberation Serif" w:cs="Liberation Serif"/>
        <w:sz w:val="28"/>
      </w:rPr>
      <w:fldChar w:fldCharType="end"/>
    </w:r>
  </w:p>
  <w:p w:rsidR="008C3F09" w:rsidRPr="000B0957" w:rsidRDefault="00427AD6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476"/>
    <w:multiLevelType w:val="multilevel"/>
    <w:tmpl w:val="40A66FF6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E30A05"/>
    <w:multiLevelType w:val="multilevel"/>
    <w:tmpl w:val="45DA18E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C"/>
    <w:rsid w:val="000B0957"/>
    <w:rsid w:val="00427AD6"/>
    <w:rsid w:val="0056633E"/>
    <w:rsid w:val="00794B22"/>
    <w:rsid w:val="007B6C4C"/>
    <w:rsid w:val="007E5D60"/>
    <w:rsid w:val="008E3CE7"/>
    <w:rsid w:val="00AB321E"/>
    <w:rsid w:val="00E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D162"/>
  <w15:docId w15:val="{11114BC9-E22B-4278-8FEF-AE171E94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overflowPunct w:val="0"/>
      <w:autoSpaceDE w:val="0"/>
      <w:outlineLvl w:val="0"/>
    </w:pPr>
    <w:rPr>
      <w:szCs w:val="20"/>
    </w:rPr>
  </w:style>
  <w:style w:type="paragraph" w:styleId="2">
    <w:name w:val="heading 2"/>
    <w:basedOn w:val="a"/>
    <w:next w:val="a"/>
    <w:pPr>
      <w:keepNext/>
      <w:ind w:left="708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after="120" w:line="276" w:lineRule="auto"/>
    </w:pPr>
    <w:rPr>
      <w:rFonts w:ascii="Calibri" w:eastAsia="Calibri" w:hAnsi="Calibri" w:cs="Calibri"/>
      <w:sz w:val="22"/>
      <w:szCs w:val="22"/>
    </w:rPr>
  </w:style>
  <w:style w:type="paragraph" w:styleId="a3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6">
    <w:name w:val="Normal (Web)"/>
    <w:basedOn w:val="a"/>
    <w:pPr>
      <w:spacing w:before="100" w:after="100"/>
    </w:pPr>
  </w:style>
  <w:style w:type="paragraph" w:styleId="a7">
    <w:name w:val="caption"/>
    <w:basedOn w:val="a"/>
    <w:pPr>
      <w:jc w:val="center"/>
    </w:pPr>
    <w:rPr>
      <w:sz w:val="28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Название Знак"/>
    <w:rPr>
      <w:sz w:val="28"/>
    </w:rPr>
  </w:style>
  <w:style w:type="character" w:customStyle="1" w:styleId="ac">
    <w:name w:val="Основной текст Знак"/>
    <w:rPr>
      <w:rFonts w:ascii="Calibri" w:eastAsia="Calibri" w:hAnsi="Calibri" w:cs="Calibri"/>
      <w:sz w:val="22"/>
      <w:szCs w:val="22"/>
    </w:rPr>
  </w:style>
  <w:style w:type="character" w:styleId="ad">
    <w:name w:val="Strong"/>
    <w:rPr>
      <w:b/>
      <w:bCs/>
    </w:rPr>
  </w:style>
  <w:style w:type="character" w:customStyle="1" w:styleId="ae">
    <w:name w:val="Верхний колонтитул Знак"/>
    <w:rPr>
      <w:sz w:val="24"/>
      <w:szCs w:val="24"/>
    </w:rPr>
  </w:style>
  <w:style w:type="character" w:customStyle="1" w:styleId="af">
    <w:name w:val="Нижний колонтитул Знак"/>
    <w:rPr>
      <w:sz w:val="24"/>
      <w:szCs w:val="24"/>
    </w:rPr>
  </w:style>
  <w:style w:type="character" w:customStyle="1" w:styleId="af0">
    <w:name w:val="Основной текст с отступом Знак"/>
    <w:rPr>
      <w:sz w:val="24"/>
      <w:szCs w:val="24"/>
    </w:rPr>
  </w:style>
  <w:style w:type="character" w:customStyle="1" w:styleId="30">
    <w:name w:val="Основной текст 3 Знак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6F24AF52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NONAME</dc:creator>
  <dc:description/>
  <cp:lastModifiedBy>Ольга Измоденова</cp:lastModifiedBy>
  <cp:revision>5</cp:revision>
  <cp:lastPrinted>2021-06-16T09:00:00Z</cp:lastPrinted>
  <dcterms:created xsi:type="dcterms:W3CDTF">2021-06-16T09:00:00Z</dcterms:created>
  <dcterms:modified xsi:type="dcterms:W3CDTF">2021-06-21T09:05:00Z</dcterms:modified>
</cp:coreProperties>
</file>