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B2" w:rsidRDefault="00C87215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80" w:dyaOrig="1005" w14:anchorId="752761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.5pt;visibility:visible;mso-wrap-style:square" o:ole="">
            <v:imagedata r:id="rId7" o:title=""/>
          </v:shape>
          <o:OLEObject Type="Embed" ProgID="Word.Document.8" ShapeID="Object 1" DrawAspect="Content" ObjectID="_1668867538" r:id="rId8"/>
        </w:object>
      </w:r>
    </w:p>
    <w:p w:rsidR="0081483A" w:rsidRPr="0081483A" w:rsidRDefault="0081483A" w:rsidP="0081483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81483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81483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81483A" w:rsidRPr="0081483A" w:rsidRDefault="0081483A" w:rsidP="0081483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1483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1483A" w:rsidRPr="0081483A" w:rsidRDefault="0081483A" w:rsidP="0081483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1483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2BE3E4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1483A" w:rsidRPr="0081483A" w:rsidRDefault="0081483A" w:rsidP="0081483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1483A" w:rsidRPr="0081483A" w:rsidRDefault="0081483A" w:rsidP="0081483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1483A" w:rsidRPr="0081483A" w:rsidRDefault="0081483A" w:rsidP="0081483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1483A">
        <w:rPr>
          <w:rFonts w:ascii="Liberation Serif" w:hAnsi="Liberation Serif"/>
          <w:sz w:val="24"/>
        </w:rPr>
        <w:t>от___</w:t>
      </w:r>
      <w:r w:rsidR="00BB5DD7">
        <w:rPr>
          <w:rFonts w:ascii="Liberation Serif" w:hAnsi="Liberation Serif"/>
          <w:sz w:val="24"/>
          <w:u w:val="single"/>
        </w:rPr>
        <w:t>07.12.2020</w:t>
      </w:r>
      <w:r w:rsidRPr="0081483A">
        <w:rPr>
          <w:rFonts w:ascii="Liberation Serif" w:hAnsi="Liberation Serif"/>
          <w:sz w:val="24"/>
        </w:rPr>
        <w:t>__</w:t>
      </w:r>
      <w:proofErr w:type="gramStart"/>
      <w:r w:rsidRPr="0081483A">
        <w:rPr>
          <w:rFonts w:ascii="Liberation Serif" w:hAnsi="Liberation Serif"/>
          <w:sz w:val="24"/>
        </w:rPr>
        <w:t>_  №</w:t>
      </w:r>
      <w:proofErr w:type="gramEnd"/>
      <w:r w:rsidRPr="0081483A">
        <w:rPr>
          <w:rFonts w:ascii="Liberation Serif" w:hAnsi="Liberation Serif"/>
          <w:sz w:val="24"/>
        </w:rPr>
        <w:t xml:space="preserve">  ___</w:t>
      </w:r>
      <w:r w:rsidR="00BB5DD7">
        <w:rPr>
          <w:rFonts w:ascii="Liberation Serif" w:hAnsi="Liberation Serif"/>
          <w:sz w:val="24"/>
          <w:u w:val="single"/>
        </w:rPr>
        <w:t>938-П</w:t>
      </w:r>
      <w:r w:rsidRPr="0081483A">
        <w:rPr>
          <w:rFonts w:ascii="Liberation Serif" w:hAnsi="Liberation Serif"/>
          <w:sz w:val="24"/>
        </w:rPr>
        <w:t>____</w:t>
      </w:r>
    </w:p>
    <w:p w:rsidR="0081483A" w:rsidRPr="0081483A" w:rsidRDefault="0081483A" w:rsidP="0081483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1483A" w:rsidRPr="0081483A" w:rsidRDefault="0081483A" w:rsidP="0081483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1483A">
        <w:rPr>
          <w:rFonts w:ascii="Liberation Serif" w:hAnsi="Liberation Serif"/>
          <w:sz w:val="24"/>
          <w:szCs w:val="24"/>
        </w:rPr>
        <w:t>г. Заречный</w:t>
      </w:r>
    </w:p>
    <w:p w:rsidR="001153B2" w:rsidRDefault="001153B2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1153B2" w:rsidRDefault="001153B2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1153B2" w:rsidRDefault="00C87215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муниципальной научно-практической конференции</w:t>
      </w:r>
    </w:p>
    <w:p w:rsidR="001153B2" w:rsidRDefault="00C87215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>для обучающихся 7-11 классов общеобразовательных организаций</w:t>
      </w:r>
    </w:p>
    <w:p w:rsidR="001153B2" w:rsidRDefault="00C87215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 xml:space="preserve">городского округа Заречный </w:t>
      </w:r>
      <w:r>
        <w:rPr>
          <w:rFonts w:ascii="Liberation Serif" w:eastAsia="Calibri" w:hAnsi="Liberation Serif"/>
          <w:b/>
          <w:sz w:val="28"/>
          <w:szCs w:val="28"/>
        </w:rPr>
        <w:t>в 2020-2021 учебном году</w:t>
      </w:r>
    </w:p>
    <w:p w:rsidR="001153B2" w:rsidRDefault="001153B2">
      <w:pPr>
        <w:widowControl/>
        <w:ind w:firstLine="709"/>
        <w:jc w:val="both"/>
        <w:textAlignment w:val="auto"/>
        <w:rPr>
          <w:rFonts w:ascii="Liberation Serif" w:hAnsi="Liberation Serif"/>
          <w:b/>
          <w:sz w:val="28"/>
          <w:szCs w:val="28"/>
        </w:rPr>
      </w:pPr>
    </w:p>
    <w:p w:rsidR="001153B2" w:rsidRDefault="001153B2">
      <w:pPr>
        <w:widowControl/>
        <w:ind w:firstLine="709"/>
        <w:jc w:val="both"/>
        <w:textAlignment w:val="auto"/>
        <w:rPr>
          <w:rFonts w:ascii="Liberation Serif" w:hAnsi="Liberation Serif"/>
          <w:b/>
          <w:sz w:val="28"/>
          <w:szCs w:val="28"/>
        </w:rPr>
      </w:pPr>
    </w:p>
    <w:p w:rsidR="001153B2" w:rsidRDefault="00C8721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В соответствии с постановлением Правительства Свердловской области от 07.12.2017 № 900-ПП «Об утверждении Стратегии развития воспитания в Свердловской области до 2025 года», муниципальной программой «Развитие системы образования в городском округе Заречный до 2024 года», утвержденной постановлением администрации городского округа Заречный от 27.11.2019 </w:t>
      </w:r>
      <w:r>
        <w:rPr>
          <w:rFonts w:ascii="Liberation Serif" w:hAnsi="Liberation Serif"/>
          <w:sz w:val="28"/>
          <w:szCs w:val="28"/>
        </w:rPr>
        <w:br/>
        <w:t xml:space="preserve">№ 1188-П с изменениями, внесенными постановлениями администрации городского округа Заречный от 02.03.2020 № 184-П, 23.03.2020 № 255-П, 19.05.2020 № 373-П, от 10.07.2020 № 505-П, 21.09.2020 №719-П, 24.09.2020 </w:t>
      </w:r>
      <w:r>
        <w:rPr>
          <w:rFonts w:ascii="Liberation Serif" w:hAnsi="Liberation Serif"/>
          <w:sz w:val="28"/>
          <w:szCs w:val="28"/>
        </w:rPr>
        <w:br/>
        <w:t xml:space="preserve">№ 732-П, планом конкурсных мероприятий для образовательных организаций МКУ «Управление образования ГО Заречный» на 2020-2021 учебный год, </w:t>
      </w:r>
      <w:r>
        <w:rPr>
          <w:rFonts w:ascii="Liberation Serif" w:hAnsi="Liberation Serif"/>
          <w:sz w:val="28"/>
          <w:szCs w:val="28"/>
        </w:rPr>
        <w:br/>
        <w:t xml:space="preserve">на основании ст. ст. 28, 31 Устава городского округа Заречный администрация городского округа Заречный </w:t>
      </w:r>
    </w:p>
    <w:p w:rsidR="001153B2" w:rsidRDefault="00C87215">
      <w:pPr>
        <w:widowControl/>
        <w:jc w:val="both"/>
        <w:textAlignment w:val="auto"/>
      </w:pPr>
      <w:r>
        <w:rPr>
          <w:rFonts w:ascii="Liberation Serif" w:hAnsi="Liberation Serif"/>
          <w:b/>
          <w:sz w:val="28"/>
          <w:szCs w:val="28"/>
        </w:rPr>
        <w:t>ПОСТАНОВЛЯЕТ</w:t>
      </w:r>
      <w:r>
        <w:rPr>
          <w:rFonts w:ascii="Liberation Serif" w:hAnsi="Liberation Serif"/>
          <w:sz w:val="28"/>
          <w:szCs w:val="28"/>
        </w:rPr>
        <w:t>:</w:t>
      </w:r>
    </w:p>
    <w:p w:rsidR="001153B2" w:rsidRDefault="00C87215">
      <w:pPr>
        <w:widowControl/>
        <w:numPr>
          <w:ilvl w:val="0"/>
          <w:numId w:val="1"/>
        </w:numPr>
        <w:tabs>
          <w:tab w:val="left" w:pos="720"/>
          <w:tab w:val="left" w:pos="993"/>
          <w:tab w:val="left" w:pos="1276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Провести муниципальную научно-практическую конференцию для обучающихся 7-11 классов общеобразовательных организаций городского округа Заречный (далее - Конференция) в период с 7 декабря 2020 года</w:t>
      </w:r>
      <w:r>
        <w:rPr>
          <w:rFonts w:ascii="Liberation Serif" w:hAnsi="Liberation Serif"/>
          <w:sz w:val="28"/>
          <w:szCs w:val="28"/>
        </w:rPr>
        <w:br/>
        <w:t>по 26 февраля 2021 года.</w:t>
      </w:r>
    </w:p>
    <w:p w:rsidR="001153B2" w:rsidRDefault="00C87215">
      <w:pPr>
        <w:widowControl/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Положение о проведении Конференции (прилагается).</w:t>
      </w:r>
    </w:p>
    <w:p w:rsidR="001153B2" w:rsidRDefault="00C87215">
      <w:pPr>
        <w:widowControl/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состав организационного комитета Конференции (прилагается).</w:t>
      </w:r>
    </w:p>
    <w:p w:rsidR="001153B2" w:rsidRDefault="00C87215">
      <w:pPr>
        <w:widowControl/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Начальнику МКУ «Управление образования ГО Заречный»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  <w:t>А.А.</w:t>
      </w:r>
      <w:r>
        <w:rPr>
          <w:rFonts w:ascii="Liberation Serif" w:eastAsia="Calibri" w:hAnsi="Liberation Serif"/>
          <w:sz w:val="28"/>
          <w:szCs w:val="28"/>
        </w:rPr>
        <w:t xml:space="preserve"> Михайловой обеспечить организацию и проведение Конференции.</w:t>
      </w:r>
    </w:p>
    <w:p w:rsidR="001153B2" w:rsidRDefault="00C87215">
      <w:pPr>
        <w:widowControl/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Руководителям МАОУ ГО Заречный «СОШ № 1» Н.Г. Мокеенко, МАОУ ГО Заречный «СОШ № 2» Т.С. Непряхиной, МАОУ ГО Заречный </w:t>
      </w:r>
      <w:r>
        <w:rPr>
          <w:rFonts w:ascii="Liberation Serif" w:hAnsi="Liberation Serif"/>
          <w:sz w:val="28"/>
          <w:szCs w:val="28"/>
        </w:rPr>
        <w:br/>
        <w:t xml:space="preserve">«СОШ № 3» М.А. Рагозиной, МКОУ ГО Заречный «СОШ № 4» В.С. Гришиной, </w:t>
      </w:r>
      <w:r>
        <w:rPr>
          <w:rFonts w:ascii="Liberation Serif" w:hAnsi="Liberation Serif"/>
          <w:sz w:val="28"/>
          <w:szCs w:val="28"/>
        </w:rPr>
        <w:br/>
        <w:t>МКОУ ГО Заречный «СОШ № 6» Ю.В. Гац, МКОУ ГО Заречный «СОШ № 7» О.В. Лукиной обеспечить участие в Конференции обучающихся 7-11 классов.</w:t>
      </w:r>
    </w:p>
    <w:p w:rsidR="001153B2" w:rsidRDefault="001153B2">
      <w:pPr>
        <w:widowControl/>
        <w:tabs>
          <w:tab w:val="left" w:pos="720"/>
          <w:tab w:val="left" w:pos="993"/>
        </w:tabs>
        <w:ind w:left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153B2" w:rsidRDefault="00C87215">
      <w:pPr>
        <w:widowControl/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Контроль за исполнением настоящего постановления возложить на исполняющего обязанности заместителя главы администрации городского округа Заречный по социальным вопросам Т.Л. Соломеину.</w:t>
      </w:r>
    </w:p>
    <w:p w:rsidR="001153B2" w:rsidRDefault="00C87215">
      <w:pPr>
        <w:widowControl/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1153B2" w:rsidRDefault="001153B2">
      <w:pPr>
        <w:widowControl/>
        <w:tabs>
          <w:tab w:val="left" w:pos="720"/>
          <w:tab w:val="left" w:pos="993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153B2" w:rsidRDefault="001153B2">
      <w:pPr>
        <w:widowControl/>
        <w:tabs>
          <w:tab w:val="left" w:pos="720"/>
          <w:tab w:val="left" w:pos="993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3119"/>
        <w:gridCol w:w="3031"/>
      </w:tblGrid>
      <w:tr w:rsidR="001153B2">
        <w:tc>
          <w:tcPr>
            <w:tcW w:w="3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ind w:firstLine="709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ind w:firstLine="709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1153B2" w:rsidRDefault="00C87215">
            <w:pPr>
              <w:widowControl/>
              <w:ind w:firstLine="709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А.В. Захарцев</w:t>
            </w:r>
          </w:p>
        </w:tc>
      </w:tr>
      <w:tr w:rsidR="001153B2">
        <w:tc>
          <w:tcPr>
            <w:tcW w:w="3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ind w:firstLine="709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ind w:firstLine="709"/>
              <w:jc w:val="both"/>
              <w:textAlignment w:val="auto"/>
            </w:pPr>
          </w:p>
        </w:tc>
        <w:tc>
          <w:tcPr>
            <w:tcW w:w="3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ind w:firstLine="709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C87215" w:rsidP="0081483A">
      <w:pPr>
        <w:widowControl/>
        <w:ind w:left="5387"/>
        <w:textAlignment w:val="auto"/>
      </w:pPr>
      <w:r>
        <w:rPr>
          <w:rFonts w:ascii="Liberation Serif" w:eastAsia="Calibri" w:hAnsi="Liberation Serif"/>
          <w:sz w:val="28"/>
          <w:szCs w:val="28"/>
        </w:rPr>
        <w:lastRenderedPageBreak/>
        <w:t>УТВЕРЖДЕНО</w:t>
      </w:r>
    </w:p>
    <w:p w:rsidR="0081483A" w:rsidRPr="0081483A" w:rsidRDefault="00C87215" w:rsidP="0081483A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Liberation Serif" w:eastAsia="Calibri" w:hAnsi="Liberation Serif"/>
          <w:sz w:val="28"/>
          <w:szCs w:val="28"/>
        </w:rPr>
        <w:t xml:space="preserve">городского округа Заречный </w:t>
      </w:r>
      <w:r>
        <w:rPr>
          <w:rFonts w:ascii="Liberation Serif" w:eastAsia="Calibri" w:hAnsi="Liberation Serif"/>
          <w:sz w:val="28"/>
          <w:szCs w:val="28"/>
        </w:rPr>
        <w:br/>
      </w:r>
      <w:r w:rsidR="0081483A">
        <w:rPr>
          <w:rFonts w:ascii="Liberation Serif" w:eastAsia="Calibri" w:hAnsi="Liberation Serif"/>
          <w:sz w:val="28"/>
          <w:szCs w:val="28"/>
        </w:rPr>
        <w:t>от__</w:t>
      </w:r>
      <w:r w:rsidR="00BB5DD7">
        <w:rPr>
          <w:rFonts w:ascii="Liberation Serif" w:eastAsia="Calibri" w:hAnsi="Liberation Serif"/>
          <w:sz w:val="28"/>
          <w:szCs w:val="28"/>
          <w:u w:val="single"/>
        </w:rPr>
        <w:t>07.12.2020</w:t>
      </w:r>
      <w:r w:rsidR="0081483A">
        <w:rPr>
          <w:rFonts w:ascii="Liberation Serif" w:eastAsia="Calibri" w:hAnsi="Liberation Serif"/>
          <w:sz w:val="28"/>
          <w:szCs w:val="28"/>
        </w:rPr>
        <w:t>__  №  __</w:t>
      </w:r>
      <w:r w:rsidR="00BB5DD7">
        <w:rPr>
          <w:rFonts w:ascii="Liberation Serif" w:eastAsia="Calibri" w:hAnsi="Liberation Serif"/>
          <w:sz w:val="28"/>
          <w:szCs w:val="28"/>
          <w:u w:val="single"/>
        </w:rPr>
        <w:t>938-П</w:t>
      </w:r>
      <w:r w:rsidR="0081483A" w:rsidRPr="0081483A">
        <w:rPr>
          <w:rFonts w:ascii="Liberation Serif" w:eastAsia="Calibri" w:hAnsi="Liberation Serif"/>
          <w:sz w:val="28"/>
          <w:szCs w:val="28"/>
        </w:rPr>
        <w:t>__</w:t>
      </w:r>
    </w:p>
    <w:p w:rsidR="001153B2" w:rsidRDefault="00C87215" w:rsidP="0081483A">
      <w:pPr>
        <w:widowControl/>
        <w:ind w:left="5387"/>
        <w:textAlignment w:val="auto"/>
      </w:pPr>
      <w:r>
        <w:rPr>
          <w:rFonts w:ascii="Liberation Serif" w:eastAsia="Calibri" w:hAnsi="Liberation Serif"/>
          <w:sz w:val="28"/>
          <w:szCs w:val="28"/>
        </w:rPr>
        <w:t xml:space="preserve">«О проведении муниципальной научно-практической </w:t>
      </w:r>
      <w:proofErr w:type="gramStart"/>
      <w:r>
        <w:rPr>
          <w:rFonts w:ascii="Liberation Serif" w:eastAsia="Calibri" w:hAnsi="Liberation Serif"/>
          <w:sz w:val="28"/>
          <w:szCs w:val="28"/>
        </w:rPr>
        <w:t>конференции  для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обучающихся 7-11 классов общеобразовательных организаций городского округа Заречный </w:t>
      </w:r>
    </w:p>
    <w:p w:rsidR="001153B2" w:rsidRDefault="00C87215" w:rsidP="0081483A">
      <w:pPr>
        <w:widowControl/>
        <w:ind w:left="5387"/>
        <w:textAlignment w:val="auto"/>
      </w:pPr>
      <w:r>
        <w:rPr>
          <w:rFonts w:ascii="Liberation Serif" w:eastAsia="Calibri" w:hAnsi="Liberation Serif"/>
          <w:sz w:val="28"/>
          <w:szCs w:val="28"/>
        </w:rPr>
        <w:t>в 2020-2021 учебном году»</w:t>
      </w:r>
    </w:p>
    <w:p w:rsidR="001153B2" w:rsidRDefault="001153B2">
      <w:pPr>
        <w:widowControl/>
        <w:tabs>
          <w:tab w:val="left" w:pos="1210"/>
        </w:tabs>
        <w:autoSpaceDE w:val="0"/>
        <w:jc w:val="center"/>
        <w:textAlignment w:val="auto"/>
        <w:rPr>
          <w:rFonts w:ascii="Liberation Serif" w:eastAsia="Calibri" w:hAnsi="Liberation Serif"/>
          <w:b/>
          <w:sz w:val="28"/>
          <w:szCs w:val="28"/>
        </w:rPr>
      </w:pPr>
    </w:p>
    <w:p w:rsidR="001153B2" w:rsidRDefault="001153B2">
      <w:pPr>
        <w:widowControl/>
        <w:tabs>
          <w:tab w:val="left" w:pos="1210"/>
        </w:tabs>
        <w:autoSpaceDE w:val="0"/>
        <w:jc w:val="center"/>
        <w:textAlignment w:val="auto"/>
        <w:rPr>
          <w:rFonts w:ascii="Liberation Serif" w:eastAsia="Calibri" w:hAnsi="Liberation Serif"/>
          <w:b/>
          <w:sz w:val="28"/>
          <w:szCs w:val="28"/>
        </w:rPr>
      </w:pPr>
    </w:p>
    <w:p w:rsidR="001153B2" w:rsidRDefault="00C87215">
      <w:pPr>
        <w:widowControl/>
        <w:autoSpaceDE w:val="0"/>
        <w:jc w:val="center"/>
        <w:textAlignment w:val="auto"/>
        <w:rPr>
          <w:rFonts w:ascii="Liberation Serif" w:eastAsia="Calibri" w:hAnsi="Liberation Serif"/>
          <w:b/>
          <w:caps/>
          <w:sz w:val="28"/>
          <w:szCs w:val="28"/>
        </w:rPr>
      </w:pPr>
      <w:r>
        <w:rPr>
          <w:rFonts w:ascii="Liberation Serif" w:eastAsia="Calibri" w:hAnsi="Liberation Serif"/>
          <w:b/>
          <w:caps/>
          <w:sz w:val="28"/>
          <w:szCs w:val="28"/>
        </w:rPr>
        <w:t>Положение</w:t>
      </w:r>
    </w:p>
    <w:p w:rsidR="001153B2" w:rsidRDefault="00C87215">
      <w:pPr>
        <w:widowControl/>
        <w:autoSpaceDE w:val="0"/>
        <w:jc w:val="center"/>
        <w:textAlignment w:val="auto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о проведении муниципальной научно-практической конференции</w:t>
      </w:r>
    </w:p>
    <w:p w:rsidR="001153B2" w:rsidRDefault="00C87215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 xml:space="preserve">для обучающихся 7-11 классов общеобразовательных организаций городского округа Заречный </w:t>
      </w:r>
      <w:r>
        <w:rPr>
          <w:rFonts w:ascii="Liberation Serif" w:eastAsia="Calibri" w:hAnsi="Liberation Serif"/>
          <w:b/>
          <w:sz w:val="28"/>
          <w:szCs w:val="28"/>
        </w:rPr>
        <w:t>в 2020-2021 учебном году</w:t>
      </w:r>
    </w:p>
    <w:p w:rsidR="001153B2" w:rsidRDefault="001153B2">
      <w:pPr>
        <w:widowControl/>
        <w:tabs>
          <w:tab w:val="left" w:pos="1210"/>
        </w:tabs>
        <w:autoSpaceDE w:val="0"/>
        <w:ind w:firstLine="709"/>
        <w:jc w:val="center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1153B2" w:rsidRDefault="001153B2">
      <w:pPr>
        <w:widowControl/>
        <w:tabs>
          <w:tab w:val="left" w:pos="1210"/>
        </w:tabs>
        <w:autoSpaceDE w:val="0"/>
        <w:ind w:left="709"/>
        <w:jc w:val="center"/>
      </w:pPr>
    </w:p>
    <w:p w:rsidR="001153B2" w:rsidRDefault="00C87215">
      <w:pPr>
        <w:pStyle w:val="a8"/>
        <w:numPr>
          <w:ilvl w:val="0"/>
          <w:numId w:val="2"/>
        </w:numPr>
        <w:autoSpaceDE w:val="0"/>
        <w:ind w:left="0" w:firstLine="0"/>
        <w:jc w:val="center"/>
      </w:pPr>
      <w:r>
        <w:rPr>
          <w:rFonts w:ascii="Liberation Serif" w:eastAsia="Calibri" w:hAnsi="Liberation Serif"/>
          <w:b/>
          <w:sz w:val="28"/>
          <w:szCs w:val="28"/>
        </w:rPr>
        <w:t>Общие</w:t>
      </w:r>
      <w:r>
        <w:rPr>
          <w:rFonts w:ascii="Liberation Serif" w:eastAsia="Calibri" w:hAnsi="Liberation Serif"/>
          <w:b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b/>
          <w:sz w:val="28"/>
          <w:szCs w:val="28"/>
        </w:rPr>
        <w:t xml:space="preserve">положения </w:t>
      </w:r>
    </w:p>
    <w:p w:rsidR="001153B2" w:rsidRDefault="001153B2">
      <w:pPr>
        <w:pStyle w:val="a8"/>
        <w:tabs>
          <w:tab w:val="left" w:pos="1210"/>
        </w:tabs>
        <w:autoSpaceDE w:val="0"/>
        <w:ind w:left="709"/>
      </w:pPr>
    </w:p>
    <w:p w:rsidR="001153B2" w:rsidRDefault="00C87215">
      <w:pPr>
        <w:widowControl/>
        <w:numPr>
          <w:ilvl w:val="1"/>
          <w:numId w:val="3"/>
        </w:numPr>
        <w:tabs>
          <w:tab w:val="left" w:pos="1210"/>
          <w:tab w:val="left" w:pos="1862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 xml:space="preserve"> Настоящее положение определяет порядок организации</w:t>
      </w:r>
      <w:r>
        <w:rPr>
          <w:rFonts w:ascii="Liberation Serif" w:eastAsia="Calibri" w:hAnsi="Liberation Serif"/>
          <w:sz w:val="28"/>
          <w:szCs w:val="28"/>
        </w:rPr>
        <w:br/>
        <w:t>и проведения муниципальной научно-практической конференции обучающихся общеобразовательных организаций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городского округа</w:t>
      </w:r>
      <w:r>
        <w:rPr>
          <w:rFonts w:ascii="Liberation Serif" w:eastAsia="Calibri" w:hAnsi="Liberation Serif"/>
          <w:sz w:val="28"/>
          <w:szCs w:val="28"/>
        </w:rPr>
        <w:t xml:space="preserve"> Заречный (далее – Конференция) в 2020 - 2021 учебном году, ее организационное, методическое и финансовое обеспечение, порядок участия в Конференции, определение победителей и призеров.</w:t>
      </w:r>
    </w:p>
    <w:p w:rsidR="001153B2" w:rsidRDefault="00C87215">
      <w:pPr>
        <w:widowControl/>
        <w:numPr>
          <w:ilvl w:val="1"/>
          <w:numId w:val="3"/>
        </w:numPr>
        <w:tabs>
          <w:tab w:val="left" w:pos="1210"/>
          <w:tab w:val="left" w:pos="1862"/>
        </w:tabs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Учредителем муниципальной Конференции является администрация городского округа Заречный.</w:t>
      </w:r>
    </w:p>
    <w:p w:rsidR="001153B2" w:rsidRDefault="00C87215">
      <w:pPr>
        <w:widowControl/>
        <w:numPr>
          <w:ilvl w:val="1"/>
          <w:numId w:val="3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Координатором и организатором муниципальной Конференции является МКУ «Управление образования ГО Заречный» (далее - Управление образования).</w:t>
      </w:r>
    </w:p>
    <w:p w:rsidR="001153B2" w:rsidRDefault="00C87215">
      <w:pPr>
        <w:widowControl/>
        <w:numPr>
          <w:ilvl w:val="1"/>
          <w:numId w:val="3"/>
        </w:numPr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Организация и проведение Конференции регламентируются Федеральным законом от 29 декабря 2012 года № 273-ФЗ «Об образовании в Российской Федерации», «</w:t>
      </w:r>
      <w:r>
        <w:rPr>
          <w:rFonts w:ascii="Liberation Serif" w:hAnsi="Liberation Serif"/>
          <w:sz w:val="28"/>
          <w:szCs w:val="28"/>
        </w:rPr>
        <w:t>Положением о научно-практической конференции обучающихся Свердловской области», утвержденным Министром общего и профессионального образования Свердловской области от 30.01.2020 и настоящим</w:t>
      </w:r>
      <w:r>
        <w:rPr>
          <w:rFonts w:ascii="Liberation Serif" w:eastAsia="Calibri" w:hAnsi="Liberation Serif"/>
          <w:spacing w:val="-7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Положением.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1153B2" w:rsidRDefault="001153B2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1153B2" w:rsidRDefault="00C87215">
      <w:pPr>
        <w:pStyle w:val="a8"/>
        <w:numPr>
          <w:ilvl w:val="0"/>
          <w:numId w:val="2"/>
        </w:numPr>
        <w:autoSpaceDE w:val="0"/>
        <w:ind w:left="0" w:firstLine="0"/>
        <w:jc w:val="center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 xml:space="preserve">Цели и задачи Конференции </w:t>
      </w:r>
    </w:p>
    <w:p w:rsidR="001153B2" w:rsidRDefault="001153B2">
      <w:pPr>
        <w:widowControl/>
        <w:tabs>
          <w:tab w:val="left" w:pos="1210"/>
          <w:tab w:val="left" w:pos="2977"/>
          <w:tab w:val="left" w:pos="5117"/>
        </w:tabs>
        <w:autoSpaceDE w:val="0"/>
        <w:ind w:left="709"/>
        <w:textAlignment w:val="auto"/>
      </w:pPr>
    </w:p>
    <w:p w:rsidR="001153B2" w:rsidRDefault="00C87215">
      <w:pPr>
        <w:widowControl/>
        <w:numPr>
          <w:ilvl w:val="1"/>
          <w:numId w:val="4"/>
        </w:numPr>
        <w:tabs>
          <w:tab w:val="left" w:pos="1210"/>
          <w:tab w:val="left" w:pos="1862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 xml:space="preserve">Конференция проводится с целью развития познавательных интересов к научно-исследовательской деятельности обучающихся 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общеобразовательных организаций, </w:t>
      </w:r>
      <w:r>
        <w:rPr>
          <w:rFonts w:ascii="Liberation Serif" w:eastAsia="Calibri" w:hAnsi="Liberation Serif"/>
          <w:sz w:val="28"/>
          <w:szCs w:val="28"/>
        </w:rPr>
        <w:t>выявления и поддержки интеллектуально и творчески одаренных школьников в области научной, исследовательской, творческой и социально значимой практической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деятельности.</w:t>
      </w:r>
    </w:p>
    <w:p w:rsidR="001153B2" w:rsidRDefault="00C87215">
      <w:pPr>
        <w:widowControl/>
        <w:numPr>
          <w:ilvl w:val="1"/>
          <w:numId w:val="4"/>
        </w:numPr>
        <w:tabs>
          <w:tab w:val="left" w:pos="1210"/>
          <w:tab w:val="left" w:pos="1862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pacing w:val="-4"/>
          <w:sz w:val="28"/>
          <w:szCs w:val="28"/>
          <w:lang w:val="en-US"/>
        </w:rPr>
        <w:lastRenderedPageBreak/>
        <w:t>Задачи:</w:t>
      </w:r>
    </w:p>
    <w:p w:rsidR="001153B2" w:rsidRDefault="00C87215">
      <w:pPr>
        <w:widowControl/>
        <w:numPr>
          <w:ilvl w:val="2"/>
          <w:numId w:val="5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активизация и развитие познавательных и исследовательских интересов, обучающихся в различных предметных областях и сферах деятельности;</w:t>
      </w:r>
    </w:p>
    <w:p w:rsidR="001153B2" w:rsidRDefault="00C87215">
      <w:pPr>
        <w:widowControl/>
        <w:numPr>
          <w:ilvl w:val="2"/>
          <w:numId w:val="5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повышение качества образования через различные формы интеграции общего и дополнительного образования путем привлечения к работе</w:t>
      </w:r>
      <w:r>
        <w:rPr>
          <w:rFonts w:ascii="Liberation Serif" w:eastAsia="Calibri" w:hAnsi="Liberation Serif"/>
          <w:spacing w:val="27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</w:t>
      </w:r>
      <w:r>
        <w:rPr>
          <w:rFonts w:ascii="Liberation Serif" w:eastAsia="Calibri" w:hAnsi="Liberation Serif"/>
          <w:spacing w:val="27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детьми</w:t>
      </w:r>
      <w:r>
        <w:rPr>
          <w:rFonts w:ascii="Liberation Serif" w:eastAsia="Calibri" w:hAnsi="Liberation Serif"/>
          <w:spacing w:val="28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и</w:t>
      </w:r>
      <w:r>
        <w:rPr>
          <w:rFonts w:ascii="Liberation Serif" w:eastAsia="Calibri" w:hAnsi="Liberation Serif"/>
          <w:spacing w:val="26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молодежью</w:t>
      </w:r>
      <w:r>
        <w:rPr>
          <w:rFonts w:ascii="Liberation Serif" w:eastAsia="Calibri" w:hAnsi="Liberation Serif"/>
          <w:spacing w:val="28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ученых</w:t>
      </w:r>
      <w:r>
        <w:rPr>
          <w:rFonts w:ascii="Liberation Serif" w:eastAsia="Calibri" w:hAnsi="Liberation Serif"/>
          <w:spacing w:val="28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и</w:t>
      </w:r>
      <w:r>
        <w:rPr>
          <w:rFonts w:ascii="Liberation Serif" w:eastAsia="Calibri" w:hAnsi="Liberation Serif"/>
          <w:spacing w:val="30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специалистов</w:t>
      </w:r>
      <w:r>
        <w:rPr>
          <w:rFonts w:ascii="Liberation Serif" w:eastAsia="Calibri" w:hAnsi="Liberation Serif"/>
          <w:spacing w:val="35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–</w:t>
      </w:r>
      <w:r>
        <w:rPr>
          <w:rFonts w:ascii="Liberation Serif" w:eastAsia="Calibri" w:hAnsi="Liberation Serif"/>
          <w:spacing w:val="26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носителей</w:t>
      </w:r>
      <w:r>
        <w:rPr>
          <w:rFonts w:ascii="Liberation Serif" w:eastAsia="Calibri" w:hAnsi="Liberation Serif"/>
          <w:spacing w:val="28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научной культурно-профессиональной традиции;</w:t>
      </w:r>
    </w:p>
    <w:p w:rsidR="001153B2" w:rsidRDefault="00C87215">
      <w:pPr>
        <w:widowControl/>
        <w:numPr>
          <w:ilvl w:val="2"/>
          <w:numId w:val="5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вовлечение обучающихся в поисково-исследовательскую деятельность, приобщение к решению задач, имеющих практическое значение для развития науки, промышленности, экономики, культуры и искусства Уральского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региона;</w:t>
      </w:r>
    </w:p>
    <w:p w:rsidR="001153B2" w:rsidRDefault="00C87215">
      <w:pPr>
        <w:widowControl/>
        <w:numPr>
          <w:ilvl w:val="2"/>
          <w:numId w:val="5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мониторинг развития проектно-исследовательской деятельности обучающихся общеобразовательных организаций городского округа Заречный;</w:t>
      </w:r>
    </w:p>
    <w:p w:rsidR="001153B2" w:rsidRDefault="00C87215">
      <w:pPr>
        <w:widowControl/>
        <w:numPr>
          <w:ilvl w:val="2"/>
          <w:numId w:val="5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выдвижение обучающихся, показавших лучшие результаты, к участию в интеллектуально-творческих мероприятиях регионального и федерального уровней.</w:t>
      </w:r>
    </w:p>
    <w:p w:rsidR="001153B2" w:rsidRDefault="001153B2">
      <w:pPr>
        <w:widowControl/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1153B2" w:rsidRDefault="00C87215">
      <w:pPr>
        <w:pStyle w:val="a8"/>
        <w:numPr>
          <w:ilvl w:val="0"/>
          <w:numId w:val="2"/>
        </w:numPr>
        <w:autoSpaceDE w:val="0"/>
        <w:ind w:left="0" w:firstLine="0"/>
        <w:jc w:val="center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Порядок организации и проведения Конференции</w:t>
      </w:r>
    </w:p>
    <w:p w:rsidR="001153B2" w:rsidRDefault="001153B2">
      <w:pPr>
        <w:widowControl/>
        <w:tabs>
          <w:tab w:val="left" w:pos="1210"/>
          <w:tab w:val="left" w:pos="1862"/>
        </w:tabs>
        <w:autoSpaceDE w:val="0"/>
        <w:ind w:left="709"/>
        <w:textAlignment w:val="auto"/>
      </w:pPr>
    </w:p>
    <w:p w:rsidR="001153B2" w:rsidRDefault="00C87215">
      <w:pPr>
        <w:widowControl/>
        <w:numPr>
          <w:ilvl w:val="1"/>
          <w:numId w:val="6"/>
        </w:numPr>
        <w:tabs>
          <w:tab w:val="left" w:pos="1320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В Конференции принимают участие обучающиеся 7 - 11 классов общеобразовательных организаций городского округа Заречный с индивидуальными проектами, а также проектами, выполненными авторскими коллективами (не более трех авторов). При подготовке проекта двумя или тремя авторами необходимо отразить вклад в работу над проектом каждого из участников.</w:t>
      </w:r>
    </w:p>
    <w:p w:rsidR="001153B2" w:rsidRDefault="00C87215">
      <w:pPr>
        <w:widowControl/>
        <w:numPr>
          <w:ilvl w:val="1"/>
          <w:numId w:val="6"/>
        </w:numPr>
        <w:tabs>
          <w:tab w:val="left" w:pos="1320"/>
        </w:tabs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Порядок организации и сроки проведения Конференции:</w:t>
      </w:r>
    </w:p>
    <w:p w:rsidR="001153B2" w:rsidRDefault="00C87215">
      <w:pPr>
        <w:widowControl/>
        <w:numPr>
          <w:ilvl w:val="2"/>
          <w:numId w:val="7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 xml:space="preserve">подготовительный этап с 07 декабря по 21 декабря 2020 года – прием в Управлении образования заявок от общеобразовательных организаций на участие в Конференции с печатью, подписью директора (Приложение № 1) на адрес электронной почты 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>
          <w:rPr>
            <w:rStyle w:val="aa"/>
            <w:rFonts w:ascii="Liberation Serif" w:eastAsia="Calibri" w:hAnsi="Liberation Serif"/>
            <w:color w:val="auto"/>
            <w:sz w:val="28"/>
            <w:szCs w:val="28"/>
            <w:u w:val="none"/>
          </w:rPr>
          <w:t>shumilova_ea@zarobraz.ru</w:t>
        </w:r>
      </w:hyperlink>
      <w:r>
        <w:rPr>
          <w:rFonts w:ascii="Liberation Serif" w:eastAsia="Calibri" w:hAnsi="Liberation Serif"/>
          <w:sz w:val="28"/>
          <w:szCs w:val="28"/>
        </w:rPr>
        <w:t xml:space="preserve"> ;  </w:t>
      </w:r>
    </w:p>
    <w:p w:rsidR="001153B2" w:rsidRDefault="00C87215">
      <w:pPr>
        <w:pStyle w:val="a8"/>
        <w:numPr>
          <w:ilvl w:val="2"/>
          <w:numId w:val="7"/>
        </w:numPr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 xml:space="preserve">экспертный этап с 22 декабря по 29 января 2021 года – предоставление проектов и тезисов на экспертизу на адрес электронной почты </w:t>
      </w:r>
      <w:hyperlink r:id="rId10" w:history="1">
        <w:r>
          <w:rPr>
            <w:rStyle w:val="aa"/>
            <w:rFonts w:ascii="Liberation Serif" w:eastAsia="Calibri" w:hAnsi="Liberation Serif"/>
            <w:color w:val="auto"/>
            <w:sz w:val="28"/>
            <w:szCs w:val="28"/>
            <w:u w:val="none"/>
          </w:rPr>
          <w:t>shumilova_ea@zarobraz.ru</w:t>
        </w:r>
      </w:hyperlink>
      <w:r>
        <w:rPr>
          <w:rFonts w:ascii="Liberation Serif" w:eastAsia="Calibri" w:hAnsi="Liberation Serif"/>
          <w:sz w:val="28"/>
          <w:szCs w:val="28"/>
        </w:rPr>
        <w:t xml:space="preserve">. Проекты и тезисы направляются в формате </w:t>
      </w:r>
      <w:r>
        <w:rPr>
          <w:rFonts w:ascii="Liberation Serif" w:eastAsia="Calibri" w:hAnsi="Liberation Serif"/>
          <w:sz w:val="28"/>
          <w:szCs w:val="28"/>
          <w:lang w:val="en-US"/>
        </w:rPr>
        <w:t>Word</w:t>
      </w:r>
      <w:r>
        <w:rPr>
          <w:rFonts w:ascii="Liberation Serif" w:eastAsia="Calibri" w:hAnsi="Liberation Serif"/>
          <w:sz w:val="28"/>
          <w:szCs w:val="28"/>
        </w:rPr>
        <w:t>, оформленные в соответствии с требованиями (Приложения № 2, 3). В теме письма необходимо указать «ФИО участника, общеобразовательная организация, класс».</w:t>
      </w:r>
    </w:p>
    <w:p w:rsidR="001153B2" w:rsidRDefault="00C87215">
      <w:pPr>
        <w:widowControl/>
        <w:numPr>
          <w:ilvl w:val="2"/>
          <w:numId w:val="7"/>
        </w:numPr>
        <w:tabs>
          <w:tab w:val="left" w:pos="1210"/>
          <w:tab w:val="left" w:pos="1862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аналитический этап с 1 февраля по 26 февраля 2020 года – защита проектов по</w:t>
      </w:r>
      <w:r>
        <w:rPr>
          <w:rFonts w:ascii="Liberation Serif" w:eastAsia="Calibri" w:hAnsi="Liberation Serif"/>
          <w:spacing w:val="-12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секциям, подача заявок на интеллектуально-творческие мероприятия различного уровня.</w:t>
      </w:r>
    </w:p>
    <w:p w:rsidR="001153B2" w:rsidRDefault="00C87215">
      <w:pPr>
        <w:widowControl/>
        <w:numPr>
          <w:ilvl w:val="1"/>
          <w:numId w:val="6"/>
        </w:numPr>
        <w:tabs>
          <w:tab w:val="left" w:pos="1320"/>
        </w:tabs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Форма проведения аналитического этапа определяется организационным комитетом Конференции (далее-Оргкомитет) в зависимости от санитарно-эпидемиологической ситуации на территории городского округа Заречный. </w:t>
      </w:r>
    </w:p>
    <w:p w:rsidR="001153B2" w:rsidRDefault="00C87215">
      <w:pPr>
        <w:widowControl/>
        <w:numPr>
          <w:ilvl w:val="1"/>
          <w:numId w:val="6"/>
        </w:numPr>
        <w:tabs>
          <w:tab w:val="left" w:pos="1320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 xml:space="preserve">При приеме конкурсных материалов </w:t>
      </w:r>
      <w:r>
        <w:rPr>
          <w:rFonts w:ascii="Liberation Serif" w:eastAsia="Calibri" w:hAnsi="Liberation Serif"/>
          <w:spacing w:val="-3"/>
          <w:sz w:val="28"/>
          <w:szCs w:val="28"/>
        </w:rPr>
        <w:t>Конференции</w:t>
      </w:r>
      <w:r>
        <w:rPr>
          <w:rFonts w:ascii="Liberation Serif" w:eastAsia="Calibri" w:hAnsi="Liberation Serif"/>
          <w:sz w:val="28"/>
          <w:szCs w:val="28"/>
        </w:rPr>
        <w:t xml:space="preserve"> каждый проект проходит техническую экспертизу на соответствие требованиям, указанным в </w:t>
      </w:r>
      <w:r>
        <w:rPr>
          <w:rFonts w:ascii="Liberation Serif" w:eastAsia="Calibri" w:hAnsi="Liberation Serif"/>
          <w:sz w:val="28"/>
          <w:szCs w:val="28"/>
        </w:rPr>
        <w:lastRenderedPageBreak/>
        <w:t>данном положении. Проекты, не соответствующие требованиям, не допускаются к участию в аналитическом этапе Конференции.</w:t>
      </w:r>
    </w:p>
    <w:p w:rsidR="001153B2" w:rsidRDefault="00C87215">
      <w:pPr>
        <w:widowControl/>
        <w:numPr>
          <w:ilvl w:val="1"/>
          <w:numId w:val="6"/>
        </w:numPr>
        <w:tabs>
          <w:tab w:val="left" w:pos="1320"/>
        </w:tabs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Для участия в Конференции принимаются следующие виды проектов:</w:t>
      </w:r>
    </w:p>
    <w:p w:rsidR="001153B2" w:rsidRDefault="00C87215">
      <w:pPr>
        <w:widowControl/>
        <w:numPr>
          <w:ilvl w:val="2"/>
          <w:numId w:val="8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и</w:t>
      </w:r>
      <w:r>
        <w:rPr>
          <w:rFonts w:ascii="Liberation Serif" w:eastAsia="Calibri" w:hAnsi="Liberation Serif"/>
          <w:sz w:val="28"/>
          <w:szCs w:val="28"/>
          <w:lang w:val="en-US"/>
        </w:rPr>
        <w:t>сследовательские</w:t>
      </w:r>
      <w:r>
        <w:rPr>
          <w:rFonts w:ascii="Liberation Serif" w:eastAsia="Calibri" w:hAnsi="Liberation Serif"/>
          <w:sz w:val="28"/>
          <w:szCs w:val="28"/>
        </w:rPr>
        <w:t xml:space="preserve"> проекты</w:t>
      </w:r>
      <w:r>
        <w:rPr>
          <w:rFonts w:ascii="Liberation Serif" w:eastAsia="Calibri" w:hAnsi="Liberation Serif"/>
          <w:sz w:val="28"/>
          <w:szCs w:val="28"/>
          <w:lang w:val="en-US"/>
        </w:rPr>
        <w:t>;</w:t>
      </w:r>
    </w:p>
    <w:p w:rsidR="001153B2" w:rsidRDefault="00C87215">
      <w:pPr>
        <w:widowControl/>
        <w:numPr>
          <w:ilvl w:val="2"/>
          <w:numId w:val="8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val="en-US"/>
        </w:rPr>
        <w:t>творческие</w:t>
      </w:r>
      <w:r>
        <w:rPr>
          <w:rFonts w:ascii="Liberation Serif" w:eastAsia="Calibri" w:hAnsi="Liberation Serif"/>
          <w:sz w:val="28"/>
          <w:szCs w:val="28"/>
        </w:rPr>
        <w:t xml:space="preserve"> проекты</w:t>
      </w:r>
      <w:r>
        <w:rPr>
          <w:rFonts w:ascii="Liberation Serif" w:eastAsia="Calibri" w:hAnsi="Liberation Serif"/>
          <w:sz w:val="28"/>
          <w:szCs w:val="28"/>
          <w:lang w:val="en-US"/>
        </w:rPr>
        <w:t>;</w:t>
      </w:r>
    </w:p>
    <w:p w:rsidR="001153B2" w:rsidRDefault="00C87215">
      <w:pPr>
        <w:widowControl/>
        <w:numPr>
          <w:ilvl w:val="2"/>
          <w:numId w:val="8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val="en-US"/>
        </w:rPr>
        <w:t>прикладные</w:t>
      </w:r>
      <w:r>
        <w:rPr>
          <w:rFonts w:ascii="Liberation Serif" w:eastAsia="Calibri" w:hAnsi="Liberation Serif"/>
          <w:sz w:val="28"/>
          <w:szCs w:val="28"/>
        </w:rPr>
        <w:t xml:space="preserve"> проекты</w:t>
      </w:r>
      <w:r>
        <w:rPr>
          <w:rFonts w:ascii="Liberation Serif" w:eastAsia="Calibri" w:hAnsi="Liberation Serif"/>
          <w:sz w:val="28"/>
          <w:szCs w:val="28"/>
          <w:lang w:val="en-US"/>
        </w:rPr>
        <w:t>;</w:t>
      </w:r>
    </w:p>
    <w:p w:rsidR="001153B2" w:rsidRDefault="00C87215">
      <w:pPr>
        <w:widowControl/>
        <w:numPr>
          <w:ilvl w:val="2"/>
          <w:numId w:val="8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инновационные проекты (в том числе исследования и разработки по робототехнике, электронике и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нано-технологиям);</w:t>
      </w:r>
    </w:p>
    <w:p w:rsidR="001153B2" w:rsidRDefault="00C87215">
      <w:pPr>
        <w:widowControl/>
        <w:numPr>
          <w:ilvl w:val="2"/>
          <w:numId w:val="8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социальные проекты;</w:t>
      </w:r>
    </w:p>
    <w:p w:rsidR="001153B2" w:rsidRDefault="00C87215">
      <w:pPr>
        <w:widowControl/>
        <w:numPr>
          <w:ilvl w:val="2"/>
          <w:numId w:val="8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инженерно-конструкторские проекты.</w:t>
      </w:r>
    </w:p>
    <w:p w:rsidR="001153B2" w:rsidRDefault="00C87215">
      <w:pPr>
        <w:widowControl/>
        <w:numPr>
          <w:ilvl w:val="1"/>
          <w:numId w:val="6"/>
        </w:numPr>
        <w:tabs>
          <w:tab w:val="left" w:pos="1320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 xml:space="preserve">Тематика проектов призвана отражать культурные события всероссийского масштаба, приоритеты развития территории, региона и ориентироваться на актуальные проблемы социально-экономического, общественно-политического, научно-технического, социокультурного и гуманитарного характера. Разработка проектов на основе заказа органов местного самоуправления, общественности усиливает их значимость. Проекты должны способствовать развитию интеллектуального и творческого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потенциала обучающихся, </w:t>
      </w:r>
      <w:r>
        <w:rPr>
          <w:rFonts w:ascii="Liberation Serif" w:eastAsia="Calibri" w:hAnsi="Liberation Serif"/>
          <w:sz w:val="28"/>
          <w:szCs w:val="28"/>
        </w:rPr>
        <w:t>формированию навыков самостоятельной исследовательской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деятельности.</w:t>
      </w:r>
    </w:p>
    <w:p w:rsidR="001153B2" w:rsidRDefault="00C87215">
      <w:pPr>
        <w:widowControl/>
        <w:numPr>
          <w:ilvl w:val="1"/>
          <w:numId w:val="6"/>
        </w:numPr>
        <w:tabs>
          <w:tab w:val="left" w:pos="1320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Проекты должны быть направлены на развитие поликультурной коммуникации, ориентированы на общечеловеческие культурные ценности, отражать культурно-исторические, памятные события и даты</w:t>
      </w:r>
      <w:r>
        <w:rPr>
          <w:rFonts w:ascii="Liberation Serif" w:eastAsia="Calibri" w:hAnsi="Liberation Serif"/>
          <w:spacing w:val="-9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года.</w:t>
      </w:r>
    </w:p>
    <w:p w:rsidR="001153B2" w:rsidRDefault="00C87215">
      <w:pPr>
        <w:widowControl/>
        <w:numPr>
          <w:ilvl w:val="1"/>
          <w:numId w:val="6"/>
        </w:numPr>
        <w:tabs>
          <w:tab w:val="left" w:pos="1320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 xml:space="preserve">Проекты должны содержать практический раздел, основанный на собственных исследованиях автора. Работы реферативного характера, не содержащие элементов самостоятельного исследования, к участию </w:t>
      </w:r>
      <w:r>
        <w:rPr>
          <w:rFonts w:ascii="Liberation Serif" w:eastAsia="Calibri" w:hAnsi="Liberation Serif"/>
          <w:sz w:val="28"/>
          <w:szCs w:val="28"/>
        </w:rPr>
        <w:br/>
        <w:t>в Конференции не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допускаются.</w:t>
      </w:r>
    </w:p>
    <w:p w:rsidR="001153B2" w:rsidRDefault="00C87215">
      <w:pPr>
        <w:widowControl/>
        <w:numPr>
          <w:ilvl w:val="1"/>
          <w:numId w:val="6"/>
        </w:numPr>
        <w:tabs>
          <w:tab w:val="left" w:pos="1320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Направления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Конференции:</w:t>
      </w:r>
    </w:p>
    <w:p w:rsidR="001153B2" w:rsidRDefault="00C87215">
      <w:pPr>
        <w:widowControl/>
        <w:numPr>
          <w:ilvl w:val="0"/>
          <w:numId w:val="9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гуманитарное;</w:t>
      </w:r>
    </w:p>
    <w:p w:rsidR="001153B2" w:rsidRDefault="00C87215">
      <w:pPr>
        <w:widowControl/>
        <w:numPr>
          <w:ilvl w:val="0"/>
          <w:numId w:val="9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культурологическое, искусствоведческое;</w:t>
      </w:r>
    </w:p>
    <w:p w:rsidR="001153B2" w:rsidRDefault="00C87215">
      <w:pPr>
        <w:widowControl/>
        <w:numPr>
          <w:ilvl w:val="0"/>
          <w:numId w:val="9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общественно-политическое;</w:t>
      </w:r>
    </w:p>
    <w:p w:rsidR="001153B2" w:rsidRDefault="00C87215">
      <w:pPr>
        <w:widowControl/>
        <w:numPr>
          <w:ilvl w:val="0"/>
          <w:numId w:val="9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социально-экономическое;</w:t>
      </w:r>
    </w:p>
    <w:p w:rsidR="001153B2" w:rsidRDefault="00C87215">
      <w:pPr>
        <w:widowControl/>
        <w:numPr>
          <w:ilvl w:val="0"/>
          <w:numId w:val="9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социокультурное;</w:t>
      </w:r>
    </w:p>
    <w:p w:rsidR="001153B2" w:rsidRDefault="00C87215">
      <w:pPr>
        <w:widowControl/>
        <w:numPr>
          <w:ilvl w:val="0"/>
          <w:numId w:val="9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эколого-биологическое;</w:t>
      </w:r>
    </w:p>
    <w:p w:rsidR="001153B2" w:rsidRDefault="00C87215">
      <w:pPr>
        <w:widowControl/>
        <w:numPr>
          <w:ilvl w:val="0"/>
          <w:numId w:val="9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техническое творчество;</w:t>
      </w:r>
    </w:p>
    <w:p w:rsidR="001153B2" w:rsidRDefault="00C87215">
      <w:pPr>
        <w:widowControl/>
        <w:numPr>
          <w:ilvl w:val="0"/>
          <w:numId w:val="9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историческое и историко-краеведческое;</w:t>
      </w:r>
    </w:p>
    <w:p w:rsidR="001153B2" w:rsidRDefault="00C87215">
      <w:pPr>
        <w:widowControl/>
        <w:numPr>
          <w:ilvl w:val="0"/>
          <w:numId w:val="9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здоровьесбережение.</w:t>
      </w:r>
    </w:p>
    <w:p w:rsidR="001153B2" w:rsidRDefault="00C87215">
      <w:pPr>
        <w:widowControl/>
        <w:numPr>
          <w:ilvl w:val="1"/>
          <w:numId w:val="6"/>
        </w:numPr>
        <w:tabs>
          <w:tab w:val="left" w:pos="1320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 xml:space="preserve">К каждому проекту прилагается результат проверки текста системой «Антиплагиат» на сайте </w:t>
      </w:r>
      <w:hyperlink r:id="rId11" w:history="1">
        <w:r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www.antiplagiat.ru</w:t>
        </w:r>
      </w:hyperlink>
      <w:r>
        <w:rPr>
          <w:rFonts w:ascii="Liberation Serif" w:eastAsia="Calibri" w:hAnsi="Liberation Serif"/>
          <w:sz w:val="28"/>
          <w:szCs w:val="28"/>
        </w:rPr>
        <w:t>.</w:t>
      </w:r>
    </w:p>
    <w:p w:rsidR="001153B2" w:rsidRDefault="001153B2">
      <w:pPr>
        <w:widowControl/>
        <w:tabs>
          <w:tab w:val="left" w:pos="1320"/>
        </w:tabs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1153B2" w:rsidRDefault="00C87215">
      <w:pPr>
        <w:pStyle w:val="a8"/>
        <w:numPr>
          <w:ilvl w:val="0"/>
          <w:numId w:val="2"/>
        </w:numPr>
        <w:autoSpaceDE w:val="0"/>
        <w:ind w:left="0" w:firstLine="0"/>
        <w:jc w:val="center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Процедура оценивания</w:t>
      </w:r>
    </w:p>
    <w:p w:rsidR="001153B2" w:rsidRDefault="001153B2">
      <w:pPr>
        <w:widowControl/>
        <w:tabs>
          <w:tab w:val="left" w:pos="1320"/>
        </w:tabs>
        <w:autoSpaceDE w:val="0"/>
        <w:ind w:left="709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1153B2" w:rsidRDefault="00C87215">
      <w:pPr>
        <w:widowControl/>
        <w:numPr>
          <w:ilvl w:val="1"/>
          <w:numId w:val="10"/>
        </w:numPr>
        <w:tabs>
          <w:tab w:val="left" w:pos="1210"/>
          <w:tab w:val="left" w:pos="1862"/>
          <w:tab w:val="left" w:pos="3324"/>
          <w:tab w:val="left" w:pos="4470"/>
          <w:tab w:val="left" w:pos="6185"/>
          <w:tab w:val="left" w:pos="7569"/>
          <w:tab w:val="left" w:pos="8144"/>
          <w:tab w:val="left" w:pos="9423"/>
        </w:tabs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Оценивание проектов на экспертном этапе осуществляется в соответствии с критериями настоящего положения и фиксируется в оценочном листе каждым членом жюри (Приложение № 5).</w:t>
      </w:r>
    </w:p>
    <w:p w:rsidR="001153B2" w:rsidRDefault="00C87215">
      <w:pPr>
        <w:widowControl/>
        <w:numPr>
          <w:ilvl w:val="1"/>
          <w:numId w:val="10"/>
        </w:numPr>
        <w:tabs>
          <w:tab w:val="left" w:pos="1210"/>
          <w:tab w:val="left" w:pos="1862"/>
          <w:tab w:val="left" w:pos="3324"/>
          <w:tab w:val="left" w:pos="4470"/>
          <w:tab w:val="left" w:pos="6185"/>
          <w:tab w:val="left" w:pos="7569"/>
          <w:tab w:val="left" w:pos="8144"/>
          <w:tab w:val="left" w:pos="9423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lastRenderedPageBreak/>
        <w:t>Критерии оценивания содержания проектов на экспертном этапе (максимум 34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балла):</w:t>
      </w:r>
    </w:p>
    <w:p w:rsidR="001153B2" w:rsidRDefault="00C87215">
      <w:pPr>
        <w:widowControl/>
        <w:numPr>
          <w:ilvl w:val="0"/>
          <w:numId w:val="11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актуальность проблемы</w:t>
      </w:r>
      <w:r>
        <w:rPr>
          <w:rFonts w:ascii="Liberation Serif" w:eastAsia="Calibri" w:hAnsi="Liberation Serif"/>
          <w:spacing w:val="-2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исследования;</w:t>
      </w:r>
    </w:p>
    <w:p w:rsidR="001153B2" w:rsidRDefault="00C87215">
      <w:pPr>
        <w:widowControl/>
        <w:numPr>
          <w:ilvl w:val="0"/>
          <w:numId w:val="11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определение целей, задач и результата</w:t>
      </w:r>
      <w:r>
        <w:rPr>
          <w:rFonts w:ascii="Liberation Serif" w:eastAsia="Calibri" w:hAnsi="Liberation Serif"/>
          <w:spacing w:val="-13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исследования;</w:t>
      </w:r>
    </w:p>
    <w:p w:rsidR="001153B2" w:rsidRDefault="00C87215">
      <w:pPr>
        <w:widowControl/>
        <w:numPr>
          <w:ilvl w:val="0"/>
          <w:numId w:val="11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определение объекта и предмета</w:t>
      </w:r>
      <w:r>
        <w:rPr>
          <w:rFonts w:ascii="Liberation Serif" w:eastAsia="Calibri" w:hAnsi="Liberation Serif"/>
          <w:spacing w:val="-8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исследования;</w:t>
      </w:r>
    </w:p>
    <w:p w:rsidR="001153B2" w:rsidRDefault="00C87215">
      <w:pPr>
        <w:widowControl/>
        <w:numPr>
          <w:ilvl w:val="0"/>
          <w:numId w:val="11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анализ различных источников по изучаемой</w:t>
      </w:r>
      <w:r>
        <w:rPr>
          <w:rFonts w:ascii="Liberation Serif" w:eastAsia="Calibri" w:hAnsi="Liberation Serif"/>
          <w:spacing w:val="-18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проблеме;</w:t>
      </w:r>
    </w:p>
    <w:p w:rsidR="001153B2" w:rsidRDefault="00C87215">
      <w:pPr>
        <w:widowControl/>
        <w:numPr>
          <w:ilvl w:val="0"/>
          <w:numId w:val="11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соответствие методов исследования изучаемой</w:t>
      </w:r>
      <w:r>
        <w:rPr>
          <w:rFonts w:ascii="Liberation Serif" w:eastAsia="Calibri" w:hAnsi="Liberation Serif"/>
          <w:spacing w:val="-10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проблеме;</w:t>
      </w:r>
    </w:p>
    <w:p w:rsidR="001153B2" w:rsidRDefault="00C87215">
      <w:pPr>
        <w:widowControl/>
        <w:numPr>
          <w:ilvl w:val="0"/>
          <w:numId w:val="11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соответствие собранного материала целям, задачам и результатам исследования;</w:t>
      </w:r>
    </w:p>
    <w:p w:rsidR="001153B2" w:rsidRDefault="00C87215">
      <w:pPr>
        <w:widowControl/>
        <w:numPr>
          <w:ilvl w:val="0"/>
          <w:numId w:val="11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val="en-US"/>
        </w:rPr>
        <w:t>обоснование личной позиции</w:t>
      </w:r>
      <w:r>
        <w:rPr>
          <w:rFonts w:ascii="Liberation Serif" w:eastAsia="Calibri" w:hAnsi="Liberation Serif"/>
          <w:spacing w:val="-1"/>
          <w:sz w:val="28"/>
          <w:szCs w:val="28"/>
          <w:lang w:val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val="en-US"/>
        </w:rPr>
        <w:t>автора;</w:t>
      </w:r>
    </w:p>
    <w:p w:rsidR="001153B2" w:rsidRDefault="00C87215">
      <w:pPr>
        <w:widowControl/>
        <w:numPr>
          <w:ilvl w:val="0"/>
          <w:numId w:val="11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val="en-US"/>
        </w:rPr>
        <w:t>наличие обоснованных выводов</w:t>
      </w:r>
      <w:r>
        <w:rPr>
          <w:rFonts w:ascii="Liberation Serif" w:eastAsia="Calibri" w:hAnsi="Liberation Serif"/>
          <w:spacing w:val="-7"/>
          <w:sz w:val="28"/>
          <w:szCs w:val="28"/>
          <w:lang w:val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val="en-US"/>
        </w:rPr>
        <w:t>исследования;</w:t>
      </w:r>
    </w:p>
    <w:p w:rsidR="001153B2" w:rsidRDefault="00C87215">
      <w:pPr>
        <w:widowControl/>
        <w:numPr>
          <w:ilvl w:val="0"/>
          <w:numId w:val="11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практическая значимость выдвигаемых проектов и</w:t>
      </w:r>
      <w:r>
        <w:rPr>
          <w:rFonts w:ascii="Liberation Serif" w:eastAsia="Calibri" w:hAnsi="Liberation Serif"/>
          <w:spacing w:val="-12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идей;</w:t>
      </w:r>
    </w:p>
    <w:p w:rsidR="001153B2" w:rsidRDefault="00C87215">
      <w:pPr>
        <w:widowControl/>
        <w:numPr>
          <w:ilvl w:val="0"/>
          <w:numId w:val="11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 xml:space="preserve">обоснование перспектив дальнейшей разработки темы </w:t>
      </w:r>
      <w:r>
        <w:rPr>
          <w:rFonts w:ascii="Liberation Serif" w:eastAsia="Calibri" w:hAnsi="Liberation Serif"/>
          <w:spacing w:val="-2"/>
          <w:sz w:val="28"/>
          <w:szCs w:val="28"/>
        </w:rPr>
        <w:t xml:space="preserve">или </w:t>
      </w:r>
      <w:r>
        <w:rPr>
          <w:rFonts w:ascii="Liberation Serif" w:eastAsia="Calibri" w:hAnsi="Liberation Serif"/>
          <w:sz w:val="28"/>
          <w:szCs w:val="28"/>
        </w:rPr>
        <w:t>исследования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проблемы;</w:t>
      </w:r>
    </w:p>
    <w:p w:rsidR="001153B2" w:rsidRDefault="00C87215">
      <w:pPr>
        <w:widowControl/>
        <w:numPr>
          <w:ilvl w:val="0"/>
          <w:numId w:val="11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val="en-US"/>
        </w:rPr>
        <w:t>личное мнение</w:t>
      </w:r>
      <w:r>
        <w:rPr>
          <w:rFonts w:ascii="Liberation Serif" w:eastAsia="Calibri" w:hAnsi="Liberation Serif"/>
          <w:spacing w:val="-1"/>
          <w:sz w:val="28"/>
          <w:szCs w:val="28"/>
          <w:lang w:val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val="en-US"/>
        </w:rPr>
        <w:t>эксперта.</w:t>
      </w:r>
    </w:p>
    <w:p w:rsidR="001153B2" w:rsidRDefault="00C87215">
      <w:pPr>
        <w:widowControl/>
        <w:numPr>
          <w:ilvl w:val="0"/>
          <w:numId w:val="11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оценивание оформления и структуры проектов (максимум 6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баллов) в части наличия и соответствия требованиям: титульный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лист (Приложение №4), оглавление, введение, основная часть (возможно деление на главы, разделы), заключение, нумерация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страниц, шрифт, интервал, расположение текста на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странице, иллюстративный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материал, библиография, приложения.</w:t>
      </w:r>
    </w:p>
    <w:p w:rsidR="001153B2" w:rsidRDefault="00C87215">
      <w:pPr>
        <w:widowControl/>
        <w:numPr>
          <w:ilvl w:val="1"/>
          <w:numId w:val="10"/>
        </w:numPr>
        <w:tabs>
          <w:tab w:val="left" w:pos="1210"/>
          <w:tab w:val="left" w:pos="1682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По результатам экспертизы предъявленных на экспертный этап материалов определяется перечень секций и список участников аналитического этапа Конференции. В случае недостаточного количества проектов, направления могут быть объединены в одной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секции.</w:t>
      </w:r>
    </w:p>
    <w:p w:rsidR="001153B2" w:rsidRDefault="00C87215">
      <w:pPr>
        <w:widowControl/>
        <w:numPr>
          <w:ilvl w:val="1"/>
          <w:numId w:val="10"/>
        </w:numPr>
        <w:tabs>
          <w:tab w:val="left" w:pos="1210"/>
          <w:tab w:val="left" w:pos="1682"/>
        </w:tabs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Перечень секций и список участников публикуются на сайте Управления образования. </w:t>
      </w:r>
    </w:p>
    <w:p w:rsidR="001153B2" w:rsidRDefault="00C87215">
      <w:pPr>
        <w:widowControl/>
        <w:numPr>
          <w:ilvl w:val="1"/>
          <w:numId w:val="10"/>
        </w:numPr>
        <w:tabs>
          <w:tab w:val="left" w:pos="1210"/>
          <w:tab w:val="left" w:pos="1682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Оценивание проектов на аналитическом этапе Конференции осуществляется в соответствии с критериями настоящего положения и фиксируется в оценочном листе каждым членом жюри (Приложение №</w:t>
      </w:r>
      <w:r>
        <w:rPr>
          <w:rFonts w:ascii="Liberation Serif" w:eastAsia="Calibri" w:hAnsi="Liberation Serif"/>
          <w:spacing w:val="-18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6).</w:t>
      </w:r>
    </w:p>
    <w:p w:rsidR="001153B2" w:rsidRDefault="00C87215">
      <w:pPr>
        <w:widowControl/>
        <w:numPr>
          <w:ilvl w:val="1"/>
          <w:numId w:val="10"/>
        </w:numPr>
        <w:tabs>
          <w:tab w:val="left" w:pos="1210"/>
          <w:tab w:val="left" w:pos="1682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Критерии оценивания проекта на аналитическом этапе Конференции (максимум 60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баллов):</w:t>
      </w:r>
    </w:p>
    <w:p w:rsidR="001153B2" w:rsidRDefault="00C87215">
      <w:pPr>
        <w:widowControl/>
        <w:numPr>
          <w:ilvl w:val="0"/>
          <w:numId w:val="12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соответствие представления содержанию</w:t>
      </w:r>
      <w:r>
        <w:rPr>
          <w:rFonts w:ascii="Liberation Serif" w:eastAsia="Calibri" w:hAnsi="Liberation Serif"/>
          <w:spacing w:val="-3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работы;</w:t>
      </w:r>
    </w:p>
    <w:p w:rsidR="001153B2" w:rsidRDefault="00C87215">
      <w:pPr>
        <w:widowControl/>
        <w:numPr>
          <w:ilvl w:val="0"/>
          <w:numId w:val="12"/>
        </w:numPr>
        <w:tabs>
          <w:tab w:val="left" w:pos="1418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качество доклада: структура (предъявление в представлении всех составляющих частей работы), логика, доступность изложения, грамотность и научность речи докладчика, соблюдение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регламента;</w:t>
      </w:r>
    </w:p>
    <w:p w:rsidR="001153B2" w:rsidRDefault="00C87215">
      <w:pPr>
        <w:widowControl/>
        <w:numPr>
          <w:ilvl w:val="0"/>
          <w:numId w:val="12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уровень владения материалом: репродуктивный,</w:t>
      </w:r>
      <w:r>
        <w:rPr>
          <w:rFonts w:ascii="Liberation Serif" w:eastAsia="Calibri" w:hAnsi="Liberation Serif"/>
          <w:spacing w:val="-9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продуктивный, аналитический;</w:t>
      </w:r>
    </w:p>
    <w:p w:rsidR="001153B2" w:rsidRDefault="00C87215">
      <w:pPr>
        <w:widowControl/>
        <w:numPr>
          <w:ilvl w:val="0"/>
          <w:numId w:val="12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эффективность взаимодействия с аудиторией: ответы на вопросы, диалог,</w:t>
      </w:r>
      <w:r>
        <w:rPr>
          <w:rFonts w:ascii="Liberation Serif" w:eastAsia="Calibri" w:hAnsi="Liberation Serif"/>
          <w:spacing w:val="-3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участие в дискуссии;</w:t>
      </w:r>
    </w:p>
    <w:p w:rsidR="001153B2" w:rsidRDefault="00C87215">
      <w:pPr>
        <w:widowControl/>
        <w:numPr>
          <w:ilvl w:val="0"/>
          <w:numId w:val="12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уровень мультимедийного сопровождения: соответствие презентации содержанию работы и содержанию доклада, качество оформления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презентации.</w:t>
      </w:r>
    </w:p>
    <w:p w:rsidR="001153B2" w:rsidRDefault="00C87215">
      <w:pPr>
        <w:pStyle w:val="a8"/>
        <w:numPr>
          <w:ilvl w:val="1"/>
          <w:numId w:val="10"/>
        </w:numPr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 xml:space="preserve">Для защиты проекта в дистанционном формате участниками предоставляется видеоролик выступления продолжительностью до 7 минут, при </w:t>
      </w:r>
      <w:r>
        <w:rPr>
          <w:rFonts w:ascii="Liberation Serif" w:eastAsia="Calibri" w:hAnsi="Liberation Serif"/>
          <w:sz w:val="28"/>
          <w:szCs w:val="28"/>
        </w:rPr>
        <w:lastRenderedPageBreak/>
        <w:t>заслушивании докладчика онлайн предоставляется время для ответа на вопросы – до 5 минут.</w:t>
      </w:r>
    </w:p>
    <w:p w:rsidR="001153B2" w:rsidRDefault="00C87215">
      <w:pPr>
        <w:widowControl/>
        <w:numPr>
          <w:ilvl w:val="1"/>
          <w:numId w:val="10"/>
        </w:numPr>
        <w:tabs>
          <w:tab w:val="left" w:pos="1320"/>
          <w:tab w:val="left" w:pos="2701"/>
          <w:tab w:val="left" w:pos="4471"/>
          <w:tab w:val="left" w:pos="4970"/>
          <w:tab w:val="left" w:pos="5941"/>
          <w:tab w:val="left" w:pos="6694"/>
          <w:tab w:val="left" w:pos="8564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Максимальное количество баллов Конференции – 100, из них максимальное количество баллов за экспертный этап – 40, за аналитический этап –</w:t>
      </w:r>
      <w:r>
        <w:rPr>
          <w:rFonts w:ascii="Liberation Serif" w:eastAsia="Calibri" w:hAnsi="Liberation Serif"/>
          <w:spacing w:val="-1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60.</w:t>
      </w:r>
    </w:p>
    <w:p w:rsidR="001153B2" w:rsidRDefault="00C87215">
      <w:pPr>
        <w:widowControl/>
        <w:numPr>
          <w:ilvl w:val="1"/>
          <w:numId w:val="10"/>
        </w:numPr>
        <w:tabs>
          <w:tab w:val="left" w:pos="1320"/>
          <w:tab w:val="left" w:pos="2701"/>
          <w:tab w:val="left" w:pos="4471"/>
          <w:tab w:val="left" w:pos="4970"/>
          <w:tab w:val="left" w:pos="5941"/>
          <w:tab w:val="left" w:pos="6694"/>
          <w:tab w:val="left" w:pos="8564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Принимая участие в  Конференции, участники,  родители  (законные представители) несовершеннолетних об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учающихся,</w:t>
      </w:r>
      <w:r>
        <w:rPr>
          <w:rFonts w:ascii="Liberation Serif" w:eastAsia="Calibri" w:hAnsi="Liberation Serif"/>
          <w:sz w:val="28"/>
          <w:szCs w:val="28"/>
        </w:rPr>
        <w:t xml:space="preserve"> педагоги соглашаются с требованиями данного положения и дают согласие на предоставление, использование и</w:t>
      </w:r>
      <w:r>
        <w:rPr>
          <w:rFonts w:ascii="Liberation Serif" w:eastAsia="DejaVu Sans" w:hAnsi="Liberation Serif"/>
          <w:bCs/>
          <w:sz w:val="28"/>
          <w:szCs w:val="28"/>
        </w:rPr>
        <w:t xml:space="preserve"> обработку персональных данных в соответствии с нормами Федерального закона от 27 июля 2006 года № 152-ФЗ (в действующей редакции) «О персональных данных» (фамилия, имя, отчество, должность, наименование образовательной организации, </w:t>
      </w:r>
      <w:r>
        <w:rPr>
          <w:rFonts w:ascii="Liberation Serif" w:eastAsia="DejaVu Sans" w:hAnsi="Liberation Serif"/>
          <w:bCs/>
          <w:sz w:val="28"/>
          <w:szCs w:val="28"/>
          <w:shd w:val="clear" w:color="auto" w:fill="FFFFFF"/>
        </w:rPr>
        <w:t>класс,</w:t>
      </w:r>
      <w:r>
        <w:rPr>
          <w:rFonts w:ascii="Liberation Serif" w:eastAsia="DejaVu Sans" w:hAnsi="Liberation Serif"/>
          <w:bCs/>
          <w:sz w:val="28"/>
          <w:szCs w:val="28"/>
        </w:rPr>
        <w:t xml:space="preserve"> контактный телефон, электронная почта, результаты участия в мероприятии).</w:t>
      </w:r>
    </w:p>
    <w:p w:rsidR="001153B2" w:rsidRDefault="00C87215">
      <w:pPr>
        <w:widowControl/>
        <w:numPr>
          <w:ilvl w:val="1"/>
          <w:numId w:val="10"/>
        </w:numPr>
        <w:tabs>
          <w:tab w:val="left" w:pos="1320"/>
          <w:tab w:val="left" w:pos="2701"/>
          <w:tab w:val="left" w:pos="4471"/>
          <w:tab w:val="left" w:pos="4970"/>
          <w:tab w:val="left" w:pos="5941"/>
          <w:tab w:val="left" w:pos="6694"/>
          <w:tab w:val="left" w:pos="8564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Принимая участие в Конференции, участники, родители (законные представители) несовершеннолетних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 обучающихся</w:t>
      </w:r>
      <w:r>
        <w:rPr>
          <w:rFonts w:ascii="Liberation Serif" w:eastAsia="Calibri" w:hAnsi="Liberation Serif"/>
          <w:sz w:val="28"/>
          <w:szCs w:val="28"/>
        </w:rPr>
        <w:t>, педагоги соглашаются с тем, что фото и видеосъемка на мероприятии будет проводиться без их непосредственного разрешения. Фото и видеоматериалы остаются в распоряжении организаторов с правом последующего некоммерческого использования.</w:t>
      </w:r>
    </w:p>
    <w:p w:rsidR="001153B2" w:rsidRDefault="001153B2">
      <w:pPr>
        <w:widowControl/>
        <w:tabs>
          <w:tab w:val="left" w:pos="1320"/>
          <w:tab w:val="left" w:pos="2701"/>
          <w:tab w:val="left" w:pos="4471"/>
          <w:tab w:val="left" w:pos="4970"/>
          <w:tab w:val="left" w:pos="5941"/>
          <w:tab w:val="left" w:pos="6694"/>
          <w:tab w:val="left" w:pos="8564"/>
        </w:tabs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1153B2" w:rsidRDefault="00C87215">
      <w:pPr>
        <w:pStyle w:val="a8"/>
        <w:numPr>
          <w:ilvl w:val="0"/>
          <w:numId w:val="2"/>
        </w:numPr>
        <w:autoSpaceDE w:val="0"/>
        <w:ind w:left="0" w:firstLine="0"/>
        <w:jc w:val="center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Оргкомитет Конференции</w:t>
      </w:r>
    </w:p>
    <w:p w:rsidR="001153B2" w:rsidRDefault="001153B2">
      <w:pPr>
        <w:widowControl/>
        <w:tabs>
          <w:tab w:val="left" w:pos="1210"/>
          <w:tab w:val="left" w:pos="3874"/>
        </w:tabs>
        <w:autoSpaceDE w:val="0"/>
        <w:ind w:firstLine="709"/>
        <w:jc w:val="center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1153B2" w:rsidRDefault="00C87215" w:rsidP="0081483A">
      <w:pPr>
        <w:pStyle w:val="a8"/>
        <w:numPr>
          <w:ilvl w:val="1"/>
          <w:numId w:val="23"/>
        </w:numPr>
        <w:ind w:left="0" w:firstLine="735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Оргкомитет Конференции является основным координирующим органом</w:t>
      </w:r>
    </w:p>
    <w:p w:rsidR="001153B2" w:rsidRDefault="00C87215">
      <w:pPr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по ее подготовке, организации и проведению и утверждается постановлением администрации.</w:t>
      </w:r>
    </w:p>
    <w:p w:rsidR="001153B2" w:rsidRDefault="00C87215" w:rsidP="0081483A">
      <w:pPr>
        <w:pStyle w:val="a8"/>
        <w:numPr>
          <w:ilvl w:val="1"/>
          <w:numId w:val="23"/>
        </w:numPr>
        <w:tabs>
          <w:tab w:val="left" w:pos="1210"/>
          <w:tab w:val="left" w:pos="1862"/>
        </w:tabs>
        <w:autoSpaceDE w:val="0"/>
        <w:ind w:left="0" w:firstLine="735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Функциональные обязанности Оргкомитета:</w:t>
      </w:r>
    </w:p>
    <w:p w:rsidR="001153B2" w:rsidRDefault="00C87215">
      <w:pPr>
        <w:widowControl/>
        <w:numPr>
          <w:ilvl w:val="0"/>
          <w:numId w:val="14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составление программы и регламента проведения Конференции</w:t>
      </w:r>
      <w:r>
        <w:rPr>
          <w:rFonts w:ascii="Liberation Serif" w:eastAsia="Calibri" w:hAnsi="Liberation Serif"/>
          <w:sz w:val="28"/>
          <w:szCs w:val="28"/>
        </w:rPr>
        <w:br/>
        <w:t>и обеспечение их реализации;</w:t>
      </w:r>
    </w:p>
    <w:p w:rsidR="001153B2" w:rsidRDefault="00C87215">
      <w:pPr>
        <w:widowControl/>
        <w:numPr>
          <w:ilvl w:val="0"/>
          <w:numId w:val="14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формирование перечня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секций;</w:t>
      </w:r>
    </w:p>
    <w:p w:rsidR="001153B2" w:rsidRDefault="00C87215">
      <w:pPr>
        <w:widowControl/>
        <w:numPr>
          <w:ilvl w:val="0"/>
          <w:numId w:val="14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 xml:space="preserve">формирование состава жюри для каждой секции; </w:t>
      </w:r>
    </w:p>
    <w:p w:rsidR="001153B2" w:rsidRDefault="00C87215">
      <w:pPr>
        <w:widowControl/>
        <w:numPr>
          <w:ilvl w:val="0"/>
          <w:numId w:val="14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подведение итогов экспертного этапа Конференции и определение состава участников аналитического этапа</w:t>
      </w:r>
      <w:r>
        <w:rPr>
          <w:rFonts w:ascii="Liberation Serif" w:eastAsia="Calibri" w:hAnsi="Liberation Serif"/>
          <w:spacing w:val="-3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Конференции;</w:t>
      </w:r>
    </w:p>
    <w:p w:rsidR="001153B2" w:rsidRDefault="00C87215">
      <w:pPr>
        <w:widowControl/>
        <w:numPr>
          <w:ilvl w:val="0"/>
          <w:numId w:val="14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определение количества призовых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мест и подведение итогов (на основании протоколов</w:t>
      </w:r>
      <w:r>
        <w:rPr>
          <w:rFonts w:ascii="Liberation Serif" w:eastAsia="Calibri" w:hAnsi="Liberation Serif"/>
          <w:spacing w:val="-1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жюри);</w:t>
      </w:r>
    </w:p>
    <w:p w:rsidR="001153B2" w:rsidRDefault="00C87215">
      <w:pPr>
        <w:widowControl/>
        <w:numPr>
          <w:ilvl w:val="0"/>
          <w:numId w:val="14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 xml:space="preserve">ведение необходимой документации по организации и проведению </w:t>
      </w:r>
      <w:r>
        <w:rPr>
          <w:rFonts w:ascii="Liberation Serif" w:eastAsia="Calibri" w:hAnsi="Liberation Serif"/>
          <w:sz w:val="28"/>
          <w:szCs w:val="28"/>
          <w:lang w:val="en-US"/>
        </w:rPr>
        <w:t>Конференции;</w:t>
      </w:r>
    </w:p>
    <w:p w:rsidR="001153B2" w:rsidRDefault="00C87215">
      <w:pPr>
        <w:widowControl/>
        <w:numPr>
          <w:ilvl w:val="0"/>
          <w:numId w:val="14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обобщение и представление аналитических материалов по итогам Конференции; </w:t>
      </w:r>
    </w:p>
    <w:p w:rsidR="001153B2" w:rsidRDefault="00C87215">
      <w:pPr>
        <w:widowControl/>
        <w:numPr>
          <w:ilvl w:val="0"/>
          <w:numId w:val="14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подготовка и направление заявки, а также направление проектов для участия в интеллектуально-творческих мероприятиях регионального и федерального уровней.</w:t>
      </w:r>
    </w:p>
    <w:p w:rsidR="001153B2" w:rsidRDefault="001153B2">
      <w:pPr>
        <w:widowControl/>
        <w:autoSpaceDE w:val="0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B51598" w:rsidRDefault="00B51598">
      <w:pPr>
        <w:widowControl/>
        <w:autoSpaceDE w:val="0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B51598" w:rsidRDefault="00B51598">
      <w:pPr>
        <w:widowControl/>
        <w:autoSpaceDE w:val="0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1153B2" w:rsidRDefault="00C87215">
      <w:pPr>
        <w:pStyle w:val="a8"/>
        <w:numPr>
          <w:ilvl w:val="0"/>
          <w:numId w:val="2"/>
        </w:numPr>
        <w:autoSpaceDE w:val="0"/>
        <w:ind w:left="0" w:firstLine="0"/>
        <w:jc w:val="center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lastRenderedPageBreak/>
        <w:t>Жюри Конференции</w:t>
      </w:r>
    </w:p>
    <w:p w:rsidR="001153B2" w:rsidRDefault="001153B2">
      <w:pPr>
        <w:pStyle w:val="a8"/>
        <w:autoSpaceDE w:val="0"/>
        <w:ind w:left="0"/>
        <w:rPr>
          <w:rFonts w:ascii="Liberation Serif" w:eastAsia="Calibri" w:hAnsi="Liberation Serif"/>
          <w:b/>
          <w:sz w:val="28"/>
          <w:szCs w:val="28"/>
        </w:rPr>
      </w:pPr>
    </w:p>
    <w:p w:rsidR="001153B2" w:rsidRDefault="00C87215">
      <w:pPr>
        <w:pStyle w:val="a8"/>
        <w:numPr>
          <w:ilvl w:val="1"/>
          <w:numId w:val="15"/>
        </w:numPr>
        <w:tabs>
          <w:tab w:val="left" w:pos="1210"/>
          <w:tab w:val="left" w:pos="1862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В состав жюри входят представители Управления образования, руководители городских методических объединений, педагоги общеобразовательных организаций городского округа Заречный, представители предприятий или организаций, являющиеся специалистами по представленным проектам. В каждой секции жюри возглавляет председатель. </w:t>
      </w:r>
    </w:p>
    <w:p w:rsidR="001153B2" w:rsidRDefault="00C87215">
      <w:pPr>
        <w:pStyle w:val="a8"/>
        <w:numPr>
          <w:ilvl w:val="1"/>
          <w:numId w:val="15"/>
        </w:numPr>
        <w:tabs>
          <w:tab w:val="left" w:pos="1210"/>
          <w:tab w:val="left" w:pos="1862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Жюри Конференции является основным экспертным органом</w:t>
      </w:r>
      <w:r>
        <w:rPr>
          <w:rFonts w:ascii="Liberation Serif" w:eastAsia="Calibri" w:hAnsi="Liberation Serif"/>
          <w:sz w:val="28"/>
          <w:szCs w:val="28"/>
        </w:rPr>
        <w:br/>
        <w:t>по каждому направлению.</w:t>
      </w:r>
      <w:r>
        <w:rPr>
          <w:rFonts w:ascii="Liberation Serif" w:eastAsia="Calibri" w:hAnsi="Liberation Serif"/>
          <w:spacing w:val="-6"/>
          <w:sz w:val="28"/>
          <w:szCs w:val="28"/>
        </w:rPr>
        <w:t xml:space="preserve"> Состав жюри утверждается приказом Управления образования.</w:t>
      </w:r>
    </w:p>
    <w:p w:rsidR="001153B2" w:rsidRDefault="00C87215">
      <w:pPr>
        <w:pStyle w:val="a8"/>
        <w:numPr>
          <w:ilvl w:val="1"/>
          <w:numId w:val="15"/>
        </w:numPr>
        <w:tabs>
          <w:tab w:val="left" w:pos="1210"/>
          <w:tab w:val="left" w:pos="1862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Жюри:</w:t>
      </w:r>
    </w:p>
    <w:p w:rsidR="001153B2" w:rsidRDefault="00C87215">
      <w:pPr>
        <w:widowControl/>
        <w:numPr>
          <w:ilvl w:val="0"/>
          <w:numId w:val="16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pacing w:val="-6"/>
          <w:sz w:val="28"/>
          <w:szCs w:val="28"/>
        </w:rPr>
        <w:t>оценивает и рецензирует</w:t>
      </w:r>
      <w:r>
        <w:rPr>
          <w:rFonts w:ascii="Liberation Serif" w:eastAsia="Calibri" w:hAnsi="Liberation Serif"/>
          <w:spacing w:val="-10"/>
          <w:sz w:val="28"/>
          <w:szCs w:val="28"/>
        </w:rPr>
        <w:t xml:space="preserve"> </w:t>
      </w:r>
      <w:r>
        <w:rPr>
          <w:rFonts w:ascii="Liberation Serif" w:eastAsia="Calibri" w:hAnsi="Liberation Serif"/>
          <w:spacing w:val="-6"/>
          <w:sz w:val="28"/>
          <w:szCs w:val="28"/>
        </w:rPr>
        <w:t>проекты на экспертном этапе Конференции</w:t>
      </w:r>
      <w:r>
        <w:rPr>
          <w:rFonts w:ascii="Liberation Serif" w:eastAsia="Calibri" w:hAnsi="Liberation Serif"/>
          <w:sz w:val="28"/>
          <w:szCs w:val="28"/>
        </w:rPr>
        <w:t>;</w:t>
      </w:r>
    </w:p>
    <w:p w:rsidR="001153B2" w:rsidRDefault="00C87215">
      <w:pPr>
        <w:widowControl/>
        <w:numPr>
          <w:ilvl w:val="0"/>
          <w:numId w:val="16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pacing w:val="-6"/>
          <w:sz w:val="28"/>
          <w:szCs w:val="28"/>
        </w:rPr>
        <w:t>оценивает защиты проектов на аналитическом этапе Конференции</w:t>
      </w:r>
      <w:r>
        <w:rPr>
          <w:rFonts w:ascii="Liberation Serif" w:eastAsia="Calibri" w:hAnsi="Liberation Serif"/>
          <w:sz w:val="28"/>
          <w:szCs w:val="28"/>
        </w:rPr>
        <w:t>;</w:t>
      </w:r>
    </w:p>
    <w:p w:rsidR="001153B2" w:rsidRDefault="00C87215">
      <w:pPr>
        <w:widowControl/>
        <w:numPr>
          <w:ilvl w:val="0"/>
          <w:numId w:val="16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ведет документацию, необходимую для осуществления экспертной деятельности;</w:t>
      </w:r>
    </w:p>
    <w:p w:rsidR="001153B2" w:rsidRDefault="00C87215">
      <w:pPr>
        <w:widowControl/>
        <w:numPr>
          <w:ilvl w:val="0"/>
          <w:numId w:val="16"/>
        </w:numPr>
        <w:tabs>
          <w:tab w:val="left" w:pos="1418"/>
        </w:tabs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определяет победителей и призеров, представляет результаты экспертной деятельности при подведении итогов Конференции;</w:t>
      </w:r>
    </w:p>
    <w:p w:rsidR="001153B2" w:rsidRDefault="00C87215">
      <w:pPr>
        <w:widowControl/>
        <w:numPr>
          <w:ilvl w:val="0"/>
          <w:numId w:val="16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обеспечивает условия для сохранения физического</w:t>
      </w:r>
      <w:r>
        <w:rPr>
          <w:rFonts w:ascii="Liberation Serif" w:eastAsia="Calibri" w:hAnsi="Liberation Serif"/>
          <w:sz w:val="28"/>
          <w:szCs w:val="28"/>
        </w:rPr>
        <w:br/>
        <w:t xml:space="preserve">и психологического благополучия участников Конференции; </w:t>
      </w:r>
    </w:p>
    <w:p w:rsidR="001153B2" w:rsidRDefault="00C87215">
      <w:pPr>
        <w:widowControl/>
        <w:numPr>
          <w:ilvl w:val="0"/>
          <w:numId w:val="16"/>
        </w:numPr>
        <w:tabs>
          <w:tab w:val="left" w:pos="1418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передает результаты экспертной деятельности и аналитические материалы в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Оргкомитет.</w:t>
      </w:r>
    </w:p>
    <w:p w:rsidR="001153B2" w:rsidRDefault="001153B2">
      <w:pPr>
        <w:widowControl/>
        <w:tabs>
          <w:tab w:val="left" w:pos="1418"/>
        </w:tabs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1153B2" w:rsidRDefault="00C87215">
      <w:pPr>
        <w:pStyle w:val="a8"/>
        <w:numPr>
          <w:ilvl w:val="0"/>
          <w:numId w:val="2"/>
        </w:numPr>
        <w:autoSpaceDE w:val="0"/>
        <w:ind w:left="0" w:firstLine="0"/>
        <w:jc w:val="center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Подведение итогов и награждение победителей и призеров</w:t>
      </w:r>
    </w:p>
    <w:p w:rsidR="001153B2" w:rsidRDefault="001153B2">
      <w:pPr>
        <w:pStyle w:val="a8"/>
        <w:autoSpaceDE w:val="0"/>
        <w:ind w:left="0"/>
        <w:rPr>
          <w:rFonts w:ascii="Liberation Serif" w:eastAsia="Calibri" w:hAnsi="Liberation Serif"/>
          <w:b/>
          <w:sz w:val="28"/>
          <w:szCs w:val="28"/>
        </w:rPr>
      </w:pPr>
    </w:p>
    <w:p w:rsidR="001153B2" w:rsidRDefault="00C87215" w:rsidP="0081483A">
      <w:pPr>
        <w:pStyle w:val="a8"/>
        <w:numPr>
          <w:ilvl w:val="1"/>
          <w:numId w:val="1"/>
        </w:numPr>
        <w:tabs>
          <w:tab w:val="left" w:pos="1210"/>
          <w:tab w:val="left" w:pos="1862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Победители и призеры Конференции (1, 2, 3 место) определяются в каждом направлении (секции) путем суммирования баллов экспертного и аналитического этапов. Список победителей и призеров публикуется на сайте Управления образования. </w:t>
      </w:r>
    </w:p>
    <w:p w:rsidR="001153B2" w:rsidRDefault="00C87215" w:rsidP="0081483A">
      <w:pPr>
        <w:pStyle w:val="a8"/>
        <w:numPr>
          <w:ilvl w:val="1"/>
          <w:numId w:val="1"/>
        </w:numPr>
        <w:tabs>
          <w:tab w:val="left" w:pos="1210"/>
          <w:tab w:val="left" w:pos="1862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Победители и призеры муниципальной Конференции награждаются дипломами, участники получают сертификат участника от Управления образования.</w:t>
      </w:r>
    </w:p>
    <w:p w:rsidR="001153B2" w:rsidRDefault="00C87215" w:rsidP="0081483A">
      <w:pPr>
        <w:pStyle w:val="a8"/>
        <w:numPr>
          <w:ilvl w:val="1"/>
          <w:numId w:val="1"/>
        </w:numPr>
        <w:tabs>
          <w:tab w:val="left" w:pos="1210"/>
          <w:tab w:val="left" w:pos="1862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За подготовку победителей и призеров, руководители проектов награждаются грамотой Управления образования. Благодарственные письма вручаются всем учителям, принявшим участие в подготовке и проведению Конференции.</w:t>
      </w:r>
    </w:p>
    <w:p w:rsidR="001153B2" w:rsidRDefault="00C87215" w:rsidP="002E748F">
      <w:pPr>
        <w:pStyle w:val="a8"/>
        <w:numPr>
          <w:ilvl w:val="1"/>
          <w:numId w:val="22"/>
        </w:numPr>
        <w:tabs>
          <w:tab w:val="left" w:pos="1210"/>
          <w:tab w:val="left" w:pos="1862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Протоколы работы жюри не выдаются, апелляции по итогам Конференции не предусмотрены.</w:t>
      </w:r>
    </w:p>
    <w:p w:rsidR="001153B2" w:rsidRDefault="001153B2">
      <w:pPr>
        <w:widowControl/>
        <w:tabs>
          <w:tab w:val="left" w:pos="1210"/>
        </w:tabs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1153B2" w:rsidRDefault="001153B2">
      <w:pPr>
        <w:widowControl/>
        <w:tabs>
          <w:tab w:val="left" w:pos="1210"/>
        </w:tabs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B51598" w:rsidRDefault="00B51598">
      <w:pPr>
        <w:widowControl/>
        <w:suppressAutoHyphens w:val="0"/>
        <w:rPr>
          <w:rFonts w:ascii="Liberation Serif" w:hAnsi="Liberation Serif"/>
          <w:color w:val="000000"/>
          <w:sz w:val="26"/>
          <w:szCs w:val="27"/>
        </w:rPr>
      </w:pPr>
      <w:r>
        <w:rPr>
          <w:rFonts w:ascii="Liberation Serif" w:hAnsi="Liberation Serif"/>
          <w:color w:val="000000"/>
          <w:sz w:val="26"/>
          <w:szCs w:val="27"/>
        </w:rPr>
        <w:br w:type="page"/>
      </w:r>
    </w:p>
    <w:p w:rsidR="001153B2" w:rsidRDefault="00C87215" w:rsidP="00B51598">
      <w:pPr>
        <w:widowControl/>
        <w:ind w:left="5387"/>
        <w:textAlignment w:val="auto"/>
      </w:pPr>
      <w:r>
        <w:rPr>
          <w:rFonts w:ascii="Liberation Serif" w:hAnsi="Liberation Serif"/>
          <w:bCs/>
          <w:iCs/>
          <w:sz w:val="28"/>
          <w:szCs w:val="28"/>
        </w:rPr>
        <w:lastRenderedPageBreak/>
        <w:t>Приложение № 1</w:t>
      </w:r>
    </w:p>
    <w:p w:rsidR="00B51598" w:rsidRDefault="00C87215" w:rsidP="00B51598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к Положению </w:t>
      </w:r>
      <w:r>
        <w:rPr>
          <w:rFonts w:ascii="Liberation Serif" w:eastAsia="Calibri" w:hAnsi="Liberation Serif"/>
          <w:sz w:val="28"/>
          <w:szCs w:val="28"/>
        </w:rPr>
        <w:t xml:space="preserve">«О проведении муниципальной научно-практической конференции </w:t>
      </w:r>
    </w:p>
    <w:p w:rsidR="00D4648F" w:rsidRDefault="00C87215" w:rsidP="00B51598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для обучающихся</w:t>
      </w:r>
      <w:r w:rsidR="00B51598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7-11 классов общеобразовательных организаций городского округа</w:t>
      </w:r>
      <w:r w:rsidR="00B51598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 xml:space="preserve">Заречный </w:t>
      </w:r>
    </w:p>
    <w:p w:rsidR="001153B2" w:rsidRDefault="00C87215" w:rsidP="00B51598">
      <w:pPr>
        <w:widowControl/>
        <w:ind w:left="5387"/>
        <w:textAlignment w:val="auto"/>
      </w:pPr>
      <w:r>
        <w:rPr>
          <w:rFonts w:ascii="Liberation Serif" w:eastAsia="Calibri" w:hAnsi="Liberation Serif"/>
          <w:sz w:val="28"/>
          <w:szCs w:val="28"/>
        </w:rPr>
        <w:t>в 2020-2021 учебном году</w:t>
      </w:r>
      <w:r>
        <w:rPr>
          <w:rFonts w:ascii="Liberation Serif" w:eastAsia="Calibri" w:hAnsi="Liberation Serif"/>
          <w:sz w:val="24"/>
          <w:szCs w:val="24"/>
        </w:rPr>
        <w:t>»</w:t>
      </w:r>
    </w:p>
    <w:p w:rsidR="001153B2" w:rsidRDefault="001153B2">
      <w:pPr>
        <w:widowControl/>
        <w:jc w:val="center"/>
        <w:textAlignment w:val="auto"/>
        <w:rPr>
          <w:rFonts w:ascii="Liberation Serif" w:hAnsi="Liberation Serif"/>
          <w:bCs/>
          <w:iCs/>
          <w:sz w:val="24"/>
          <w:szCs w:val="24"/>
        </w:rPr>
      </w:pPr>
    </w:p>
    <w:p w:rsidR="001153B2" w:rsidRDefault="001153B2">
      <w:pPr>
        <w:widowControl/>
        <w:jc w:val="center"/>
        <w:textAlignment w:val="auto"/>
        <w:rPr>
          <w:rFonts w:ascii="Liberation Serif" w:hAnsi="Liberation Serif"/>
          <w:bCs/>
          <w:iCs/>
          <w:sz w:val="24"/>
          <w:szCs w:val="24"/>
        </w:rPr>
      </w:pPr>
    </w:p>
    <w:p w:rsidR="001153B2" w:rsidRDefault="00C87215">
      <w:pPr>
        <w:widowControl/>
        <w:jc w:val="center"/>
        <w:textAlignment w:val="auto"/>
        <w:rPr>
          <w:rFonts w:ascii="Liberation Serif" w:hAnsi="Liberation Serif"/>
          <w:b/>
          <w:caps/>
          <w:sz w:val="28"/>
          <w:szCs w:val="28"/>
        </w:rPr>
      </w:pPr>
      <w:r>
        <w:rPr>
          <w:rFonts w:ascii="Liberation Serif" w:hAnsi="Liberation Serif"/>
          <w:b/>
          <w:caps/>
          <w:sz w:val="28"/>
          <w:szCs w:val="28"/>
        </w:rPr>
        <w:t>Заявка</w:t>
      </w:r>
    </w:p>
    <w:p w:rsidR="001153B2" w:rsidRDefault="00C87215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 xml:space="preserve">на участие </w:t>
      </w:r>
      <w:r>
        <w:rPr>
          <w:rFonts w:ascii="Liberation Serif" w:eastAsia="Calibri" w:hAnsi="Liberation Serif"/>
          <w:b/>
          <w:sz w:val="28"/>
          <w:szCs w:val="28"/>
        </w:rPr>
        <w:t>в муниципальной научно-практической конференции</w:t>
      </w:r>
    </w:p>
    <w:p w:rsidR="001153B2" w:rsidRDefault="00C87215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>для обучающихся 7-11 классов общеобразовательных организаций</w:t>
      </w:r>
    </w:p>
    <w:p w:rsidR="001153B2" w:rsidRDefault="00C87215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 xml:space="preserve"> городского округа Заречный </w:t>
      </w:r>
      <w:r>
        <w:rPr>
          <w:rFonts w:ascii="Liberation Serif" w:eastAsia="Calibri" w:hAnsi="Liberation Serif"/>
          <w:b/>
          <w:sz w:val="28"/>
          <w:szCs w:val="28"/>
        </w:rPr>
        <w:t>в 2020-2021 учебном году</w:t>
      </w:r>
    </w:p>
    <w:p w:rsidR="001153B2" w:rsidRDefault="001153B2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1153B2" w:rsidRDefault="001153B2">
      <w:pPr>
        <w:widowControl/>
        <w:autoSpaceDE w:val="0"/>
        <w:jc w:val="center"/>
        <w:textAlignment w:val="auto"/>
        <w:rPr>
          <w:rFonts w:ascii="Liberation Serif" w:hAnsi="Liberation Serif" w:cs="Times New Roman CYR"/>
          <w:b/>
          <w:smallCaps/>
          <w:sz w:val="28"/>
          <w:szCs w:val="28"/>
        </w:rPr>
      </w:pPr>
    </w:p>
    <w:tbl>
      <w:tblPr>
        <w:tblW w:w="1032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9"/>
        <w:gridCol w:w="1080"/>
        <w:gridCol w:w="180"/>
        <w:gridCol w:w="752"/>
        <w:gridCol w:w="508"/>
        <w:gridCol w:w="432"/>
        <w:gridCol w:w="2149"/>
      </w:tblGrid>
      <w:tr w:rsidR="001153B2"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Фамилия, имя, отчество участника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Класс </w:t>
            </w:r>
          </w:p>
        </w:tc>
        <w:tc>
          <w:tcPr>
            <w:tcW w:w="4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рождения</w:t>
            </w:r>
          </w:p>
        </w:tc>
      </w:tr>
      <w:tr w:rsidR="001153B2">
        <w:tc>
          <w:tcPr>
            <w:tcW w:w="5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число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месяц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</w:tr>
      <w:tr w:rsidR="001153B2">
        <w:trPr>
          <w:trHeight w:val="1309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53B2">
        <w:trPr>
          <w:trHeight w:val="489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ОО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53B2">
        <w:trPr>
          <w:trHeight w:val="850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Направление работы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53B2">
        <w:trPr>
          <w:trHeight w:val="977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Название работы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53B2">
        <w:trPr>
          <w:trHeight w:val="976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53B2">
        <w:trPr>
          <w:trHeight w:val="547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работы, должность руководителя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53B2">
        <w:trPr>
          <w:trHeight w:val="427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Контактные телефоны руководителя 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53B2">
        <w:trPr>
          <w:trHeight w:val="547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Адрес электронной почты участника </w:t>
            </w:r>
          </w:p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или руководителя 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53B2"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заполнения заявки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месяц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</w:tr>
      <w:tr w:rsidR="001153B2">
        <w:tc>
          <w:tcPr>
            <w:tcW w:w="5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53B2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Необходимость использования медиатехники во время выступления (компьютер, проектор, аудиотехника и др.) 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153B2" w:rsidRDefault="001153B2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1153B2" w:rsidRDefault="00C87215">
      <w:pPr>
        <w:widowControl/>
        <w:textAlignment w:val="auto"/>
      </w:pPr>
      <w:r>
        <w:rPr>
          <w:rFonts w:ascii="Liberation Serif" w:hAnsi="Liberation Serif"/>
          <w:bCs/>
          <w:iCs/>
          <w:sz w:val="28"/>
          <w:szCs w:val="28"/>
        </w:rPr>
        <w:t>Руководитель ОО</w:t>
      </w:r>
      <w:r>
        <w:rPr>
          <w:rFonts w:ascii="Liberation Serif" w:hAnsi="Liberation Serif"/>
          <w:bCs/>
          <w:iCs/>
          <w:sz w:val="24"/>
          <w:szCs w:val="24"/>
        </w:rPr>
        <w:t>______________________/_____________________________/</w:t>
      </w:r>
    </w:p>
    <w:p w:rsidR="001153B2" w:rsidRDefault="00C87215">
      <w:pPr>
        <w:widowControl/>
        <w:textAlignment w:val="auto"/>
        <w:rPr>
          <w:rFonts w:ascii="Liberation Serif" w:hAnsi="Liberation Serif"/>
          <w:bCs/>
          <w:iCs/>
          <w:sz w:val="24"/>
          <w:szCs w:val="24"/>
        </w:rPr>
      </w:pPr>
      <w:r>
        <w:rPr>
          <w:rFonts w:ascii="Liberation Serif" w:hAnsi="Liberation Serif"/>
          <w:bCs/>
          <w:iCs/>
          <w:sz w:val="24"/>
          <w:szCs w:val="24"/>
        </w:rPr>
        <w:t xml:space="preserve">                                                   Подпись                                               ФИО</w:t>
      </w:r>
    </w:p>
    <w:p w:rsidR="001153B2" w:rsidRDefault="00C87215">
      <w:pPr>
        <w:widowControl/>
        <w:textAlignment w:val="auto"/>
      </w:pPr>
      <w:r>
        <w:rPr>
          <w:rFonts w:ascii="Liberation Serif" w:hAnsi="Liberation Serif"/>
          <w:bCs/>
          <w:iCs/>
          <w:sz w:val="24"/>
          <w:szCs w:val="24"/>
        </w:rPr>
        <w:t>МП</w:t>
      </w:r>
    </w:p>
    <w:p w:rsidR="001153B2" w:rsidRDefault="00C87215" w:rsidP="00D4648F">
      <w:pPr>
        <w:pageBreakBefore/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lastRenderedPageBreak/>
        <w:t>Приложение № 2</w:t>
      </w:r>
    </w:p>
    <w:p w:rsidR="00D4648F" w:rsidRDefault="00C87215" w:rsidP="00D4648F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к Положению </w:t>
      </w:r>
      <w:r>
        <w:rPr>
          <w:rFonts w:ascii="Liberation Serif" w:eastAsia="Calibri" w:hAnsi="Liberation Serif"/>
          <w:sz w:val="28"/>
          <w:szCs w:val="28"/>
        </w:rPr>
        <w:t xml:space="preserve">«О проведении муниципальной научно-практической конференции </w:t>
      </w:r>
    </w:p>
    <w:p w:rsidR="00D4648F" w:rsidRDefault="00C87215" w:rsidP="00D4648F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для обучающихся</w:t>
      </w:r>
      <w:r w:rsidR="00D4648F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 xml:space="preserve">7-11 классов общеобразовательных организаций городского округа Заречный </w:t>
      </w:r>
    </w:p>
    <w:p w:rsidR="001153B2" w:rsidRDefault="00C87215" w:rsidP="00D4648F">
      <w:pPr>
        <w:widowControl/>
        <w:ind w:left="5387"/>
        <w:textAlignment w:val="auto"/>
      </w:pPr>
      <w:r>
        <w:rPr>
          <w:rFonts w:ascii="Liberation Serif" w:eastAsia="Calibri" w:hAnsi="Liberation Serif"/>
          <w:sz w:val="28"/>
          <w:szCs w:val="28"/>
        </w:rPr>
        <w:t>в 2020-2021 учебном году</w:t>
      </w:r>
      <w:r>
        <w:rPr>
          <w:rFonts w:ascii="Liberation Serif" w:eastAsia="Calibri" w:hAnsi="Liberation Serif"/>
          <w:sz w:val="24"/>
          <w:szCs w:val="24"/>
        </w:rPr>
        <w:t>»</w:t>
      </w:r>
    </w:p>
    <w:p w:rsidR="001153B2" w:rsidRDefault="001153B2">
      <w:pPr>
        <w:widowControl/>
        <w:textAlignment w:val="auto"/>
        <w:rPr>
          <w:rFonts w:ascii="Liberation Serif" w:hAnsi="Liberation Serif"/>
          <w:caps/>
          <w:sz w:val="28"/>
          <w:szCs w:val="28"/>
        </w:rPr>
      </w:pPr>
    </w:p>
    <w:p w:rsidR="001153B2" w:rsidRDefault="001153B2">
      <w:pPr>
        <w:widowControl/>
        <w:jc w:val="center"/>
        <w:textAlignment w:val="auto"/>
        <w:rPr>
          <w:rFonts w:ascii="Liberation Serif" w:hAnsi="Liberation Serif"/>
          <w:b/>
          <w:caps/>
          <w:sz w:val="28"/>
          <w:szCs w:val="28"/>
        </w:rPr>
      </w:pPr>
    </w:p>
    <w:p w:rsidR="001153B2" w:rsidRDefault="00C87215">
      <w:pPr>
        <w:widowControl/>
        <w:jc w:val="center"/>
        <w:textAlignment w:val="auto"/>
        <w:rPr>
          <w:rFonts w:ascii="Liberation Serif" w:hAnsi="Liberation Serif"/>
          <w:b/>
          <w:caps/>
          <w:sz w:val="28"/>
          <w:szCs w:val="28"/>
        </w:rPr>
      </w:pPr>
      <w:r>
        <w:rPr>
          <w:rFonts w:ascii="Liberation Serif" w:hAnsi="Liberation Serif"/>
          <w:b/>
          <w:caps/>
          <w:sz w:val="28"/>
          <w:szCs w:val="28"/>
        </w:rPr>
        <w:t>Требования</w:t>
      </w:r>
    </w:p>
    <w:p w:rsidR="001153B2" w:rsidRDefault="00C87215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 содержанию и оформлению проекта</w:t>
      </w:r>
    </w:p>
    <w:p w:rsidR="001153B2" w:rsidRDefault="001153B2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1153B2" w:rsidRDefault="00C8721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Проект представляет собой самостоятельно проведенное исследование, раскрывающее его знания и умение применять имеющиеся знания для решения конкретных практических задач. Работа должна носить логически завершенный характер и демонстрировать способность учащегося грамотно пользоваться специальной терминологией, ясно излагать свои мысли, аргументировать предложения.</w:t>
      </w:r>
    </w:p>
    <w:p w:rsidR="001153B2" w:rsidRDefault="00C8721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Структура работы должна быть представлена следующим образом:</w:t>
      </w:r>
    </w:p>
    <w:p w:rsidR="001153B2" w:rsidRDefault="00C87215">
      <w:pPr>
        <w:pStyle w:val="a8"/>
        <w:numPr>
          <w:ilvl w:val="0"/>
          <w:numId w:val="18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титульный лист;</w:t>
      </w:r>
    </w:p>
    <w:p w:rsidR="001153B2" w:rsidRDefault="00C87215">
      <w:pPr>
        <w:pStyle w:val="a8"/>
        <w:numPr>
          <w:ilvl w:val="0"/>
          <w:numId w:val="18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содержание;</w:t>
      </w:r>
    </w:p>
    <w:p w:rsidR="001153B2" w:rsidRDefault="00C87215">
      <w:pPr>
        <w:pStyle w:val="a8"/>
        <w:numPr>
          <w:ilvl w:val="0"/>
          <w:numId w:val="18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введение;</w:t>
      </w:r>
    </w:p>
    <w:p w:rsidR="001153B2" w:rsidRDefault="00C87215">
      <w:pPr>
        <w:pStyle w:val="a8"/>
        <w:numPr>
          <w:ilvl w:val="0"/>
          <w:numId w:val="18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главы основной части;</w:t>
      </w:r>
    </w:p>
    <w:p w:rsidR="001153B2" w:rsidRDefault="00C87215">
      <w:pPr>
        <w:pStyle w:val="a8"/>
        <w:numPr>
          <w:ilvl w:val="0"/>
          <w:numId w:val="18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выводы;</w:t>
      </w:r>
    </w:p>
    <w:p w:rsidR="001153B2" w:rsidRDefault="00C87215">
      <w:pPr>
        <w:pStyle w:val="a8"/>
        <w:numPr>
          <w:ilvl w:val="0"/>
          <w:numId w:val="18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заключение;</w:t>
      </w:r>
    </w:p>
    <w:p w:rsidR="001153B2" w:rsidRDefault="00C87215">
      <w:pPr>
        <w:pStyle w:val="a8"/>
        <w:numPr>
          <w:ilvl w:val="0"/>
          <w:numId w:val="18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используемых источников;</w:t>
      </w:r>
    </w:p>
    <w:p w:rsidR="001153B2" w:rsidRDefault="00C87215">
      <w:pPr>
        <w:pStyle w:val="a8"/>
        <w:numPr>
          <w:ilvl w:val="0"/>
          <w:numId w:val="18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приложения.</w:t>
      </w:r>
    </w:p>
    <w:p w:rsidR="001153B2" w:rsidRDefault="00C8721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Титульный лист является первой страницей работы и заполняется по определенным правилам.</w:t>
      </w:r>
    </w:p>
    <w:p w:rsidR="001153B2" w:rsidRDefault="00C8721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Содержание помещается на второй странице. В нем приводятся названия глав и параграфов с указанием страниц, с которых они начинаются. Заголовки оглавления должны точно повторять название глав и параграфов в тексте. При оформлении заголовки ступеней одинакового уровня необходимо располагать друг за другом. Заголовки каждой последующей ступени смещаются на пять знаков вправо по отношению к заголовкам предыдущей ступени. Все они начинаются с заглавной буквы без точки в конце. Номера страниц фиксируются в правом столбце содержания. Главы и параграфы нумеруются по многоуровневой системе, то есть обозначаются цифровыми номерами, содержащими во всех ступенях номер своей рубрики, и рубрики, которой они отмечены. Введение и заключение не нумеруются.</w:t>
      </w:r>
    </w:p>
    <w:p w:rsidR="001153B2" w:rsidRDefault="00C8721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 введении фиксируется проблема, актуальность, практическая значимость исследования; определяются объект и предмет исследования; указываются цель и </w:t>
      </w:r>
      <w:r>
        <w:rPr>
          <w:rFonts w:ascii="Liberation Serif" w:hAnsi="Liberation Serif"/>
          <w:sz w:val="28"/>
          <w:szCs w:val="28"/>
        </w:rPr>
        <w:lastRenderedPageBreak/>
        <w:t>задачи исследования; коротко перечисляются методы работы. Все перечисленные выше составляющие введения должны быть взаимосвязаны друг с другом.</w:t>
      </w:r>
    </w:p>
    <w:p w:rsidR="001153B2" w:rsidRDefault="00C8721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основной части работы подробно приводится методика и техника исследования, излагаются и обсуждаются полученные результаты. Содержание основной части работы должно точно соответствовать теме и полностью ее раскрывать.</w:t>
      </w:r>
    </w:p>
    <w:p w:rsidR="001153B2" w:rsidRDefault="00C8721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Изложение содержания работы заканчивается заключением, которое представляет собой краткий обзор выполненного исследования. В нем автор может вновь обратиться к актуальности изучения в целом, дать оценку эффективности выбранного подхода, подчеркнуть перспективность исследования. Заключение не должно представлять собой механическое суммирование выводов, находящихся в конце каждой главы основной части, должно содержать то новое, существенное, что составляет итоговые результаты исследования.</w:t>
      </w:r>
    </w:p>
    <w:p w:rsidR="001153B2" w:rsidRDefault="00C8721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библиографический список заносятся только используемые в тексте работы источники, на которые есть ссылки в тексте, а не все статьи, монографии, которые прочитал автор в процессе выполнения исследовательской работы.</w:t>
      </w:r>
    </w:p>
    <w:p w:rsidR="001153B2" w:rsidRDefault="00C8721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подготовке работы не рекомендуется использовать универсальную интернет-энциклопедию со свободным контентом «Википедия».</w:t>
      </w:r>
    </w:p>
    <w:p w:rsidR="001153B2" w:rsidRDefault="00C8721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приложении определяются материалы объёмного характера. Туда можно отнести первичные таблицы, графики, продукты деятельности испытуемых и др. По своему содержанию приложения могут быть разнообразного плана: справочники, нормативно-правовая документация и т.д.</w:t>
      </w:r>
    </w:p>
    <w:p w:rsidR="001153B2" w:rsidRDefault="00C87215">
      <w:pPr>
        <w:widowControl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Требования к оформлению материалов</w:t>
      </w:r>
    </w:p>
    <w:tbl>
      <w:tblPr>
        <w:tblW w:w="981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9"/>
        <w:gridCol w:w="7941"/>
      </w:tblGrid>
      <w:tr w:rsidR="001153B2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Научно-исследовательская работа</w:t>
            </w:r>
          </w:p>
        </w:tc>
      </w:tr>
      <w:tr w:rsidR="001153B2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Шрифт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Текстовый редактор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Microsoft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Word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шрифт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Times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New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Roman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14 (формат сохранения *.</w:t>
            </w:r>
            <w:r>
              <w:rPr>
                <w:rFonts w:ascii="Liberation Serif" w:hAnsi="Liberation Serif"/>
                <w:sz w:val="24"/>
                <w:szCs w:val="24"/>
                <w:lang w:val="es-ES"/>
              </w:rPr>
              <w:t>doc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1153B2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Поля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слева – 2 см., сверху- 2 см., снизу и справа 1,5см</w:t>
            </w:r>
          </w:p>
        </w:tc>
      </w:tr>
      <w:tr w:rsidR="001153B2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ind w:right="-106"/>
              <w:textAlignment w:val="auto"/>
              <w:rPr>
                <w:rFonts w:ascii="Liberation Serif" w:hAnsi="Liberation Serif"/>
                <w:spacing w:val="-8"/>
                <w:sz w:val="24"/>
                <w:szCs w:val="24"/>
              </w:rPr>
            </w:pPr>
            <w:r>
              <w:rPr>
                <w:rFonts w:ascii="Liberation Serif" w:hAnsi="Liberation Serif"/>
                <w:spacing w:val="-8"/>
                <w:sz w:val="24"/>
                <w:szCs w:val="24"/>
              </w:rPr>
              <w:t>Абзацный отступ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 25 см устанавливается автоматически</w:t>
            </w:r>
          </w:p>
        </w:tc>
      </w:tr>
      <w:tr w:rsidR="001153B2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Стиль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Примеры выделяются курсивом </w:t>
            </w:r>
          </w:p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Схемы и таблицы оформляются отдельными приложениями</w:t>
            </w:r>
          </w:p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Нумерация страниц (внизу страницы, справа)</w:t>
            </w:r>
          </w:p>
        </w:tc>
      </w:tr>
      <w:tr w:rsidR="001153B2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Межстрочный интервал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1,5</w:t>
            </w:r>
          </w:p>
        </w:tc>
      </w:tr>
      <w:tr w:rsidR="001153B2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Объем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25 страниц с учётом списка используемых источников </w:t>
            </w:r>
          </w:p>
        </w:tc>
      </w:tr>
      <w:tr w:rsidR="001153B2">
        <w:trPr>
          <w:trHeight w:val="198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Титульный лист</w:t>
            </w:r>
          </w:p>
          <w:p w:rsidR="001153B2" w:rsidRDefault="001153B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Титульный лист является первой страницей работы и заполняется по определенным правилам (Пример оформления - см. </w:t>
            </w:r>
            <w:r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Приложение 3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)</w:t>
            </w:r>
          </w:p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Титульный лист должен содержать основные сведения о работе и ее авторе:</w:t>
            </w:r>
          </w:p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где выполнена работа (полное название учреждения);</w:t>
            </w:r>
          </w:p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название темы;</w:t>
            </w:r>
          </w:p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название направления;</w:t>
            </w:r>
          </w:p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автор (ФИО, место учебы, класс)</w:t>
            </w:r>
          </w:p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научный руководитель (ФИО, должность);</w:t>
            </w:r>
          </w:p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город (Заречный);</w:t>
            </w:r>
          </w:p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-год (2020)</w:t>
            </w:r>
          </w:p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страница не нумеруется</w:t>
            </w:r>
          </w:p>
        </w:tc>
      </w:tr>
      <w:tr w:rsidR="001153B2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Ссылки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Внутритекстовые: оформляются непосредственно в тексте. После цитаты или отсылки к работе в круглых скобках указывают основные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библиографические данные (ФИО автора, название, город, издательство, год издания, число страниц).</w:t>
            </w:r>
          </w:p>
          <w:p w:rsidR="001153B2" w:rsidRDefault="00C87215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Пример: 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(Абелева И.Ю. Речь о речи. Коммуникативная система человека. М., 2004)</w:t>
            </w:r>
          </w:p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некоторых случаях рекомендуют указывает порядковый номер, соответствующий номеру источника в библиографическом списке. (1)</w:t>
            </w:r>
          </w:p>
        </w:tc>
      </w:tr>
      <w:tr w:rsidR="001153B2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Список используемых источников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Список используемых источников помещается в конце работы с нумерацией по алфавиту. Обязательно указание выходных данных: места издания, издательства, года издания, количества страниц; а для статей из сборников / журналов – название, номер журнала, год и страницы, на которых размещена статья. Например,</w:t>
            </w:r>
          </w:p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* Липсиц И.В., Экономика (книга 1), М.: Издательство «Вита-Пресс», 1997. – 304 с. </w:t>
            </w:r>
          </w:p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Ссылки на электронные источники оформляются следующим образом:</w:t>
            </w:r>
          </w:p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Описание электронных ресурсов</w:t>
            </w:r>
          </w:p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 диск</w:t>
            </w:r>
          </w:p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Даль, В. И. Толковый словарь живого великого языка Владимира Даля [Электронный ресурс] / В. И. Даль; подгот. по 2-му печ. изд. 1880–1882 гг. – Электрон. дан. – М.: АСТ, 1998. – 1 электрон. опт. диск (CD-ROM).</w:t>
            </w:r>
          </w:p>
          <w:p w:rsidR="001153B2" w:rsidRDefault="00C87215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* электронный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журнал</w:t>
            </w:r>
          </w:p>
          <w:p w:rsidR="001153B2" w:rsidRDefault="00C87215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Краснов, И. С. Методологические аспекты здорового образа жизни россиян [Электронный ресурс] / И. С. Краснов // Физическая культура: науч.-метод. журн. – 2013. — № 2. – Режим доступа: </w:t>
            </w:r>
            <w:hyperlink r:id="rId12" w:history="1">
              <w:r>
                <w:rPr>
                  <w:rFonts w:ascii="Liberation Serif" w:hAnsi="Liberation Serif"/>
                  <w:color w:val="000000"/>
                  <w:sz w:val="24"/>
                  <w:szCs w:val="24"/>
                </w:rPr>
                <w:t>http://sportedu.ru</w:t>
              </w:r>
            </w:hyperlink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(Дата обращения: 05.02.2014).</w:t>
            </w:r>
          </w:p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 сайт</w:t>
            </w:r>
          </w:p>
          <w:p w:rsidR="001153B2" w:rsidRDefault="00C8721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Защита персональных данных пользователей и сотрудников библиотеки [Электронный ресурс]. – Режим доступа: http://www.nbrkomi.ru. – Заглавие с экрана. – (Дата обращения: 14.04.2014).</w:t>
            </w:r>
          </w:p>
          <w:p w:rsidR="001153B2" w:rsidRDefault="001153B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153B2" w:rsidRDefault="001153B2">
      <w:pPr>
        <w:widowControl/>
        <w:ind w:left="4248" w:firstLine="708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C87215" w:rsidP="00B51598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lastRenderedPageBreak/>
        <w:t>Приложение № 3</w:t>
      </w:r>
    </w:p>
    <w:p w:rsidR="00D4648F" w:rsidRDefault="00C87215" w:rsidP="00B51598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к Положению </w:t>
      </w:r>
      <w:r>
        <w:rPr>
          <w:rFonts w:ascii="Liberation Serif" w:eastAsia="Calibri" w:hAnsi="Liberation Serif"/>
          <w:sz w:val="28"/>
          <w:szCs w:val="28"/>
        </w:rPr>
        <w:t xml:space="preserve">«О проведении муниципальной научно-практической конференции для обучающихся 7-11 классов общеобразовательных организаций городского округа Заречный </w:t>
      </w:r>
    </w:p>
    <w:p w:rsidR="001153B2" w:rsidRDefault="00C87215" w:rsidP="00B51598">
      <w:pPr>
        <w:widowControl/>
        <w:ind w:left="5387"/>
        <w:textAlignment w:val="auto"/>
      </w:pPr>
      <w:r>
        <w:rPr>
          <w:rFonts w:ascii="Liberation Serif" w:eastAsia="Calibri" w:hAnsi="Liberation Serif"/>
          <w:sz w:val="28"/>
          <w:szCs w:val="28"/>
        </w:rPr>
        <w:t>в 2020-2021 учебном году</w:t>
      </w:r>
      <w:r>
        <w:rPr>
          <w:rFonts w:ascii="Liberation Serif" w:eastAsia="Calibri" w:hAnsi="Liberation Serif"/>
          <w:sz w:val="24"/>
          <w:szCs w:val="24"/>
        </w:rPr>
        <w:t>»</w:t>
      </w: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jc w:val="center"/>
        <w:textAlignment w:val="auto"/>
        <w:rPr>
          <w:rFonts w:ascii="Liberation Serif" w:hAnsi="Liberation Serif"/>
          <w:b/>
          <w:bCs/>
          <w:iCs/>
          <w:caps/>
          <w:sz w:val="28"/>
          <w:szCs w:val="28"/>
        </w:rPr>
      </w:pPr>
    </w:p>
    <w:p w:rsidR="001153B2" w:rsidRDefault="00C87215">
      <w:pPr>
        <w:widowControl/>
        <w:jc w:val="center"/>
        <w:textAlignment w:val="auto"/>
        <w:rPr>
          <w:rFonts w:ascii="Liberation Serif" w:hAnsi="Liberation Serif"/>
          <w:b/>
          <w:bCs/>
          <w:iCs/>
          <w:caps/>
          <w:sz w:val="28"/>
          <w:szCs w:val="28"/>
        </w:rPr>
      </w:pPr>
      <w:r>
        <w:rPr>
          <w:rFonts w:ascii="Liberation Serif" w:hAnsi="Liberation Serif"/>
          <w:b/>
          <w:bCs/>
          <w:iCs/>
          <w:caps/>
          <w:sz w:val="28"/>
          <w:szCs w:val="28"/>
        </w:rPr>
        <w:t>Правила</w:t>
      </w:r>
    </w:p>
    <w:p w:rsidR="001153B2" w:rsidRDefault="00C87215">
      <w:pPr>
        <w:widowControl/>
        <w:jc w:val="center"/>
        <w:textAlignment w:val="auto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составления и оформления тезисов</w:t>
      </w:r>
    </w:p>
    <w:p w:rsidR="001153B2" w:rsidRDefault="001153B2">
      <w:pPr>
        <w:widowControl/>
        <w:jc w:val="center"/>
        <w:textAlignment w:val="auto"/>
        <w:rPr>
          <w:rFonts w:ascii="Liberation Serif" w:hAnsi="Liberation Serif"/>
          <w:b/>
          <w:bCs/>
          <w:iCs/>
          <w:sz w:val="28"/>
          <w:szCs w:val="28"/>
        </w:rPr>
      </w:pPr>
    </w:p>
    <w:p w:rsidR="001153B2" w:rsidRDefault="00C87215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Тезисы — это компактное по форме и краткое по существу изложение содержания основных достижений исследовательской работы. </w:t>
      </w:r>
    </w:p>
    <w:p w:rsidR="001153B2" w:rsidRDefault="00C87215">
      <w:pPr>
        <w:widowControl/>
        <w:ind w:firstLine="709"/>
        <w:jc w:val="both"/>
        <w:textAlignment w:val="auto"/>
        <w:rPr>
          <w:rFonts w:ascii="Liberation Serif" w:hAnsi="Liberation Serif" w:cs="Helvetica"/>
          <w:sz w:val="28"/>
          <w:szCs w:val="28"/>
          <w:shd w:val="clear" w:color="auto" w:fill="FFFFFF"/>
        </w:rPr>
      </w:pPr>
      <w:r>
        <w:rPr>
          <w:rFonts w:ascii="Liberation Serif" w:hAnsi="Liberation Serif" w:cs="Helvetica"/>
          <w:sz w:val="28"/>
          <w:szCs w:val="28"/>
          <w:shd w:val="clear" w:color="auto" w:fill="FFFFFF"/>
        </w:rPr>
        <w:t xml:space="preserve">Структура написания будет зависеть от вида работы, но необходимо придерживаться следующего плана. для единств оформления. </w:t>
      </w:r>
    </w:p>
    <w:p w:rsidR="001153B2" w:rsidRDefault="00C87215">
      <w:pPr>
        <w:widowControl/>
        <w:ind w:firstLine="709"/>
        <w:jc w:val="both"/>
        <w:textAlignment w:val="auto"/>
      </w:pPr>
      <w:r>
        <w:rPr>
          <w:rFonts w:ascii="Liberation Serif" w:hAnsi="Liberation Serif" w:cs="Arial"/>
          <w:sz w:val="28"/>
          <w:szCs w:val="28"/>
        </w:rPr>
        <w:t xml:space="preserve">В заголовке работы должны быть указаны данные автора: его фамилия, имя, отчество, место учебы, руководитель. Тезисы должны содержать: </w:t>
      </w:r>
    </w:p>
    <w:p w:rsidR="001153B2" w:rsidRDefault="00C87215">
      <w:pPr>
        <w:widowControl/>
        <w:numPr>
          <w:ilvl w:val="0"/>
          <w:numId w:val="19"/>
        </w:numPr>
        <w:ind w:left="0" w:firstLine="709"/>
        <w:jc w:val="both"/>
        <w:textAlignment w:val="auto"/>
      </w:pPr>
      <w:r>
        <w:rPr>
          <w:rFonts w:ascii="Liberation Serif" w:hAnsi="Liberation Serif" w:cs="Arial"/>
          <w:sz w:val="28"/>
          <w:szCs w:val="28"/>
        </w:rPr>
        <w:t>Краткое вступление, раскрытие актуальности тематики, новизны описание цели работы и постановка задач.</w:t>
      </w:r>
    </w:p>
    <w:p w:rsidR="001153B2" w:rsidRDefault="00C87215">
      <w:pPr>
        <w:widowControl/>
        <w:numPr>
          <w:ilvl w:val="0"/>
          <w:numId w:val="19"/>
        </w:numPr>
        <w:ind w:left="0" w:firstLine="709"/>
        <w:jc w:val="both"/>
        <w:textAlignment w:val="auto"/>
      </w:pPr>
      <w:r>
        <w:rPr>
          <w:rFonts w:ascii="Liberation Serif" w:hAnsi="Liberation Serif" w:cs="Arial"/>
          <w:sz w:val="28"/>
          <w:szCs w:val="28"/>
        </w:rPr>
        <w:t>Общие положения, основные гипотезы используемые методы и методологии, анализ насущных точек зрения и методик.</w:t>
      </w:r>
    </w:p>
    <w:p w:rsidR="001153B2" w:rsidRDefault="00C87215">
      <w:pPr>
        <w:widowControl/>
        <w:numPr>
          <w:ilvl w:val="0"/>
          <w:numId w:val="19"/>
        </w:numPr>
        <w:ind w:left="0" w:firstLine="709"/>
        <w:jc w:val="both"/>
        <w:textAlignment w:val="auto"/>
      </w:pPr>
      <w:r>
        <w:rPr>
          <w:rFonts w:ascii="Liberation Serif" w:hAnsi="Liberation Serif" w:cs="Arial"/>
          <w:color w:val="121212"/>
          <w:sz w:val="28"/>
          <w:szCs w:val="28"/>
        </w:rPr>
        <w:t>Изложение собственных мыслей по тематике работы или поставленной проблеме,</w:t>
      </w:r>
      <w:r>
        <w:rPr>
          <w:rFonts w:ascii="Liberation Serif" w:hAnsi="Liberation Serif"/>
          <w:sz w:val="28"/>
          <w:szCs w:val="28"/>
        </w:rPr>
        <w:t xml:space="preserve"> описание что выполнено вами лично, где ваше участие неоспоримо.</w:t>
      </w:r>
    </w:p>
    <w:p w:rsidR="001153B2" w:rsidRDefault="00C87215">
      <w:pPr>
        <w:widowControl/>
        <w:numPr>
          <w:ilvl w:val="0"/>
          <w:numId w:val="19"/>
        </w:numPr>
        <w:ind w:left="0" w:firstLine="709"/>
        <w:jc w:val="both"/>
        <w:textAlignment w:val="auto"/>
      </w:pPr>
      <w:r>
        <w:rPr>
          <w:rFonts w:ascii="Liberation Serif" w:hAnsi="Liberation Serif" w:cs="Arial"/>
          <w:color w:val="121212"/>
          <w:sz w:val="28"/>
          <w:szCs w:val="28"/>
        </w:rPr>
        <w:t>Выведение промежуточных результатов, проведение анализа, знакомство с основными результатами, возможные пути развития проблемы;</w:t>
      </w:r>
    </w:p>
    <w:p w:rsidR="001153B2" w:rsidRDefault="00C87215">
      <w:pPr>
        <w:widowControl/>
        <w:numPr>
          <w:ilvl w:val="0"/>
          <w:numId w:val="19"/>
        </w:numPr>
        <w:ind w:left="0" w:firstLine="709"/>
        <w:jc w:val="both"/>
        <w:textAlignment w:val="auto"/>
      </w:pPr>
      <w:r>
        <w:rPr>
          <w:rFonts w:ascii="Liberation Serif" w:hAnsi="Liberation Serif" w:cs="Arial"/>
          <w:color w:val="121212"/>
          <w:sz w:val="28"/>
          <w:szCs w:val="28"/>
        </w:rPr>
        <w:t>Выводы и степень реализации поставленных задач, подведение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Arial"/>
          <w:color w:val="121212"/>
          <w:sz w:val="28"/>
          <w:szCs w:val="28"/>
        </w:rPr>
        <w:t>итогов, оценка достигнутых результатов.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1153B2" w:rsidRDefault="00C87215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 w:cs="Arial"/>
          <w:color w:val="121212"/>
          <w:sz w:val="28"/>
          <w:szCs w:val="28"/>
        </w:rPr>
        <w:t xml:space="preserve">В заключении можно еще раз акцентировать внимание на новизне и уникальности проделанной работы, наметить перспективы дальнейших исследований.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1153B2" w:rsidRDefault="00C87215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Принятый стандарт — один - два листа.</w:t>
      </w:r>
      <w:r>
        <w:rPr>
          <w:rFonts w:ascii="Liberation Serif" w:hAnsi="Liberation Serif" w:cs="Arial"/>
          <w:color w:val="121212"/>
          <w:sz w:val="28"/>
          <w:szCs w:val="28"/>
        </w:rPr>
        <w:t xml:space="preserve"> </w:t>
      </w:r>
    </w:p>
    <w:p w:rsidR="001153B2" w:rsidRDefault="00C87215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 w:cs="Arial"/>
          <w:color w:val="121212"/>
          <w:sz w:val="28"/>
          <w:szCs w:val="28"/>
        </w:rPr>
        <w:t xml:space="preserve">Основной шрифт - </w:t>
      </w:r>
      <w:r>
        <w:rPr>
          <w:rFonts w:ascii="Liberation Serif" w:hAnsi="Liberation Serif" w:cs="Arial"/>
          <w:color w:val="121212"/>
          <w:sz w:val="28"/>
          <w:szCs w:val="28"/>
          <w:lang w:val="en-US"/>
        </w:rPr>
        <w:t>Times</w:t>
      </w:r>
      <w:r>
        <w:rPr>
          <w:rFonts w:ascii="Liberation Serif" w:hAnsi="Liberation Serif" w:cs="Arial"/>
          <w:color w:val="121212"/>
          <w:sz w:val="28"/>
          <w:szCs w:val="28"/>
        </w:rPr>
        <w:t xml:space="preserve"> </w:t>
      </w:r>
      <w:r>
        <w:rPr>
          <w:rFonts w:ascii="Liberation Serif" w:hAnsi="Liberation Serif" w:cs="Arial"/>
          <w:color w:val="121212"/>
          <w:sz w:val="28"/>
          <w:szCs w:val="28"/>
          <w:lang w:val="en-US"/>
        </w:rPr>
        <w:t>New</w:t>
      </w:r>
      <w:r>
        <w:rPr>
          <w:rFonts w:ascii="Liberation Serif" w:hAnsi="Liberation Serif" w:cs="Arial"/>
          <w:color w:val="121212"/>
          <w:sz w:val="28"/>
          <w:szCs w:val="28"/>
        </w:rPr>
        <w:t xml:space="preserve"> </w:t>
      </w:r>
      <w:r>
        <w:rPr>
          <w:rFonts w:ascii="Liberation Serif" w:hAnsi="Liberation Serif" w:cs="Arial"/>
          <w:color w:val="121212"/>
          <w:sz w:val="28"/>
          <w:szCs w:val="28"/>
          <w:lang w:val="en-US"/>
        </w:rPr>
        <w:t>Roman</w:t>
      </w:r>
      <w:r>
        <w:rPr>
          <w:rFonts w:ascii="Liberation Serif" w:hAnsi="Liberation Serif" w:cs="Arial"/>
          <w:color w:val="121212"/>
          <w:sz w:val="28"/>
          <w:szCs w:val="28"/>
        </w:rPr>
        <w:t>, выравнивание (по ширине), размер 12- кегль, одинарный межстрочный интервал, выравнивание по ширине, абзацный отступ 1,25.</w:t>
      </w:r>
    </w:p>
    <w:p w:rsidR="001153B2" w:rsidRDefault="001153B2">
      <w:pPr>
        <w:widowControl/>
        <w:ind w:firstLine="709"/>
        <w:jc w:val="both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ind w:firstLine="709"/>
        <w:jc w:val="both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ind w:firstLine="709"/>
        <w:jc w:val="both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1153B2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53B2" w:rsidRDefault="00C87215">
      <w:pPr>
        <w:widowControl/>
        <w:ind w:left="4956"/>
        <w:textAlignment w:val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lastRenderedPageBreak/>
        <w:t>Приложение № 4</w:t>
      </w:r>
    </w:p>
    <w:p w:rsidR="001153B2" w:rsidRDefault="00C87215">
      <w:pPr>
        <w:widowControl/>
        <w:ind w:left="4956"/>
        <w:textAlignment w:val="auto"/>
      </w:pPr>
      <w:r>
        <w:rPr>
          <w:rFonts w:ascii="Liberation Serif" w:hAnsi="Liberation Serif"/>
          <w:bCs/>
          <w:iCs/>
          <w:sz w:val="28"/>
          <w:szCs w:val="28"/>
        </w:rPr>
        <w:t xml:space="preserve">к Положению </w:t>
      </w:r>
      <w:r>
        <w:rPr>
          <w:rFonts w:ascii="Liberation Serif" w:eastAsia="Calibri" w:hAnsi="Liberation Serif"/>
          <w:sz w:val="28"/>
          <w:szCs w:val="28"/>
        </w:rPr>
        <w:t xml:space="preserve">«О проведении муниципальной научно-практической конференции для учащихся 7-11 классов общеобразовательных организаций городского округа Заречный </w:t>
      </w:r>
    </w:p>
    <w:p w:rsidR="001153B2" w:rsidRDefault="00C87215">
      <w:pPr>
        <w:widowControl/>
        <w:ind w:left="4956"/>
        <w:textAlignment w:val="auto"/>
      </w:pPr>
      <w:r>
        <w:rPr>
          <w:rFonts w:ascii="Liberation Serif" w:eastAsia="Calibri" w:hAnsi="Liberation Serif"/>
          <w:sz w:val="28"/>
          <w:szCs w:val="28"/>
        </w:rPr>
        <w:t>в 2020-2021 учебном году</w:t>
      </w:r>
      <w:r>
        <w:rPr>
          <w:rFonts w:ascii="Liberation Serif" w:eastAsia="Calibri" w:hAnsi="Liberation Serif"/>
          <w:sz w:val="24"/>
          <w:szCs w:val="24"/>
        </w:rPr>
        <w:t>»</w:t>
      </w:r>
    </w:p>
    <w:p w:rsidR="001153B2" w:rsidRDefault="001153B2">
      <w:pPr>
        <w:widowControl/>
        <w:ind w:left="4956"/>
        <w:textAlignment w:val="auto"/>
      </w:pPr>
    </w:p>
    <w:p w:rsidR="00D4648F" w:rsidRDefault="00D4648F">
      <w:pPr>
        <w:widowControl/>
        <w:ind w:left="4956"/>
        <w:textAlignment w:val="auto"/>
      </w:pPr>
    </w:p>
    <w:p w:rsidR="001153B2" w:rsidRDefault="00C87215">
      <w:pPr>
        <w:widowControl/>
        <w:spacing w:line="360" w:lineRule="auto"/>
        <w:jc w:val="center"/>
        <w:textAlignment w:val="auto"/>
      </w:pPr>
      <w:r>
        <w:rPr>
          <w:rFonts w:ascii="Liberation Serif" w:hAnsi="Liberation Serif"/>
          <w:sz w:val="32"/>
          <w:szCs w:val="32"/>
        </w:rPr>
        <w:t xml:space="preserve">Городской округ Заречный </w:t>
      </w:r>
      <w:r>
        <w:rPr>
          <w:rFonts w:ascii="Liberation Serif" w:hAnsi="Liberation Serif"/>
          <w:sz w:val="16"/>
          <w:szCs w:val="16"/>
        </w:rPr>
        <w:t>(разм.16, по центру)</w:t>
      </w:r>
    </w:p>
    <w:p w:rsidR="001153B2" w:rsidRDefault="00C87215">
      <w:pPr>
        <w:widowControl/>
        <w:spacing w:line="360" w:lineRule="auto"/>
        <w:jc w:val="center"/>
        <w:textAlignment w:val="auto"/>
      </w:pPr>
      <w:r>
        <w:rPr>
          <w:rFonts w:ascii="Liberation Serif" w:hAnsi="Liberation Serif"/>
          <w:b/>
          <w:sz w:val="32"/>
          <w:szCs w:val="32"/>
        </w:rPr>
        <w:t>МКОУ ГО Заречный «СОШ №_»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16"/>
          <w:szCs w:val="16"/>
        </w:rPr>
        <w:t>(разм.16, полужирн., по центру)</w:t>
      </w:r>
    </w:p>
    <w:p w:rsidR="001153B2" w:rsidRDefault="001153B2">
      <w:pPr>
        <w:widowControl/>
        <w:spacing w:line="360" w:lineRule="auto"/>
        <w:jc w:val="center"/>
        <w:textAlignment w:val="auto"/>
        <w:rPr>
          <w:rFonts w:ascii="Liberation Serif" w:hAnsi="Liberation Serif"/>
          <w:sz w:val="32"/>
          <w:szCs w:val="32"/>
        </w:rPr>
      </w:pPr>
    </w:p>
    <w:p w:rsidR="001153B2" w:rsidRDefault="001153B2">
      <w:pPr>
        <w:widowControl/>
        <w:spacing w:line="360" w:lineRule="auto"/>
        <w:textAlignment w:val="auto"/>
        <w:rPr>
          <w:rFonts w:ascii="Liberation Serif" w:hAnsi="Liberation Serif"/>
          <w:sz w:val="32"/>
          <w:szCs w:val="32"/>
        </w:rPr>
      </w:pPr>
    </w:p>
    <w:p w:rsidR="001153B2" w:rsidRDefault="00C87215">
      <w:pPr>
        <w:widowControl/>
        <w:spacing w:line="360" w:lineRule="auto"/>
        <w:jc w:val="center"/>
        <w:textAlignment w:val="auto"/>
      </w:pPr>
      <w:r>
        <w:rPr>
          <w:rFonts w:ascii="Liberation Serif" w:hAnsi="Liberation Serif"/>
          <w:b/>
          <w:sz w:val="32"/>
          <w:szCs w:val="32"/>
        </w:rPr>
        <w:t xml:space="preserve">НАЗВАНИЕ НАУЧНО-ИССЛЕДОВАТЕЛЬСКОЙ РАБОТЫ </w:t>
      </w:r>
      <w:r>
        <w:rPr>
          <w:rFonts w:ascii="Liberation Serif" w:hAnsi="Liberation Serif"/>
          <w:sz w:val="32"/>
          <w:szCs w:val="32"/>
        </w:rPr>
        <w:br/>
      </w:r>
      <w:r>
        <w:rPr>
          <w:rFonts w:ascii="Liberation Serif" w:hAnsi="Liberation Serif"/>
          <w:sz w:val="16"/>
          <w:szCs w:val="16"/>
        </w:rPr>
        <w:t>(разм.16, заглавные буквы, полужирн., по центру)</w:t>
      </w:r>
    </w:p>
    <w:p w:rsidR="001153B2" w:rsidRDefault="001153B2">
      <w:pPr>
        <w:widowControl/>
        <w:spacing w:line="360" w:lineRule="auto"/>
        <w:textAlignment w:val="auto"/>
        <w:rPr>
          <w:rFonts w:ascii="Liberation Serif" w:hAnsi="Liberation Serif"/>
          <w:sz w:val="32"/>
          <w:szCs w:val="32"/>
        </w:rPr>
      </w:pPr>
    </w:p>
    <w:p w:rsidR="001153B2" w:rsidRDefault="001153B2">
      <w:pPr>
        <w:widowControl/>
        <w:spacing w:line="360" w:lineRule="auto"/>
        <w:jc w:val="center"/>
        <w:textAlignment w:val="auto"/>
        <w:rPr>
          <w:rFonts w:ascii="Liberation Serif" w:hAnsi="Liberation Serif"/>
          <w:sz w:val="32"/>
          <w:szCs w:val="32"/>
        </w:rPr>
      </w:pPr>
    </w:p>
    <w:p w:rsidR="001153B2" w:rsidRDefault="00C87215">
      <w:pPr>
        <w:widowControl/>
        <w:spacing w:line="360" w:lineRule="auto"/>
        <w:jc w:val="right"/>
        <w:textAlignment w:val="auto"/>
      </w:pPr>
      <w:r>
        <w:rPr>
          <w:rFonts w:ascii="Liberation Serif" w:hAnsi="Liberation Serif"/>
          <w:sz w:val="28"/>
          <w:szCs w:val="28"/>
        </w:rPr>
        <w:t xml:space="preserve">        Направление: </w:t>
      </w:r>
      <w:r>
        <w:rPr>
          <w:rFonts w:ascii="Liberation Serif" w:hAnsi="Liberation Serif"/>
          <w:sz w:val="32"/>
          <w:szCs w:val="32"/>
        </w:rPr>
        <w:t>направление</w:t>
      </w:r>
      <w:r>
        <w:rPr>
          <w:rFonts w:ascii="Liberation Serif" w:hAnsi="Liberation Serif"/>
          <w:i/>
          <w:sz w:val="28"/>
          <w:szCs w:val="28"/>
        </w:rPr>
        <w:t xml:space="preserve"> работы</w:t>
      </w:r>
      <w:r>
        <w:rPr>
          <w:rFonts w:ascii="Liberation Serif" w:hAnsi="Liberation Serif"/>
          <w:sz w:val="32"/>
          <w:szCs w:val="32"/>
        </w:rPr>
        <w:t xml:space="preserve"> </w:t>
      </w:r>
    </w:p>
    <w:p w:rsidR="001153B2" w:rsidRDefault="00C87215">
      <w:pPr>
        <w:widowControl/>
        <w:spacing w:line="360" w:lineRule="auto"/>
        <w:jc w:val="right"/>
        <w:textAlignment w:val="auto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(разм.14, курсив, по правому краю)</w:t>
      </w:r>
    </w:p>
    <w:p w:rsidR="001153B2" w:rsidRDefault="001153B2">
      <w:pPr>
        <w:widowControl/>
        <w:spacing w:line="360" w:lineRule="auto"/>
        <w:jc w:val="right"/>
        <w:textAlignment w:val="auto"/>
        <w:rPr>
          <w:rFonts w:ascii="Liberation Serif" w:hAnsi="Liberation Serif"/>
          <w:sz w:val="32"/>
          <w:szCs w:val="32"/>
        </w:rPr>
      </w:pPr>
    </w:p>
    <w:p w:rsidR="001153B2" w:rsidRDefault="00C87215">
      <w:pPr>
        <w:widowControl/>
        <w:spacing w:line="360" w:lineRule="auto"/>
        <w:jc w:val="right"/>
        <w:textAlignment w:val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обучающийся 9 «В» кл. </w:t>
      </w:r>
      <w:r>
        <w:rPr>
          <w:rFonts w:ascii="Liberation Serif" w:hAnsi="Liberation Serif"/>
          <w:sz w:val="22"/>
          <w:szCs w:val="22"/>
        </w:rPr>
        <w:br/>
        <w:t xml:space="preserve">МКОУ ГО Заречный «СОШ №__» </w:t>
      </w:r>
    </w:p>
    <w:p w:rsidR="001153B2" w:rsidRDefault="00C87215">
      <w:pPr>
        <w:widowControl/>
        <w:spacing w:line="360" w:lineRule="auto"/>
        <w:jc w:val="right"/>
        <w:textAlignment w:val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(разм.11, по правому краю)</w:t>
      </w:r>
    </w:p>
    <w:p w:rsidR="001153B2" w:rsidRDefault="00C87215">
      <w:pPr>
        <w:widowControl/>
        <w:spacing w:line="360" w:lineRule="auto"/>
        <w:jc w:val="right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Иванов Иван Иванович </w:t>
      </w:r>
    </w:p>
    <w:p w:rsidR="001153B2" w:rsidRDefault="00C87215">
      <w:pPr>
        <w:widowControl/>
        <w:spacing w:line="360" w:lineRule="auto"/>
        <w:jc w:val="right"/>
        <w:textAlignment w:val="auto"/>
      </w:pPr>
      <w:r>
        <w:rPr>
          <w:rFonts w:ascii="Liberation Serif" w:hAnsi="Liberation Serif"/>
          <w:sz w:val="16"/>
          <w:szCs w:val="16"/>
        </w:rPr>
        <w:t>(разм.14, по правому краю)</w:t>
      </w:r>
    </w:p>
    <w:p w:rsidR="001153B2" w:rsidRDefault="001153B2">
      <w:pPr>
        <w:widowControl/>
        <w:spacing w:line="360" w:lineRule="auto"/>
        <w:jc w:val="right"/>
        <w:textAlignment w:val="auto"/>
        <w:rPr>
          <w:rFonts w:ascii="Liberation Serif" w:hAnsi="Liberation Serif"/>
          <w:sz w:val="32"/>
          <w:szCs w:val="32"/>
        </w:rPr>
      </w:pPr>
    </w:p>
    <w:p w:rsidR="001153B2" w:rsidRDefault="00C87215">
      <w:pPr>
        <w:widowControl/>
        <w:spacing w:line="360" w:lineRule="auto"/>
        <w:jc w:val="right"/>
        <w:textAlignment w:val="auto"/>
      </w:pPr>
      <w:r>
        <w:rPr>
          <w:rFonts w:ascii="Liberation Serif" w:hAnsi="Liberation Serif"/>
          <w:sz w:val="22"/>
          <w:szCs w:val="22"/>
        </w:rPr>
        <w:t>Руководитель</w:t>
      </w:r>
      <w:r>
        <w:rPr>
          <w:rFonts w:ascii="Liberation Serif" w:hAnsi="Liberation Serif"/>
          <w:sz w:val="22"/>
          <w:szCs w:val="22"/>
        </w:rPr>
        <w:br/>
        <w:t>Учитель географии</w:t>
      </w:r>
    </w:p>
    <w:p w:rsidR="001153B2" w:rsidRDefault="00C87215">
      <w:pPr>
        <w:widowControl/>
        <w:spacing w:line="360" w:lineRule="auto"/>
        <w:jc w:val="right"/>
        <w:textAlignment w:val="auto"/>
      </w:pPr>
      <w:r>
        <w:rPr>
          <w:rFonts w:ascii="Liberation Serif" w:hAnsi="Liberation Serif"/>
          <w:sz w:val="22"/>
          <w:szCs w:val="22"/>
        </w:rPr>
        <w:t>(</w:t>
      </w:r>
      <w:r>
        <w:rPr>
          <w:rFonts w:ascii="Liberation Serif" w:hAnsi="Liberation Serif"/>
          <w:sz w:val="16"/>
          <w:szCs w:val="16"/>
        </w:rPr>
        <w:t>разм.11, по правому краю)</w:t>
      </w:r>
      <w:r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8"/>
          <w:szCs w:val="28"/>
        </w:rPr>
        <w:t>Петров Пётр Петрович</w:t>
      </w:r>
    </w:p>
    <w:p w:rsidR="001153B2" w:rsidRDefault="00C87215">
      <w:pPr>
        <w:widowControl/>
        <w:spacing w:line="360" w:lineRule="auto"/>
        <w:jc w:val="right"/>
        <w:textAlignment w:val="auto"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16"/>
          <w:szCs w:val="16"/>
        </w:rPr>
        <w:t>(разм.14, по правому краю)</w:t>
      </w:r>
      <w:r>
        <w:rPr>
          <w:rFonts w:ascii="Liberation Serif" w:hAnsi="Liberation Serif"/>
          <w:sz w:val="24"/>
          <w:szCs w:val="24"/>
        </w:rPr>
        <w:br/>
      </w:r>
    </w:p>
    <w:p w:rsidR="001153B2" w:rsidRDefault="001153B2">
      <w:pPr>
        <w:widowControl/>
        <w:spacing w:line="360" w:lineRule="auto"/>
        <w:textAlignment w:val="auto"/>
        <w:rPr>
          <w:rFonts w:ascii="Liberation Serif" w:hAnsi="Liberation Serif"/>
          <w:sz w:val="24"/>
          <w:szCs w:val="24"/>
        </w:rPr>
      </w:pPr>
    </w:p>
    <w:p w:rsidR="001153B2" w:rsidRDefault="00C87215">
      <w:pPr>
        <w:widowControl/>
        <w:spacing w:line="360" w:lineRule="auto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г. Заречный, 2020 </w:t>
      </w:r>
    </w:p>
    <w:p w:rsidR="001153B2" w:rsidRDefault="00C87215">
      <w:pPr>
        <w:widowControl/>
        <w:spacing w:line="360" w:lineRule="auto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(разм.12, по центру)</w:t>
      </w:r>
    </w:p>
    <w:p w:rsidR="001153B2" w:rsidRDefault="00C87215">
      <w:pPr>
        <w:widowControl/>
        <w:ind w:left="4248" w:firstLine="708"/>
        <w:textAlignment w:val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lastRenderedPageBreak/>
        <w:t>Приложение № 5</w:t>
      </w:r>
    </w:p>
    <w:p w:rsidR="001153B2" w:rsidRDefault="00C87215">
      <w:pPr>
        <w:widowControl/>
        <w:ind w:left="4956"/>
        <w:textAlignment w:val="auto"/>
      </w:pPr>
      <w:r>
        <w:rPr>
          <w:rFonts w:ascii="Liberation Serif" w:hAnsi="Liberation Serif"/>
          <w:bCs/>
          <w:iCs/>
          <w:sz w:val="28"/>
          <w:szCs w:val="28"/>
        </w:rPr>
        <w:t xml:space="preserve">к Положению </w:t>
      </w:r>
      <w:r>
        <w:rPr>
          <w:rFonts w:ascii="Liberation Serif" w:eastAsia="Calibri" w:hAnsi="Liberation Serif"/>
          <w:sz w:val="28"/>
          <w:szCs w:val="28"/>
        </w:rPr>
        <w:t>«О проведении муниципальной научно-практической конференции для обучающихся</w:t>
      </w:r>
    </w:p>
    <w:p w:rsidR="001153B2" w:rsidRDefault="00C87215">
      <w:pPr>
        <w:widowControl/>
        <w:ind w:left="4956"/>
        <w:textAlignment w:val="auto"/>
      </w:pPr>
      <w:r>
        <w:rPr>
          <w:rFonts w:ascii="Liberation Serif" w:eastAsia="Calibri" w:hAnsi="Liberation Serif"/>
          <w:sz w:val="28"/>
          <w:szCs w:val="28"/>
        </w:rPr>
        <w:t>7-11 классов общеобразовательных организаций городского округа Заречный в 2020-2021 учебном году</w:t>
      </w:r>
      <w:r>
        <w:rPr>
          <w:rFonts w:ascii="Liberation Serif" w:eastAsia="Calibri" w:hAnsi="Liberation Serif"/>
          <w:sz w:val="24"/>
          <w:szCs w:val="24"/>
        </w:rPr>
        <w:t>»</w:t>
      </w:r>
    </w:p>
    <w:p w:rsidR="001153B2" w:rsidRDefault="001153B2">
      <w:pPr>
        <w:widowControl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153B2" w:rsidRDefault="00C87215">
      <w:pPr>
        <w:widowControl/>
        <w:jc w:val="center"/>
        <w:textAlignment w:val="auto"/>
        <w:rPr>
          <w:rFonts w:ascii="Liberation Serif" w:hAnsi="Liberation Serif" w:cs="Liberation Serif"/>
          <w:b/>
          <w:caps/>
          <w:sz w:val="28"/>
          <w:szCs w:val="28"/>
        </w:rPr>
      </w:pPr>
      <w:r>
        <w:rPr>
          <w:rFonts w:ascii="Liberation Serif" w:hAnsi="Liberation Serif" w:cs="Liberation Serif"/>
          <w:b/>
          <w:caps/>
          <w:sz w:val="28"/>
          <w:szCs w:val="28"/>
        </w:rPr>
        <w:t>Оценочный лист</w:t>
      </w:r>
    </w:p>
    <w:p w:rsidR="001153B2" w:rsidRDefault="00C87215">
      <w:pPr>
        <w:widowControl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экспертного этапа научно-практической конференции</w:t>
      </w:r>
    </w:p>
    <w:p w:rsidR="001153B2" w:rsidRDefault="00C87215">
      <w:pPr>
        <w:widowControl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Участник _________________________________________________________________________</w:t>
      </w:r>
    </w:p>
    <w:p w:rsidR="001153B2" w:rsidRDefault="00C87215">
      <w:pPr>
        <w:widowControl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(фио, класс, образовательная организация) </w:t>
      </w:r>
    </w:p>
    <w:p w:rsidR="001153B2" w:rsidRDefault="00C87215">
      <w:pPr>
        <w:widowControl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Направление ______________________________________________________________________</w:t>
      </w:r>
    </w:p>
    <w:p w:rsidR="001153B2" w:rsidRDefault="001153B2">
      <w:pPr>
        <w:widowControl/>
        <w:textAlignment w:val="auto"/>
        <w:rPr>
          <w:rFonts w:ascii="Liberation Serif" w:hAnsi="Liberation Serif" w:cs="Liberation Serif"/>
          <w:sz w:val="24"/>
          <w:szCs w:val="24"/>
        </w:rPr>
      </w:pPr>
    </w:p>
    <w:tbl>
      <w:tblPr>
        <w:tblW w:w="9894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8"/>
        <w:gridCol w:w="1559"/>
        <w:gridCol w:w="1417"/>
      </w:tblGrid>
      <w:tr w:rsidR="001153B2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Основные критерии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мах баллы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баллы </w:t>
            </w:r>
          </w:p>
        </w:tc>
      </w:tr>
      <w:tr w:rsidR="001153B2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numPr>
                <w:ilvl w:val="0"/>
                <w:numId w:val="20"/>
              </w:numPr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Актуальность проблемы исследования.</w:t>
            </w:r>
          </w:p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numPr>
                <w:ilvl w:val="0"/>
                <w:numId w:val="20"/>
              </w:numPr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Определение целей, задач и результата исследовании.</w:t>
            </w:r>
          </w:p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numPr>
                <w:ilvl w:val="0"/>
                <w:numId w:val="20"/>
              </w:numPr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Определение объекта и предмета исследования.</w:t>
            </w:r>
          </w:p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numPr>
                <w:ilvl w:val="0"/>
                <w:numId w:val="20"/>
              </w:numPr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Анализ различных источников по изучаемой проблеме.</w:t>
            </w:r>
          </w:p>
          <w:p w:rsidR="001153B2" w:rsidRDefault="001153B2">
            <w:pPr>
              <w:widowControl/>
              <w:ind w:left="72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numPr>
                <w:ilvl w:val="0"/>
                <w:numId w:val="20"/>
              </w:numPr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Соответствие методов исследования изучаемой проблеме.</w:t>
            </w:r>
          </w:p>
          <w:p w:rsidR="001153B2" w:rsidRDefault="001153B2">
            <w:pPr>
              <w:widowControl/>
              <w:ind w:left="72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numPr>
                <w:ilvl w:val="0"/>
                <w:numId w:val="20"/>
              </w:numPr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Соответствие собранного материала целям, задачам и результатам исследования.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numPr>
                <w:ilvl w:val="0"/>
                <w:numId w:val="20"/>
              </w:numPr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Обоснование личной позиции автора.</w:t>
            </w:r>
          </w:p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rPr>
          <w:trHeight w:val="413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numPr>
                <w:ilvl w:val="0"/>
                <w:numId w:val="20"/>
              </w:numPr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Наличие обоснованных выводов исследования.</w:t>
            </w:r>
          </w:p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numPr>
                <w:ilvl w:val="0"/>
                <w:numId w:val="20"/>
              </w:numPr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Практическая значимость выдвигаемых проектов и идей.</w:t>
            </w:r>
          </w:p>
          <w:p w:rsidR="001153B2" w:rsidRDefault="001153B2">
            <w:pPr>
              <w:widowControl/>
              <w:ind w:left="72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numPr>
                <w:ilvl w:val="0"/>
                <w:numId w:val="20"/>
              </w:numPr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Обоснование перспектив дальнейшей разработки темы или исследования проблемы.</w:t>
            </w:r>
          </w:p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numPr>
                <w:ilvl w:val="0"/>
                <w:numId w:val="20"/>
              </w:numPr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Оформление и структура проекта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части наличия и соответствия требованиям.</w:t>
            </w:r>
          </w:p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numPr>
                <w:ilvl w:val="0"/>
                <w:numId w:val="20"/>
              </w:numPr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Дополнительный бал от эксперта </w:t>
            </w:r>
          </w:p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(обоснование за что)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итого</w:t>
            </w:r>
          </w:p>
        </w:tc>
      </w:tr>
    </w:tbl>
    <w:p w:rsidR="001153B2" w:rsidRDefault="001153B2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1153B2" w:rsidRDefault="00C87215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Член жюри ____________________/_____________________/</w:t>
      </w:r>
    </w:p>
    <w:p w:rsidR="001153B2" w:rsidRDefault="001153B2">
      <w:pPr>
        <w:widowControl/>
        <w:jc w:val="both"/>
        <w:textAlignment w:val="auto"/>
        <w:rPr>
          <w:sz w:val="28"/>
          <w:szCs w:val="28"/>
        </w:rPr>
      </w:pPr>
    </w:p>
    <w:p w:rsidR="001153B2" w:rsidRDefault="001153B2">
      <w:pPr>
        <w:widowControl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153B2" w:rsidRDefault="001153B2">
      <w:pPr>
        <w:widowControl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153B2" w:rsidRDefault="001153B2">
      <w:pPr>
        <w:widowControl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153B2" w:rsidRDefault="001153B2">
      <w:pPr>
        <w:widowControl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153B2" w:rsidRDefault="00C87215">
      <w:pPr>
        <w:widowControl/>
        <w:ind w:left="4956"/>
        <w:textAlignment w:val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lastRenderedPageBreak/>
        <w:t>Приложение № 6</w:t>
      </w:r>
    </w:p>
    <w:p w:rsidR="001153B2" w:rsidRDefault="00C87215">
      <w:pPr>
        <w:widowControl/>
        <w:ind w:left="4956"/>
        <w:textAlignment w:val="auto"/>
      </w:pPr>
      <w:r>
        <w:rPr>
          <w:rFonts w:ascii="Liberation Serif" w:hAnsi="Liberation Serif"/>
          <w:bCs/>
          <w:iCs/>
          <w:sz w:val="28"/>
          <w:szCs w:val="28"/>
        </w:rPr>
        <w:t xml:space="preserve">к Положению </w:t>
      </w:r>
      <w:r>
        <w:rPr>
          <w:rFonts w:ascii="Liberation Serif" w:eastAsia="Calibri" w:hAnsi="Liberation Serif"/>
          <w:sz w:val="28"/>
          <w:szCs w:val="28"/>
        </w:rPr>
        <w:t>«О проведении муниципальной научно-практической конференции для обучающихся</w:t>
      </w:r>
    </w:p>
    <w:p w:rsidR="001153B2" w:rsidRDefault="00C87215">
      <w:pPr>
        <w:widowControl/>
        <w:ind w:left="4956"/>
        <w:textAlignment w:val="auto"/>
      </w:pPr>
      <w:r>
        <w:rPr>
          <w:rFonts w:ascii="Liberation Serif" w:eastAsia="Calibri" w:hAnsi="Liberation Serif"/>
          <w:sz w:val="28"/>
          <w:szCs w:val="28"/>
        </w:rPr>
        <w:t>7-11 классов общеобразовательных организаций городского округа Заречный в 2020-2021 учебном году</w:t>
      </w:r>
      <w:r>
        <w:rPr>
          <w:rFonts w:ascii="Liberation Serif" w:eastAsia="Calibri" w:hAnsi="Liberation Serif"/>
          <w:sz w:val="24"/>
          <w:szCs w:val="24"/>
        </w:rPr>
        <w:t>»</w:t>
      </w:r>
    </w:p>
    <w:p w:rsidR="001153B2" w:rsidRDefault="001153B2">
      <w:pPr>
        <w:widowControl/>
        <w:tabs>
          <w:tab w:val="left" w:pos="6330"/>
        </w:tabs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153B2" w:rsidRDefault="00C87215">
      <w:pPr>
        <w:widowControl/>
        <w:jc w:val="center"/>
        <w:textAlignment w:val="auto"/>
        <w:rPr>
          <w:rFonts w:ascii="Liberation Serif" w:hAnsi="Liberation Serif" w:cs="Liberation Serif"/>
          <w:b/>
          <w:caps/>
          <w:sz w:val="28"/>
          <w:szCs w:val="28"/>
        </w:rPr>
      </w:pPr>
      <w:r>
        <w:rPr>
          <w:rFonts w:ascii="Liberation Serif" w:hAnsi="Liberation Serif" w:cs="Liberation Serif"/>
          <w:b/>
          <w:caps/>
          <w:sz w:val="28"/>
          <w:szCs w:val="28"/>
        </w:rPr>
        <w:t>Оценочный лист</w:t>
      </w:r>
    </w:p>
    <w:p w:rsidR="001153B2" w:rsidRDefault="00C87215">
      <w:pPr>
        <w:widowControl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аналитического этапа научно-практической конференции</w:t>
      </w:r>
    </w:p>
    <w:p w:rsidR="001153B2" w:rsidRDefault="001153B2">
      <w:pPr>
        <w:widowControl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:rsidR="001153B2" w:rsidRDefault="00C87215">
      <w:pPr>
        <w:widowControl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 _________________________________________________________</w:t>
      </w:r>
    </w:p>
    <w:p w:rsidR="001153B2" w:rsidRDefault="00C87215">
      <w:pPr>
        <w:widowControl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(фио, класс, образовательная организация) </w:t>
      </w:r>
    </w:p>
    <w:p w:rsidR="001153B2" w:rsidRDefault="00C87215">
      <w:pPr>
        <w:widowControl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Направление _____________________________________________________</w:t>
      </w: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1276"/>
        <w:gridCol w:w="1134"/>
        <w:gridCol w:w="1247"/>
      </w:tblGrid>
      <w:tr w:rsidR="001153B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Основные критерии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мах 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баллы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 по разделу</w:t>
            </w:r>
          </w:p>
        </w:tc>
      </w:tr>
      <w:tr w:rsidR="001153B2">
        <w:trPr>
          <w:trHeight w:val="41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собственных достижений: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мах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rPr>
          <w:trHeight w:val="40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  Использование знаний вне школьной программы.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 Возможность использования результатов работы в учебном процессе и вне его.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rPr>
          <w:trHeight w:val="40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  Обоснование актуальности, новизна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rPr>
          <w:trHeight w:val="42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  Самостоятельность автора в подходе к раскрытию 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rPr>
          <w:trHeight w:val="4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  Достоверность результатов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rPr>
          <w:trHeight w:val="41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Эрудированность автора в рассматриваемой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мах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rPr>
          <w:trHeight w:val="88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 Использование известных результатов и научных фактов, специальной научно-популярной литературы, информационных изданий;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rPr>
          <w:trHeight w:val="37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  Знакомство с современным состоянием проблемы.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rPr>
          <w:trHeight w:val="41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  Отражение связи с другими науками.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rPr>
          <w:trHeight w:val="39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  Владение научной терминологией.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rPr>
          <w:trHeight w:val="41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Структурно-содержательный компонент: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мах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rPr>
          <w:trHeight w:val="40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  Формирование целей и задач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 Логика изложения, убедительность рассуждений, оригинальность мышления.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rPr>
          <w:trHeight w:val="41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  Глубина раскрытия 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rPr>
          <w:trHeight w:val="41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  Структурное оформление 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 Наличие и содержание иллюстрированного материала.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 Качество оформления (в соответствии с правилами оформления работы.)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53B2">
        <w:trPr>
          <w:trHeight w:val="265"/>
        </w:trPr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итого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153B2" w:rsidRDefault="00C87215">
      <w:pPr>
        <w:widowControl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Член жюри ____________________/_____________________</w:t>
      </w:r>
    </w:p>
    <w:p w:rsidR="001153B2" w:rsidRDefault="001153B2">
      <w:pPr>
        <w:widowControl/>
        <w:textAlignment w:val="auto"/>
        <w:rPr>
          <w:rFonts w:ascii="Liberation Serif" w:hAnsi="Liberation Serif"/>
          <w:color w:val="000000"/>
          <w:sz w:val="28"/>
          <w:szCs w:val="28"/>
        </w:rPr>
      </w:pPr>
    </w:p>
    <w:p w:rsidR="001153B2" w:rsidRDefault="00C87215">
      <w:pPr>
        <w:widowControl/>
        <w:ind w:left="5387"/>
        <w:textAlignment w:val="auto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УТВЕРЖДЕН</w:t>
      </w:r>
    </w:p>
    <w:p w:rsidR="00B51598" w:rsidRDefault="00C87215" w:rsidP="00B51598">
      <w:pPr>
        <w:widowControl/>
        <w:ind w:left="5387"/>
        <w:textAlignment w:val="auto"/>
      </w:pPr>
      <w:r>
        <w:rPr>
          <w:rFonts w:ascii="Liberation Serif" w:hAnsi="Liberation Serif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Liberation Serif" w:eastAsia="Calibri" w:hAnsi="Liberation Serif"/>
          <w:sz w:val="28"/>
          <w:szCs w:val="28"/>
        </w:rPr>
        <w:t xml:space="preserve">городского округа Заречный </w:t>
      </w:r>
      <w:r>
        <w:rPr>
          <w:rFonts w:ascii="Liberation Serif" w:eastAsia="Calibri" w:hAnsi="Liberation Serif"/>
          <w:sz w:val="28"/>
          <w:szCs w:val="28"/>
        </w:rPr>
        <w:br/>
      </w:r>
      <w:r w:rsidR="00B51598" w:rsidRPr="00B51598">
        <w:rPr>
          <w:rFonts w:ascii="Liberation Serif" w:eastAsia="Calibri" w:hAnsi="Liberation Serif"/>
          <w:sz w:val="28"/>
          <w:szCs w:val="28"/>
        </w:rPr>
        <w:t>от___</w:t>
      </w:r>
      <w:r w:rsidR="00BB5DD7">
        <w:rPr>
          <w:rFonts w:ascii="Liberation Serif" w:eastAsia="Calibri" w:hAnsi="Liberation Serif"/>
          <w:sz w:val="28"/>
          <w:szCs w:val="28"/>
          <w:u w:val="single"/>
        </w:rPr>
        <w:t>07.12.2020</w:t>
      </w:r>
      <w:r w:rsidR="00B51598" w:rsidRPr="00B51598">
        <w:rPr>
          <w:rFonts w:ascii="Liberation Serif" w:eastAsia="Calibri" w:hAnsi="Liberation Serif"/>
          <w:sz w:val="28"/>
          <w:szCs w:val="28"/>
        </w:rPr>
        <w:t>___  №  __</w:t>
      </w:r>
      <w:r w:rsidR="00BB5DD7">
        <w:rPr>
          <w:rFonts w:ascii="Liberation Serif" w:eastAsia="Calibri" w:hAnsi="Liberation Serif"/>
          <w:sz w:val="28"/>
          <w:szCs w:val="28"/>
          <w:u w:val="single"/>
        </w:rPr>
        <w:t>938-П</w:t>
      </w:r>
      <w:bookmarkStart w:id="0" w:name="_GoBack"/>
      <w:bookmarkEnd w:id="0"/>
      <w:r w:rsidR="00B51598" w:rsidRPr="00B51598">
        <w:rPr>
          <w:rFonts w:ascii="Liberation Serif" w:eastAsia="Calibri" w:hAnsi="Liberation Serif"/>
          <w:sz w:val="28"/>
          <w:szCs w:val="28"/>
        </w:rPr>
        <w:t>___</w:t>
      </w:r>
      <w:r>
        <w:rPr>
          <w:rFonts w:ascii="Liberation Serif" w:eastAsia="Calibri" w:hAnsi="Liberation Serif"/>
          <w:sz w:val="28"/>
          <w:szCs w:val="28"/>
          <w:u w:val="single"/>
        </w:rPr>
        <w:br/>
      </w:r>
      <w:r>
        <w:rPr>
          <w:rFonts w:ascii="Liberation Serif" w:eastAsia="Calibri" w:hAnsi="Liberation Serif"/>
          <w:sz w:val="28"/>
          <w:szCs w:val="28"/>
        </w:rPr>
        <w:t>«О проведении муниципальной научно-практической конференции  для обучающихся 7-11 классов общеобразовательных организаций городского округа Заречный</w:t>
      </w:r>
    </w:p>
    <w:p w:rsidR="001153B2" w:rsidRDefault="00C87215" w:rsidP="00B51598">
      <w:pPr>
        <w:widowControl/>
        <w:ind w:left="5387"/>
        <w:textAlignment w:val="auto"/>
      </w:pPr>
      <w:r>
        <w:rPr>
          <w:rFonts w:ascii="Liberation Serif" w:eastAsia="Calibri" w:hAnsi="Liberation Serif"/>
          <w:sz w:val="28"/>
          <w:szCs w:val="28"/>
        </w:rPr>
        <w:t>в 2020-2021 учебном году»</w:t>
      </w:r>
    </w:p>
    <w:p w:rsidR="001153B2" w:rsidRDefault="001153B2">
      <w:pPr>
        <w:widowControl/>
        <w:ind w:firstLine="709"/>
        <w:jc w:val="both"/>
        <w:textAlignment w:val="auto"/>
        <w:rPr>
          <w:rFonts w:ascii="Liberation Serif" w:hAnsi="Liberation Serif"/>
          <w:b/>
          <w:sz w:val="26"/>
          <w:szCs w:val="28"/>
        </w:rPr>
      </w:pPr>
    </w:p>
    <w:p w:rsidR="001153B2" w:rsidRDefault="001153B2">
      <w:pPr>
        <w:widowControl/>
        <w:ind w:firstLine="709"/>
        <w:jc w:val="both"/>
        <w:textAlignment w:val="auto"/>
        <w:rPr>
          <w:rFonts w:ascii="Liberation Serif" w:hAnsi="Liberation Serif"/>
          <w:b/>
          <w:sz w:val="26"/>
          <w:szCs w:val="28"/>
        </w:rPr>
      </w:pPr>
    </w:p>
    <w:p w:rsidR="001153B2" w:rsidRDefault="00C87215">
      <w:pPr>
        <w:widowControl/>
        <w:jc w:val="center"/>
        <w:textAlignment w:val="auto"/>
        <w:rPr>
          <w:rFonts w:ascii="Liberation Serif" w:hAnsi="Liberation Serif"/>
          <w:b/>
          <w:caps/>
          <w:sz w:val="28"/>
          <w:szCs w:val="28"/>
        </w:rPr>
      </w:pPr>
      <w:r>
        <w:rPr>
          <w:rFonts w:ascii="Liberation Serif" w:hAnsi="Liberation Serif"/>
          <w:b/>
          <w:caps/>
          <w:sz w:val="28"/>
          <w:szCs w:val="28"/>
        </w:rPr>
        <w:t>Состав</w:t>
      </w:r>
    </w:p>
    <w:p w:rsidR="001153B2" w:rsidRDefault="00C87215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организационного комитета </w:t>
      </w:r>
      <w:r>
        <w:rPr>
          <w:rFonts w:ascii="Liberation Serif" w:eastAsia="Calibri" w:hAnsi="Liberation Serif"/>
          <w:b/>
          <w:sz w:val="28"/>
          <w:szCs w:val="28"/>
        </w:rPr>
        <w:t xml:space="preserve">муниципальной научно-практической конференции </w:t>
      </w:r>
      <w:r>
        <w:rPr>
          <w:rFonts w:ascii="Liberation Serif" w:hAnsi="Liberation Serif"/>
          <w:b/>
          <w:sz w:val="28"/>
          <w:szCs w:val="28"/>
        </w:rPr>
        <w:t>для обучающихся 7-11 классов</w:t>
      </w:r>
      <w:r>
        <w:rPr>
          <w:rFonts w:ascii="Liberation Serif" w:eastAsia="Calibri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общеобразовательных организаций городского округа Заречный</w:t>
      </w:r>
      <w:r>
        <w:rPr>
          <w:b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в 2020-2021 учебном году</w:t>
      </w:r>
    </w:p>
    <w:p w:rsidR="00B51598" w:rsidRPr="00B51598" w:rsidRDefault="00B51598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51598" w:rsidRPr="00B51598" w:rsidRDefault="00B51598">
      <w:pPr>
        <w:widowControl/>
        <w:jc w:val="center"/>
        <w:textAlignment w:val="auto"/>
        <w:rPr>
          <w:sz w:val="28"/>
          <w:szCs w:val="28"/>
        </w:rPr>
      </w:pPr>
    </w:p>
    <w:tbl>
      <w:tblPr>
        <w:tblW w:w="9957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9"/>
        <w:gridCol w:w="5528"/>
      </w:tblGrid>
      <w:tr w:rsidR="001153B2">
        <w:trPr>
          <w:trHeight w:val="945"/>
        </w:trPr>
        <w:tc>
          <w:tcPr>
            <w:tcW w:w="4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pStyle w:val="a8"/>
              <w:numPr>
                <w:ilvl w:val="0"/>
                <w:numId w:val="21"/>
              </w:numPr>
              <w:ind w:left="0" w:firstLine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Ким </w:t>
            </w:r>
          </w:p>
          <w:p w:rsidR="001153B2" w:rsidRDefault="00C87215">
            <w:pPr>
              <w:widowControl/>
              <w:ind w:firstLine="75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Максим Григорьевич</w:t>
            </w:r>
          </w:p>
          <w:p w:rsidR="001153B2" w:rsidRDefault="001153B2">
            <w:pPr>
              <w:widowControl/>
              <w:ind w:firstLine="75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1153B2" w:rsidRDefault="001153B2">
            <w:pPr>
              <w:widowControl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tabs>
                <w:tab w:val="left" w:pos="5703"/>
              </w:tabs>
              <w:jc w:val="both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- заместитель начальника МКУ «Управление образования ГО Заречный» по развитию и качеству образования </w:t>
            </w:r>
          </w:p>
        </w:tc>
      </w:tr>
      <w:tr w:rsidR="001153B2">
        <w:tc>
          <w:tcPr>
            <w:tcW w:w="4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pStyle w:val="a8"/>
              <w:numPr>
                <w:ilvl w:val="0"/>
                <w:numId w:val="21"/>
              </w:numPr>
              <w:ind w:left="0" w:firstLine="75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Кудашева </w:t>
            </w:r>
          </w:p>
          <w:p w:rsidR="001153B2" w:rsidRDefault="00C87215">
            <w:pPr>
              <w:pStyle w:val="a8"/>
              <w:ind w:left="75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Инга Григорьевна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начальник отдела МКУ «Управление образования ГО Заречный»</w:t>
            </w:r>
          </w:p>
          <w:p w:rsidR="001153B2" w:rsidRDefault="001153B2">
            <w:pPr>
              <w:widowControl/>
              <w:tabs>
                <w:tab w:val="left" w:pos="5703"/>
              </w:tabs>
              <w:jc w:val="both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1153B2">
        <w:trPr>
          <w:trHeight w:val="778"/>
        </w:trPr>
        <w:tc>
          <w:tcPr>
            <w:tcW w:w="4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pStyle w:val="a8"/>
              <w:numPr>
                <w:ilvl w:val="0"/>
                <w:numId w:val="21"/>
              </w:numPr>
              <w:ind w:left="0" w:firstLine="75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Михайлова </w:t>
            </w:r>
          </w:p>
          <w:p w:rsidR="001153B2" w:rsidRDefault="00C87215">
            <w:pPr>
              <w:pStyle w:val="a8"/>
              <w:ind w:left="75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Анастасия Анатольевна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начальник МКУ «Управление образования ГО Заречный»</w:t>
            </w:r>
          </w:p>
          <w:p w:rsidR="001153B2" w:rsidRDefault="001153B2">
            <w:pPr>
              <w:widowControl/>
              <w:jc w:val="both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1153B2">
        <w:tc>
          <w:tcPr>
            <w:tcW w:w="4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pStyle w:val="a8"/>
              <w:numPr>
                <w:ilvl w:val="0"/>
                <w:numId w:val="21"/>
              </w:numPr>
              <w:ind w:left="0" w:firstLine="75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Соломеина</w:t>
            </w:r>
          </w:p>
          <w:p w:rsidR="001153B2" w:rsidRDefault="00C87215">
            <w:pPr>
              <w:widowControl/>
              <w:ind w:firstLine="75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Татьяна Леонидовна</w:t>
            </w:r>
          </w:p>
          <w:p w:rsidR="001153B2" w:rsidRDefault="001153B2">
            <w:pPr>
              <w:widowControl/>
              <w:ind w:firstLine="75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и.о. заместителя главы администрации городского округа Заречный по социальным вопросам</w:t>
            </w:r>
          </w:p>
          <w:p w:rsidR="001153B2" w:rsidRDefault="001153B2">
            <w:pPr>
              <w:widowControl/>
              <w:tabs>
                <w:tab w:val="left" w:pos="175"/>
              </w:tabs>
              <w:jc w:val="both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1153B2">
        <w:trPr>
          <w:trHeight w:val="1158"/>
        </w:trPr>
        <w:tc>
          <w:tcPr>
            <w:tcW w:w="4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pStyle w:val="a8"/>
              <w:numPr>
                <w:ilvl w:val="0"/>
                <w:numId w:val="21"/>
              </w:numPr>
              <w:ind w:left="0" w:firstLine="75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Шумилова </w:t>
            </w:r>
          </w:p>
          <w:p w:rsidR="001153B2" w:rsidRDefault="00C87215">
            <w:pPr>
              <w:widowControl/>
              <w:ind w:firstLine="75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Елена Анатольевна </w:t>
            </w:r>
          </w:p>
          <w:p w:rsidR="001153B2" w:rsidRDefault="001153B2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2" w:rsidRDefault="00C87215">
            <w:pPr>
              <w:widowControl/>
              <w:jc w:val="both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- главный специалист МКУ «Управление образования ГО Заречный» </w:t>
            </w:r>
          </w:p>
        </w:tc>
      </w:tr>
    </w:tbl>
    <w:p w:rsidR="001153B2" w:rsidRDefault="001153B2">
      <w:pPr>
        <w:widowControl/>
        <w:ind w:left="4956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</w:p>
    <w:sectPr w:rsidR="001153B2">
      <w:headerReference w:type="default" r:id="rId13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61" w:rsidRDefault="00A93F61">
      <w:r>
        <w:separator/>
      </w:r>
    </w:p>
  </w:endnote>
  <w:endnote w:type="continuationSeparator" w:id="0">
    <w:p w:rsidR="00A93F61" w:rsidRDefault="00A9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00"/>
    <w:family w:val="roman"/>
    <w:pitch w:val="variable"/>
  </w:font>
  <w:font w:name="Helvetica">
    <w:panose1 w:val="020B0604020202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61" w:rsidRDefault="00A93F61">
      <w:r>
        <w:rPr>
          <w:color w:val="000000"/>
        </w:rPr>
        <w:separator/>
      </w:r>
    </w:p>
  </w:footnote>
  <w:footnote w:type="continuationSeparator" w:id="0">
    <w:p w:rsidR="00A93F61" w:rsidRDefault="00A9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6A" w:rsidRDefault="00C87215">
    <w:pPr>
      <w:pStyle w:val="ab"/>
      <w:jc w:val="center"/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BB5DD7">
      <w:rPr>
        <w:rFonts w:ascii="Liberation Serif" w:hAnsi="Liberation Serif"/>
        <w:noProof/>
      </w:rPr>
      <w:t>17</w:t>
    </w:r>
    <w:r>
      <w:rPr>
        <w:rFonts w:ascii="Liberation Serif" w:hAnsi="Liberation Serif"/>
      </w:rPr>
      <w:fldChar w:fldCharType="end"/>
    </w:r>
  </w:p>
  <w:p w:rsidR="00A8056A" w:rsidRDefault="00A93F61">
    <w:pPr>
      <w:pStyle w:val="ab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496"/>
    <w:multiLevelType w:val="multilevel"/>
    <w:tmpl w:val="E312EDEC"/>
    <w:lvl w:ilvl="0">
      <w:start w:val="1"/>
      <w:numFmt w:val="decimal"/>
      <w:lvlText w:val="%1)"/>
      <w:lvlJc w:val="left"/>
      <w:pPr>
        <w:ind w:left="910" w:hanging="360"/>
      </w:pPr>
      <w:rPr>
        <w:rFonts w:ascii="Liberation Serif" w:hAnsi="Liberation Serif"/>
        <w:b w:val="0"/>
        <w:color w:val="auto"/>
        <w:spacing w:val="-4"/>
        <w:w w:val="100"/>
        <w:sz w:val="28"/>
        <w:szCs w:val="28"/>
      </w:rPr>
    </w:lvl>
    <w:lvl w:ilvl="1">
      <w:numFmt w:val="bullet"/>
      <w:lvlText w:val="•"/>
      <w:lvlJc w:val="left"/>
      <w:pPr>
        <w:ind w:left="159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589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79" w:hanging="360"/>
      </w:pPr>
    </w:lvl>
    <w:lvl w:ilvl="7">
      <w:numFmt w:val="bullet"/>
      <w:lvlText w:val="•"/>
      <w:lvlJc w:val="left"/>
      <w:pPr>
        <w:ind w:left="7576" w:hanging="360"/>
      </w:pPr>
    </w:lvl>
    <w:lvl w:ilvl="8">
      <w:numFmt w:val="bullet"/>
      <w:lvlText w:val="•"/>
      <w:lvlJc w:val="left"/>
      <w:pPr>
        <w:ind w:left="8573" w:hanging="360"/>
      </w:pPr>
    </w:lvl>
  </w:abstractNum>
  <w:abstractNum w:abstractNumId="1" w15:restartNumberingAfterBreak="0">
    <w:nsid w:val="0A767152"/>
    <w:multiLevelType w:val="multilevel"/>
    <w:tmpl w:val="3C585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0BAA1A32"/>
    <w:multiLevelType w:val="multilevel"/>
    <w:tmpl w:val="2FBCB218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pacing w:val="-4"/>
        <w:w w:val="1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E36714E"/>
    <w:multiLevelType w:val="multilevel"/>
    <w:tmpl w:val="3AA8CA0A"/>
    <w:lvl w:ilvl="0">
      <w:start w:val="6"/>
      <w:numFmt w:val="decimal"/>
      <w:lvlText w:val="%1."/>
      <w:lvlJc w:val="left"/>
      <w:pPr>
        <w:ind w:left="1868" w:hanging="45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Liberation Serif" w:hAnsi="Liberation Serif"/>
        <w:sz w:val="28"/>
        <w:szCs w:val="28"/>
      </w:r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4" w15:restartNumberingAfterBreak="0">
    <w:nsid w:val="188B337E"/>
    <w:multiLevelType w:val="multilevel"/>
    <w:tmpl w:val="28686988"/>
    <w:lvl w:ilvl="0">
      <w:start w:val="1"/>
      <w:numFmt w:val="decimal"/>
      <w:lvlText w:val="%1)"/>
      <w:lvlJc w:val="left"/>
      <w:pPr>
        <w:ind w:left="910" w:hanging="360"/>
      </w:pPr>
      <w:rPr>
        <w:rFonts w:ascii="Liberation Serif" w:hAnsi="Liberation Serif"/>
        <w:b w:val="0"/>
        <w:color w:val="auto"/>
        <w:spacing w:val="-4"/>
        <w:w w:val="100"/>
        <w:sz w:val="28"/>
        <w:szCs w:val="28"/>
      </w:rPr>
    </w:lvl>
    <w:lvl w:ilvl="1">
      <w:numFmt w:val="bullet"/>
      <w:lvlText w:val="•"/>
      <w:lvlJc w:val="left"/>
      <w:pPr>
        <w:ind w:left="159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589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79" w:hanging="360"/>
      </w:pPr>
    </w:lvl>
    <w:lvl w:ilvl="7">
      <w:numFmt w:val="bullet"/>
      <w:lvlText w:val="•"/>
      <w:lvlJc w:val="left"/>
      <w:pPr>
        <w:ind w:left="7576" w:hanging="360"/>
      </w:pPr>
    </w:lvl>
    <w:lvl w:ilvl="8">
      <w:numFmt w:val="bullet"/>
      <w:lvlText w:val="•"/>
      <w:lvlJc w:val="left"/>
      <w:pPr>
        <w:ind w:left="8573" w:hanging="360"/>
      </w:pPr>
    </w:lvl>
  </w:abstractNum>
  <w:abstractNum w:abstractNumId="5" w15:restartNumberingAfterBreak="0">
    <w:nsid w:val="1A4F1139"/>
    <w:multiLevelType w:val="multilevel"/>
    <w:tmpl w:val="BAFA90E4"/>
    <w:lvl w:ilvl="0">
      <w:start w:val="2"/>
      <w:numFmt w:val="decimal"/>
      <w:lvlText w:val="%1"/>
      <w:lvlJc w:val="left"/>
      <w:pPr>
        <w:ind w:left="602" w:hanging="6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2" w:hanging="694"/>
      </w:pPr>
      <w:rPr>
        <w:rFonts w:ascii="Liberation Serif" w:eastAsia="Times New Roman" w:hAnsi="Liberation Serif" w:cs="Times New Roman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674" w:hanging="540"/>
      </w:pPr>
      <w:rPr>
        <w:color w:val="auto"/>
        <w:w w:val="100"/>
        <w:sz w:val="28"/>
      </w:rPr>
    </w:lvl>
    <w:lvl w:ilvl="3">
      <w:numFmt w:val="bullet"/>
      <w:lvlText w:val="•"/>
      <w:lvlJc w:val="left"/>
      <w:pPr>
        <w:ind w:left="3589" w:hanging="540"/>
      </w:pPr>
    </w:lvl>
    <w:lvl w:ilvl="4">
      <w:numFmt w:val="bullet"/>
      <w:lvlText w:val="•"/>
      <w:lvlJc w:val="left"/>
      <w:pPr>
        <w:ind w:left="4586" w:hanging="540"/>
      </w:pPr>
    </w:lvl>
    <w:lvl w:ilvl="5">
      <w:numFmt w:val="bullet"/>
      <w:lvlText w:val="•"/>
      <w:lvlJc w:val="left"/>
      <w:pPr>
        <w:ind w:left="5583" w:hanging="540"/>
      </w:pPr>
    </w:lvl>
    <w:lvl w:ilvl="6">
      <w:numFmt w:val="bullet"/>
      <w:lvlText w:val="•"/>
      <w:lvlJc w:val="left"/>
      <w:pPr>
        <w:ind w:left="6579" w:hanging="540"/>
      </w:pPr>
    </w:lvl>
    <w:lvl w:ilvl="7">
      <w:numFmt w:val="bullet"/>
      <w:lvlText w:val="•"/>
      <w:lvlJc w:val="left"/>
      <w:pPr>
        <w:ind w:left="7576" w:hanging="540"/>
      </w:pPr>
    </w:lvl>
    <w:lvl w:ilvl="8">
      <w:numFmt w:val="bullet"/>
      <w:lvlText w:val="•"/>
      <w:lvlJc w:val="left"/>
      <w:pPr>
        <w:ind w:left="8573" w:hanging="540"/>
      </w:pPr>
    </w:lvl>
  </w:abstractNum>
  <w:abstractNum w:abstractNumId="6" w15:restartNumberingAfterBreak="0">
    <w:nsid w:val="1A531302"/>
    <w:multiLevelType w:val="multilevel"/>
    <w:tmpl w:val="BD5606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5646D"/>
    <w:multiLevelType w:val="multilevel"/>
    <w:tmpl w:val="E0BE9ACC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B518B9"/>
    <w:multiLevelType w:val="multilevel"/>
    <w:tmpl w:val="2E8C120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89A467B"/>
    <w:multiLevelType w:val="multilevel"/>
    <w:tmpl w:val="65783812"/>
    <w:lvl w:ilvl="0">
      <w:start w:val="1"/>
      <w:numFmt w:val="decimal"/>
      <w:lvlText w:val="%1."/>
      <w:lvlJc w:val="left"/>
      <w:pPr>
        <w:ind w:left="142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EC11E2"/>
    <w:multiLevelType w:val="multilevel"/>
    <w:tmpl w:val="63CE3D6C"/>
    <w:lvl w:ilvl="0">
      <w:start w:val="1"/>
      <w:numFmt w:val="decimal"/>
      <w:lvlText w:val="%1)"/>
      <w:lvlJc w:val="left"/>
      <w:pPr>
        <w:ind w:left="910" w:hanging="360"/>
      </w:pPr>
      <w:rPr>
        <w:rFonts w:ascii="Liberation Serif" w:hAnsi="Liberation Serif"/>
        <w:b w:val="0"/>
        <w:color w:val="auto"/>
        <w:spacing w:val="-4"/>
        <w:w w:val="100"/>
        <w:sz w:val="28"/>
        <w:szCs w:val="28"/>
      </w:rPr>
    </w:lvl>
    <w:lvl w:ilvl="1">
      <w:numFmt w:val="bullet"/>
      <w:lvlText w:val="•"/>
      <w:lvlJc w:val="left"/>
      <w:pPr>
        <w:ind w:left="159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589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79" w:hanging="360"/>
      </w:pPr>
    </w:lvl>
    <w:lvl w:ilvl="7">
      <w:numFmt w:val="bullet"/>
      <w:lvlText w:val="•"/>
      <w:lvlJc w:val="left"/>
      <w:pPr>
        <w:ind w:left="7576" w:hanging="360"/>
      </w:pPr>
    </w:lvl>
    <w:lvl w:ilvl="8">
      <w:numFmt w:val="bullet"/>
      <w:lvlText w:val="•"/>
      <w:lvlJc w:val="left"/>
      <w:pPr>
        <w:ind w:left="8573" w:hanging="360"/>
      </w:pPr>
    </w:lvl>
  </w:abstractNum>
  <w:abstractNum w:abstractNumId="11" w15:restartNumberingAfterBreak="0">
    <w:nsid w:val="423A72A2"/>
    <w:multiLevelType w:val="multilevel"/>
    <w:tmpl w:val="FF0CF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8180A"/>
    <w:multiLevelType w:val="multilevel"/>
    <w:tmpl w:val="CA4EB19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4AC95761"/>
    <w:multiLevelType w:val="multilevel"/>
    <w:tmpl w:val="CB844104"/>
    <w:lvl w:ilvl="0">
      <w:start w:val="2"/>
      <w:numFmt w:val="decimal"/>
      <w:lvlText w:val="%1"/>
      <w:lvlJc w:val="left"/>
      <w:pPr>
        <w:ind w:left="602" w:hanging="6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2" w:hanging="694"/>
      </w:pPr>
      <w:rPr>
        <w:rFonts w:ascii="Liberation Serif" w:eastAsia="Times New Roman" w:hAnsi="Liberation Serif" w:cs="Times New Roman"/>
        <w:w w:val="100"/>
        <w:sz w:val="28"/>
        <w:szCs w:val="28"/>
      </w:rPr>
    </w:lvl>
    <w:lvl w:ilvl="2">
      <w:numFmt w:val="bullet"/>
      <w:lvlText w:val=""/>
      <w:lvlJc w:val="left"/>
      <w:pPr>
        <w:ind w:left="1674" w:hanging="540"/>
      </w:pPr>
      <w:rPr>
        <w:rFonts w:ascii="Symbol" w:eastAsia="Times New Roman" w:hAnsi="Symbol"/>
        <w:w w:val="100"/>
        <w:sz w:val="28"/>
      </w:rPr>
    </w:lvl>
    <w:lvl w:ilvl="3">
      <w:numFmt w:val="bullet"/>
      <w:lvlText w:val="•"/>
      <w:lvlJc w:val="left"/>
      <w:pPr>
        <w:ind w:left="3589" w:hanging="540"/>
      </w:pPr>
    </w:lvl>
    <w:lvl w:ilvl="4">
      <w:numFmt w:val="bullet"/>
      <w:lvlText w:val="•"/>
      <w:lvlJc w:val="left"/>
      <w:pPr>
        <w:ind w:left="4586" w:hanging="540"/>
      </w:pPr>
    </w:lvl>
    <w:lvl w:ilvl="5">
      <w:numFmt w:val="bullet"/>
      <w:lvlText w:val="•"/>
      <w:lvlJc w:val="left"/>
      <w:pPr>
        <w:ind w:left="5583" w:hanging="540"/>
      </w:pPr>
    </w:lvl>
    <w:lvl w:ilvl="6">
      <w:numFmt w:val="bullet"/>
      <w:lvlText w:val="•"/>
      <w:lvlJc w:val="left"/>
      <w:pPr>
        <w:ind w:left="6579" w:hanging="540"/>
      </w:pPr>
    </w:lvl>
    <w:lvl w:ilvl="7">
      <w:numFmt w:val="bullet"/>
      <w:lvlText w:val="•"/>
      <w:lvlJc w:val="left"/>
      <w:pPr>
        <w:ind w:left="7576" w:hanging="540"/>
      </w:pPr>
    </w:lvl>
    <w:lvl w:ilvl="8">
      <w:numFmt w:val="bullet"/>
      <w:lvlText w:val="•"/>
      <w:lvlJc w:val="left"/>
      <w:pPr>
        <w:ind w:left="8573" w:hanging="540"/>
      </w:pPr>
    </w:lvl>
  </w:abstractNum>
  <w:abstractNum w:abstractNumId="14" w15:restartNumberingAfterBreak="0">
    <w:nsid w:val="54AC0581"/>
    <w:multiLevelType w:val="multilevel"/>
    <w:tmpl w:val="BFA2371C"/>
    <w:lvl w:ilvl="0">
      <w:start w:val="2"/>
      <w:numFmt w:val="decimal"/>
      <w:lvlText w:val="%1"/>
      <w:lvlJc w:val="left"/>
      <w:pPr>
        <w:ind w:left="602" w:hanging="6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2" w:hanging="694"/>
      </w:pPr>
      <w:rPr>
        <w:rFonts w:ascii="Liberation Serif" w:eastAsia="Times New Roman" w:hAnsi="Liberation Serif" w:cs="Times New Roman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674" w:hanging="540"/>
      </w:pPr>
      <w:rPr>
        <w:rFonts w:ascii="Liberation Serif" w:hAnsi="Liberation Serif" w:cs="Liberation Serif" w:hint="default"/>
        <w:color w:val="auto"/>
        <w:w w:val="100"/>
        <w:sz w:val="28"/>
      </w:rPr>
    </w:lvl>
    <w:lvl w:ilvl="3">
      <w:numFmt w:val="bullet"/>
      <w:lvlText w:val="•"/>
      <w:lvlJc w:val="left"/>
      <w:pPr>
        <w:ind w:left="3589" w:hanging="540"/>
      </w:pPr>
    </w:lvl>
    <w:lvl w:ilvl="4">
      <w:numFmt w:val="bullet"/>
      <w:lvlText w:val="•"/>
      <w:lvlJc w:val="left"/>
      <w:pPr>
        <w:ind w:left="4586" w:hanging="540"/>
      </w:pPr>
    </w:lvl>
    <w:lvl w:ilvl="5">
      <w:numFmt w:val="bullet"/>
      <w:lvlText w:val="•"/>
      <w:lvlJc w:val="left"/>
      <w:pPr>
        <w:ind w:left="5583" w:hanging="540"/>
      </w:pPr>
    </w:lvl>
    <w:lvl w:ilvl="6">
      <w:numFmt w:val="bullet"/>
      <w:lvlText w:val="•"/>
      <w:lvlJc w:val="left"/>
      <w:pPr>
        <w:ind w:left="6579" w:hanging="540"/>
      </w:pPr>
    </w:lvl>
    <w:lvl w:ilvl="7">
      <w:numFmt w:val="bullet"/>
      <w:lvlText w:val="•"/>
      <w:lvlJc w:val="left"/>
      <w:pPr>
        <w:ind w:left="7576" w:hanging="540"/>
      </w:pPr>
    </w:lvl>
    <w:lvl w:ilvl="8">
      <w:numFmt w:val="bullet"/>
      <w:lvlText w:val="•"/>
      <w:lvlJc w:val="left"/>
      <w:pPr>
        <w:ind w:left="8573" w:hanging="540"/>
      </w:pPr>
    </w:lvl>
  </w:abstractNum>
  <w:abstractNum w:abstractNumId="15" w15:restartNumberingAfterBreak="0">
    <w:nsid w:val="60141F81"/>
    <w:multiLevelType w:val="multilevel"/>
    <w:tmpl w:val="C15C8C0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 w15:restartNumberingAfterBreak="0">
    <w:nsid w:val="61C05CD2"/>
    <w:multiLevelType w:val="multilevel"/>
    <w:tmpl w:val="7A3CE3F0"/>
    <w:lvl w:ilvl="0">
      <w:start w:val="2"/>
      <w:numFmt w:val="decimal"/>
      <w:lvlText w:val="%1"/>
      <w:lvlJc w:val="left"/>
      <w:pPr>
        <w:ind w:left="602" w:hanging="6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2" w:hanging="694"/>
      </w:pPr>
      <w:rPr>
        <w:rFonts w:ascii="Liberation Serif" w:eastAsia="Times New Roman" w:hAnsi="Liberation Serif" w:cs="Times New Roman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250" w:hanging="540"/>
      </w:pPr>
      <w:rPr>
        <w:rFonts w:ascii="Liberation Serif" w:hAnsi="Liberation Serif"/>
        <w:color w:val="auto"/>
        <w:w w:val="100"/>
        <w:sz w:val="28"/>
      </w:rPr>
    </w:lvl>
    <w:lvl w:ilvl="3">
      <w:numFmt w:val="bullet"/>
      <w:lvlText w:val="•"/>
      <w:lvlJc w:val="left"/>
      <w:pPr>
        <w:ind w:left="3589" w:hanging="540"/>
      </w:pPr>
    </w:lvl>
    <w:lvl w:ilvl="4">
      <w:numFmt w:val="bullet"/>
      <w:lvlText w:val="•"/>
      <w:lvlJc w:val="left"/>
      <w:pPr>
        <w:ind w:left="4586" w:hanging="540"/>
      </w:pPr>
    </w:lvl>
    <w:lvl w:ilvl="5">
      <w:numFmt w:val="bullet"/>
      <w:lvlText w:val="•"/>
      <w:lvlJc w:val="left"/>
      <w:pPr>
        <w:ind w:left="5583" w:hanging="540"/>
      </w:pPr>
    </w:lvl>
    <w:lvl w:ilvl="6">
      <w:numFmt w:val="bullet"/>
      <w:lvlText w:val="•"/>
      <w:lvlJc w:val="left"/>
      <w:pPr>
        <w:ind w:left="6579" w:hanging="540"/>
      </w:pPr>
    </w:lvl>
    <w:lvl w:ilvl="7">
      <w:numFmt w:val="bullet"/>
      <w:lvlText w:val="•"/>
      <w:lvlJc w:val="left"/>
      <w:pPr>
        <w:ind w:left="7576" w:hanging="540"/>
      </w:pPr>
    </w:lvl>
    <w:lvl w:ilvl="8">
      <w:numFmt w:val="bullet"/>
      <w:lvlText w:val="•"/>
      <w:lvlJc w:val="left"/>
      <w:pPr>
        <w:ind w:left="8573" w:hanging="540"/>
      </w:pPr>
    </w:lvl>
  </w:abstractNum>
  <w:abstractNum w:abstractNumId="17" w15:restartNumberingAfterBreak="0">
    <w:nsid w:val="67085E5A"/>
    <w:multiLevelType w:val="multilevel"/>
    <w:tmpl w:val="BD96B390"/>
    <w:lvl w:ilvl="0">
      <w:start w:val="6"/>
      <w:numFmt w:val="decimal"/>
      <w:lvlText w:val="%1."/>
      <w:lvlJc w:val="left"/>
      <w:pPr>
        <w:ind w:left="1868" w:hanging="45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Liberation Serif" w:hAnsi="Liberation Serif"/>
        <w:sz w:val="28"/>
        <w:szCs w:val="28"/>
      </w:r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18" w15:restartNumberingAfterBreak="0">
    <w:nsid w:val="6782246B"/>
    <w:multiLevelType w:val="multilevel"/>
    <w:tmpl w:val="CFC446F8"/>
    <w:lvl w:ilvl="0">
      <w:start w:val="4"/>
      <w:numFmt w:val="decimal"/>
      <w:lvlText w:val="%1"/>
      <w:lvlJc w:val="left"/>
      <w:pPr>
        <w:ind w:left="602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2" w:hanging="540"/>
      </w:pPr>
      <w:rPr>
        <w:rFonts w:ascii="Liberation Serif" w:eastAsia="Times New Roman" w:hAnsi="Liberation Serif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2593" w:hanging="540"/>
      </w:pPr>
    </w:lvl>
    <w:lvl w:ilvl="3">
      <w:numFmt w:val="bullet"/>
      <w:lvlText w:val="•"/>
      <w:lvlJc w:val="left"/>
      <w:pPr>
        <w:ind w:left="3589" w:hanging="540"/>
      </w:pPr>
    </w:lvl>
    <w:lvl w:ilvl="4">
      <w:numFmt w:val="bullet"/>
      <w:lvlText w:val="•"/>
      <w:lvlJc w:val="left"/>
      <w:pPr>
        <w:ind w:left="4586" w:hanging="540"/>
      </w:pPr>
    </w:lvl>
    <w:lvl w:ilvl="5">
      <w:numFmt w:val="bullet"/>
      <w:lvlText w:val="•"/>
      <w:lvlJc w:val="left"/>
      <w:pPr>
        <w:ind w:left="5583" w:hanging="540"/>
      </w:pPr>
    </w:lvl>
    <w:lvl w:ilvl="6">
      <w:numFmt w:val="bullet"/>
      <w:lvlText w:val="•"/>
      <w:lvlJc w:val="left"/>
      <w:pPr>
        <w:ind w:left="6579" w:hanging="540"/>
      </w:pPr>
    </w:lvl>
    <w:lvl w:ilvl="7">
      <w:numFmt w:val="bullet"/>
      <w:lvlText w:val="•"/>
      <w:lvlJc w:val="left"/>
      <w:pPr>
        <w:ind w:left="7576" w:hanging="540"/>
      </w:pPr>
    </w:lvl>
    <w:lvl w:ilvl="8">
      <w:numFmt w:val="bullet"/>
      <w:lvlText w:val="•"/>
      <w:lvlJc w:val="left"/>
      <w:pPr>
        <w:ind w:left="8573" w:hanging="540"/>
      </w:pPr>
    </w:lvl>
  </w:abstractNum>
  <w:abstractNum w:abstractNumId="19" w15:restartNumberingAfterBreak="0">
    <w:nsid w:val="73CA4DF0"/>
    <w:multiLevelType w:val="multilevel"/>
    <w:tmpl w:val="51F0D4F8"/>
    <w:lvl w:ilvl="0">
      <w:start w:val="3"/>
      <w:numFmt w:val="decimal"/>
      <w:lvlText w:val="%1"/>
      <w:lvlJc w:val="left"/>
      <w:pPr>
        <w:ind w:left="602" w:hanging="69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58" w:hanging="696"/>
      </w:pPr>
      <w:rPr>
        <w:rFonts w:ascii="Liberation Serif" w:eastAsia="Times New Roman" w:hAnsi="Liberation Serif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2593" w:hanging="696"/>
      </w:pPr>
    </w:lvl>
    <w:lvl w:ilvl="3">
      <w:numFmt w:val="bullet"/>
      <w:lvlText w:val="•"/>
      <w:lvlJc w:val="left"/>
      <w:pPr>
        <w:ind w:left="3589" w:hanging="696"/>
      </w:pPr>
    </w:lvl>
    <w:lvl w:ilvl="4">
      <w:numFmt w:val="bullet"/>
      <w:lvlText w:val="•"/>
      <w:lvlJc w:val="left"/>
      <w:pPr>
        <w:ind w:left="4586" w:hanging="696"/>
      </w:pPr>
    </w:lvl>
    <w:lvl w:ilvl="5">
      <w:numFmt w:val="bullet"/>
      <w:lvlText w:val="•"/>
      <w:lvlJc w:val="left"/>
      <w:pPr>
        <w:ind w:left="5583" w:hanging="696"/>
      </w:pPr>
    </w:lvl>
    <w:lvl w:ilvl="6">
      <w:numFmt w:val="bullet"/>
      <w:lvlText w:val="•"/>
      <w:lvlJc w:val="left"/>
      <w:pPr>
        <w:ind w:left="6579" w:hanging="696"/>
      </w:pPr>
    </w:lvl>
    <w:lvl w:ilvl="7">
      <w:numFmt w:val="bullet"/>
      <w:lvlText w:val="•"/>
      <w:lvlJc w:val="left"/>
      <w:pPr>
        <w:ind w:left="7576" w:hanging="696"/>
      </w:pPr>
    </w:lvl>
    <w:lvl w:ilvl="8">
      <w:numFmt w:val="bullet"/>
      <w:lvlText w:val="•"/>
      <w:lvlJc w:val="left"/>
      <w:pPr>
        <w:ind w:left="8573" w:hanging="696"/>
      </w:pPr>
    </w:lvl>
  </w:abstractNum>
  <w:abstractNum w:abstractNumId="20" w15:restartNumberingAfterBreak="0">
    <w:nsid w:val="760748A0"/>
    <w:multiLevelType w:val="multilevel"/>
    <w:tmpl w:val="C95C7810"/>
    <w:lvl w:ilvl="0">
      <w:start w:val="1"/>
      <w:numFmt w:val="decimal"/>
      <w:lvlText w:val="%1"/>
      <w:lvlJc w:val="left"/>
      <w:pPr>
        <w:ind w:left="602" w:hanging="6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04" w:hanging="694"/>
      </w:pPr>
      <w:rPr>
        <w:rFonts w:ascii="Liberation Serif" w:eastAsia="Times New Roman" w:hAnsi="Liberation Serif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2593" w:hanging="694"/>
      </w:pPr>
    </w:lvl>
    <w:lvl w:ilvl="3">
      <w:numFmt w:val="bullet"/>
      <w:lvlText w:val="•"/>
      <w:lvlJc w:val="left"/>
      <w:pPr>
        <w:ind w:left="3589" w:hanging="694"/>
      </w:pPr>
    </w:lvl>
    <w:lvl w:ilvl="4">
      <w:numFmt w:val="bullet"/>
      <w:lvlText w:val="•"/>
      <w:lvlJc w:val="left"/>
      <w:pPr>
        <w:ind w:left="4586" w:hanging="694"/>
      </w:pPr>
    </w:lvl>
    <w:lvl w:ilvl="5">
      <w:numFmt w:val="bullet"/>
      <w:lvlText w:val="•"/>
      <w:lvlJc w:val="left"/>
      <w:pPr>
        <w:ind w:left="5583" w:hanging="694"/>
      </w:pPr>
    </w:lvl>
    <w:lvl w:ilvl="6">
      <w:numFmt w:val="bullet"/>
      <w:lvlText w:val="•"/>
      <w:lvlJc w:val="left"/>
      <w:pPr>
        <w:ind w:left="6579" w:hanging="694"/>
      </w:pPr>
    </w:lvl>
    <w:lvl w:ilvl="7">
      <w:numFmt w:val="bullet"/>
      <w:lvlText w:val="•"/>
      <w:lvlJc w:val="left"/>
      <w:pPr>
        <w:ind w:left="7576" w:hanging="694"/>
      </w:pPr>
    </w:lvl>
    <w:lvl w:ilvl="8">
      <w:numFmt w:val="bullet"/>
      <w:lvlText w:val="•"/>
      <w:lvlJc w:val="left"/>
      <w:pPr>
        <w:ind w:left="8573" w:hanging="694"/>
      </w:pPr>
    </w:lvl>
  </w:abstractNum>
  <w:abstractNum w:abstractNumId="21" w15:restartNumberingAfterBreak="0">
    <w:nsid w:val="7BF132F9"/>
    <w:multiLevelType w:val="multilevel"/>
    <w:tmpl w:val="8E3E7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2" w15:restartNumberingAfterBreak="0">
    <w:nsid w:val="7E793614"/>
    <w:multiLevelType w:val="multilevel"/>
    <w:tmpl w:val="9C90F030"/>
    <w:lvl w:ilvl="0">
      <w:start w:val="1"/>
      <w:numFmt w:val="decimal"/>
      <w:lvlText w:val="%1."/>
      <w:lvlJc w:val="left"/>
      <w:pPr>
        <w:ind w:left="4188" w:hanging="360"/>
      </w:pPr>
      <w:rPr>
        <w:rFonts w:ascii="Liberation Serif" w:hAnsi="Liberation Serif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4908" w:hanging="360"/>
      </w:pPr>
    </w:lvl>
    <w:lvl w:ilvl="2">
      <w:start w:val="1"/>
      <w:numFmt w:val="lowerRoman"/>
      <w:lvlText w:val="%3."/>
      <w:lvlJc w:val="right"/>
      <w:pPr>
        <w:ind w:left="5628" w:hanging="180"/>
      </w:pPr>
    </w:lvl>
    <w:lvl w:ilvl="3">
      <w:start w:val="1"/>
      <w:numFmt w:val="decimal"/>
      <w:lvlText w:val="%4."/>
      <w:lvlJc w:val="left"/>
      <w:pPr>
        <w:ind w:left="6348" w:hanging="360"/>
      </w:pPr>
    </w:lvl>
    <w:lvl w:ilvl="4">
      <w:start w:val="1"/>
      <w:numFmt w:val="lowerLetter"/>
      <w:lvlText w:val="%5."/>
      <w:lvlJc w:val="left"/>
      <w:pPr>
        <w:ind w:left="7068" w:hanging="360"/>
      </w:pPr>
    </w:lvl>
    <w:lvl w:ilvl="5">
      <w:start w:val="1"/>
      <w:numFmt w:val="lowerRoman"/>
      <w:lvlText w:val="%6."/>
      <w:lvlJc w:val="right"/>
      <w:pPr>
        <w:ind w:left="7788" w:hanging="180"/>
      </w:pPr>
    </w:lvl>
    <w:lvl w:ilvl="6">
      <w:start w:val="1"/>
      <w:numFmt w:val="decimal"/>
      <w:lvlText w:val="%7."/>
      <w:lvlJc w:val="left"/>
      <w:pPr>
        <w:ind w:left="8508" w:hanging="360"/>
      </w:pPr>
    </w:lvl>
    <w:lvl w:ilvl="7">
      <w:start w:val="1"/>
      <w:numFmt w:val="lowerLetter"/>
      <w:lvlText w:val="%8."/>
      <w:lvlJc w:val="left"/>
      <w:pPr>
        <w:ind w:left="9228" w:hanging="360"/>
      </w:pPr>
    </w:lvl>
    <w:lvl w:ilvl="8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13"/>
  </w:num>
  <w:num w:numId="5">
    <w:abstractNumId w:val="14"/>
  </w:num>
  <w:num w:numId="6">
    <w:abstractNumId w:val="19"/>
  </w:num>
  <w:num w:numId="7">
    <w:abstractNumId w:val="16"/>
  </w:num>
  <w:num w:numId="8">
    <w:abstractNumId w:val="5"/>
  </w:num>
  <w:num w:numId="9">
    <w:abstractNumId w:val="2"/>
  </w:num>
  <w:num w:numId="10">
    <w:abstractNumId w:val="18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3"/>
  </w:num>
  <w:num w:numId="16">
    <w:abstractNumId w:val="10"/>
  </w:num>
  <w:num w:numId="17">
    <w:abstractNumId w:val="17"/>
  </w:num>
  <w:num w:numId="18">
    <w:abstractNumId w:val="6"/>
  </w:num>
  <w:num w:numId="19">
    <w:abstractNumId w:val="9"/>
  </w:num>
  <w:num w:numId="20">
    <w:abstractNumId w:val="11"/>
  </w:num>
  <w:num w:numId="21">
    <w:abstractNumId w:val="21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B2"/>
    <w:rsid w:val="00091727"/>
    <w:rsid w:val="001153B2"/>
    <w:rsid w:val="00220480"/>
    <w:rsid w:val="002E748F"/>
    <w:rsid w:val="00332D6E"/>
    <w:rsid w:val="00453EFB"/>
    <w:rsid w:val="0081483A"/>
    <w:rsid w:val="00A93F61"/>
    <w:rsid w:val="00B51598"/>
    <w:rsid w:val="00BB5DD7"/>
    <w:rsid w:val="00C87215"/>
    <w:rsid w:val="00D4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5BFD"/>
  <w15:docId w15:val="{04B6EBF6-5A04-461C-A293-727FF40E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paragraph" w:styleId="a9">
    <w:name w:val="No Spacing"/>
    <w:pPr>
      <w:suppressAutoHyphens/>
      <w:textAlignment w:val="auto"/>
    </w:pPr>
    <w:rPr>
      <w:sz w:val="24"/>
      <w:szCs w:val="24"/>
    </w:rPr>
  </w:style>
  <w:style w:type="character" w:styleId="aa">
    <w:name w:val="Hyperlink"/>
    <w:rPr>
      <w:color w:val="0000FF"/>
      <w:u w:val="single"/>
    </w:rPr>
  </w:style>
  <w:style w:type="paragraph" w:styleId="3">
    <w:name w:val="Body Text 3"/>
    <w:basedOn w:val="a"/>
    <w:pPr>
      <w:jc w:val="center"/>
      <w:textAlignment w:val="auto"/>
    </w:pPr>
    <w:rPr>
      <w:sz w:val="28"/>
      <w:lang w:eastAsia="en-US"/>
    </w:rPr>
  </w:style>
  <w:style w:type="character" w:customStyle="1" w:styleId="30">
    <w:name w:val="Основной текст 3 Знак"/>
    <w:basedOn w:val="a0"/>
    <w:rPr>
      <w:sz w:val="28"/>
      <w:lang w:eastAsia="en-US"/>
    </w:rPr>
  </w:style>
  <w:style w:type="character" w:customStyle="1" w:styleId="tmb">
    <w:name w:val="tmb"/>
  </w:style>
  <w:style w:type="paragraph" w:styleId="ab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c">
    <w:name w:val="Верхний колонтитул Знак"/>
    <w:basedOn w:val="a0"/>
    <w:rPr>
      <w:sz w:val="24"/>
      <w:szCs w:val="24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customStyle="1" w:styleId="af">
    <w:name w:val="Основной текст Знак"/>
    <w:rPr>
      <w:sz w:val="28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sportedu.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tiplagia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humilova_ea@zarobra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umilova_ea@zarobraz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9;&#1044;%20&#1085;&#1072;%20&#1086;&#1090;&#1087;&#1088;&#1072;&#1074;&#1082;&#1091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17</Pages>
  <Words>4191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4</cp:revision>
  <cp:lastPrinted>2020-12-04T05:48:00Z</cp:lastPrinted>
  <dcterms:created xsi:type="dcterms:W3CDTF">2020-12-04T05:48:00Z</dcterms:created>
  <dcterms:modified xsi:type="dcterms:W3CDTF">2020-12-07T12:06:00Z</dcterms:modified>
</cp:coreProperties>
</file>