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4B" w:rsidRDefault="00732212">
      <w:pPr>
        <w:spacing w:line="312" w:lineRule="auto"/>
        <w:jc w:val="center"/>
      </w:pPr>
      <w:r>
        <w:rPr>
          <w:rFonts w:ascii="Liberation Serif" w:hAnsi="Liberation Serif"/>
        </w:rPr>
        <w:object w:dxaOrig="765" w:dyaOrig="960" w14:anchorId="3E14B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685788815" r:id="rId8"/>
        </w:object>
      </w:r>
    </w:p>
    <w:p w:rsidR="004513C1" w:rsidRPr="004513C1" w:rsidRDefault="004513C1" w:rsidP="004513C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513C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513C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513C1" w:rsidRPr="004513C1" w:rsidRDefault="004513C1" w:rsidP="004513C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513C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513C1" w:rsidRPr="004513C1" w:rsidRDefault="004513C1" w:rsidP="004513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513C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83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513C1" w:rsidRPr="004513C1" w:rsidRDefault="004513C1" w:rsidP="004513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13C1" w:rsidRPr="004513C1" w:rsidRDefault="004513C1" w:rsidP="004513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13C1" w:rsidRPr="004513C1" w:rsidRDefault="004513C1" w:rsidP="004513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513C1">
        <w:rPr>
          <w:rFonts w:ascii="Liberation Serif" w:hAnsi="Liberation Serif"/>
          <w:sz w:val="24"/>
        </w:rPr>
        <w:t>от___</w:t>
      </w:r>
      <w:r w:rsidR="00CD3E4A">
        <w:rPr>
          <w:rFonts w:ascii="Liberation Serif" w:hAnsi="Liberation Serif"/>
          <w:sz w:val="24"/>
          <w:u w:val="single"/>
        </w:rPr>
        <w:t>21.06.2021</w:t>
      </w:r>
      <w:r w:rsidRPr="004513C1">
        <w:rPr>
          <w:rFonts w:ascii="Liberation Serif" w:hAnsi="Liberation Serif"/>
          <w:sz w:val="24"/>
        </w:rPr>
        <w:t>__</w:t>
      </w:r>
      <w:proofErr w:type="gramStart"/>
      <w:r w:rsidRPr="004513C1">
        <w:rPr>
          <w:rFonts w:ascii="Liberation Serif" w:hAnsi="Liberation Serif"/>
          <w:sz w:val="24"/>
        </w:rPr>
        <w:t>_  №</w:t>
      </w:r>
      <w:proofErr w:type="gramEnd"/>
      <w:r w:rsidRPr="004513C1">
        <w:rPr>
          <w:rFonts w:ascii="Liberation Serif" w:hAnsi="Liberation Serif"/>
          <w:sz w:val="24"/>
        </w:rPr>
        <w:t xml:space="preserve">  ___</w:t>
      </w:r>
      <w:r w:rsidR="00CD3E4A">
        <w:rPr>
          <w:rFonts w:ascii="Liberation Serif" w:hAnsi="Liberation Serif"/>
          <w:sz w:val="24"/>
          <w:u w:val="single"/>
        </w:rPr>
        <w:t>642-П</w:t>
      </w:r>
      <w:r w:rsidRPr="004513C1">
        <w:rPr>
          <w:rFonts w:ascii="Liberation Serif" w:hAnsi="Liberation Serif"/>
          <w:sz w:val="24"/>
        </w:rPr>
        <w:t>____</w:t>
      </w:r>
    </w:p>
    <w:p w:rsidR="004513C1" w:rsidRPr="004513C1" w:rsidRDefault="004513C1" w:rsidP="004513C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513C1" w:rsidRPr="004513C1" w:rsidRDefault="004513C1" w:rsidP="004513C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513C1">
        <w:rPr>
          <w:rFonts w:ascii="Liberation Serif" w:hAnsi="Liberation Serif"/>
          <w:sz w:val="24"/>
          <w:szCs w:val="24"/>
        </w:rPr>
        <w:t>г. Заречный</w:t>
      </w:r>
    </w:p>
    <w:p w:rsidR="008E2D4B" w:rsidRDefault="008E2D4B">
      <w:pPr>
        <w:rPr>
          <w:rFonts w:ascii="Liberation Serif" w:hAnsi="Liberation Serif"/>
          <w:sz w:val="26"/>
          <w:szCs w:val="26"/>
        </w:rPr>
      </w:pPr>
    </w:p>
    <w:p w:rsidR="004513C1" w:rsidRDefault="004513C1">
      <w:pPr>
        <w:rPr>
          <w:rFonts w:ascii="Liberation Serif" w:hAnsi="Liberation Serif"/>
          <w:sz w:val="26"/>
          <w:szCs w:val="26"/>
        </w:rPr>
      </w:pPr>
    </w:p>
    <w:p w:rsidR="008E2D4B" w:rsidRDefault="0073221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общегородского праздника </w:t>
      </w:r>
    </w:p>
    <w:p w:rsidR="008E2D4B" w:rsidRDefault="0073221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«Выпускной вечер со Школой </w:t>
      </w:r>
      <w:proofErr w:type="spellStart"/>
      <w:r>
        <w:rPr>
          <w:rFonts w:ascii="Liberation Serif" w:hAnsi="Liberation Serif"/>
          <w:b/>
          <w:sz w:val="28"/>
          <w:szCs w:val="28"/>
        </w:rPr>
        <w:t>Росатома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» </w:t>
      </w:r>
    </w:p>
    <w:p w:rsidR="008E2D4B" w:rsidRDefault="008E2D4B">
      <w:pPr>
        <w:jc w:val="center"/>
        <w:rPr>
          <w:rFonts w:ascii="Liberation Serif" w:hAnsi="Liberation Serif"/>
          <w:sz w:val="28"/>
          <w:szCs w:val="28"/>
        </w:rPr>
      </w:pPr>
    </w:p>
    <w:p w:rsidR="008E2D4B" w:rsidRDefault="00732212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целях развития культурных традиций населения городского округа Заречный, </w:t>
      </w:r>
      <w:r>
        <w:rPr>
          <w:rFonts w:ascii="Liberation Serif" w:hAnsi="Liberation Serif"/>
          <w:sz w:val="28"/>
          <w:szCs w:val="28"/>
          <w:lang w:eastAsia="en-US"/>
        </w:rPr>
        <w:t xml:space="preserve"> в соответствии с Федеральным законом от 22 ноября 1995 года </w:t>
      </w:r>
      <w:r>
        <w:rPr>
          <w:rFonts w:ascii="Liberation Serif" w:hAnsi="Liberation Serif"/>
          <w:sz w:val="28"/>
          <w:szCs w:val="28"/>
          <w:lang w:eastAsia="en-US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утвержденным постановлением Правительства Свердловской области от 15.03.2012 № 269-ПП,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Указом Губернатора Свердловской области от 18.03.2020 № 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 xml:space="preserve"> инфекции (2019-nCOV)», Планом общегородских мероприятий на 2021 год в городском округе Заречный, утвержденным постановлением администрации городского округа Заречный от 26.01.2021                           № 60-П, на основании ст. ст. 28, 31 Устава городского округа Заречный администрация городского округа Заречный</w:t>
      </w:r>
    </w:p>
    <w:p w:rsidR="008E2D4B" w:rsidRDefault="00732212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E2D4B" w:rsidRDefault="00732212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</w:t>
      </w:r>
      <w:r>
        <w:rPr>
          <w:rFonts w:ascii="Liberation Serif" w:eastAsia="Arial Unicode MS" w:hAnsi="Liberation Serif"/>
          <w:sz w:val="28"/>
          <w:szCs w:val="28"/>
        </w:rPr>
        <w:t>вести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на территории городского округа Заречный </w:t>
      </w:r>
      <w:r>
        <w:rPr>
          <w:rFonts w:ascii="Liberation Serif" w:hAnsi="Liberation Serif"/>
          <w:sz w:val="28"/>
          <w:szCs w:val="28"/>
        </w:rPr>
        <w:t xml:space="preserve">26 июня 2021 года </w:t>
      </w:r>
      <w:r>
        <w:rPr>
          <w:rFonts w:ascii="Liberation Serif" w:eastAsia="Arial Unicode MS" w:hAnsi="Liberation Serif"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 общегородской праздник «Выпускной вечер со Школой </w:t>
      </w:r>
      <w:proofErr w:type="spellStart"/>
      <w:r>
        <w:rPr>
          <w:rFonts w:ascii="Liberation Serif" w:eastAsia="Arial Unicode MS" w:hAnsi="Liberation Serif"/>
          <w:bCs/>
          <w:sz w:val="28"/>
          <w:szCs w:val="28"/>
        </w:rPr>
        <w:t>Росатома</w:t>
      </w:r>
      <w:proofErr w:type="spellEnd"/>
      <w:r>
        <w:rPr>
          <w:rFonts w:ascii="Liberation Serif" w:eastAsia="Arial Unicode MS" w:hAnsi="Liberation Serif"/>
          <w:bCs/>
          <w:sz w:val="28"/>
          <w:szCs w:val="28"/>
        </w:rPr>
        <w:t>» (далее - Праздник)</w:t>
      </w:r>
      <w:r>
        <w:rPr>
          <w:rFonts w:ascii="Liberation Serif" w:eastAsia="Arial Unicode MS" w:hAnsi="Liberation Serif"/>
          <w:sz w:val="28"/>
          <w:szCs w:val="28"/>
        </w:rPr>
        <w:t>.</w:t>
      </w:r>
    </w:p>
    <w:p w:rsidR="008E2D4B" w:rsidRDefault="00732212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lastRenderedPageBreak/>
        <w:t>Утвердить план проведения Праздника (прилагается).</w:t>
      </w:r>
    </w:p>
    <w:p w:rsidR="008E2D4B" w:rsidRDefault="00732212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Муниципальному казенному учреждению «Управление образования городского округа Заречный» (А.А. Михайлова) обеспечить необходимые условия для успешного проведения Праздника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E2D4B" w:rsidRDefault="00732212">
      <w:pPr>
        <w:pStyle w:val="af5"/>
        <w:widowControl/>
        <w:numPr>
          <w:ilvl w:val="0"/>
          <w:numId w:val="1"/>
        </w:numPr>
        <w:ind w:left="1134" w:hanging="425"/>
        <w:jc w:val="both"/>
        <w:textAlignment w:val="auto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Руководителям муниципальных общеобразовательных организаций:</w:t>
      </w:r>
    </w:p>
    <w:p w:rsidR="008E2D4B" w:rsidRDefault="00732212">
      <w:pPr>
        <w:pStyle w:val="af5"/>
        <w:widowControl/>
        <w:numPr>
          <w:ilvl w:val="1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обеспечить явку выпускников общеобразовательных организаций                      городского округа Заречный на Праздник у ДК «Ровесник» на площади г. Заречный в указанное время; </w:t>
      </w:r>
    </w:p>
    <w:p w:rsidR="008E2D4B" w:rsidRDefault="00732212">
      <w:pPr>
        <w:pStyle w:val="af5"/>
        <w:widowControl/>
        <w:numPr>
          <w:ilvl w:val="1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обеспечить соблюдение законодательства о недопущении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                  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соблюдение законодательства о недопущении нахождения участников мероприятий в нетрезвом состоянии, распития ими алкогольных                напитков, пива в местах проведения мероприятий, общественных местах, а также при массовых гуляниях участников мероприятий на городских улицах и в парках, встрече рассвета и иных случаях в рамках проводимых мероприятий;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провести во всех выпускных классах инструктажи учащихся по вопросам безопасного поведения, недопущения нарушения общественного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порядка,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нахождения в нетрезвом состоянии, распития алкогольных напитков, пива с соответствующей записью в журнале проведения инструктажей;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организовать сопровождение выпускников педагогическими                         работниками с привлечением родителей во время праздничных мероприятий на улицах, в парках, встречи рассвета и иных случаях;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уточнить порядок совместных действий с МО МВД России «Заречный» в случае возникновения чрезвычайных ситуаций;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запланировать дежурство и провести целевой инструктаж с административным персоналом, классными руководителями, учителями об организации и        проведении выпускных вечеров;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организовать разъяснительную работу по вопросам обеспечения                          безопасности планируемых праздничных мероприятий с родителями выпускников;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исключить использование в период проведения праздничных мероприятий открытого</w:t>
      </w:r>
      <w:r>
        <w:rPr>
          <w:rFonts w:ascii="Liberation Serif" w:hAnsi="Liberation Serif"/>
          <w:sz w:val="28"/>
          <w:szCs w:val="24"/>
        </w:rPr>
        <w:t xml:space="preserve"> огня, огнеопасных, </w:t>
      </w:r>
      <w:proofErr w:type="spellStart"/>
      <w:r>
        <w:rPr>
          <w:rFonts w:ascii="Liberation Serif" w:hAnsi="Liberation Serif"/>
          <w:sz w:val="28"/>
          <w:szCs w:val="24"/>
        </w:rPr>
        <w:t>травмоопасных</w:t>
      </w:r>
      <w:proofErr w:type="spellEnd"/>
      <w:r>
        <w:rPr>
          <w:rFonts w:ascii="Liberation Serif" w:hAnsi="Liberation Serif"/>
          <w:sz w:val="28"/>
          <w:szCs w:val="24"/>
        </w:rPr>
        <w:t xml:space="preserve"> </w:t>
      </w:r>
      <w:proofErr w:type="gramStart"/>
      <w:r>
        <w:rPr>
          <w:rFonts w:ascii="Liberation Serif" w:hAnsi="Liberation Serif"/>
          <w:sz w:val="28"/>
          <w:szCs w:val="24"/>
        </w:rPr>
        <w:t xml:space="preserve">фейерверков,   </w:t>
      </w:r>
      <w:proofErr w:type="gramEnd"/>
      <w:r>
        <w:rPr>
          <w:rFonts w:ascii="Liberation Serif" w:hAnsi="Liberation Serif"/>
          <w:sz w:val="28"/>
          <w:szCs w:val="24"/>
        </w:rPr>
        <w:t xml:space="preserve">                                              несанкционированного технического оборудования и других устройств,                               представляющих опасность жизни и здоровью людей;</w:t>
      </w:r>
    </w:p>
    <w:p w:rsidR="008E2D4B" w:rsidRDefault="00732212">
      <w:pPr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textAlignment w:val="auto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информировать незамедлительно обо всех чрезвычайных ситуациях МКУ «Управление образования ГО Заречный».</w:t>
      </w:r>
    </w:p>
    <w:p w:rsidR="008E2D4B" w:rsidRDefault="00732212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Муниципальному казенному учреждению городского округа Заречный «Дворец культуры «Ровесник» (А.В. Кондратьева)</w:t>
      </w:r>
      <w:r>
        <w:rPr>
          <w:rFonts w:ascii="Liberation Serif" w:hAnsi="Liberation Serif" w:cs="Liberation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 xml:space="preserve">Муниципальному бюджетному образовательному учреждению дополнительного образования городского округа Заречный «Центр детского творчества» (Г.Ф. Петуниной) обеспечить проведение концертной программы </w:t>
      </w:r>
      <w:r>
        <w:rPr>
          <w:rFonts w:ascii="Liberation Serif" w:eastAsia="Arial Unicode MS" w:hAnsi="Liberation Serif"/>
          <w:sz w:val="28"/>
          <w:szCs w:val="28"/>
        </w:rPr>
        <w:t xml:space="preserve">Праздника </w:t>
      </w:r>
      <w:r>
        <w:rPr>
          <w:rFonts w:ascii="Liberation Serif" w:hAnsi="Liberation Serif"/>
          <w:sz w:val="28"/>
          <w:szCs w:val="28"/>
        </w:rPr>
        <w:t xml:space="preserve">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(2019-nCOV)». </w:t>
      </w:r>
    </w:p>
    <w:p w:rsidR="008E2D4B" w:rsidRDefault="00732212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Ввести временное ограничение движения транспортных средств на участках автомобильных дорог 26 июня 2021 года с 19.30 до 23.30 согласно прилагаемой схеме.</w:t>
      </w:r>
    </w:p>
    <w:p w:rsidR="008E2D4B" w:rsidRDefault="00732212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МО МВД России «Заречный» (А.А. Брагин):</w:t>
      </w:r>
    </w:p>
    <w:p w:rsidR="008E2D4B" w:rsidRDefault="00732212">
      <w:pPr>
        <w:widowControl/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26 июня 2021 года принять необходимые меры по обеспечению безопасности граждан и общественного порядка при проведении Праздника, регулированию движения транспорта во время проведения Праздника;</w:t>
      </w:r>
    </w:p>
    <w:p w:rsidR="008E2D4B" w:rsidRDefault="00732212">
      <w:pPr>
        <w:pStyle w:val="af5"/>
        <w:widowControl/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обеспечить временное ограничение движения транспортных средств в месте проведения Праздника 26 июня 2021 года с 19.30 до 23.30 посредством перекрытия движения согласно прилагаемой схеме.</w:t>
      </w:r>
    </w:p>
    <w:p w:rsidR="008E2D4B" w:rsidRDefault="0073221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7. Муниципальному казенному учреждению городского округа Заречный «Дирекция единого заказчика» (И.Ю. Макаров):</w:t>
      </w:r>
    </w:p>
    <w:p w:rsidR="008E2D4B" w:rsidRDefault="00732212">
      <w:pPr>
        <w:tabs>
          <w:tab w:val="left" w:pos="-360"/>
          <w:tab w:val="left" w:pos="0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1) обеспечить уборку мест проведения Праздника и прилегающих к ним территорий в г. Заречном и другие мероприятия по обращению с отходами до и после проведения Праздника;</w:t>
      </w:r>
    </w:p>
    <w:p w:rsidR="008E2D4B" w:rsidRDefault="00732212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2) до 19.30 часов 26 июня 2021 года обеспечить монтаж временных дорожных знаков ограничения движения в месте проведения Праздника согласно прилагаемой схеме;</w:t>
      </w:r>
    </w:p>
    <w:p w:rsidR="008E2D4B" w:rsidRDefault="00732212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после 23.30 часов 26 июня 2021 года обеспечить демонтаж временных дорожных знаков ограничения движения в месте проведения Праздника согласно прилагаемой схеме.</w:t>
      </w:r>
    </w:p>
    <w:p w:rsidR="008E2D4B" w:rsidRDefault="00732212">
      <w:pPr>
        <w:pStyle w:val="af5"/>
        <w:widowControl/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8. 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>) 26 июня 2021 года обеспечить оперативную работу службы «Скорая помощь» во время проведения Праздника</w:t>
      </w:r>
      <w:r>
        <w:rPr>
          <w:rFonts w:ascii="Liberation Serif" w:eastAsia="Arial Unicode MS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 оказания неотложной медицинской помощи в случае необходимости.</w:t>
      </w:r>
    </w:p>
    <w:p w:rsidR="008E2D4B" w:rsidRDefault="00732212">
      <w:pPr>
        <w:pStyle w:val="af1"/>
        <w:spacing w:before="0"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9. Отделу экономики и стратегического планирования администрации городского округа Заречный (А.В. Новиков) обеспечить организацию 26 июня 2021 года торгового обслуживания участников Праздника.</w:t>
      </w:r>
    </w:p>
    <w:p w:rsidR="008E2D4B" w:rsidRDefault="00732212">
      <w:pPr>
        <w:widowControl/>
        <w:tabs>
          <w:tab w:val="left" w:pos="1134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10. Хозяйствующим субъектам обеспечить выполнение требований законодательства о запрете розничной продажи алкогольной продукции 26 июня 2021 года в период с 18.00 до 23.00 в местах проведения Праздника и на прилегающих территориях в городе Заречном:</w:t>
      </w:r>
    </w:p>
    <w:p w:rsidR="008E2D4B" w:rsidRDefault="00732212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1) на участке улицы Клары Цеткин;</w:t>
      </w:r>
    </w:p>
    <w:p w:rsidR="008E2D4B" w:rsidRDefault="00732212">
      <w:pPr>
        <w:tabs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2) пересечение улиц Яблоневая – Лазурная;</w:t>
      </w:r>
    </w:p>
    <w:p w:rsidR="008E2D4B" w:rsidRDefault="0073221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на участке улицы Ленина от Лермонтова до Бажова;</w:t>
      </w:r>
    </w:p>
    <w:p w:rsidR="008E2D4B" w:rsidRDefault="0073221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улицы Курчатова от дома № 2 до пересечения с улицей Клары Цеткин;</w:t>
      </w:r>
    </w:p>
    <w:p w:rsidR="008E2D4B" w:rsidRDefault="0073221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улица Комсомольская;</w:t>
      </w:r>
    </w:p>
    <w:p w:rsidR="008E2D4B" w:rsidRDefault="0073221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улица Невского.</w:t>
      </w:r>
    </w:p>
    <w:p w:rsidR="008E2D4B" w:rsidRDefault="0073221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11. Информационно-аналитическому отделу администрации городского округа Заречный (Л.К. Сергиенко) организовать информационное освещение проведения Праздника, обеспечить информирование пользователей автомобильными дорогами о причинах и сроках временного ограничения движения, а также о возможных маршрутах объезда посредством размещения на официальном сайте городского округа Заречный, а также через средства массовой информации.</w:t>
      </w:r>
    </w:p>
    <w:p w:rsidR="008E2D4B" w:rsidRDefault="00732212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12. 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8E2D4B" w:rsidRDefault="00732212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E2D4B" w:rsidRDefault="008E2D4B">
      <w:pPr>
        <w:rPr>
          <w:rFonts w:ascii="Liberation Serif" w:hAnsi="Liberation Serif"/>
          <w:sz w:val="28"/>
          <w:szCs w:val="28"/>
        </w:rPr>
      </w:pPr>
    </w:p>
    <w:p w:rsidR="008E2D4B" w:rsidRDefault="008E2D4B">
      <w:pPr>
        <w:rPr>
          <w:rFonts w:ascii="Liberation Serif" w:hAnsi="Liberation Serif"/>
          <w:sz w:val="28"/>
          <w:szCs w:val="28"/>
        </w:rPr>
      </w:pPr>
    </w:p>
    <w:p w:rsidR="004513C1" w:rsidRPr="00CF1F78" w:rsidRDefault="004513C1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4513C1" w:rsidRPr="00CF1F78" w:rsidRDefault="004513C1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513C1" w:rsidRDefault="004513C1">
      <w:pPr>
        <w:rPr>
          <w:rFonts w:ascii="Liberation Serif" w:hAnsi="Liberation Serif"/>
          <w:sz w:val="28"/>
          <w:szCs w:val="28"/>
        </w:rPr>
      </w:pPr>
    </w:p>
    <w:p w:rsidR="004513C1" w:rsidRDefault="004513C1">
      <w:pPr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732212">
      <w:pPr>
        <w:ind w:left="4679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8E2D4B" w:rsidRDefault="00732212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8E2D4B" w:rsidRDefault="00732212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4513C1" w:rsidRDefault="004513C1">
      <w:pPr>
        <w:ind w:left="5387"/>
        <w:rPr>
          <w:rFonts w:ascii="Liberation Serif" w:hAnsi="Liberation Serif"/>
          <w:sz w:val="27"/>
          <w:szCs w:val="27"/>
        </w:rPr>
      </w:pPr>
      <w:r w:rsidRPr="004513C1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</w:t>
      </w:r>
      <w:r w:rsidR="00CD3E4A">
        <w:rPr>
          <w:rFonts w:ascii="Liberation Serif" w:hAnsi="Liberation Serif"/>
          <w:sz w:val="27"/>
          <w:szCs w:val="27"/>
          <w:u w:val="single"/>
        </w:rPr>
        <w:t>21.06.2021</w:t>
      </w:r>
      <w:r>
        <w:rPr>
          <w:rFonts w:ascii="Liberation Serif" w:hAnsi="Liberation Serif"/>
          <w:sz w:val="27"/>
          <w:szCs w:val="27"/>
        </w:rPr>
        <w:t>_</w:t>
      </w:r>
      <w:proofErr w:type="gramStart"/>
      <w:r>
        <w:rPr>
          <w:rFonts w:ascii="Liberation Serif" w:hAnsi="Liberation Serif"/>
          <w:sz w:val="27"/>
          <w:szCs w:val="27"/>
        </w:rPr>
        <w:t>_  №</w:t>
      </w:r>
      <w:proofErr w:type="gramEnd"/>
      <w:r>
        <w:rPr>
          <w:rFonts w:ascii="Liberation Serif" w:hAnsi="Liberation Serif"/>
          <w:sz w:val="27"/>
          <w:szCs w:val="27"/>
        </w:rPr>
        <w:t xml:space="preserve">  ___</w:t>
      </w:r>
      <w:r w:rsidR="00CD3E4A">
        <w:rPr>
          <w:rFonts w:ascii="Liberation Serif" w:hAnsi="Liberation Serif"/>
          <w:sz w:val="27"/>
          <w:szCs w:val="27"/>
          <w:u w:val="single"/>
        </w:rPr>
        <w:t>642-П</w:t>
      </w:r>
      <w:r>
        <w:rPr>
          <w:rFonts w:ascii="Liberation Serif" w:hAnsi="Liberation Serif"/>
          <w:sz w:val="27"/>
          <w:szCs w:val="27"/>
        </w:rPr>
        <w:t>___</w:t>
      </w:r>
      <w:r w:rsidRPr="004513C1">
        <w:rPr>
          <w:rFonts w:ascii="Liberation Serif" w:hAnsi="Liberation Serif"/>
          <w:sz w:val="27"/>
          <w:szCs w:val="27"/>
        </w:rPr>
        <w:t xml:space="preserve"> </w:t>
      </w:r>
    </w:p>
    <w:p w:rsidR="008E2D4B" w:rsidRDefault="00732212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«О проведении общегородского праздника «Выпускной вечер со Школой </w:t>
      </w:r>
      <w:proofErr w:type="spellStart"/>
      <w:r>
        <w:rPr>
          <w:rFonts w:ascii="Liberation Serif" w:hAnsi="Liberation Serif"/>
          <w:sz w:val="27"/>
          <w:szCs w:val="27"/>
        </w:rPr>
        <w:t>Росатома</w:t>
      </w:r>
      <w:proofErr w:type="spellEnd"/>
      <w:r>
        <w:rPr>
          <w:rFonts w:ascii="Liberation Serif" w:hAnsi="Liberation Serif"/>
          <w:sz w:val="27"/>
          <w:szCs w:val="27"/>
        </w:rPr>
        <w:t>»»</w:t>
      </w:r>
    </w:p>
    <w:p w:rsidR="008E2D4B" w:rsidRDefault="008E2D4B">
      <w:pPr>
        <w:jc w:val="center"/>
        <w:rPr>
          <w:rFonts w:ascii="Liberation Serif" w:hAnsi="Liberation Serif"/>
          <w:sz w:val="27"/>
          <w:szCs w:val="27"/>
        </w:rPr>
      </w:pPr>
    </w:p>
    <w:p w:rsidR="008E2D4B" w:rsidRDefault="008E2D4B">
      <w:pPr>
        <w:jc w:val="center"/>
        <w:rPr>
          <w:rFonts w:ascii="Liberation Serif" w:hAnsi="Liberation Serif"/>
          <w:sz w:val="27"/>
          <w:szCs w:val="27"/>
        </w:rPr>
      </w:pPr>
    </w:p>
    <w:p w:rsidR="008E2D4B" w:rsidRDefault="00732212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ПЛАН</w:t>
      </w:r>
    </w:p>
    <w:p w:rsidR="008E2D4B" w:rsidRDefault="00732212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проведения общегородского праздника</w:t>
      </w:r>
    </w:p>
    <w:p w:rsidR="008E2D4B" w:rsidRDefault="00732212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«Выпускной вечер со Школой </w:t>
      </w:r>
      <w:proofErr w:type="spellStart"/>
      <w:r>
        <w:rPr>
          <w:rFonts w:ascii="Liberation Serif" w:hAnsi="Liberation Serif"/>
          <w:b/>
          <w:sz w:val="27"/>
          <w:szCs w:val="27"/>
        </w:rPr>
        <w:t>Росатома</w:t>
      </w:r>
      <w:proofErr w:type="spellEnd"/>
      <w:r>
        <w:rPr>
          <w:rFonts w:ascii="Liberation Serif" w:hAnsi="Liberation Serif"/>
          <w:b/>
          <w:sz w:val="27"/>
          <w:szCs w:val="27"/>
        </w:rPr>
        <w:t xml:space="preserve">» </w:t>
      </w:r>
    </w:p>
    <w:p w:rsidR="008E2D4B" w:rsidRDefault="008E2D4B">
      <w:pPr>
        <w:tabs>
          <w:tab w:val="left" w:pos="3930"/>
        </w:tabs>
        <w:jc w:val="both"/>
        <w:rPr>
          <w:rFonts w:ascii="Liberation Serif" w:hAnsi="Liberation Serif"/>
          <w:sz w:val="27"/>
          <w:szCs w:val="27"/>
        </w:rPr>
      </w:pPr>
    </w:p>
    <w:p w:rsidR="004513C1" w:rsidRDefault="004513C1">
      <w:pPr>
        <w:tabs>
          <w:tab w:val="left" w:pos="3930"/>
        </w:tabs>
        <w:jc w:val="both"/>
        <w:rPr>
          <w:rFonts w:ascii="Liberation Serif" w:hAnsi="Liberation Serif"/>
          <w:sz w:val="27"/>
          <w:szCs w:val="27"/>
        </w:rPr>
      </w:pPr>
    </w:p>
    <w:tbl>
      <w:tblPr>
        <w:tblW w:w="985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47"/>
        <w:gridCol w:w="1701"/>
        <w:gridCol w:w="2268"/>
        <w:gridCol w:w="2168"/>
      </w:tblGrid>
      <w:tr w:rsidR="008E2D4B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Исполнитель</w:t>
            </w:r>
          </w:p>
        </w:tc>
      </w:tr>
      <w:tr w:rsidR="008E2D4B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8E2D4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4513C1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Торжественные линейки </w:t>
            </w:r>
          </w:p>
          <w:p w:rsidR="008E2D4B" w:rsidRDefault="007322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Вручение аттестатов</w:t>
            </w:r>
          </w:p>
          <w:p w:rsidR="008E2D4B" w:rsidRDefault="008E2D4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графику школ</w:t>
            </w:r>
          </w:p>
          <w:p w:rsidR="008E2D4B" w:rsidRDefault="008E2D4B">
            <w:pPr>
              <w:ind w:left="-10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Образовательные</w:t>
            </w:r>
            <w:r>
              <w:rPr>
                <w:rFonts w:ascii="Liberation Serif" w:eastAsia="Arial Unicode MS" w:hAnsi="Liberation Serif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организации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ind w:left="34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образовательных</w:t>
            </w:r>
            <w:r>
              <w:rPr>
                <w:rFonts w:ascii="Liberation Serif" w:eastAsia="Arial Unicode MS" w:hAnsi="Liberation Serif"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организации</w:t>
            </w:r>
          </w:p>
        </w:tc>
      </w:tr>
      <w:tr w:rsidR="008E2D4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513C1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Встреча выпускников на центральной площади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июня</w:t>
            </w:r>
          </w:p>
          <w:p w:rsidR="008E2D4B" w:rsidRDefault="007322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20.00 – 20.15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eastAsia="Arial Unicode MS" w:hAnsi="Liberation Serif"/>
                <w:bCs/>
                <w:sz w:val="26"/>
                <w:szCs w:val="26"/>
              </w:rPr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 xml:space="preserve">Площадь </w:t>
            </w:r>
          </w:p>
          <w:p w:rsidR="008E2D4B" w:rsidRDefault="00732212">
            <w:pPr>
              <w:widowControl/>
              <w:jc w:val="center"/>
              <w:textAlignment w:val="auto"/>
              <w:rPr>
                <w:rFonts w:ascii="Liberation Serif" w:eastAsia="Arial Unicode MS" w:hAnsi="Liberation Serif"/>
                <w:bCs/>
                <w:sz w:val="26"/>
                <w:szCs w:val="26"/>
              </w:rPr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у ДК «Ровесник»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ind w:left="34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Руководители </w:t>
            </w: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образовательных организаций, Михайлова А.А.</w:t>
            </w:r>
          </w:p>
          <w:p w:rsidR="008E2D4B" w:rsidRDefault="00732212">
            <w:pPr>
              <w:ind w:left="34"/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 xml:space="preserve">начальник </w:t>
            </w:r>
            <w:r>
              <w:rPr>
                <w:rFonts w:ascii="Liberation Serif" w:hAnsi="Liberation Serif"/>
                <w:sz w:val="26"/>
                <w:szCs w:val="26"/>
              </w:rPr>
              <w:t>МКУ «Управление образования ГО Заречный»</w:t>
            </w:r>
          </w:p>
        </w:tc>
      </w:tr>
      <w:tr w:rsidR="008E2D4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4513C1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«Торжественная часть»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Поздравление официальных лиц Выступление творческих коллективов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Чествование медалистов и родителей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Танцевальный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флеш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-моб выпускников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«Школьный вальс» </w:t>
            </w:r>
          </w:p>
          <w:p w:rsidR="008E2D4B" w:rsidRDefault="008E2D4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июня</w:t>
            </w:r>
          </w:p>
          <w:p w:rsidR="008E2D4B" w:rsidRDefault="0073221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20.15 - 21.00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eastAsia="Arial Unicode MS" w:hAnsi="Liberation Serif"/>
                <w:bCs/>
                <w:sz w:val="26"/>
                <w:szCs w:val="26"/>
              </w:rPr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 xml:space="preserve">Площадь </w:t>
            </w:r>
          </w:p>
          <w:p w:rsidR="008E2D4B" w:rsidRDefault="00732212">
            <w:pPr>
              <w:widowControl/>
              <w:jc w:val="center"/>
              <w:textAlignment w:val="auto"/>
              <w:rPr>
                <w:rFonts w:ascii="Liberation Serif" w:eastAsia="Arial Unicode MS" w:hAnsi="Liberation Serif"/>
                <w:bCs/>
                <w:sz w:val="26"/>
                <w:szCs w:val="26"/>
              </w:rPr>
            </w:pPr>
            <w:r>
              <w:rPr>
                <w:rFonts w:ascii="Liberation Serif" w:eastAsia="Arial Unicode MS" w:hAnsi="Liberation Serif"/>
                <w:bCs/>
                <w:sz w:val="26"/>
                <w:szCs w:val="26"/>
              </w:rPr>
              <w:t>у ДК «Ровесник»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8E2D4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2D4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  <w:r w:rsidR="004513C1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Праздничный бульвар «Наше время»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Фотозона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Работа передвижных выставок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Танцпол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для родителей выпускников с живой музыкой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Шарж времени «Мечты выпускника»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КЛАССный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квест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8E2D4B" w:rsidRDefault="008E2D4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июня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21.00-22.00</w:t>
            </w:r>
          </w:p>
          <w:p w:rsidR="008E2D4B" w:rsidRDefault="008E2D4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Сквер имени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Муракова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за ДК «Ровесник»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8E2D4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2D4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4513C1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Вы-ПУСК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! 2021»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Дискотека для выпускников – 2021 с приглашенными выпускниками школ Заречного прошлых лет, ныне известными артистами и ди-джеем; ·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«Живой альбом»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 июня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21.00-22.00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Площадь у ДК «Ровесник» Сквер имени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Муракова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за ДК «Ровесник»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8E2D4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8E2D4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4513C1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«На встречу с мечтой» ·                  - Романтическая церемония встречи рассвета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Костер на берегу «На встречу с мечтой» </w:t>
            </w:r>
          </w:p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Розыгрыш лотереи «Ноутбук для будущего студента»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27 июня</w:t>
            </w:r>
          </w:p>
          <w:p w:rsidR="008E2D4B" w:rsidRDefault="00732212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03.45</w:t>
            </w: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– 04</w:t>
            </w:r>
            <w:r>
              <w:rPr>
                <w:rFonts w:ascii="Liberation Serif" w:hAnsi="Liberation Serif"/>
                <w:sz w:val="26"/>
                <w:szCs w:val="26"/>
              </w:rPr>
              <w:t>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732212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Набережная Белоярского водохранилища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4B" w:rsidRDefault="008E2D4B">
            <w:pPr>
              <w:ind w:left="34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8E2D4B" w:rsidRDefault="008E2D4B">
      <w:pPr>
        <w:spacing w:after="160"/>
        <w:rPr>
          <w:rFonts w:ascii="Liberation Serif" w:hAnsi="Liberation Serif"/>
          <w:sz w:val="28"/>
          <w:szCs w:val="28"/>
        </w:rPr>
      </w:pPr>
    </w:p>
    <w:p w:rsidR="008E2D4B" w:rsidRDefault="008E2D4B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/>
    <w:p w:rsidR="00CD3E4A" w:rsidRDefault="00CD3E4A">
      <w:bookmarkStart w:id="0" w:name="_GoBack"/>
      <w:r>
        <w:rPr>
          <w:noProof/>
        </w:rPr>
        <w:lastRenderedPageBreak/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выпускн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E4A" w:rsidSect="004513C1">
      <w:headerReference w:type="default" r:id="rId10"/>
      <w:pgSz w:w="11907" w:h="16840"/>
      <w:pgMar w:top="1135" w:right="567" w:bottom="993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DC" w:rsidRDefault="00EE1ADC">
      <w:r>
        <w:separator/>
      </w:r>
    </w:p>
  </w:endnote>
  <w:endnote w:type="continuationSeparator" w:id="0">
    <w:p w:rsidR="00EE1ADC" w:rsidRDefault="00EE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DC" w:rsidRDefault="00EE1ADC">
      <w:r>
        <w:rPr>
          <w:color w:val="000000"/>
        </w:rPr>
        <w:separator/>
      </w:r>
    </w:p>
  </w:footnote>
  <w:footnote w:type="continuationSeparator" w:id="0">
    <w:p w:rsidR="00EE1ADC" w:rsidRDefault="00EE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58" w:rsidRDefault="00732212">
    <w:pPr>
      <w:pStyle w:val="a8"/>
      <w:tabs>
        <w:tab w:val="clear" w:pos="9355"/>
      </w:tabs>
      <w:ind w:right="-1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CD3E4A">
      <w:rPr>
        <w:noProof/>
        <w:sz w:val="28"/>
      </w:rPr>
      <w:t>7</w:t>
    </w:r>
    <w:r>
      <w:rPr>
        <w:sz w:val="28"/>
      </w:rPr>
      <w:fldChar w:fldCharType="end"/>
    </w:r>
  </w:p>
  <w:p w:rsidR="00490958" w:rsidRDefault="00EE1ADC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0DB"/>
    <w:multiLevelType w:val="multilevel"/>
    <w:tmpl w:val="F148E1A8"/>
    <w:lvl w:ilvl="0">
      <w:start w:val="1"/>
      <w:numFmt w:val="decimal"/>
      <w:lvlText w:val="%1."/>
      <w:lvlJc w:val="left"/>
      <w:pPr>
        <w:ind w:left="1789" w:hanging="108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Liberation Serif" w:eastAsia="Times New Roman" w:hAnsi="Liberation Serif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82455"/>
    <w:multiLevelType w:val="multilevel"/>
    <w:tmpl w:val="18C22B64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B"/>
    <w:rsid w:val="0017436C"/>
    <w:rsid w:val="004513C1"/>
    <w:rsid w:val="00732212"/>
    <w:rsid w:val="008E2D4B"/>
    <w:rsid w:val="00CD3E4A"/>
    <w:rsid w:val="00E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FCC"/>
  <w15:docId w15:val="{BEBE7F76-4EBD-4CB7-8328-C1BDF4A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6F24AF52</Template>
  <TotalTime>1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2021-06-21T05:16:00Z</cp:lastPrinted>
  <dcterms:created xsi:type="dcterms:W3CDTF">2021-06-21T05:16:00Z</dcterms:created>
  <dcterms:modified xsi:type="dcterms:W3CDTF">2021-06-21T08:54:00Z</dcterms:modified>
</cp:coreProperties>
</file>