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69" w:rsidRPr="00E8049B" w:rsidRDefault="00D151E8" w:rsidP="00E94EA6">
      <w:pPr>
        <w:spacing w:line="312" w:lineRule="auto"/>
        <w:ind w:firstLine="0"/>
        <w:jc w:val="center"/>
        <w:rPr>
          <w:rFonts w:ascii="Academy" w:eastAsia="Times New Roman" w:hAnsi="Academy" w:cs="Times New Roman"/>
          <w:b/>
          <w:caps/>
          <w:sz w:val="32"/>
          <w:szCs w:val="20"/>
          <w:lang w:eastAsia="ru-RU"/>
        </w:rPr>
      </w:pPr>
      <w:r w:rsidRPr="00D151E8">
        <w:rPr>
          <w:rFonts w:eastAsia="Times New Roman"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12168971" r:id="rId9"/>
        </w:object>
      </w:r>
    </w:p>
    <w:p w:rsidR="00E8049B" w:rsidRPr="00E8049B" w:rsidRDefault="00E8049B" w:rsidP="00E94EA6">
      <w:pPr>
        <w:spacing w:line="360" w:lineRule="auto"/>
        <w:ind w:firstLine="0"/>
        <w:jc w:val="center"/>
        <w:rPr>
          <w:rFonts w:ascii="Copperplate Gothic Light" w:eastAsia="Times New Roman" w:hAnsi="Copperplate Gothic Light" w:cs="Times New Roman"/>
          <w:caps/>
          <w:szCs w:val="28"/>
          <w:lang w:eastAsia="ru-RU"/>
        </w:rPr>
      </w:pPr>
      <w:r w:rsidRPr="00E8049B">
        <w:rPr>
          <w:rFonts w:eastAsia="Times New Roman" w:cs="Times New Roman"/>
          <w:caps/>
          <w:szCs w:val="28"/>
          <w:lang w:eastAsia="ru-RU"/>
        </w:rPr>
        <w:t>администрация  Городского</w:t>
      </w:r>
      <w:r w:rsidRPr="00E8049B">
        <w:rPr>
          <w:rFonts w:ascii="Copperplate Gothic Light" w:eastAsia="Times New Roman" w:hAnsi="Copperplate Gothic Light" w:cs="Times New Roman"/>
          <w:caps/>
          <w:szCs w:val="28"/>
          <w:lang w:eastAsia="ru-RU"/>
        </w:rPr>
        <w:t xml:space="preserve">  </w:t>
      </w:r>
      <w:r w:rsidRPr="00E8049B">
        <w:rPr>
          <w:rFonts w:eastAsia="Times New Roman" w:cs="Times New Roman"/>
          <w:caps/>
          <w:szCs w:val="28"/>
          <w:lang w:eastAsia="ru-RU"/>
        </w:rPr>
        <w:t>округа</w:t>
      </w:r>
      <w:r w:rsidRPr="00E8049B">
        <w:rPr>
          <w:rFonts w:ascii="Copperplate Gothic Light" w:eastAsia="Times New Roman" w:hAnsi="Copperplate Gothic Light" w:cs="Times New Roman"/>
          <w:caps/>
          <w:szCs w:val="28"/>
          <w:lang w:eastAsia="ru-RU"/>
        </w:rPr>
        <w:t xml:space="preserve">  </w:t>
      </w:r>
      <w:r w:rsidRPr="00E8049B">
        <w:rPr>
          <w:rFonts w:eastAsia="Times New Roman" w:cs="Times New Roman"/>
          <w:caps/>
          <w:szCs w:val="28"/>
          <w:lang w:eastAsia="ru-RU"/>
        </w:rPr>
        <w:t>Заречный</w:t>
      </w:r>
    </w:p>
    <w:p w:rsidR="00E8049B" w:rsidRPr="00E8049B" w:rsidRDefault="00E8049B" w:rsidP="00E94EA6">
      <w:pPr>
        <w:spacing w:line="360" w:lineRule="auto"/>
        <w:ind w:firstLine="0"/>
        <w:jc w:val="center"/>
        <w:rPr>
          <w:rFonts w:ascii="Copperplate Gothic Light" w:eastAsia="Times New Roman" w:hAnsi="Copperplate Gothic Light" w:cs="Times New Roman"/>
          <w:b/>
          <w:caps/>
          <w:sz w:val="32"/>
          <w:szCs w:val="32"/>
          <w:lang w:eastAsia="ru-RU"/>
        </w:rPr>
      </w:pPr>
      <w:r w:rsidRPr="00E8049B">
        <w:rPr>
          <w:rFonts w:eastAsia="Times New Roman" w:cs="Times New Roman"/>
          <w:b/>
          <w:caps/>
          <w:sz w:val="32"/>
          <w:szCs w:val="32"/>
          <w:lang w:eastAsia="ru-RU"/>
        </w:rPr>
        <w:t>п о с т а н о в л е н и е</w:t>
      </w:r>
    </w:p>
    <w:p w:rsidR="00E8049B" w:rsidRPr="00E8049B" w:rsidRDefault="00F12A32" w:rsidP="00E94EA6">
      <w:pPr>
        <w:ind w:firstLine="0"/>
        <w:rPr>
          <w:rFonts w:eastAsia="Times New Roman" w:cs="Times New Roman"/>
          <w:sz w:val="18"/>
          <w:szCs w:val="20"/>
          <w:lang w:eastAsia="ru-RU"/>
        </w:rPr>
      </w:pPr>
      <w:r>
        <w:rPr>
          <w:rFonts w:eastAsia="Times New Roman" w:cs="Times New Roman"/>
          <w:noProof/>
          <w:sz w:val="18"/>
          <w:szCs w:val="20"/>
          <w:lang w:eastAsia="ru-RU"/>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60A7" id="Line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" strokeweight="4.5pt">
                <v:stroke linestyle="thinThick"/>
              </v:line>
            </w:pict>
          </mc:Fallback>
        </mc:AlternateContent>
      </w:r>
    </w:p>
    <w:p w:rsidR="00E8049B" w:rsidRPr="00E8049B" w:rsidRDefault="00E8049B" w:rsidP="00E94EA6">
      <w:pPr>
        <w:ind w:firstLine="0"/>
        <w:rPr>
          <w:rFonts w:eastAsia="Times New Roman" w:cs="Times New Roman"/>
          <w:sz w:val="16"/>
          <w:szCs w:val="16"/>
          <w:lang w:eastAsia="ru-RU"/>
        </w:rPr>
      </w:pPr>
    </w:p>
    <w:p w:rsidR="00E8049B" w:rsidRPr="00E8049B" w:rsidRDefault="00E8049B" w:rsidP="00E94EA6">
      <w:pPr>
        <w:ind w:firstLine="0"/>
        <w:rPr>
          <w:rFonts w:eastAsia="Times New Roman" w:cs="Times New Roman"/>
          <w:sz w:val="16"/>
          <w:szCs w:val="16"/>
          <w:lang w:eastAsia="ru-RU"/>
        </w:rPr>
      </w:pPr>
    </w:p>
    <w:p w:rsidR="00E8049B" w:rsidRPr="00E8049B" w:rsidRDefault="00E8049B" w:rsidP="00E94EA6">
      <w:pPr>
        <w:ind w:firstLine="0"/>
        <w:rPr>
          <w:rFonts w:eastAsia="Times New Roman" w:cs="Times New Roman"/>
          <w:sz w:val="24"/>
          <w:szCs w:val="20"/>
          <w:lang w:eastAsia="ru-RU"/>
        </w:rPr>
      </w:pPr>
      <w:r w:rsidRPr="00E8049B">
        <w:rPr>
          <w:rFonts w:eastAsia="Times New Roman" w:cs="Times New Roman"/>
          <w:sz w:val="24"/>
          <w:szCs w:val="20"/>
          <w:lang w:eastAsia="ru-RU"/>
        </w:rPr>
        <w:t>от___</w:t>
      </w:r>
      <w:r w:rsidR="00F12A32">
        <w:rPr>
          <w:rFonts w:eastAsia="Times New Roman" w:cs="Times New Roman"/>
          <w:sz w:val="24"/>
          <w:szCs w:val="20"/>
          <w:u w:val="single"/>
          <w:lang w:eastAsia="ru-RU"/>
        </w:rPr>
        <w:t>22.05.2018</w:t>
      </w:r>
      <w:r w:rsidRPr="00E8049B">
        <w:rPr>
          <w:rFonts w:eastAsia="Times New Roman" w:cs="Times New Roman"/>
          <w:sz w:val="24"/>
          <w:szCs w:val="20"/>
          <w:lang w:eastAsia="ru-RU"/>
        </w:rPr>
        <w:t>___</w:t>
      </w:r>
      <w:proofErr w:type="gramStart"/>
      <w:r w:rsidRPr="00E8049B">
        <w:rPr>
          <w:rFonts w:eastAsia="Times New Roman" w:cs="Times New Roman"/>
          <w:sz w:val="24"/>
          <w:szCs w:val="20"/>
          <w:lang w:eastAsia="ru-RU"/>
        </w:rPr>
        <w:t>_  №</w:t>
      </w:r>
      <w:proofErr w:type="gramEnd"/>
      <w:r w:rsidRPr="00E8049B">
        <w:rPr>
          <w:rFonts w:eastAsia="Times New Roman" w:cs="Times New Roman"/>
          <w:sz w:val="24"/>
          <w:szCs w:val="20"/>
          <w:lang w:eastAsia="ru-RU"/>
        </w:rPr>
        <w:t xml:space="preserve">  __</w:t>
      </w:r>
      <w:r w:rsidR="00F12A32">
        <w:rPr>
          <w:rFonts w:eastAsia="Times New Roman" w:cs="Times New Roman"/>
          <w:sz w:val="24"/>
          <w:szCs w:val="20"/>
          <w:u w:val="single"/>
          <w:lang w:eastAsia="ru-RU"/>
        </w:rPr>
        <w:t>391-П</w:t>
      </w:r>
      <w:r w:rsidRPr="00E8049B">
        <w:rPr>
          <w:rFonts w:eastAsia="Times New Roman" w:cs="Times New Roman"/>
          <w:sz w:val="24"/>
          <w:szCs w:val="20"/>
          <w:lang w:eastAsia="ru-RU"/>
        </w:rPr>
        <w:t>__</w:t>
      </w:r>
    </w:p>
    <w:p w:rsidR="00E8049B" w:rsidRPr="00E8049B" w:rsidRDefault="00E8049B" w:rsidP="00E94EA6">
      <w:pPr>
        <w:ind w:firstLine="0"/>
        <w:rPr>
          <w:rFonts w:eastAsia="Times New Roman" w:cs="Times New Roman"/>
          <w:szCs w:val="28"/>
          <w:lang w:eastAsia="ru-RU"/>
        </w:rPr>
      </w:pPr>
    </w:p>
    <w:p w:rsidR="00E8049B" w:rsidRPr="00E8049B" w:rsidRDefault="00E8049B" w:rsidP="00E94EA6">
      <w:pPr>
        <w:ind w:right="5812" w:firstLine="0"/>
        <w:jc w:val="center"/>
        <w:rPr>
          <w:rFonts w:eastAsia="Times New Roman" w:cs="Times New Roman"/>
          <w:sz w:val="24"/>
          <w:szCs w:val="24"/>
          <w:lang w:eastAsia="ru-RU"/>
        </w:rPr>
      </w:pPr>
      <w:r w:rsidRPr="00E8049B">
        <w:rPr>
          <w:rFonts w:eastAsia="Times New Roman" w:cs="Times New Roman"/>
          <w:sz w:val="24"/>
          <w:szCs w:val="24"/>
          <w:lang w:eastAsia="ru-RU"/>
        </w:rPr>
        <w:t>г. Заречный</w:t>
      </w:r>
    </w:p>
    <w:p w:rsidR="004B7C04" w:rsidRDefault="004B7C04" w:rsidP="00E94EA6">
      <w:pPr>
        <w:autoSpaceDE w:val="0"/>
        <w:autoSpaceDN w:val="0"/>
        <w:adjustRightInd w:val="0"/>
        <w:ind w:firstLine="0"/>
        <w:jc w:val="center"/>
        <w:rPr>
          <w:rFonts w:cs="Times New Roman"/>
          <w:b/>
          <w:szCs w:val="28"/>
        </w:rPr>
      </w:pPr>
    </w:p>
    <w:p w:rsidR="004B7C04" w:rsidRDefault="004B7C04" w:rsidP="00E94EA6">
      <w:pPr>
        <w:autoSpaceDE w:val="0"/>
        <w:autoSpaceDN w:val="0"/>
        <w:adjustRightInd w:val="0"/>
        <w:ind w:firstLine="0"/>
        <w:jc w:val="center"/>
        <w:rPr>
          <w:rFonts w:cs="Times New Roman"/>
          <w:b/>
          <w:szCs w:val="28"/>
        </w:rPr>
      </w:pPr>
    </w:p>
    <w:p w:rsidR="008872D5" w:rsidRDefault="005761D3" w:rsidP="00E94EA6">
      <w:pPr>
        <w:autoSpaceDE w:val="0"/>
        <w:autoSpaceDN w:val="0"/>
        <w:adjustRightInd w:val="0"/>
        <w:ind w:firstLine="0"/>
        <w:jc w:val="center"/>
        <w:rPr>
          <w:rFonts w:cs="Times New Roman"/>
          <w:b/>
          <w:bCs/>
          <w:szCs w:val="28"/>
        </w:rPr>
      </w:pPr>
      <w:r w:rsidRPr="0028511C">
        <w:rPr>
          <w:rFonts w:cs="Times New Roman"/>
          <w:b/>
          <w:szCs w:val="28"/>
        </w:rPr>
        <w:t>Об утверждении Административного регламента предоставления муниципальной услуги «</w:t>
      </w:r>
      <w:r w:rsidRPr="0028511C">
        <w:rPr>
          <w:rFonts w:cs="Times New Roman"/>
          <w:b/>
          <w:bCs/>
          <w:szCs w:val="28"/>
        </w:rPr>
        <w:t xml:space="preserve">Выдача разрешения на использование земель </w:t>
      </w:r>
    </w:p>
    <w:p w:rsidR="005761D3" w:rsidRDefault="005761D3" w:rsidP="00E94EA6">
      <w:pPr>
        <w:autoSpaceDE w:val="0"/>
        <w:autoSpaceDN w:val="0"/>
        <w:adjustRightInd w:val="0"/>
        <w:ind w:firstLine="0"/>
        <w:jc w:val="center"/>
        <w:rPr>
          <w:rFonts w:cs="Times New Roman"/>
          <w:b/>
          <w:szCs w:val="28"/>
        </w:rPr>
      </w:pPr>
      <w:r w:rsidRPr="0028511C">
        <w:rPr>
          <w:rFonts w:cs="Times New Roman"/>
          <w:b/>
          <w:color w:val="000000"/>
          <w:szCs w:val="28"/>
          <w:shd w:val="clear" w:color="auto" w:fill="FFFFFF"/>
        </w:rPr>
        <w:t>или земельного участка, находящихся в государственной или муниципальной собственности</w:t>
      </w:r>
      <w:r w:rsidRPr="0028511C">
        <w:rPr>
          <w:rFonts w:cs="Times New Roman"/>
          <w:b/>
          <w:szCs w:val="28"/>
        </w:rPr>
        <w:t>»</w:t>
      </w:r>
    </w:p>
    <w:p w:rsidR="00D151E8" w:rsidRPr="00D151E8" w:rsidRDefault="00D151E8" w:rsidP="00E94EA6">
      <w:pPr>
        <w:autoSpaceDE w:val="0"/>
        <w:autoSpaceDN w:val="0"/>
        <w:adjustRightInd w:val="0"/>
        <w:ind w:firstLine="0"/>
        <w:jc w:val="center"/>
        <w:rPr>
          <w:rFonts w:cs="Times New Roman"/>
          <w:sz w:val="24"/>
          <w:szCs w:val="24"/>
        </w:rPr>
      </w:pPr>
      <w:r w:rsidRPr="00D151E8">
        <w:rPr>
          <w:rFonts w:cs="Times New Roman"/>
          <w:sz w:val="24"/>
          <w:szCs w:val="24"/>
        </w:rPr>
        <w:t>(в редакции постановления от 19.02.2019 № 215-П)</w:t>
      </w:r>
    </w:p>
    <w:p w:rsidR="00BA4B0D" w:rsidRDefault="00BA4B0D" w:rsidP="00E94EA6">
      <w:pPr>
        <w:autoSpaceDE w:val="0"/>
        <w:autoSpaceDN w:val="0"/>
        <w:adjustRightInd w:val="0"/>
        <w:jc w:val="center"/>
        <w:rPr>
          <w:rFonts w:cs="Times New Roman"/>
          <w:b/>
          <w:szCs w:val="28"/>
        </w:rPr>
      </w:pPr>
    </w:p>
    <w:p w:rsidR="004B7C04" w:rsidRPr="0028511C" w:rsidRDefault="004B7C04" w:rsidP="00E94EA6">
      <w:pPr>
        <w:autoSpaceDE w:val="0"/>
        <w:autoSpaceDN w:val="0"/>
        <w:adjustRightInd w:val="0"/>
        <w:jc w:val="center"/>
        <w:rPr>
          <w:rFonts w:cs="Times New Roman"/>
          <w:b/>
          <w:szCs w:val="28"/>
        </w:rPr>
      </w:pPr>
    </w:p>
    <w:p w:rsidR="00BA4B0D" w:rsidRPr="0028511C" w:rsidRDefault="00BA4B0D" w:rsidP="00E94EA6">
      <w:pPr>
        <w:pStyle w:val="afe"/>
        <w:tabs>
          <w:tab w:val="left" w:pos="1560"/>
        </w:tabs>
        <w:suppressAutoHyphens/>
        <w:ind w:firstLine="709"/>
        <w:jc w:val="both"/>
        <w:rPr>
          <w:sz w:val="28"/>
          <w:szCs w:val="28"/>
        </w:rPr>
      </w:pPr>
      <w:r w:rsidRPr="0028511C">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городского округа Заречный </w:t>
      </w:r>
      <w:r w:rsidRPr="000635F9">
        <w:rPr>
          <w:sz w:val="28"/>
          <w:szCs w:val="28"/>
        </w:rPr>
        <w:t xml:space="preserve">от </w:t>
      </w:r>
      <w:r w:rsidR="000635F9" w:rsidRPr="000635F9">
        <w:rPr>
          <w:sz w:val="28"/>
          <w:szCs w:val="28"/>
        </w:rPr>
        <w:t>12.01.2015 № 03-П</w:t>
      </w:r>
      <w:r w:rsidRPr="000635F9">
        <w:rPr>
          <w:sz w:val="28"/>
          <w:szCs w:val="28"/>
        </w:rPr>
        <w:t xml:space="preserve"> «</w:t>
      </w:r>
      <w:r w:rsidRPr="0028511C">
        <w:rPr>
          <w:sz w:val="28"/>
          <w:szCs w:val="28"/>
        </w:rPr>
        <w:t xml:space="preserve">Об утверждении реестра муниципальных услуг городского округа Заречный», </w:t>
      </w:r>
      <w:r w:rsidR="000635F9" w:rsidRPr="000635F9">
        <w:rPr>
          <w:sz w:val="28"/>
          <w:szCs w:val="28"/>
        </w:rPr>
        <w:t xml:space="preserve">от 09.01.2018 </w:t>
      </w:r>
      <w:r w:rsidR="000635F9">
        <w:rPr>
          <w:sz w:val="28"/>
          <w:szCs w:val="28"/>
        </w:rPr>
        <w:t>№</w:t>
      </w:r>
      <w:r w:rsidR="004B7C04">
        <w:rPr>
          <w:sz w:val="28"/>
          <w:szCs w:val="28"/>
        </w:rPr>
        <w:t xml:space="preserve"> 01-П «</w:t>
      </w:r>
      <w:r w:rsidR="000635F9" w:rsidRPr="000635F9">
        <w:rPr>
          <w:sz w:val="28"/>
          <w:szCs w:val="28"/>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B7C04">
        <w:rPr>
          <w:sz w:val="28"/>
          <w:szCs w:val="28"/>
        </w:rPr>
        <w:t>»</w:t>
      </w:r>
      <w:r w:rsidRPr="0028511C">
        <w:rPr>
          <w:sz w:val="28"/>
          <w:szCs w:val="28"/>
        </w:rPr>
        <w:t>, на основании ст. ст. 28, 31 Ус</w:t>
      </w:r>
      <w:r w:rsidR="004B7C04">
        <w:rPr>
          <w:sz w:val="28"/>
          <w:szCs w:val="28"/>
        </w:rPr>
        <w:t>тава городского округа Заречный</w:t>
      </w:r>
      <w:r w:rsidRPr="0028511C">
        <w:rPr>
          <w:sz w:val="28"/>
          <w:szCs w:val="28"/>
        </w:rPr>
        <w:t xml:space="preserve"> администрация городского округа Заречный</w:t>
      </w:r>
    </w:p>
    <w:p w:rsidR="00BA4B0D" w:rsidRPr="0028511C" w:rsidRDefault="00BA4B0D" w:rsidP="00E94EA6">
      <w:pPr>
        <w:pStyle w:val="afe"/>
        <w:suppressAutoHyphens/>
        <w:jc w:val="both"/>
        <w:rPr>
          <w:b/>
          <w:sz w:val="28"/>
          <w:szCs w:val="28"/>
        </w:rPr>
      </w:pPr>
      <w:r w:rsidRPr="0028511C">
        <w:rPr>
          <w:b/>
          <w:sz w:val="28"/>
          <w:szCs w:val="28"/>
        </w:rPr>
        <w:t>ПОСТАНОВЛЯЕТ:</w:t>
      </w:r>
    </w:p>
    <w:p w:rsidR="00BA4B0D" w:rsidRPr="0028511C" w:rsidRDefault="00F21466" w:rsidP="00E94EA6">
      <w:pPr>
        <w:pStyle w:val="a8"/>
        <w:spacing w:after="0" w:line="240" w:lineRule="auto"/>
        <w:ind w:left="0" w:firstLine="709"/>
        <w:jc w:val="both"/>
        <w:rPr>
          <w:rFonts w:ascii="Times New Roman" w:hAnsi="Times New Roman"/>
          <w:sz w:val="28"/>
        </w:rPr>
      </w:pPr>
      <w:r>
        <w:rPr>
          <w:rFonts w:ascii="Times New Roman" w:hAnsi="Times New Roman"/>
          <w:sz w:val="28"/>
        </w:rPr>
        <w:t xml:space="preserve">1. </w:t>
      </w:r>
      <w:r w:rsidR="00BA4B0D" w:rsidRPr="0028511C">
        <w:rPr>
          <w:rFonts w:ascii="Times New Roman" w:hAnsi="Times New Roman"/>
          <w:sz w:val="28"/>
        </w:rPr>
        <w:t>Утвердить Административный регламент предоставления муниципальной услуги «</w:t>
      </w:r>
      <w:r w:rsidR="00BA4B0D" w:rsidRPr="0028511C">
        <w:rPr>
          <w:rFonts w:ascii="Times New Roman" w:hAnsi="Times New Roman"/>
          <w:bCs/>
          <w:sz w:val="28"/>
        </w:rPr>
        <w:t xml:space="preserve">Выдача разрешения на использование земель </w:t>
      </w:r>
      <w:r w:rsidR="00BA4B0D" w:rsidRPr="0028511C">
        <w:rPr>
          <w:rFonts w:ascii="Times New Roman" w:hAnsi="Times New Roman"/>
          <w:color w:val="000000"/>
          <w:sz w:val="28"/>
          <w:shd w:val="clear" w:color="auto" w:fill="FFFFFF"/>
        </w:rPr>
        <w:t>или земельного участка, находящихся в государственной или муниципальной собственности</w:t>
      </w:r>
      <w:r w:rsidR="00BA4B0D" w:rsidRPr="0028511C">
        <w:rPr>
          <w:rFonts w:ascii="Times New Roman" w:hAnsi="Times New Roman"/>
          <w:sz w:val="28"/>
        </w:rPr>
        <w:t>» (прилагается).</w:t>
      </w:r>
    </w:p>
    <w:p w:rsidR="00BA4B0D" w:rsidRPr="0028511C" w:rsidRDefault="00F21466" w:rsidP="00E94EA6">
      <w:pPr>
        <w:pStyle w:val="14"/>
        <w:spacing w:after="0" w:line="240" w:lineRule="auto"/>
        <w:ind w:left="0" w:firstLine="709"/>
        <w:contextualSpacing/>
        <w:jc w:val="both"/>
        <w:rPr>
          <w:rFonts w:ascii="Times New Roman" w:hAnsi="Times New Roman"/>
          <w:sz w:val="28"/>
        </w:rPr>
      </w:pPr>
      <w:r>
        <w:rPr>
          <w:rFonts w:ascii="Times New Roman" w:hAnsi="Times New Roman"/>
          <w:sz w:val="28"/>
        </w:rPr>
        <w:t xml:space="preserve">2. </w:t>
      </w:r>
      <w:r w:rsidR="00BA4B0D" w:rsidRPr="0028511C">
        <w:rPr>
          <w:rFonts w:ascii="Times New Roman" w:hAnsi="Times New Roman"/>
          <w:sz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BA4B0D" w:rsidRPr="0028511C" w:rsidRDefault="00F21466" w:rsidP="00E94EA6">
      <w:pPr>
        <w:pStyle w:val="14"/>
        <w:spacing w:after="0" w:line="240" w:lineRule="auto"/>
        <w:ind w:left="0" w:firstLine="709"/>
        <w:contextualSpacing/>
        <w:jc w:val="both"/>
        <w:rPr>
          <w:rFonts w:ascii="Times New Roman" w:hAnsi="Times New Roman"/>
          <w:sz w:val="28"/>
        </w:rPr>
      </w:pPr>
      <w:r>
        <w:rPr>
          <w:rFonts w:ascii="Times New Roman" w:hAnsi="Times New Roman"/>
          <w:sz w:val="28"/>
        </w:rPr>
        <w:t xml:space="preserve">3. </w:t>
      </w:r>
      <w:r w:rsidR="00BA4B0D" w:rsidRPr="0028511C">
        <w:rPr>
          <w:rFonts w:ascii="Times New Roman" w:hAnsi="Times New Roman"/>
          <w:sz w:val="28"/>
        </w:rPr>
        <w:t>Направить настоящее постановление в орган, осуществляющий ведение Свердловского областного регистра МНПА.</w:t>
      </w:r>
    </w:p>
    <w:p w:rsidR="00BA4B0D" w:rsidRPr="0028511C" w:rsidRDefault="00BA4B0D" w:rsidP="00E94EA6">
      <w:pPr>
        <w:ind w:firstLine="567"/>
        <w:rPr>
          <w:rFonts w:cs="Times New Roman"/>
          <w:szCs w:val="28"/>
        </w:rPr>
      </w:pPr>
    </w:p>
    <w:p w:rsidR="009333F4" w:rsidRPr="0028511C" w:rsidRDefault="009333F4" w:rsidP="00E94EA6">
      <w:pPr>
        <w:tabs>
          <w:tab w:val="left" w:pos="1134"/>
        </w:tabs>
        <w:rPr>
          <w:rFonts w:cs="Times New Roman"/>
          <w:szCs w:val="28"/>
        </w:rPr>
      </w:pPr>
    </w:p>
    <w:p w:rsidR="004B7C04" w:rsidRPr="00135EE5" w:rsidRDefault="004B7C04" w:rsidP="00E94EA6">
      <w:pPr>
        <w:ind w:firstLine="0"/>
        <w:rPr>
          <w:szCs w:val="28"/>
        </w:rPr>
      </w:pPr>
      <w:r w:rsidRPr="00135EE5">
        <w:rPr>
          <w:szCs w:val="28"/>
        </w:rPr>
        <w:t>И.о. Главы</w:t>
      </w:r>
    </w:p>
    <w:p w:rsidR="004B7C04" w:rsidRPr="00135EE5" w:rsidRDefault="004B7C04" w:rsidP="00E94EA6">
      <w:pPr>
        <w:ind w:firstLine="0"/>
        <w:rPr>
          <w:szCs w:val="28"/>
        </w:rPr>
      </w:pPr>
      <w:r w:rsidRPr="00135EE5">
        <w:rPr>
          <w:szCs w:val="28"/>
        </w:rPr>
        <w:t>городского округа Заречный                                                                      В.В. Потапов</w:t>
      </w:r>
    </w:p>
    <w:p w:rsidR="004B7C04" w:rsidRPr="00135EE5" w:rsidRDefault="004B7C04" w:rsidP="00E94EA6">
      <w:pPr>
        <w:outlineLvl w:val="0"/>
        <w:rPr>
          <w:szCs w:val="28"/>
        </w:rPr>
      </w:pPr>
    </w:p>
    <w:p w:rsidR="009333F4" w:rsidRDefault="009333F4" w:rsidP="00E94EA6">
      <w:pPr>
        <w:tabs>
          <w:tab w:val="left" w:pos="6480"/>
        </w:tabs>
        <w:ind w:firstLine="0"/>
        <w:rPr>
          <w:rFonts w:cs="Times New Roman"/>
          <w:szCs w:val="28"/>
        </w:rPr>
      </w:pPr>
    </w:p>
    <w:p w:rsidR="004B7C04" w:rsidRPr="0028511C" w:rsidRDefault="004B7C04" w:rsidP="00E94EA6">
      <w:pPr>
        <w:tabs>
          <w:tab w:val="left" w:pos="6480"/>
        </w:tabs>
        <w:ind w:firstLine="0"/>
        <w:rPr>
          <w:rFonts w:cs="Times New Roman"/>
          <w:szCs w:val="28"/>
        </w:rPr>
      </w:pPr>
    </w:p>
    <w:p w:rsidR="009333F4" w:rsidRPr="0028511C" w:rsidRDefault="008376DD" w:rsidP="00E94EA6">
      <w:pPr>
        <w:pStyle w:val="ConsPlusNormal"/>
        <w:pageBreakBefore/>
        <w:ind w:left="5387"/>
        <w:rPr>
          <w:rFonts w:ascii="Times New Roman" w:hAnsi="Times New Roman" w:cs="Times New Roman"/>
          <w:sz w:val="24"/>
          <w:szCs w:val="24"/>
        </w:rPr>
      </w:pPr>
      <w:r w:rsidRPr="0028511C">
        <w:rPr>
          <w:rFonts w:ascii="Times New Roman" w:hAnsi="Times New Roman" w:cs="Times New Roman"/>
          <w:sz w:val="24"/>
          <w:szCs w:val="24"/>
        </w:rPr>
        <w:lastRenderedPageBreak/>
        <w:t>УТВЕРЖДЕН</w:t>
      </w:r>
    </w:p>
    <w:p w:rsidR="009333F4" w:rsidRPr="0028511C" w:rsidRDefault="009333F4" w:rsidP="00E94EA6">
      <w:pPr>
        <w:pStyle w:val="ConsPlusNormal"/>
        <w:ind w:left="5387"/>
        <w:rPr>
          <w:rFonts w:ascii="Times New Roman" w:hAnsi="Times New Roman" w:cs="Times New Roman"/>
          <w:sz w:val="24"/>
          <w:szCs w:val="24"/>
        </w:rPr>
      </w:pPr>
      <w:r w:rsidRPr="0028511C">
        <w:rPr>
          <w:rFonts w:ascii="Times New Roman" w:hAnsi="Times New Roman" w:cs="Times New Roman"/>
          <w:sz w:val="24"/>
          <w:szCs w:val="24"/>
        </w:rPr>
        <w:t>постановлением администрации</w:t>
      </w:r>
    </w:p>
    <w:p w:rsidR="009333F4" w:rsidRPr="0028511C" w:rsidRDefault="009333F4" w:rsidP="00E94EA6">
      <w:pPr>
        <w:pStyle w:val="ConsPlusNormal"/>
        <w:ind w:left="5387"/>
        <w:rPr>
          <w:rFonts w:ascii="Times New Roman" w:hAnsi="Times New Roman" w:cs="Times New Roman"/>
          <w:sz w:val="24"/>
          <w:szCs w:val="24"/>
        </w:rPr>
      </w:pPr>
      <w:r w:rsidRPr="0028511C">
        <w:rPr>
          <w:rFonts w:ascii="Times New Roman" w:hAnsi="Times New Roman" w:cs="Times New Roman"/>
          <w:sz w:val="24"/>
          <w:szCs w:val="24"/>
        </w:rPr>
        <w:t>городского округа Заречный</w:t>
      </w:r>
    </w:p>
    <w:p w:rsidR="00F12A32" w:rsidRPr="00E8049B" w:rsidRDefault="00F12A32" w:rsidP="00E94EA6">
      <w:pPr>
        <w:ind w:left="4679" w:firstLine="708"/>
        <w:rPr>
          <w:rFonts w:eastAsia="Times New Roman" w:cs="Times New Roman"/>
          <w:sz w:val="24"/>
          <w:szCs w:val="20"/>
          <w:lang w:eastAsia="ru-RU"/>
        </w:rPr>
      </w:pPr>
      <w:r w:rsidRPr="00E8049B">
        <w:rPr>
          <w:rFonts w:eastAsia="Times New Roman" w:cs="Times New Roman"/>
          <w:sz w:val="24"/>
          <w:szCs w:val="20"/>
          <w:lang w:eastAsia="ru-RU"/>
        </w:rPr>
        <w:t>от___</w:t>
      </w:r>
      <w:r>
        <w:rPr>
          <w:rFonts w:eastAsia="Times New Roman" w:cs="Times New Roman"/>
          <w:sz w:val="24"/>
          <w:szCs w:val="20"/>
          <w:u w:val="single"/>
          <w:lang w:eastAsia="ru-RU"/>
        </w:rPr>
        <w:t>22.05.2018</w:t>
      </w:r>
      <w:r w:rsidRPr="00E8049B">
        <w:rPr>
          <w:rFonts w:eastAsia="Times New Roman" w:cs="Times New Roman"/>
          <w:sz w:val="24"/>
          <w:szCs w:val="20"/>
          <w:lang w:eastAsia="ru-RU"/>
        </w:rPr>
        <w:t>___</w:t>
      </w:r>
      <w:proofErr w:type="gramStart"/>
      <w:r w:rsidRPr="00E8049B">
        <w:rPr>
          <w:rFonts w:eastAsia="Times New Roman" w:cs="Times New Roman"/>
          <w:sz w:val="24"/>
          <w:szCs w:val="20"/>
          <w:lang w:eastAsia="ru-RU"/>
        </w:rPr>
        <w:t>_  №</w:t>
      </w:r>
      <w:proofErr w:type="gramEnd"/>
      <w:r w:rsidRPr="00E8049B">
        <w:rPr>
          <w:rFonts w:eastAsia="Times New Roman" w:cs="Times New Roman"/>
          <w:sz w:val="24"/>
          <w:szCs w:val="20"/>
          <w:lang w:eastAsia="ru-RU"/>
        </w:rPr>
        <w:t xml:space="preserve">  __</w:t>
      </w:r>
      <w:r>
        <w:rPr>
          <w:rFonts w:eastAsia="Times New Roman" w:cs="Times New Roman"/>
          <w:sz w:val="24"/>
          <w:szCs w:val="20"/>
          <w:u w:val="single"/>
          <w:lang w:eastAsia="ru-RU"/>
        </w:rPr>
        <w:t>391-П</w:t>
      </w:r>
      <w:r w:rsidRPr="00E8049B">
        <w:rPr>
          <w:rFonts w:eastAsia="Times New Roman" w:cs="Times New Roman"/>
          <w:sz w:val="24"/>
          <w:szCs w:val="20"/>
          <w:lang w:eastAsia="ru-RU"/>
        </w:rPr>
        <w:t>__</w:t>
      </w:r>
    </w:p>
    <w:p w:rsidR="009333F4" w:rsidRPr="0028511C" w:rsidRDefault="009333F4" w:rsidP="00E94EA6">
      <w:pPr>
        <w:tabs>
          <w:tab w:val="left" w:pos="6521"/>
        </w:tabs>
        <w:ind w:left="5387" w:firstLine="0"/>
        <w:jc w:val="left"/>
        <w:rPr>
          <w:rFonts w:cs="Times New Roman"/>
          <w:sz w:val="24"/>
          <w:szCs w:val="24"/>
          <w:lang w:eastAsia="ru-RU"/>
        </w:rPr>
      </w:pPr>
      <w:r w:rsidRPr="0028511C">
        <w:rPr>
          <w:rFonts w:eastAsia="Calibri" w:cs="Times New Roman"/>
          <w:sz w:val="24"/>
          <w:szCs w:val="24"/>
        </w:rPr>
        <w:t>«</w:t>
      </w:r>
      <w:r w:rsidRPr="0028511C">
        <w:rPr>
          <w:rFonts w:cs="Times New Roman"/>
          <w:sz w:val="24"/>
          <w:szCs w:val="24"/>
        </w:rPr>
        <w:t xml:space="preserve">Об утверждении </w:t>
      </w:r>
      <w:r w:rsidR="00302697" w:rsidRPr="0028511C">
        <w:rPr>
          <w:rFonts w:cs="Times New Roman"/>
          <w:sz w:val="24"/>
          <w:szCs w:val="24"/>
        </w:rPr>
        <w:t>Административного регламента предоставления муниципальной услуги «</w:t>
      </w:r>
      <w:r w:rsidR="00302697" w:rsidRPr="0028511C">
        <w:rPr>
          <w:rFonts w:cs="Times New Roman"/>
          <w:bCs/>
          <w:sz w:val="24"/>
          <w:szCs w:val="24"/>
        </w:rPr>
        <w:t xml:space="preserve">Выдача разрешения на использование земель </w:t>
      </w:r>
      <w:r w:rsidR="00302697" w:rsidRPr="0028511C">
        <w:rPr>
          <w:rFonts w:cs="Times New Roman"/>
          <w:color w:val="000000"/>
          <w:sz w:val="24"/>
          <w:szCs w:val="24"/>
          <w:shd w:val="clear" w:color="auto" w:fill="FFFFFF"/>
        </w:rPr>
        <w:t>или земельного участка, находящихся в государственной или муниципальной собственности</w:t>
      </w:r>
      <w:r w:rsidR="000E42F7" w:rsidRPr="0028511C">
        <w:rPr>
          <w:rFonts w:cs="Times New Roman"/>
          <w:color w:val="000000"/>
          <w:sz w:val="24"/>
          <w:szCs w:val="24"/>
          <w:shd w:val="clear" w:color="auto" w:fill="FFFFFF"/>
        </w:rPr>
        <w:t>»</w:t>
      </w:r>
    </w:p>
    <w:p w:rsidR="009333F4" w:rsidRDefault="009333F4" w:rsidP="00E94EA6">
      <w:pPr>
        <w:pStyle w:val="ConsPlusNormal"/>
        <w:ind w:left="5387"/>
        <w:rPr>
          <w:rFonts w:ascii="Times New Roman" w:hAnsi="Times New Roman" w:cs="Times New Roman"/>
          <w:b/>
          <w:sz w:val="24"/>
          <w:szCs w:val="24"/>
          <w:lang w:eastAsia="ru-RU"/>
        </w:rPr>
      </w:pPr>
    </w:p>
    <w:p w:rsidR="004B7C04" w:rsidRPr="0028511C" w:rsidRDefault="004B7C04" w:rsidP="00E94EA6">
      <w:pPr>
        <w:pStyle w:val="ConsPlusNormal"/>
        <w:ind w:left="5387"/>
        <w:rPr>
          <w:rFonts w:ascii="Times New Roman" w:hAnsi="Times New Roman" w:cs="Times New Roman"/>
          <w:b/>
          <w:sz w:val="24"/>
          <w:szCs w:val="24"/>
          <w:lang w:eastAsia="ru-RU"/>
        </w:rPr>
      </w:pPr>
    </w:p>
    <w:p w:rsidR="00FC1C52" w:rsidRPr="0099238B" w:rsidRDefault="00FC1C52" w:rsidP="00E94EA6">
      <w:pPr>
        <w:pStyle w:val="ConsPlusTitle"/>
        <w:widowControl/>
        <w:jc w:val="center"/>
        <w:outlineLvl w:val="0"/>
        <w:rPr>
          <w:rFonts w:eastAsia="Arial"/>
          <w:bCs w:val="0"/>
          <w:lang w:eastAsia="en-US"/>
        </w:rPr>
      </w:pPr>
      <w:bookmarkStart w:id="0" w:name="_Toc441945420"/>
      <w:r w:rsidRPr="0099238B">
        <w:rPr>
          <w:rFonts w:eastAsia="Arial"/>
          <w:bCs w:val="0"/>
          <w:lang w:eastAsia="en-US"/>
        </w:rPr>
        <w:t>Административный регламент предоставления муниципальной услуги</w:t>
      </w:r>
    </w:p>
    <w:p w:rsidR="004B7C04" w:rsidRDefault="00FC1C52" w:rsidP="00E94EA6">
      <w:pPr>
        <w:pStyle w:val="ConsPlusTitle"/>
        <w:widowControl/>
        <w:jc w:val="center"/>
        <w:outlineLvl w:val="0"/>
        <w:rPr>
          <w:color w:val="000000"/>
          <w:shd w:val="clear" w:color="auto" w:fill="FFFFFF"/>
        </w:rPr>
      </w:pPr>
      <w:r w:rsidRPr="0099238B">
        <w:rPr>
          <w:rFonts w:eastAsia="Arial"/>
          <w:bCs w:val="0"/>
          <w:lang w:eastAsia="en-US"/>
        </w:rPr>
        <w:t>«</w:t>
      </w:r>
      <w:r w:rsidRPr="0099238B">
        <w:rPr>
          <w:bCs w:val="0"/>
        </w:rPr>
        <w:t xml:space="preserve">Выдача разрешения на использование земель </w:t>
      </w:r>
      <w:r w:rsidRPr="0099238B">
        <w:rPr>
          <w:color w:val="000000"/>
          <w:shd w:val="clear" w:color="auto" w:fill="FFFFFF"/>
        </w:rPr>
        <w:t>или земельного участка, находящихся</w:t>
      </w:r>
    </w:p>
    <w:p w:rsidR="00FC1C52" w:rsidRPr="0099238B" w:rsidRDefault="00FC1C52" w:rsidP="00E94EA6">
      <w:pPr>
        <w:pStyle w:val="ConsPlusTitle"/>
        <w:widowControl/>
        <w:jc w:val="center"/>
        <w:outlineLvl w:val="0"/>
        <w:rPr>
          <w:rFonts w:eastAsia="Arial"/>
          <w:bCs w:val="0"/>
          <w:lang w:eastAsia="en-US"/>
        </w:rPr>
      </w:pPr>
      <w:r w:rsidRPr="0099238B">
        <w:rPr>
          <w:color w:val="000000"/>
          <w:shd w:val="clear" w:color="auto" w:fill="FFFFFF"/>
        </w:rPr>
        <w:t>в государственной или муниципальной собственности</w:t>
      </w:r>
      <w:r w:rsidRPr="0099238B">
        <w:rPr>
          <w:rFonts w:eastAsia="Arial"/>
          <w:bCs w:val="0"/>
          <w:lang w:eastAsia="en-US"/>
        </w:rPr>
        <w:t>»</w:t>
      </w:r>
    </w:p>
    <w:p w:rsidR="00677AFA" w:rsidRPr="0099238B" w:rsidRDefault="00677AFA" w:rsidP="00E94EA6">
      <w:pPr>
        <w:ind w:firstLine="0"/>
        <w:jc w:val="center"/>
        <w:rPr>
          <w:rFonts w:eastAsia="Times New Roman" w:cs="Times New Roman"/>
          <w:b/>
          <w:sz w:val="24"/>
          <w:szCs w:val="24"/>
          <w:lang w:eastAsia="ru-RU"/>
        </w:rPr>
      </w:pPr>
    </w:p>
    <w:p w:rsidR="00F857FA" w:rsidRPr="0099238B" w:rsidRDefault="00F857FA" w:rsidP="00E94EA6">
      <w:pPr>
        <w:ind w:firstLine="0"/>
        <w:jc w:val="center"/>
        <w:rPr>
          <w:rFonts w:eastAsia="Times New Roman" w:cs="Times New Roman"/>
          <w:b/>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w:t>
      </w:r>
      <w:r w:rsidRPr="0099238B">
        <w:rPr>
          <w:rFonts w:eastAsia="Times New Roman" w:cs="Times New Roman"/>
          <w:b/>
          <w:sz w:val="24"/>
          <w:szCs w:val="24"/>
          <w:lang w:eastAsia="ru-RU"/>
        </w:rPr>
        <w:t>. Общие положения</w:t>
      </w:r>
      <w:bookmarkEnd w:id="0"/>
    </w:p>
    <w:p w:rsidR="00F857FA" w:rsidRPr="0099238B" w:rsidRDefault="00F857FA" w:rsidP="00E94EA6">
      <w:pPr>
        <w:ind w:firstLine="0"/>
        <w:jc w:val="center"/>
        <w:rPr>
          <w:rFonts w:eastAsia="Times New Roman" w:cs="Times New Roman"/>
          <w:b/>
          <w:sz w:val="24"/>
          <w:szCs w:val="24"/>
          <w:lang w:eastAsia="ru-RU"/>
        </w:rPr>
      </w:pPr>
    </w:p>
    <w:p w:rsidR="00F857FA" w:rsidRPr="0099238B" w:rsidRDefault="00EE33DB" w:rsidP="00E94EA6">
      <w:pPr>
        <w:pStyle w:val="a8"/>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4"/>
          <w:lang w:eastAsia="ru-RU"/>
        </w:rPr>
      </w:pPr>
      <w:bookmarkStart w:id="1" w:name="_Toc441945421"/>
      <w:r w:rsidRPr="0099238B">
        <w:rPr>
          <w:rFonts w:ascii="Times New Roman" w:eastAsia="Times New Roman" w:hAnsi="Times New Roman"/>
          <w:b/>
          <w:sz w:val="24"/>
          <w:szCs w:val="24"/>
          <w:lang w:eastAsia="ru-RU"/>
        </w:rPr>
        <w:t>П</w:t>
      </w:r>
      <w:r w:rsidR="00F857FA" w:rsidRPr="0099238B">
        <w:rPr>
          <w:rFonts w:ascii="Times New Roman" w:eastAsia="Times New Roman" w:hAnsi="Times New Roman"/>
          <w:b/>
          <w:sz w:val="24"/>
          <w:szCs w:val="24"/>
          <w:lang w:eastAsia="ru-RU"/>
        </w:rPr>
        <w:t>редмет регулирования Административного регламента</w:t>
      </w:r>
      <w:bookmarkEnd w:id="1"/>
    </w:p>
    <w:p w:rsidR="00843A71" w:rsidRPr="0099238B" w:rsidRDefault="00843A71" w:rsidP="00E94EA6">
      <w:pPr>
        <w:pStyle w:val="a8"/>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4"/>
          <w:lang w:eastAsia="ru-RU"/>
        </w:rPr>
      </w:pPr>
    </w:p>
    <w:p w:rsidR="00293D0A" w:rsidRPr="004B7C04" w:rsidRDefault="00B74613" w:rsidP="00E94EA6">
      <w:pPr>
        <w:autoSpaceDE w:val="0"/>
        <w:autoSpaceDN w:val="0"/>
        <w:adjustRightInd w:val="0"/>
        <w:rPr>
          <w:rFonts w:cs="Times New Roman"/>
          <w:color w:val="000000" w:themeColor="text1"/>
          <w:sz w:val="24"/>
          <w:szCs w:val="24"/>
        </w:rPr>
      </w:pPr>
      <w:r w:rsidRPr="007A6C5E">
        <w:rPr>
          <w:rFonts w:cs="Times New Roman"/>
          <w:spacing w:val="2"/>
          <w:sz w:val="24"/>
          <w:szCs w:val="24"/>
          <w:shd w:val="clear" w:color="auto" w:fill="FFFFFF"/>
        </w:rPr>
        <w:t xml:space="preserve">1. </w:t>
      </w:r>
      <w:r w:rsidR="00DE2572" w:rsidRPr="007A6C5E">
        <w:rPr>
          <w:rFonts w:cs="Times New Roman"/>
          <w:spacing w:val="2"/>
          <w:sz w:val="24"/>
          <w:szCs w:val="24"/>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w:t>
      </w:r>
      <w:r w:rsidR="00FE34A5" w:rsidRPr="007A6C5E">
        <w:rPr>
          <w:rFonts w:cs="Times New Roman"/>
          <w:spacing w:val="2"/>
          <w:sz w:val="24"/>
          <w:szCs w:val="24"/>
          <w:shd w:val="clear" w:color="auto" w:fill="FFFFFF"/>
        </w:rPr>
        <w:t xml:space="preserve"> </w:t>
      </w:r>
      <w:r w:rsidR="00DE2572" w:rsidRPr="007A6C5E">
        <w:rPr>
          <w:rFonts w:cs="Times New Roman"/>
          <w:spacing w:val="2"/>
          <w:sz w:val="24"/>
          <w:szCs w:val="24"/>
          <w:shd w:val="clear" w:color="auto" w:fill="FFFFFF"/>
        </w:rPr>
        <w:t xml:space="preserve">услуги </w:t>
      </w:r>
      <w:r w:rsidR="00FE34A5" w:rsidRPr="007A6C5E">
        <w:rPr>
          <w:rFonts w:cs="Times New Roman"/>
          <w:spacing w:val="2"/>
          <w:sz w:val="24"/>
          <w:szCs w:val="24"/>
          <w:shd w:val="clear" w:color="auto" w:fill="FFFFFF"/>
        </w:rPr>
        <w:t>«</w:t>
      </w:r>
      <w:r w:rsidRPr="007A6C5E">
        <w:rPr>
          <w:rFonts w:cs="Times New Roman"/>
          <w:sz w:val="24"/>
          <w:szCs w:val="24"/>
        </w:rPr>
        <w:t xml:space="preserve">Выдача разрешения на использование земель </w:t>
      </w:r>
      <w:r w:rsidRPr="007A6C5E">
        <w:rPr>
          <w:rFonts w:cs="Times New Roman"/>
          <w:sz w:val="24"/>
          <w:szCs w:val="24"/>
          <w:shd w:val="clear" w:color="auto" w:fill="FFFFFF"/>
        </w:rPr>
        <w:t xml:space="preserve">или земельного участка, находящихся </w:t>
      </w:r>
      <w:r w:rsidRPr="004B7C04">
        <w:rPr>
          <w:rFonts w:cs="Times New Roman"/>
          <w:color w:val="000000" w:themeColor="text1"/>
          <w:sz w:val="24"/>
          <w:szCs w:val="24"/>
          <w:shd w:val="clear" w:color="auto" w:fill="FFFFFF"/>
        </w:rPr>
        <w:t>в государственной или муниципальной собственности».</w:t>
      </w:r>
      <w:r w:rsidRPr="004B7C04">
        <w:rPr>
          <w:rFonts w:cs="Times New Roman"/>
          <w:color w:val="000000" w:themeColor="text1"/>
          <w:spacing w:val="2"/>
          <w:sz w:val="24"/>
          <w:szCs w:val="24"/>
          <w:shd w:val="clear" w:color="auto" w:fill="FFFFFF"/>
        </w:rPr>
        <w:t xml:space="preserve"> </w:t>
      </w:r>
      <w:r w:rsidR="00293D0A" w:rsidRPr="004B7C04">
        <w:rPr>
          <w:rFonts w:cs="Times New Roman"/>
          <w:color w:val="000000" w:themeColor="text1"/>
          <w:sz w:val="24"/>
          <w:szCs w:val="24"/>
        </w:rPr>
        <w:t>Регламент устанавливает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w:t>
      </w:r>
      <w:r w:rsidR="009C7BAE" w:rsidRPr="004B7C04">
        <w:rPr>
          <w:rFonts w:cs="Times New Roman"/>
          <w:color w:val="000000" w:themeColor="text1"/>
          <w:sz w:val="24"/>
          <w:szCs w:val="24"/>
        </w:rPr>
        <w:t xml:space="preserve"> – (далее Порядок</w:t>
      </w:r>
      <w:r w:rsidR="003C4D7D" w:rsidRPr="004B7C04">
        <w:rPr>
          <w:rFonts w:cs="Times New Roman"/>
          <w:color w:val="000000" w:themeColor="text1"/>
          <w:sz w:val="24"/>
          <w:szCs w:val="24"/>
        </w:rPr>
        <w:t>)</w:t>
      </w:r>
      <w:r w:rsidR="00293D0A" w:rsidRPr="004B7C04">
        <w:rPr>
          <w:rFonts w:cs="Times New Roman"/>
          <w:color w:val="000000" w:themeColor="text1"/>
          <w:sz w:val="24"/>
          <w:szCs w:val="24"/>
        </w:rPr>
        <w:t xml:space="preserve">. </w:t>
      </w:r>
    </w:p>
    <w:p w:rsidR="00E43BF3" w:rsidRPr="004B7C04" w:rsidRDefault="00E43BF3" w:rsidP="00E94EA6">
      <w:pPr>
        <w:pStyle w:val="consplusnormal1"/>
        <w:shd w:val="clear" w:color="auto" w:fill="FFFFFF"/>
        <w:spacing w:before="0" w:beforeAutospacing="0" w:after="0" w:afterAutospacing="0"/>
        <w:ind w:firstLine="709"/>
        <w:jc w:val="both"/>
        <w:rPr>
          <w:color w:val="000000" w:themeColor="text1"/>
        </w:rPr>
      </w:pPr>
      <w:r w:rsidRPr="004B7C04">
        <w:rPr>
          <w:color w:val="000000" w:themeColor="text1"/>
        </w:rPr>
        <w:t xml:space="preserve">Администрация городского округа Заречный (далее по тексту – Администрация) выдает разрешения на использование земель или земельных участков без предоставления земельных участков и установления сервитута в следующих </w:t>
      </w:r>
      <w:r w:rsidR="009B0C34" w:rsidRPr="004B7C04">
        <w:rPr>
          <w:color w:val="000000" w:themeColor="text1"/>
        </w:rPr>
        <w:t>случаях</w:t>
      </w:r>
      <w:r w:rsidRPr="004B7C04">
        <w:rPr>
          <w:color w:val="000000" w:themeColor="text1"/>
        </w:rPr>
        <w:t>:</w:t>
      </w:r>
    </w:p>
    <w:p w:rsidR="00E43BF3" w:rsidRPr="004B7C04" w:rsidRDefault="004B7C04" w:rsidP="00E94EA6">
      <w:pPr>
        <w:pStyle w:val="consplusnormal1"/>
        <w:shd w:val="clear" w:color="auto" w:fill="FFFFFF"/>
        <w:spacing w:before="0" w:beforeAutospacing="0" w:after="0" w:afterAutospacing="0"/>
        <w:ind w:firstLine="709"/>
        <w:jc w:val="both"/>
        <w:rPr>
          <w:color w:val="000000" w:themeColor="text1"/>
        </w:rPr>
      </w:pPr>
      <w:r>
        <w:rPr>
          <w:color w:val="000000" w:themeColor="text1"/>
        </w:rPr>
        <w:t xml:space="preserve">1) </w:t>
      </w:r>
      <w:r w:rsidR="00E43BF3" w:rsidRPr="004B7C04">
        <w:rPr>
          <w:color w:val="000000" w:themeColor="text1"/>
        </w:rPr>
        <w:t>проведение инженерных изысканий;</w:t>
      </w:r>
    </w:p>
    <w:p w:rsidR="00E43BF3" w:rsidRPr="004B7C04" w:rsidRDefault="004B7C04" w:rsidP="00E94EA6">
      <w:pPr>
        <w:pStyle w:val="consplusnormal1"/>
        <w:shd w:val="clear" w:color="auto" w:fill="FFFFFF"/>
        <w:spacing w:before="0" w:beforeAutospacing="0" w:after="0" w:afterAutospacing="0"/>
        <w:ind w:firstLine="709"/>
        <w:jc w:val="both"/>
        <w:rPr>
          <w:color w:val="000000" w:themeColor="text1"/>
        </w:rPr>
      </w:pPr>
      <w:r>
        <w:rPr>
          <w:color w:val="000000" w:themeColor="text1"/>
        </w:rPr>
        <w:t xml:space="preserve">2) </w:t>
      </w:r>
      <w:r w:rsidR="00E43BF3" w:rsidRPr="004B7C04">
        <w:rPr>
          <w:color w:val="000000" w:themeColor="text1"/>
        </w:rPr>
        <w:t>капитальный или текущий ремонт линейного объекта;</w:t>
      </w:r>
    </w:p>
    <w:p w:rsidR="00E43BF3" w:rsidRPr="004B7C04" w:rsidRDefault="004B7C04" w:rsidP="00E94EA6">
      <w:pPr>
        <w:pStyle w:val="consplusnormal1"/>
        <w:shd w:val="clear" w:color="auto" w:fill="FFFFFF"/>
        <w:spacing w:before="0" w:beforeAutospacing="0" w:after="0" w:afterAutospacing="0"/>
        <w:ind w:firstLine="709"/>
        <w:jc w:val="both"/>
        <w:rPr>
          <w:color w:val="000000" w:themeColor="text1"/>
        </w:rPr>
      </w:pPr>
      <w:r>
        <w:rPr>
          <w:color w:val="000000" w:themeColor="text1"/>
        </w:rPr>
        <w:t xml:space="preserve">3) </w:t>
      </w:r>
      <w:r w:rsidR="00E43BF3" w:rsidRPr="004B7C04">
        <w:rPr>
          <w:color w:val="000000" w:themeColor="text1"/>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43BF3" w:rsidRPr="004B7C04" w:rsidRDefault="004B7C04" w:rsidP="00E94EA6">
      <w:pPr>
        <w:pStyle w:val="consplusnormal1"/>
        <w:shd w:val="clear" w:color="auto" w:fill="FFFFFF"/>
        <w:spacing w:before="0" w:beforeAutospacing="0" w:after="0" w:afterAutospacing="0"/>
        <w:ind w:firstLine="709"/>
        <w:jc w:val="both"/>
        <w:rPr>
          <w:color w:val="000000" w:themeColor="text1"/>
        </w:rPr>
      </w:pPr>
      <w:r>
        <w:rPr>
          <w:color w:val="000000" w:themeColor="text1"/>
        </w:rPr>
        <w:t xml:space="preserve">4) </w:t>
      </w:r>
      <w:r w:rsidR="00E43BF3" w:rsidRPr="004B7C04">
        <w:rPr>
          <w:color w:val="000000" w:themeColor="text1"/>
        </w:rPr>
        <w:t>осуществлен</w:t>
      </w:r>
      <w:r w:rsidR="009B0C34" w:rsidRPr="004B7C04">
        <w:rPr>
          <w:color w:val="000000" w:themeColor="text1"/>
        </w:rPr>
        <w:t>ие геологического изучения недр;</w:t>
      </w:r>
    </w:p>
    <w:p w:rsidR="009B0C34" w:rsidRPr="004B7C04" w:rsidRDefault="004B7C04" w:rsidP="00E94EA6">
      <w:pPr>
        <w:pStyle w:val="a8"/>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 </w:t>
      </w:r>
      <w:r w:rsidR="009B0C34" w:rsidRPr="004B7C04">
        <w:rPr>
          <w:rFonts w:ascii="Times New Roman" w:hAnsi="Times New Roman"/>
          <w:color w:val="000000" w:themeColor="text1"/>
          <w:sz w:val="24"/>
          <w:szCs w:val="24"/>
        </w:rPr>
        <w:t xml:space="preserve">размещение иных объектов, </w:t>
      </w:r>
      <w:hyperlink r:id="rId10" w:history="1">
        <w:r w:rsidR="009B0C34" w:rsidRPr="004B7C04">
          <w:rPr>
            <w:rFonts w:ascii="Times New Roman" w:hAnsi="Times New Roman"/>
            <w:color w:val="000000" w:themeColor="text1"/>
            <w:sz w:val="24"/>
            <w:szCs w:val="24"/>
          </w:rPr>
          <w:t>виды</w:t>
        </w:r>
      </w:hyperlink>
      <w:r w:rsidR="009B0C34" w:rsidRPr="004B7C04">
        <w:rPr>
          <w:rFonts w:ascii="Times New Roman" w:hAnsi="Times New Roman"/>
          <w:color w:val="000000" w:themeColor="text1"/>
          <w:sz w:val="24"/>
          <w:szCs w:val="24"/>
        </w:rPr>
        <w:t xml:space="preserve"> которых устанавливаются Правительством Российской Федерации.</w:t>
      </w:r>
    </w:p>
    <w:p w:rsidR="00E43BF3" w:rsidRPr="0099238B" w:rsidRDefault="00E43BF3" w:rsidP="00E94EA6">
      <w:pPr>
        <w:pStyle w:val="consplusnormal1"/>
        <w:shd w:val="clear" w:color="auto" w:fill="FFFFFF"/>
        <w:spacing w:before="0" w:beforeAutospacing="0" w:after="0" w:afterAutospacing="0"/>
        <w:ind w:firstLine="709"/>
        <w:jc w:val="both"/>
        <w:rPr>
          <w:color w:val="000000"/>
        </w:rPr>
      </w:pPr>
      <w:r w:rsidRPr="004B7C04">
        <w:rPr>
          <w:color w:val="000000" w:themeColor="text1"/>
        </w:rPr>
        <w:t>Разрешение на использование земель или земельных участков не дает</w:t>
      </w:r>
      <w:r w:rsidRPr="0099238B">
        <w:rPr>
          <w:color w:val="000000"/>
        </w:rPr>
        <w:t xml:space="preserve"> лицу, в отношении которого оно принято, право на строительство или реконструкцию объектов капитального строительства.</w:t>
      </w:r>
    </w:p>
    <w:p w:rsidR="00E43BF3" w:rsidRPr="0099238B" w:rsidRDefault="00E43BF3" w:rsidP="00E94EA6">
      <w:pPr>
        <w:pStyle w:val="consplusnormal1"/>
        <w:shd w:val="clear" w:color="auto" w:fill="FFFFFF"/>
        <w:spacing w:before="0" w:beforeAutospacing="0" w:after="0" w:afterAutospacing="0"/>
        <w:ind w:firstLine="709"/>
        <w:jc w:val="both"/>
        <w:rPr>
          <w:color w:val="000000"/>
        </w:rPr>
      </w:pPr>
      <w:r w:rsidRPr="0099238B">
        <w:rPr>
          <w:color w:val="000000"/>
        </w:rPr>
        <w:t>Разрешение на использование земель или земельных участков в целях проведения инженерных изысканий и осуществления капитального или текущего ремонта линейного объекта выдается на срок не более одного года.</w:t>
      </w:r>
    </w:p>
    <w:p w:rsidR="00E43BF3" w:rsidRDefault="00E43BF3" w:rsidP="00E94EA6">
      <w:pPr>
        <w:pStyle w:val="consplusnormal1"/>
        <w:shd w:val="clear" w:color="auto" w:fill="FFFFFF"/>
        <w:spacing w:before="0" w:beforeAutospacing="0" w:after="0" w:afterAutospacing="0"/>
        <w:ind w:firstLine="709"/>
        <w:jc w:val="both"/>
        <w:rPr>
          <w:color w:val="000000"/>
        </w:rPr>
      </w:pPr>
      <w:r w:rsidRPr="0099238B">
        <w:rPr>
          <w:color w:val="000000"/>
        </w:rPr>
        <w:t>Разрешение на использование земель или земельных участков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выдается на срок их строительства, реконструкции.</w:t>
      </w:r>
    </w:p>
    <w:p w:rsidR="00E43BF3" w:rsidRPr="0099238B" w:rsidRDefault="00E43BF3" w:rsidP="00E94EA6">
      <w:pPr>
        <w:pStyle w:val="consplusnormal1"/>
        <w:shd w:val="clear" w:color="auto" w:fill="FFFFFF"/>
        <w:spacing w:before="0" w:beforeAutospacing="0" w:after="0" w:afterAutospacing="0"/>
        <w:ind w:firstLine="709"/>
        <w:jc w:val="both"/>
        <w:rPr>
          <w:color w:val="000000"/>
        </w:rPr>
      </w:pPr>
      <w:r w:rsidRPr="0099238B">
        <w:rPr>
          <w:color w:val="000000"/>
        </w:rPr>
        <w:lastRenderedPageBreak/>
        <w:t xml:space="preserve">Разрешение на использование земель или земельных участков в целях осуществления геологического изучения недр выдается на срок действия </w:t>
      </w:r>
      <w:r w:rsidR="009B0C34">
        <w:rPr>
          <w:color w:val="000000"/>
        </w:rPr>
        <w:t>соответствующей лицензии</w:t>
      </w:r>
      <w:r w:rsidRPr="0099238B">
        <w:rPr>
          <w:color w:val="000000"/>
        </w:rPr>
        <w:t>.</w:t>
      </w:r>
    </w:p>
    <w:p w:rsidR="00E43BF3" w:rsidRPr="0099238B" w:rsidRDefault="00E43BF3" w:rsidP="00E94EA6">
      <w:pPr>
        <w:pStyle w:val="consplusnormal1"/>
        <w:shd w:val="clear" w:color="auto" w:fill="FFFFFF"/>
        <w:spacing w:before="0" w:beforeAutospacing="0" w:after="0" w:afterAutospacing="0"/>
        <w:ind w:firstLine="709"/>
        <w:jc w:val="both"/>
        <w:rPr>
          <w:color w:val="000000"/>
        </w:rPr>
      </w:pPr>
      <w:r w:rsidRPr="0099238B">
        <w:rPr>
          <w:color w:val="000000"/>
        </w:rPr>
        <w:t xml:space="preserve">Действие настоящего Административного регламента распространяется на </w:t>
      </w:r>
      <w:r w:rsidR="009B0C34">
        <w:rPr>
          <w:color w:val="000000"/>
        </w:rPr>
        <w:t>правоотношения по выдаче разрешения</w:t>
      </w:r>
      <w:r w:rsidR="00853E3C">
        <w:rPr>
          <w:color w:val="000000"/>
        </w:rPr>
        <w:t xml:space="preserve"> на использование </w:t>
      </w:r>
      <w:r w:rsidRPr="0099238B">
        <w:rPr>
          <w:color w:val="000000"/>
        </w:rPr>
        <w:t>зем</w:t>
      </w:r>
      <w:r w:rsidR="00853E3C">
        <w:rPr>
          <w:color w:val="000000"/>
        </w:rPr>
        <w:t>ель</w:t>
      </w:r>
      <w:r w:rsidRPr="0099238B">
        <w:rPr>
          <w:color w:val="000000"/>
        </w:rPr>
        <w:t xml:space="preserve"> и</w:t>
      </w:r>
      <w:r w:rsidR="00853E3C">
        <w:rPr>
          <w:color w:val="000000"/>
        </w:rPr>
        <w:t>ли</w:t>
      </w:r>
      <w:r w:rsidRPr="0099238B">
        <w:rPr>
          <w:color w:val="000000"/>
        </w:rPr>
        <w:t xml:space="preserve"> земельны</w:t>
      </w:r>
      <w:r w:rsidR="009B0C34">
        <w:rPr>
          <w:color w:val="000000"/>
        </w:rPr>
        <w:t>х</w:t>
      </w:r>
      <w:r w:rsidRPr="0099238B">
        <w:rPr>
          <w:color w:val="000000"/>
        </w:rPr>
        <w:t xml:space="preserve"> участк</w:t>
      </w:r>
      <w:r w:rsidR="009B0C34">
        <w:rPr>
          <w:color w:val="000000"/>
        </w:rPr>
        <w:t>ов</w:t>
      </w:r>
      <w:r w:rsidRPr="0099238B">
        <w:rPr>
          <w:color w:val="000000"/>
        </w:rPr>
        <w:t>, полномочиями по распоряжению которыми обладает Администрация, за исключением земельных участков, предоставленных гражданам или юридическим лицам.</w:t>
      </w:r>
    </w:p>
    <w:p w:rsidR="00E43BF3" w:rsidRPr="0099238B" w:rsidRDefault="00E43BF3" w:rsidP="00E94EA6">
      <w:pPr>
        <w:pStyle w:val="consplusnormal1"/>
        <w:shd w:val="clear" w:color="auto" w:fill="FFFFFF"/>
        <w:tabs>
          <w:tab w:val="left" w:pos="851"/>
        </w:tabs>
        <w:spacing w:before="0" w:beforeAutospacing="0" w:after="0" w:afterAutospacing="0"/>
        <w:ind w:firstLine="709"/>
        <w:jc w:val="both"/>
        <w:rPr>
          <w:color w:val="000000"/>
        </w:rPr>
      </w:pPr>
      <w:r w:rsidRPr="0099238B">
        <w:rPr>
          <w:color w:val="000000"/>
        </w:rPr>
        <w:t>Действие настоящего Административного регламента не распространяется на правоотношения, связанные:</w:t>
      </w:r>
    </w:p>
    <w:p w:rsidR="00E43BF3" w:rsidRPr="0099238B" w:rsidRDefault="004B7C04" w:rsidP="00E94EA6">
      <w:pPr>
        <w:pStyle w:val="consplusnormal1"/>
        <w:shd w:val="clear" w:color="auto" w:fill="FFFFFF"/>
        <w:spacing w:before="0" w:beforeAutospacing="0" w:after="0" w:afterAutospacing="0"/>
        <w:ind w:firstLine="709"/>
        <w:jc w:val="both"/>
        <w:rPr>
          <w:color w:val="000000"/>
        </w:rPr>
      </w:pPr>
      <w:r>
        <w:rPr>
          <w:color w:val="000000"/>
        </w:rPr>
        <w:t xml:space="preserve">1) </w:t>
      </w:r>
      <w:r w:rsidR="00E43BF3" w:rsidRPr="0099238B">
        <w:rPr>
          <w:color w:val="000000"/>
        </w:rPr>
        <w:t>с размещением на землях или земельных участках нестационарных торговых объектов;</w:t>
      </w:r>
    </w:p>
    <w:p w:rsidR="00E43BF3" w:rsidRPr="0099238B" w:rsidRDefault="004B7C04" w:rsidP="00E94EA6">
      <w:pPr>
        <w:pStyle w:val="consplusnormal1"/>
        <w:shd w:val="clear" w:color="auto" w:fill="FFFFFF"/>
        <w:spacing w:before="0" w:beforeAutospacing="0" w:after="0" w:afterAutospacing="0"/>
        <w:ind w:firstLine="709"/>
        <w:jc w:val="both"/>
        <w:rPr>
          <w:color w:val="000000"/>
        </w:rPr>
      </w:pPr>
      <w:r>
        <w:rPr>
          <w:color w:val="000000"/>
        </w:rPr>
        <w:t xml:space="preserve">2) </w:t>
      </w:r>
      <w:r w:rsidR="00E43BF3" w:rsidRPr="0099238B">
        <w:rPr>
          <w:color w:val="000000"/>
        </w:rPr>
        <w:t>с установкой и эксплуатацией на землях или земельных участках рекламных конструкций.</w:t>
      </w:r>
    </w:p>
    <w:p w:rsidR="00CB162F" w:rsidRPr="0099238B" w:rsidRDefault="00CB162F" w:rsidP="00E94EA6">
      <w:pPr>
        <w:autoSpaceDE w:val="0"/>
        <w:autoSpaceDN w:val="0"/>
        <w:adjustRightInd w:val="0"/>
        <w:ind w:firstLine="0"/>
        <w:jc w:val="center"/>
        <w:rPr>
          <w:rFonts w:cs="Times New Roman"/>
          <w:color w:val="000000" w:themeColor="text1"/>
          <w:sz w:val="24"/>
          <w:szCs w:val="24"/>
        </w:rPr>
      </w:pPr>
    </w:p>
    <w:p w:rsidR="00F857FA" w:rsidRPr="004B7C04" w:rsidRDefault="00F857FA" w:rsidP="00E94EA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Круг заявителей</w:t>
      </w:r>
    </w:p>
    <w:p w:rsidR="00EE29F1" w:rsidRPr="004B7C04" w:rsidRDefault="00EE29F1" w:rsidP="00E94EA6">
      <w:pPr>
        <w:ind w:firstLine="0"/>
        <w:jc w:val="center"/>
        <w:rPr>
          <w:rFonts w:eastAsia="Times New Roman" w:cs="Times New Roman"/>
          <w:color w:val="000000" w:themeColor="text1"/>
          <w:sz w:val="24"/>
          <w:szCs w:val="24"/>
          <w:lang w:eastAsia="ru-RU"/>
        </w:rPr>
      </w:pPr>
    </w:p>
    <w:p w:rsidR="00DE2572" w:rsidRPr="004B7C04" w:rsidRDefault="00ED01AC" w:rsidP="00E94EA6">
      <w:pPr>
        <w:pStyle w:val="formattext"/>
        <w:shd w:val="clear" w:color="auto" w:fill="FFFFFF"/>
        <w:spacing w:before="0" w:beforeAutospacing="0" w:after="0" w:afterAutospacing="0"/>
        <w:ind w:firstLine="709"/>
        <w:jc w:val="both"/>
        <w:textAlignment w:val="baseline"/>
        <w:rPr>
          <w:color w:val="000000" w:themeColor="text1"/>
          <w:spacing w:val="2"/>
        </w:rPr>
      </w:pPr>
      <w:r w:rsidRPr="004B7C04">
        <w:rPr>
          <w:color w:val="000000" w:themeColor="text1"/>
          <w:spacing w:val="2"/>
        </w:rPr>
        <w:t xml:space="preserve">2. </w:t>
      </w:r>
      <w:r w:rsidR="00DE2572" w:rsidRPr="004B7C04">
        <w:rPr>
          <w:color w:val="000000" w:themeColor="text1"/>
          <w:spacing w:val="2"/>
        </w:rPr>
        <w:t>Заявителями</w:t>
      </w:r>
      <w:r w:rsidR="00853E3C" w:rsidRPr="004B7C04">
        <w:rPr>
          <w:color w:val="000000" w:themeColor="text1"/>
          <w:spacing w:val="2"/>
        </w:rPr>
        <w:t>,</w:t>
      </w:r>
      <w:r w:rsidR="00941467" w:rsidRPr="004B7C04">
        <w:rPr>
          <w:color w:val="000000" w:themeColor="text1"/>
          <w:spacing w:val="2"/>
        </w:rPr>
        <w:t xml:space="preserve"> </w:t>
      </w:r>
      <w:r w:rsidR="00853E3C" w:rsidRPr="004B7C04">
        <w:rPr>
          <w:color w:val="000000" w:themeColor="text1"/>
          <w:spacing w:val="2"/>
        </w:rPr>
        <w:t xml:space="preserve">обращающимися за предоставлением </w:t>
      </w:r>
      <w:r w:rsidR="00941467" w:rsidRPr="004B7C04">
        <w:rPr>
          <w:color w:val="000000" w:themeColor="text1"/>
          <w:spacing w:val="2"/>
        </w:rPr>
        <w:t>муниципальной услуги</w:t>
      </w:r>
      <w:r w:rsidR="00853E3C" w:rsidRPr="004B7C04">
        <w:rPr>
          <w:color w:val="000000" w:themeColor="text1"/>
          <w:spacing w:val="2"/>
        </w:rPr>
        <w:t>, могут быть</w:t>
      </w:r>
      <w:r w:rsidR="00941467" w:rsidRPr="004B7C04">
        <w:rPr>
          <w:color w:val="000000" w:themeColor="text1"/>
          <w:spacing w:val="2"/>
        </w:rPr>
        <w:t xml:space="preserve"> физические или юридические лица, </w:t>
      </w:r>
      <w:r w:rsidR="00853E3C" w:rsidRPr="004B7C04">
        <w:rPr>
          <w:color w:val="000000" w:themeColor="text1"/>
          <w:spacing w:val="2"/>
        </w:rPr>
        <w:t>а также</w:t>
      </w:r>
      <w:r w:rsidR="00941467" w:rsidRPr="004B7C04">
        <w:rPr>
          <w:color w:val="000000" w:themeColor="text1"/>
          <w:spacing w:val="2"/>
        </w:rPr>
        <w:t xml:space="preserve"> их </w:t>
      </w:r>
      <w:r w:rsidR="00853E3C" w:rsidRPr="004B7C04">
        <w:rPr>
          <w:color w:val="000000" w:themeColor="text1"/>
          <w:spacing w:val="2"/>
        </w:rPr>
        <w:t>уполномоченные представители</w:t>
      </w:r>
      <w:r w:rsidR="00941467" w:rsidRPr="004B7C04">
        <w:rPr>
          <w:color w:val="000000" w:themeColor="text1"/>
          <w:spacing w:val="2"/>
        </w:rPr>
        <w:t>.</w:t>
      </w:r>
    </w:p>
    <w:p w:rsidR="00F857FA" w:rsidRPr="004B7C04" w:rsidRDefault="00F857FA" w:rsidP="00E94EA6">
      <w:pPr>
        <w:ind w:firstLine="0"/>
        <w:jc w:val="center"/>
        <w:rPr>
          <w:rFonts w:eastAsia="Times New Roman" w:cs="Times New Roman"/>
          <w:color w:val="000000" w:themeColor="text1"/>
          <w:sz w:val="24"/>
          <w:szCs w:val="24"/>
          <w:lang w:eastAsia="ru-RU"/>
        </w:rPr>
      </w:pPr>
    </w:p>
    <w:p w:rsidR="004B7C04" w:rsidRDefault="00F857FA" w:rsidP="00E94EA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Требования к порядку информирования о порядке</w:t>
      </w:r>
    </w:p>
    <w:p w:rsidR="00F857FA" w:rsidRPr="004B7C04" w:rsidRDefault="00F857FA" w:rsidP="00E94EA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предоставления муниципальной услуги</w:t>
      </w:r>
    </w:p>
    <w:p w:rsidR="00E7111E" w:rsidRPr="004B7C04" w:rsidRDefault="00E7111E" w:rsidP="00E94EA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857FA" w:rsidRPr="004B7C04" w:rsidRDefault="00675D17" w:rsidP="00E94EA6">
      <w:pPr>
        <w:rPr>
          <w:rFonts w:eastAsia="Times New Roman" w:cs="Times New Roman"/>
          <w:color w:val="000000" w:themeColor="text1"/>
          <w:sz w:val="24"/>
          <w:szCs w:val="24"/>
          <w:lang w:eastAsia="ru-RU"/>
        </w:rPr>
      </w:pPr>
      <w:r w:rsidRPr="004B7C04">
        <w:rPr>
          <w:rFonts w:eastAsia="Times New Roman" w:cs="Times New Roman"/>
          <w:color w:val="000000" w:themeColor="text1"/>
          <w:sz w:val="24"/>
          <w:szCs w:val="24"/>
          <w:lang w:eastAsia="ru-RU"/>
        </w:rPr>
        <w:t>3</w:t>
      </w:r>
      <w:r w:rsidR="00F857FA" w:rsidRPr="004B7C04">
        <w:rPr>
          <w:rFonts w:eastAsia="Times New Roman" w:cs="Times New Roman"/>
          <w:color w:val="000000" w:themeColor="text1"/>
          <w:sz w:val="24"/>
          <w:szCs w:val="24"/>
          <w:lang w:eastAsia="ru-RU"/>
        </w:rPr>
        <w:t>. Информирование заявителей о порядке предоставления муниципальной услуги осуществляется в форме:</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 xml:space="preserve">3.1. </w:t>
      </w:r>
      <w:r w:rsidR="00F857FA" w:rsidRPr="0099238B">
        <w:rPr>
          <w:rFonts w:eastAsia="Times New Roman" w:cs="Times New Roman"/>
          <w:sz w:val="24"/>
          <w:szCs w:val="24"/>
          <w:lang w:eastAsia="ru-RU"/>
        </w:rPr>
        <w:t>информационных материалов, размещаемых</w:t>
      </w:r>
      <w:r w:rsidR="00DB7512" w:rsidRPr="0099238B">
        <w:rPr>
          <w:rFonts w:eastAsia="Times New Roman" w:cs="Times New Roman"/>
          <w:sz w:val="24"/>
          <w:szCs w:val="24"/>
          <w:lang w:eastAsia="ru-RU"/>
        </w:rPr>
        <w:t xml:space="preserve"> на стендах в здании </w:t>
      </w:r>
      <w:r w:rsidR="00853E3C">
        <w:rPr>
          <w:rFonts w:eastAsia="Times New Roman" w:cs="Times New Roman"/>
          <w:sz w:val="24"/>
          <w:szCs w:val="24"/>
          <w:lang w:eastAsia="ru-RU"/>
        </w:rPr>
        <w:t>Администрации</w:t>
      </w:r>
      <w:r w:rsidR="00DB7512" w:rsidRPr="0099238B">
        <w:rPr>
          <w:rFonts w:eastAsia="Times New Roman" w:cs="Times New Roman"/>
          <w:sz w:val="24"/>
          <w:szCs w:val="24"/>
          <w:lang w:eastAsia="ru-RU"/>
        </w:rPr>
        <w:t>,</w:t>
      </w:r>
      <w:r w:rsidR="00843B0F" w:rsidRPr="0099238B">
        <w:rPr>
          <w:rFonts w:eastAsia="Times New Roman" w:cs="Times New Roman"/>
          <w:sz w:val="24"/>
          <w:szCs w:val="24"/>
          <w:lang w:eastAsia="ru-RU"/>
        </w:rPr>
        <w:t xml:space="preserve"> в местах непосредственного предоставления муниципальной услуги;</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3.2.</w:t>
      </w:r>
      <w:r w:rsidR="00F857FA" w:rsidRPr="0099238B">
        <w:rPr>
          <w:rFonts w:eastAsia="Times New Roman" w:cs="Times New Roman"/>
          <w:sz w:val="24"/>
          <w:szCs w:val="24"/>
          <w:lang w:eastAsia="ru-RU"/>
        </w:rPr>
        <w:t xml:space="preserve"> публикаций в средствах массовой информации;</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 xml:space="preserve">3.3. </w:t>
      </w:r>
      <w:r w:rsidR="00F857FA" w:rsidRPr="0099238B">
        <w:rPr>
          <w:rFonts w:eastAsia="Times New Roman" w:cs="Times New Roman"/>
          <w:sz w:val="24"/>
          <w:szCs w:val="24"/>
          <w:lang w:eastAsia="ru-RU"/>
        </w:rPr>
        <w:t xml:space="preserve">информации, размещенной на </w:t>
      </w:r>
      <w:r w:rsidR="00BD750B" w:rsidRPr="0099238B">
        <w:rPr>
          <w:rFonts w:eastAsia="Times New Roman" w:cs="Times New Roman"/>
          <w:sz w:val="24"/>
          <w:szCs w:val="24"/>
          <w:lang w:eastAsia="ru-RU"/>
        </w:rPr>
        <w:t>официальном сайте</w:t>
      </w:r>
      <w:r w:rsidR="00843B0F" w:rsidRPr="0099238B">
        <w:rPr>
          <w:rFonts w:eastAsia="Times New Roman" w:cs="Times New Roman"/>
          <w:sz w:val="24"/>
          <w:szCs w:val="24"/>
          <w:lang w:eastAsia="ru-RU"/>
        </w:rPr>
        <w:t xml:space="preserve"> </w:t>
      </w:r>
      <w:r w:rsidR="007C1ECD" w:rsidRPr="0099238B">
        <w:rPr>
          <w:rFonts w:eastAsia="Times New Roman" w:cs="Times New Roman"/>
          <w:sz w:val="24"/>
          <w:szCs w:val="24"/>
          <w:lang w:eastAsia="ru-RU"/>
        </w:rPr>
        <w:t>городского округа Заречный</w:t>
      </w:r>
      <w:r w:rsidR="00487B87" w:rsidRPr="0099238B">
        <w:rPr>
          <w:rFonts w:eastAsia="Times New Roman" w:cs="Times New Roman"/>
          <w:sz w:val="24"/>
          <w:szCs w:val="24"/>
          <w:lang w:eastAsia="ru-RU"/>
        </w:rPr>
        <w:t xml:space="preserve"> </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http</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www</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gorod</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zarechny</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ru</w:t>
      </w:r>
      <w:r w:rsidR="00B37745" w:rsidRPr="0099238B">
        <w:rPr>
          <w:rFonts w:eastAsia="Times New Roman" w:cs="Times New Roman"/>
          <w:sz w:val="24"/>
          <w:szCs w:val="24"/>
          <w:lang w:eastAsia="ru-RU"/>
        </w:rPr>
        <w:t>)</w:t>
      </w:r>
      <w:r w:rsidR="007C1ECD" w:rsidRPr="0099238B">
        <w:rPr>
          <w:rFonts w:eastAsia="Times New Roman" w:cs="Times New Roman"/>
          <w:sz w:val="24"/>
          <w:szCs w:val="24"/>
          <w:lang w:eastAsia="ru-RU"/>
        </w:rPr>
        <w:t>;</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консультирования заявителей;</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5</w:t>
      </w:r>
      <w:r w:rsidRPr="0099238B">
        <w:rPr>
          <w:rFonts w:eastAsia="Times New Roman" w:cs="Times New Roman"/>
          <w:sz w:val="24"/>
          <w:szCs w:val="24"/>
          <w:lang w:eastAsia="ru-RU"/>
        </w:rPr>
        <w:t>.</w:t>
      </w:r>
      <w:r w:rsidR="00AB26C8"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99238B">
        <w:rPr>
          <w:rFonts w:eastAsia="Times New Roman" w:cs="Times New Roman"/>
          <w:sz w:val="24"/>
          <w:szCs w:val="24"/>
          <w:lang w:eastAsia="ru-RU"/>
        </w:rPr>
        <w:t xml:space="preserve"> </w:t>
      </w:r>
      <w:hyperlink r:id="rId11" w:history="1">
        <w:r w:rsidR="00647823" w:rsidRPr="0099238B">
          <w:rPr>
            <w:rStyle w:val="aa"/>
            <w:rFonts w:eastAsia="Times New Roman" w:cs="Times New Roman"/>
            <w:color w:val="auto"/>
            <w:sz w:val="24"/>
            <w:szCs w:val="24"/>
            <w:u w:val="none"/>
            <w:lang w:eastAsia="ru-RU"/>
          </w:rPr>
          <w:t>http://www.gosuslugi.ru</w:t>
        </w:r>
      </w:hyperlink>
      <w:r w:rsidR="00850C42" w:rsidRPr="0099238B">
        <w:rPr>
          <w:rFonts w:cs="Times New Roman"/>
          <w:sz w:val="24"/>
          <w:szCs w:val="24"/>
        </w:rPr>
        <w:t xml:space="preserve"> </w:t>
      </w:r>
      <w:r w:rsidR="00F857FA" w:rsidRPr="0099238B">
        <w:rPr>
          <w:rFonts w:eastAsia="Times New Roman" w:cs="Times New Roman"/>
          <w:sz w:val="24"/>
          <w:szCs w:val="24"/>
          <w:lang w:eastAsia="ru-RU"/>
        </w:rPr>
        <w:t>и региональной государственной информационной системе «Портал государственных</w:t>
      </w:r>
      <w:r w:rsidR="00850C4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адресу</w:t>
      </w:r>
      <w:r w:rsidR="00F75E02">
        <w:rPr>
          <w:rFonts w:eastAsia="Times New Roman" w:cs="Times New Roman"/>
          <w:sz w:val="24"/>
          <w:szCs w:val="24"/>
          <w:lang w:eastAsia="ru-RU"/>
        </w:rPr>
        <w:t xml:space="preserve"> http://www.66.gosuslugi.ru;</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3.</w:t>
      </w:r>
      <w:r w:rsidR="003559B7">
        <w:rPr>
          <w:rFonts w:eastAsia="Times New Roman" w:cs="Times New Roman"/>
          <w:sz w:val="24"/>
          <w:szCs w:val="24"/>
          <w:lang w:eastAsia="ru-RU"/>
        </w:rPr>
        <w:t>6</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информации</w:t>
      </w:r>
      <w:r w:rsidR="00F75E02">
        <w:rPr>
          <w:rFonts w:eastAsia="Times New Roman" w:cs="Times New Roman"/>
          <w:sz w:val="24"/>
          <w:szCs w:val="24"/>
          <w:lang w:eastAsia="ru-RU"/>
        </w:rPr>
        <w:t>,</w:t>
      </w:r>
      <w:r w:rsidR="008E6823" w:rsidRPr="0099238B">
        <w:rPr>
          <w:rFonts w:eastAsia="Times New Roman" w:cs="Times New Roman"/>
          <w:sz w:val="24"/>
          <w:szCs w:val="24"/>
          <w:lang w:eastAsia="ru-RU"/>
        </w:rPr>
        <w:t xml:space="preserve"> полученной </w:t>
      </w:r>
      <w:r w:rsidR="00F857FA" w:rsidRPr="0099238B">
        <w:rPr>
          <w:rFonts w:eastAsia="Times New Roman" w:cs="Times New Roman"/>
          <w:sz w:val="24"/>
          <w:szCs w:val="24"/>
          <w:lang w:eastAsia="ru-RU"/>
        </w:rPr>
        <w:t>в ГБУ СО «МФЦ»</w:t>
      </w:r>
      <w:r w:rsidR="00F75E02">
        <w:rPr>
          <w:rFonts w:eastAsia="Times New Roman" w:cs="Times New Roman"/>
          <w:sz w:val="24"/>
          <w:szCs w:val="24"/>
          <w:lang w:eastAsia="ru-RU"/>
        </w:rPr>
        <w:t>.</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4</w:t>
      </w:r>
      <w:r w:rsidR="00F857FA" w:rsidRPr="0099238B">
        <w:rPr>
          <w:rFonts w:eastAsia="Times New Roman" w:cs="Times New Roman"/>
          <w:sz w:val="24"/>
          <w:szCs w:val="24"/>
          <w:lang w:eastAsia="ru-RU"/>
        </w:rPr>
        <w:t xml:space="preserve">. </w:t>
      </w:r>
      <w:r w:rsidR="00412F45">
        <w:rPr>
          <w:rFonts w:eastAsia="Times New Roman" w:cs="Times New Roman"/>
          <w:sz w:val="24"/>
          <w:szCs w:val="24"/>
          <w:lang w:eastAsia="ru-RU"/>
        </w:rPr>
        <w:t>(утратил силу)</w:t>
      </w:r>
    </w:p>
    <w:p w:rsidR="00F857FA" w:rsidRPr="00F75E02" w:rsidRDefault="00675D17" w:rsidP="00E94EA6">
      <w:pPr>
        <w:rPr>
          <w:rFonts w:eastAsia="Times New Roman" w:cs="Times New Roman"/>
          <w:sz w:val="24"/>
          <w:szCs w:val="24"/>
          <w:lang w:eastAsia="ru-RU"/>
        </w:rPr>
      </w:pPr>
      <w:r w:rsidRPr="00F75E02">
        <w:rPr>
          <w:rFonts w:eastAsia="Times New Roman" w:cs="Times New Roman"/>
          <w:sz w:val="24"/>
          <w:szCs w:val="24"/>
          <w:lang w:eastAsia="ru-RU"/>
        </w:rPr>
        <w:t>5</w:t>
      </w:r>
      <w:r w:rsidR="00A23B5D" w:rsidRPr="00F75E02">
        <w:rPr>
          <w:rFonts w:eastAsia="Times New Roman" w:cs="Times New Roman"/>
          <w:sz w:val="24"/>
          <w:szCs w:val="24"/>
          <w:lang w:eastAsia="ru-RU"/>
        </w:rPr>
        <w:t>.</w:t>
      </w:r>
      <w:r w:rsidR="00CB2758" w:rsidRPr="00F75E02">
        <w:rPr>
          <w:rFonts w:eastAsia="Times New Roman" w:cs="Times New Roman"/>
          <w:sz w:val="24"/>
          <w:szCs w:val="24"/>
          <w:lang w:eastAsia="ru-RU"/>
        </w:rPr>
        <w:t xml:space="preserve"> </w:t>
      </w:r>
      <w:r w:rsidR="00412F45">
        <w:rPr>
          <w:rFonts w:eastAsia="Times New Roman" w:cs="Times New Roman"/>
          <w:sz w:val="24"/>
          <w:szCs w:val="24"/>
          <w:lang w:eastAsia="ru-RU"/>
        </w:rPr>
        <w:t>– 5.4. (утратили силу)</w:t>
      </w:r>
    </w:p>
    <w:p w:rsidR="00F857FA" w:rsidRPr="0099238B" w:rsidRDefault="00675D17" w:rsidP="00E94EA6">
      <w:pPr>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.5.</w:t>
      </w:r>
      <w:r w:rsidR="00487B87" w:rsidRPr="00F75E02">
        <w:rPr>
          <w:rFonts w:eastAsia="Times New Roman" w:cs="Times New Roman"/>
          <w:sz w:val="24"/>
          <w:szCs w:val="24"/>
          <w:lang w:eastAsia="ru-RU"/>
        </w:rPr>
        <w:t xml:space="preserve"> </w:t>
      </w:r>
      <w:r w:rsidR="0026173B" w:rsidRPr="00F75E02">
        <w:rPr>
          <w:rFonts w:eastAsia="Times New Roman" w:cs="Times New Roman"/>
          <w:sz w:val="24"/>
          <w:szCs w:val="24"/>
          <w:lang w:eastAsia="ru-RU"/>
        </w:rPr>
        <w:t>и</w:t>
      </w:r>
      <w:r w:rsidR="00F857FA" w:rsidRPr="00F75E02">
        <w:rPr>
          <w:rFonts w:eastAsia="Times New Roman" w:cs="Times New Roman"/>
          <w:sz w:val="24"/>
          <w:szCs w:val="24"/>
          <w:lang w:eastAsia="ru-RU"/>
        </w:rPr>
        <w:t xml:space="preserve">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006843" w:rsidRPr="00F75E02">
        <w:rPr>
          <w:rFonts w:cs="Times New Roman"/>
          <w:sz w:val="24"/>
          <w:szCs w:val="24"/>
          <w:shd w:val="clear" w:color="auto" w:fill="FFFFFF"/>
        </w:rPr>
        <w:t xml:space="preserve">городского округа Заречный, </w:t>
      </w:r>
      <w:r w:rsidR="00F857FA" w:rsidRPr="0099238B">
        <w:rPr>
          <w:rFonts w:eastAsia="Times New Roman" w:cs="Times New Roman"/>
          <w:sz w:val="24"/>
          <w:szCs w:val="24"/>
          <w:lang w:eastAsia="ru-RU"/>
        </w:rPr>
        <w:t>на сайте</w:t>
      </w:r>
      <w:r w:rsidR="00CD2F9E"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МФЦ, а также на Едином портале государственных и муниципальных услуг, Региональном портале государственных и муниципальных услуг</w:t>
      </w:r>
      <w:r w:rsidR="00487B87" w:rsidRPr="0099238B">
        <w:rPr>
          <w:rFonts w:eastAsia="Times New Roman" w:cs="Times New Roman"/>
          <w:sz w:val="24"/>
          <w:szCs w:val="24"/>
          <w:lang w:eastAsia="ru-RU"/>
        </w:rPr>
        <w:t>;</w:t>
      </w:r>
    </w:p>
    <w:p w:rsidR="00412F45"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.6.</w:t>
      </w:r>
      <w:r w:rsidRPr="0099238B">
        <w:rPr>
          <w:rFonts w:eastAsia="Times New Roman" w:cs="Times New Roman"/>
          <w:sz w:val="24"/>
          <w:szCs w:val="24"/>
          <w:lang w:eastAsia="ru-RU"/>
        </w:rPr>
        <w:t xml:space="preserve"> </w:t>
      </w:r>
      <w:r w:rsidR="00412F45">
        <w:rPr>
          <w:rFonts w:eastAsia="Times New Roman" w:cs="Times New Roman"/>
          <w:sz w:val="24"/>
          <w:szCs w:val="24"/>
          <w:lang w:eastAsia="ru-RU"/>
        </w:rPr>
        <w:t>– 5.7. (утратили силу)</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.8.</w:t>
      </w:r>
      <w:r w:rsidR="00487B87" w:rsidRPr="0099238B">
        <w:rPr>
          <w:rFonts w:eastAsia="Times New Roman" w:cs="Times New Roman"/>
          <w:sz w:val="24"/>
          <w:szCs w:val="24"/>
          <w:lang w:eastAsia="ru-RU"/>
        </w:rPr>
        <w:t xml:space="preserve"> </w:t>
      </w:r>
      <w:r w:rsidR="00730983" w:rsidRPr="0099238B">
        <w:rPr>
          <w:rFonts w:eastAsia="Times New Roman" w:cs="Times New Roman"/>
          <w:sz w:val="24"/>
          <w:szCs w:val="24"/>
          <w:lang w:eastAsia="ru-RU"/>
        </w:rPr>
        <w:t>с</w:t>
      </w:r>
      <w:r w:rsidR="00F857FA" w:rsidRPr="0099238B">
        <w:rPr>
          <w:rFonts w:eastAsia="Times New Roman" w:cs="Times New Roman"/>
          <w:sz w:val="24"/>
          <w:szCs w:val="24"/>
          <w:lang w:eastAsia="ru-RU"/>
        </w:rPr>
        <w:t>тенды (вывески), содержащие информацию о графике (режиме) работы, адресе официального Интернет</w:t>
      </w:r>
      <w:r w:rsidR="00487B87" w:rsidRPr="0099238B">
        <w:rPr>
          <w:rFonts w:eastAsia="Times New Roman" w:cs="Times New Roman"/>
          <w:sz w:val="24"/>
          <w:szCs w:val="24"/>
          <w:lang w:eastAsia="ru-RU"/>
        </w:rPr>
        <w:t>-</w:t>
      </w:r>
      <w:r w:rsidR="00F857FA" w:rsidRPr="0099238B">
        <w:rPr>
          <w:rFonts w:eastAsia="Times New Roman" w:cs="Times New Roman"/>
          <w:sz w:val="24"/>
          <w:szCs w:val="24"/>
          <w:lang w:eastAsia="ru-RU"/>
        </w:rPr>
        <w:t>сайта</w:t>
      </w:r>
      <w:r w:rsidR="00B8115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размещаются при входе в помещение </w:t>
      </w:r>
      <w:r w:rsidR="00487B87" w:rsidRPr="0099238B">
        <w:rPr>
          <w:rFonts w:cs="Times New Roman"/>
          <w:color w:val="000000"/>
          <w:sz w:val="24"/>
          <w:szCs w:val="24"/>
          <w:shd w:val="clear" w:color="auto" w:fill="FFFFFF"/>
        </w:rPr>
        <w:t>Администраци</w:t>
      </w:r>
      <w:r w:rsidR="00F75E02">
        <w:rPr>
          <w:rFonts w:cs="Times New Roman"/>
          <w:color w:val="000000"/>
          <w:sz w:val="24"/>
          <w:szCs w:val="24"/>
          <w:shd w:val="clear" w:color="auto" w:fill="FFFFFF"/>
        </w:rPr>
        <w:t>и</w:t>
      </w:r>
      <w:r w:rsidR="00D33CAA" w:rsidRPr="0099238B">
        <w:rPr>
          <w:rFonts w:cs="Times New Roman"/>
          <w:color w:val="000000"/>
          <w:sz w:val="24"/>
          <w:szCs w:val="24"/>
          <w:shd w:val="clear" w:color="auto" w:fill="FFFFFF"/>
        </w:rPr>
        <w:t>;</w:t>
      </w:r>
    </w:p>
    <w:p w:rsidR="0048542D"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5</w:t>
      </w:r>
      <w:r w:rsidR="00EE33DB" w:rsidRPr="0099238B">
        <w:rPr>
          <w:rFonts w:eastAsia="Times New Roman" w:cs="Times New Roman"/>
          <w:sz w:val="24"/>
          <w:szCs w:val="24"/>
          <w:lang w:eastAsia="ru-RU"/>
        </w:rPr>
        <w:t>.</w:t>
      </w:r>
      <w:r w:rsidR="00A23B5D" w:rsidRPr="0099238B">
        <w:rPr>
          <w:rFonts w:eastAsia="Times New Roman" w:cs="Times New Roman"/>
          <w:sz w:val="24"/>
          <w:szCs w:val="24"/>
          <w:lang w:eastAsia="ru-RU"/>
        </w:rPr>
        <w:t>9</w:t>
      </w:r>
      <w:r w:rsidR="00F857FA" w:rsidRPr="0099238B">
        <w:rPr>
          <w:rFonts w:eastAsia="Times New Roman" w:cs="Times New Roman"/>
          <w:sz w:val="24"/>
          <w:szCs w:val="24"/>
          <w:lang w:eastAsia="ru-RU"/>
        </w:rPr>
        <w:t xml:space="preserve">. </w:t>
      </w:r>
      <w:r w:rsidR="00D33CAA" w:rsidRPr="0099238B">
        <w:rPr>
          <w:rFonts w:eastAsia="Times New Roman" w:cs="Times New Roman"/>
          <w:sz w:val="24"/>
          <w:szCs w:val="24"/>
          <w:lang w:eastAsia="ru-RU"/>
        </w:rPr>
        <w:t>н</w:t>
      </w:r>
      <w:r w:rsidR="00F857FA" w:rsidRPr="0099238B">
        <w:rPr>
          <w:rFonts w:eastAsia="Times New Roman" w:cs="Times New Roman"/>
          <w:sz w:val="24"/>
          <w:szCs w:val="24"/>
          <w:lang w:eastAsia="ru-RU"/>
        </w:rPr>
        <w:t>а стендах</w:t>
      </w:r>
      <w:r w:rsidR="00730983" w:rsidRPr="0099238B">
        <w:rPr>
          <w:rFonts w:eastAsia="Times New Roman" w:cs="Times New Roman"/>
          <w:sz w:val="24"/>
          <w:szCs w:val="24"/>
          <w:lang w:eastAsia="ru-RU"/>
        </w:rPr>
        <w:t xml:space="preserve"> </w:t>
      </w:r>
      <w:r w:rsidR="00487B87" w:rsidRPr="0099238B">
        <w:rPr>
          <w:rFonts w:cs="Times New Roman"/>
          <w:color w:val="000000"/>
          <w:sz w:val="24"/>
          <w:szCs w:val="24"/>
          <w:shd w:val="clear" w:color="auto" w:fill="FFFFFF"/>
        </w:rPr>
        <w:t>Администрации</w:t>
      </w:r>
      <w:r w:rsidR="00006843" w:rsidRPr="0099238B">
        <w:rPr>
          <w:rFonts w:cs="Times New Roman"/>
          <w:color w:val="000000"/>
          <w:sz w:val="24"/>
          <w:szCs w:val="24"/>
          <w:shd w:val="clear" w:color="auto" w:fill="FFFFFF"/>
        </w:rPr>
        <w:t xml:space="preserve"> </w:t>
      </w:r>
      <w:r w:rsidR="0048542D" w:rsidRPr="0099238B">
        <w:rPr>
          <w:rFonts w:eastAsia="Times New Roman" w:cs="Times New Roman"/>
          <w:sz w:val="24"/>
          <w:szCs w:val="24"/>
          <w:lang w:eastAsia="ru-RU"/>
        </w:rPr>
        <w:t>размещаются следующие информационные материалы:</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5.9.</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lastRenderedPageBreak/>
        <w:t>5.9.</w:t>
      </w:r>
      <w:r w:rsidR="00730983"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предоставлении муниципальной услуги</w:t>
      </w:r>
      <w:r w:rsidR="00D33CAA" w:rsidRPr="0099238B">
        <w:rPr>
          <w:rFonts w:eastAsia="Times New Roman" w:cs="Times New Roman"/>
          <w:sz w:val="24"/>
          <w:szCs w:val="24"/>
          <w:lang w:eastAsia="ru-RU"/>
        </w:rPr>
        <w:t>;</w:t>
      </w:r>
    </w:p>
    <w:p w:rsidR="00F857FA" w:rsidRPr="0099238B" w:rsidRDefault="00730983" w:rsidP="00E94EA6">
      <w:pPr>
        <w:rPr>
          <w:rFonts w:eastAsia="Times New Roman" w:cs="Times New Roman"/>
          <w:sz w:val="24"/>
          <w:szCs w:val="24"/>
          <w:lang w:eastAsia="ru-RU"/>
        </w:rPr>
      </w:pPr>
      <w:r w:rsidRPr="0099238B">
        <w:rPr>
          <w:rFonts w:eastAsia="Times New Roman" w:cs="Times New Roman"/>
          <w:sz w:val="24"/>
          <w:szCs w:val="24"/>
          <w:lang w:eastAsia="ru-RU"/>
        </w:rPr>
        <w:t>5</w:t>
      </w:r>
      <w:r w:rsidR="00F857FA" w:rsidRPr="0099238B">
        <w:rPr>
          <w:rFonts w:eastAsia="Times New Roman" w:cs="Times New Roman"/>
          <w:sz w:val="24"/>
          <w:szCs w:val="24"/>
          <w:lang w:eastAsia="ru-RU"/>
        </w:rPr>
        <w:t>.</w:t>
      </w:r>
      <w:r w:rsidRPr="0099238B">
        <w:rPr>
          <w:rFonts w:eastAsia="Times New Roman" w:cs="Times New Roman"/>
          <w:sz w:val="24"/>
          <w:szCs w:val="24"/>
          <w:lang w:eastAsia="ru-RU"/>
        </w:rPr>
        <w:t>1</w:t>
      </w:r>
      <w:r w:rsidR="00675D17" w:rsidRPr="0099238B">
        <w:rPr>
          <w:rFonts w:eastAsia="Times New Roman" w:cs="Times New Roman"/>
          <w:sz w:val="24"/>
          <w:szCs w:val="24"/>
          <w:lang w:eastAsia="ru-RU"/>
        </w:rPr>
        <w:t>0</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D33CAA" w:rsidRPr="0099238B">
        <w:rPr>
          <w:rFonts w:eastAsia="Times New Roman" w:cs="Times New Roman"/>
          <w:sz w:val="24"/>
          <w:szCs w:val="24"/>
          <w:lang w:eastAsia="ru-RU"/>
        </w:rPr>
        <w:t>к</w:t>
      </w:r>
      <w:r w:rsidR="00F857FA" w:rsidRPr="0099238B">
        <w:rPr>
          <w:rFonts w:eastAsia="Times New Roman" w:cs="Times New Roman"/>
          <w:sz w:val="24"/>
          <w:szCs w:val="24"/>
          <w:lang w:eastAsia="ru-RU"/>
        </w:rPr>
        <w:t>онсультирование заявителей о порядке предоставления муниципальной услуги может осуществляться:</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 личном обращении;</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телефону;</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письменным обращениям;</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электронной почте;</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посредством Интернет-сайта.</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 xml:space="preserve">6. </w:t>
      </w:r>
      <w:r w:rsidR="00F857FA" w:rsidRPr="0099238B">
        <w:rPr>
          <w:rFonts w:eastAsia="Times New Roman" w:cs="Times New Roman"/>
          <w:sz w:val="24"/>
          <w:szCs w:val="24"/>
          <w:lang w:eastAsia="ru-RU"/>
        </w:rPr>
        <w:t>При консультировании по письменным обращениям либо по электронной почте ответ</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обращение направляется в адрес заявителя в срок, установленный действующим законодательством.</w:t>
      </w:r>
    </w:p>
    <w:p w:rsidR="000F18D0"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7.</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При осуществлении консультирования по телефону специалисты</w:t>
      </w:r>
      <w:r w:rsidR="005E5662" w:rsidRPr="0099238B">
        <w:rPr>
          <w:rFonts w:eastAsia="Times New Roman" w:cs="Times New Roman"/>
          <w:sz w:val="24"/>
          <w:szCs w:val="24"/>
          <w:lang w:eastAsia="ru-RU"/>
        </w:rPr>
        <w:t xml:space="preserve"> </w:t>
      </w:r>
      <w:r w:rsidR="00D33CAA" w:rsidRPr="0099238B">
        <w:rPr>
          <w:rFonts w:eastAsia="Times New Roman" w:cs="Times New Roman"/>
          <w:sz w:val="24"/>
          <w:szCs w:val="24"/>
          <w:lang w:eastAsia="ru-RU"/>
        </w:rPr>
        <w:t>А</w:t>
      </w:r>
      <w:r w:rsidR="00C0781F" w:rsidRPr="0099238B">
        <w:rPr>
          <w:rFonts w:eastAsia="Times New Roman" w:cs="Times New Roman"/>
          <w:sz w:val="24"/>
          <w:szCs w:val="24"/>
          <w:lang w:eastAsia="ru-RU"/>
        </w:rPr>
        <w:t>дминистрации</w:t>
      </w:r>
      <w:r w:rsidR="003C4D7D" w:rsidRPr="0099238B">
        <w:rPr>
          <w:rFonts w:eastAsia="Times New Roman" w:cs="Times New Roman"/>
          <w:sz w:val="24"/>
          <w:szCs w:val="24"/>
          <w:lang w:eastAsia="ru-RU"/>
        </w:rPr>
        <w:t xml:space="preserve"> </w:t>
      </w:r>
      <w:r w:rsidR="000F18D0" w:rsidRPr="0099238B">
        <w:rPr>
          <w:rFonts w:eastAsia="Times New Roman" w:cs="Times New Roman"/>
          <w:sz w:val="24"/>
          <w:szCs w:val="24"/>
          <w:lang w:eastAsia="ru-RU"/>
        </w:rPr>
        <w:t>в соответствии с поступившим запросом предоставляют информацию:</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порядке предоставления муниципальной услуги;</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2</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перечне документов, необходимых для предоставления муниципальной услуги;</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3</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входящих номерах, под которыми зарегистрированы в системе делопроизводства заявления;</w:t>
      </w:r>
    </w:p>
    <w:p w:rsidR="00F857FA" w:rsidRPr="0099238B" w:rsidRDefault="00675D17" w:rsidP="00E94EA6">
      <w:pPr>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принятом по конкретному заявлению решении.</w:t>
      </w:r>
    </w:p>
    <w:p w:rsidR="00F857FA" w:rsidRPr="0099238B" w:rsidRDefault="00F857FA" w:rsidP="00E94EA6">
      <w:pPr>
        <w:rPr>
          <w:rFonts w:eastAsia="Times New Roman" w:cs="Times New Roman"/>
          <w:sz w:val="24"/>
          <w:szCs w:val="24"/>
          <w:lang w:eastAsia="ru-RU"/>
        </w:rPr>
      </w:pPr>
      <w:r w:rsidRPr="0099238B">
        <w:rPr>
          <w:rFonts w:eastAsia="Times New Roman" w:cs="Times New Roman"/>
          <w:sz w:val="24"/>
          <w:szCs w:val="24"/>
          <w:lang w:eastAsia="ru-RU"/>
        </w:rPr>
        <w:t>При ответах на телефонные звонки и устные обращения специалисты</w:t>
      </w:r>
      <w:r w:rsidR="00C0781F" w:rsidRPr="0099238B">
        <w:rPr>
          <w:rFonts w:eastAsia="Times New Roman" w:cs="Times New Roman"/>
          <w:sz w:val="24"/>
          <w:szCs w:val="24"/>
          <w:lang w:eastAsia="ru-RU"/>
        </w:rPr>
        <w:t xml:space="preserve"> </w:t>
      </w:r>
      <w:r w:rsidR="00D33CAA" w:rsidRPr="0099238B">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дминистрации</w:t>
      </w:r>
      <w:r w:rsidR="000F18D0" w:rsidRPr="0099238B">
        <w:rPr>
          <w:rFonts w:eastAsia="Times New Roman" w:cs="Times New Roman"/>
          <w:sz w:val="24"/>
          <w:szCs w:val="24"/>
          <w:lang w:eastAsia="ru-RU"/>
        </w:rPr>
        <w:t xml:space="preserve"> подробно и в вежливой форме информируют</w:t>
      </w:r>
      <w:r w:rsidR="00894845" w:rsidRPr="0099238B">
        <w:rPr>
          <w:rFonts w:eastAsia="Times New Roman" w:cs="Times New Roman"/>
          <w:sz w:val="24"/>
          <w:szCs w:val="24"/>
          <w:lang w:eastAsia="ru-RU"/>
        </w:rPr>
        <w:t xml:space="preserve"> </w:t>
      </w:r>
      <w:r w:rsidRPr="0099238B">
        <w:rPr>
          <w:rFonts w:eastAsia="Times New Roman" w:cs="Times New Roman"/>
          <w:sz w:val="24"/>
          <w:szCs w:val="24"/>
          <w:lang w:eastAsia="ru-RU"/>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на поставленные вопросы, телефонный звонок должен быть переадресован (переведен) другому должностному лицу или обратившемуся лицу</w:t>
      </w:r>
      <w:r w:rsidR="00D33CAA" w:rsidRPr="0099238B">
        <w:rPr>
          <w:rFonts w:eastAsia="Times New Roman" w:cs="Times New Roman"/>
          <w:sz w:val="24"/>
          <w:szCs w:val="24"/>
          <w:lang w:eastAsia="ru-RU"/>
        </w:rPr>
        <w:t>,</w:t>
      </w:r>
      <w:r w:rsidRPr="0099238B">
        <w:rPr>
          <w:rFonts w:eastAsia="Times New Roman" w:cs="Times New Roman"/>
          <w:sz w:val="24"/>
          <w:szCs w:val="24"/>
          <w:lang w:eastAsia="ru-RU"/>
        </w:rPr>
        <w:t xml:space="preserve"> должен быть сообщен телефонный</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номер</w:t>
      </w:r>
      <w:r w:rsidR="00647823" w:rsidRPr="0099238B">
        <w:rPr>
          <w:rFonts w:eastAsia="Times New Roman" w:cs="Times New Roman"/>
          <w:sz w:val="24"/>
          <w:szCs w:val="24"/>
          <w:lang w:eastAsia="ru-RU"/>
        </w:rPr>
        <w:t>,</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8872D5" w:rsidRPr="0099238B" w:rsidRDefault="008872D5" w:rsidP="00E94EA6">
      <w:pPr>
        <w:ind w:firstLine="0"/>
        <w:jc w:val="center"/>
        <w:rPr>
          <w:rFonts w:eastAsia="Times New Roman" w:cs="Times New Roman"/>
          <w:sz w:val="24"/>
          <w:szCs w:val="24"/>
          <w:lang w:eastAsia="ru-RU"/>
        </w:rPr>
      </w:pPr>
    </w:p>
    <w:p w:rsidR="00F857FA" w:rsidRPr="004B7C04" w:rsidRDefault="00F857FA" w:rsidP="00E94EA6">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w:t>
      </w:r>
      <w:r w:rsidRPr="0099238B">
        <w:rPr>
          <w:rFonts w:eastAsia="Times New Roman" w:cs="Times New Roman"/>
          <w:b/>
          <w:sz w:val="24"/>
          <w:szCs w:val="24"/>
          <w:lang w:eastAsia="ru-RU"/>
        </w:rPr>
        <w:t xml:space="preserve">. </w:t>
      </w:r>
      <w:r w:rsidRPr="004B7C04">
        <w:rPr>
          <w:rFonts w:eastAsia="Times New Roman" w:cs="Times New Roman"/>
          <w:b/>
          <w:color w:val="000000" w:themeColor="text1"/>
          <w:sz w:val="24"/>
          <w:szCs w:val="24"/>
          <w:lang w:eastAsia="ru-RU"/>
        </w:rPr>
        <w:t>Стандарт предоставления муниципальной услуги</w:t>
      </w:r>
    </w:p>
    <w:p w:rsidR="00F857FA" w:rsidRPr="004B7C04" w:rsidRDefault="00F857FA" w:rsidP="00E94EA6">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4B7C04" w:rsidRDefault="00F857FA" w:rsidP="00E94EA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bookmarkStart w:id="2" w:name="_Toc441945425"/>
      <w:bookmarkStart w:id="3" w:name="_Toc430614252"/>
      <w:r w:rsidRPr="004B7C04">
        <w:rPr>
          <w:rFonts w:eastAsia="Times New Roman" w:cs="Times New Roman"/>
          <w:b/>
          <w:color w:val="000000" w:themeColor="text1"/>
          <w:sz w:val="24"/>
          <w:szCs w:val="24"/>
          <w:lang w:eastAsia="ru-RU"/>
        </w:rPr>
        <w:t>Наименование муниципальной услуги</w:t>
      </w:r>
      <w:bookmarkEnd w:id="2"/>
    </w:p>
    <w:p w:rsidR="00A23B5D" w:rsidRPr="004B7C04" w:rsidRDefault="00A23B5D" w:rsidP="00E94EA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DE2572" w:rsidRPr="004B7C04" w:rsidRDefault="00675D17" w:rsidP="00E94EA6">
      <w:pPr>
        <w:autoSpaceDE w:val="0"/>
        <w:autoSpaceDN w:val="0"/>
        <w:adjustRightInd w:val="0"/>
        <w:rPr>
          <w:rFonts w:eastAsia="Times New Roman" w:cs="Times New Roman"/>
          <w:i/>
          <w:color w:val="000000" w:themeColor="text1"/>
          <w:sz w:val="24"/>
          <w:szCs w:val="24"/>
          <w:lang w:eastAsia="ru-RU"/>
        </w:rPr>
      </w:pPr>
      <w:r w:rsidRPr="004B7C04">
        <w:rPr>
          <w:rFonts w:eastAsia="Calibri" w:cs="Times New Roman"/>
          <w:color w:val="000000" w:themeColor="text1"/>
          <w:sz w:val="24"/>
          <w:szCs w:val="24"/>
          <w:lang w:eastAsia="ru-RU"/>
        </w:rPr>
        <w:t>8</w:t>
      </w:r>
      <w:r w:rsidR="00A23B5D" w:rsidRPr="004B7C04">
        <w:rPr>
          <w:rFonts w:eastAsia="Calibri" w:cs="Times New Roman"/>
          <w:color w:val="000000" w:themeColor="text1"/>
          <w:sz w:val="24"/>
          <w:szCs w:val="24"/>
          <w:lang w:eastAsia="ru-RU"/>
        </w:rPr>
        <w:t xml:space="preserve">. </w:t>
      </w:r>
      <w:r w:rsidR="00DE2572" w:rsidRPr="004B7C04">
        <w:rPr>
          <w:rFonts w:cs="Times New Roman"/>
          <w:color w:val="000000" w:themeColor="text1"/>
          <w:spacing w:val="2"/>
          <w:sz w:val="24"/>
          <w:szCs w:val="24"/>
          <w:shd w:val="clear" w:color="auto" w:fill="FFFFFF"/>
        </w:rPr>
        <w:t xml:space="preserve">Наименование </w:t>
      </w:r>
      <w:r w:rsidR="00724C05" w:rsidRPr="004B7C04">
        <w:rPr>
          <w:rFonts w:cs="Times New Roman"/>
          <w:color w:val="000000" w:themeColor="text1"/>
          <w:spacing w:val="2"/>
          <w:sz w:val="24"/>
          <w:szCs w:val="24"/>
          <w:shd w:val="clear" w:color="auto" w:fill="FFFFFF"/>
        </w:rPr>
        <w:t>муниципальной</w:t>
      </w:r>
      <w:r w:rsidR="00DE2572" w:rsidRPr="004B7C04">
        <w:rPr>
          <w:rFonts w:cs="Times New Roman"/>
          <w:color w:val="000000" w:themeColor="text1"/>
          <w:spacing w:val="2"/>
          <w:sz w:val="24"/>
          <w:szCs w:val="24"/>
          <w:shd w:val="clear" w:color="auto" w:fill="FFFFFF"/>
        </w:rPr>
        <w:t xml:space="preserve"> услуги </w:t>
      </w:r>
      <w:r w:rsidR="00C6202A" w:rsidRPr="004B7C04">
        <w:rPr>
          <w:rFonts w:eastAsia="Calibri Light" w:cs="Times New Roman"/>
          <w:color w:val="000000" w:themeColor="text1"/>
          <w:sz w:val="24"/>
          <w:szCs w:val="24"/>
        </w:rPr>
        <w:t>«</w:t>
      </w:r>
      <w:r w:rsidR="00C6202A" w:rsidRPr="004B7C04">
        <w:rPr>
          <w:rFonts w:cs="Times New Roman"/>
          <w:bCs/>
          <w:color w:val="000000" w:themeColor="text1"/>
          <w:sz w:val="24"/>
          <w:szCs w:val="24"/>
        </w:rPr>
        <w:t xml:space="preserve">Выдача разрешения на использование земель </w:t>
      </w:r>
      <w:r w:rsidR="00C6202A" w:rsidRPr="004B7C04">
        <w:rPr>
          <w:rFonts w:cs="Times New Roman"/>
          <w:color w:val="000000" w:themeColor="text1"/>
          <w:sz w:val="24"/>
          <w:szCs w:val="24"/>
          <w:shd w:val="clear" w:color="auto" w:fill="FFFFFF"/>
        </w:rPr>
        <w:t>или земельного участка, находящихся в государственной или муниципальной собственности</w:t>
      </w:r>
      <w:r w:rsidR="00C6202A" w:rsidRPr="004B7C04">
        <w:rPr>
          <w:rFonts w:eastAsia="Calibri Light" w:cs="Times New Roman"/>
          <w:color w:val="000000" w:themeColor="text1"/>
          <w:sz w:val="24"/>
          <w:szCs w:val="24"/>
        </w:rPr>
        <w:t>».</w:t>
      </w:r>
    </w:p>
    <w:p w:rsidR="00DE2572" w:rsidRPr="004B7C04" w:rsidRDefault="00DE2572" w:rsidP="00E94EA6">
      <w:pPr>
        <w:autoSpaceDE w:val="0"/>
        <w:autoSpaceDN w:val="0"/>
        <w:adjustRightInd w:val="0"/>
        <w:ind w:firstLine="0"/>
        <w:jc w:val="center"/>
        <w:rPr>
          <w:rFonts w:cs="Times New Roman"/>
          <w:color w:val="000000" w:themeColor="text1"/>
          <w:spacing w:val="2"/>
          <w:sz w:val="24"/>
          <w:szCs w:val="24"/>
          <w:shd w:val="clear" w:color="auto" w:fill="FFFFFF"/>
        </w:rPr>
      </w:pPr>
    </w:p>
    <w:p w:rsidR="00F857FA" w:rsidRPr="004B7C04" w:rsidRDefault="00F857FA" w:rsidP="00E94EA6">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bookmarkStart w:id="4" w:name="_Toc441945427"/>
      <w:r w:rsidRPr="004B7C04">
        <w:rPr>
          <w:rFonts w:eastAsia="Times New Roman" w:cs="Times New Roman"/>
          <w:b/>
          <w:color w:val="000000" w:themeColor="text1"/>
          <w:sz w:val="24"/>
          <w:szCs w:val="24"/>
          <w:lang w:eastAsia="ru-RU"/>
        </w:rPr>
        <w:t>Наименование субъекта, предоставляющего муниципальную услугу</w:t>
      </w:r>
    </w:p>
    <w:p w:rsidR="00F75E02" w:rsidRPr="00F75E02" w:rsidRDefault="00F75E02" w:rsidP="00E94EA6">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90301" w:rsidRPr="0099238B" w:rsidRDefault="00675D17" w:rsidP="00E94EA6">
      <w:pPr>
        <w:rPr>
          <w:rFonts w:eastAsia="Calibri Light" w:cs="Times New Roman"/>
          <w:sz w:val="24"/>
          <w:szCs w:val="24"/>
        </w:rPr>
      </w:pPr>
      <w:r w:rsidRPr="0099238B">
        <w:rPr>
          <w:rFonts w:eastAsia="Times New Roman" w:cs="Times New Roman"/>
          <w:sz w:val="24"/>
          <w:szCs w:val="24"/>
          <w:lang w:eastAsia="ru-RU"/>
        </w:rPr>
        <w:t>9</w:t>
      </w:r>
      <w:r w:rsidR="00A23B5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Муниципальная услуга предоставляется </w:t>
      </w:r>
      <w:r w:rsidR="00006843" w:rsidRPr="0099238B">
        <w:rPr>
          <w:rFonts w:cs="Times New Roman"/>
          <w:color w:val="000000"/>
          <w:sz w:val="24"/>
          <w:szCs w:val="24"/>
          <w:shd w:val="clear" w:color="auto" w:fill="FFFFFF"/>
        </w:rPr>
        <w:t>администрацией городского округа Заречный</w:t>
      </w:r>
      <w:r w:rsidR="00F90301" w:rsidRPr="0099238B">
        <w:rPr>
          <w:rFonts w:cs="Times New Roman"/>
          <w:color w:val="000000"/>
          <w:sz w:val="24"/>
          <w:szCs w:val="24"/>
          <w:shd w:val="clear" w:color="auto" w:fill="FFFFFF"/>
        </w:rPr>
        <w:t xml:space="preserve">. </w:t>
      </w:r>
      <w:r w:rsidR="00F90301" w:rsidRPr="0099238B">
        <w:rPr>
          <w:rFonts w:eastAsia="Calibri Light" w:cs="Times New Roman"/>
          <w:sz w:val="24"/>
          <w:szCs w:val="24"/>
        </w:rPr>
        <w:t>Структурное подразделение Администрации, ответственное за предоставление муниципальной услуги – Отдел земельных ресурсов администрации городского округа Заречный (далее – Отдел).</w:t>
      </w:r>
    </w:p>
    <w:p w:rsidR="00CB149E" w:rsidRPr="0099238B" w:rsidRDefault="00CB149E" w:rsidP="00E94EA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E94EA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Органы и организации, участвующие в предоставлении муниципальной услуги</w:t>
      </w:r>
      <w:bookmarkEnd w:id="3"/>
      <w:bookmarkEnd w:id="4"/>
    </w:p>
    <w:p w:rsidR="00A23B5D" w:rsidRPr="0099238B" w:rsidRDefault="00A23B5D" w:rsidP="00E94EA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675D17" w:rsidP="00E94EA6">
      <w:pPr>
        <w:ind w:firstLine="567"/>
        <w:rPr>
          <w:rFonts w:eastAsia="Times New Roman" w:cs="Times New Roman"/>
          <w:sz w:val="24"/>
          <w:szCs w:val="24"/>
          <w:lang w:eastAsia="ru-RU"/>
        </w:rPr>
      </w:pPr>
      <w:r w:rsidRPr="0099238B">
        <w:rPr>
          <w:rFonts w:eastAsia="Times New Roman" w:cs="Times New Roman"/>
          <w:sz w:val="24"/>
          <w:szCs w:val="24"/>
          <w:lang w:eastAsia="ru-RU"/>
        </w:rPr>
        <w:t>10</w:t>
      </w:r>
      <w:r w:rsidR="00F857FA" w:rsidRPr="0099238B">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F90301" w:rsidRPr="0099238B" w:rsidRDefault="00F90301" w:rsidP="00E94EA6">
      <w:pPr>
        <w:ind w:firstLine="567"/>
        <w:contextualSpacing/>
        <w:rPr>
          <w:rFonts w:eastAsia="Calibri Light" w:cs="Times New Roman"/>
          <w:sz w:val="24"/>
          <w:szCs w:val="24"/>
        </w:rPr>
      </w:pPr>
      <w:r w:rsidRPr="0099238B">
        <w:rPr>
          <w:rFonts w:cs="Times New Roman"/>
          <w:sz w:val="24"/>
          <w:szCs w:val="24"/>
        </w:rPr>
        <w:t>10.</w:t>
      </w:r>
      <w:r w:rsidR="00853E3C">
        <w:rPr>
          <w:rFonts w:cs="Times New Roman"/>
          <w:sz w:val="24"/>
          <w:szCs w:val="24"/>
        </w:rPr>
        <w:t>1</w:t>
      </w:r>
      <w:r w:rsidRPr="0099238B">
        <w:rPr>
          <w:rFonts w:cs="Times New Roman"/>
          <w:sz w:val="24"/>
          <w:szCs w:val="24"/>
        </w:rPr>
        <w:t>.</w:t>
      </w:r>
      <w:r w:rsidRPr="0099238B">
        <w:rPr>
          <w:rFonts w:eastAsia="Calibri Light" w:cs="Times New Roman"/>
          <w:sz w:val="24"/>
          <w:szCs w:val="24"/>
        </w:rPr>
        <w:t xml:space="preserve"> Управление Федеральной службы государственной регистрации, кадастра и картографии по Свердловской области;</w:t>
      </w:r>
    </w:p>
    <w:p w:rsidR="00F90301" w:rsidRPr="0099238B" w:rsidRDefault="00F90301" w:rsidP="00E94EA6">
      <w:pPr>
        <w:ind w:firstLine="567"/>
        <w:contextualSpacing/>
        <w:rPr>
          <w:rFonts w:eastAsia="Calibri Light" w:cs="Times New Roman"/>
          <w:sz w:val="24"/>
          <w:szCs w:val="24"/>
        </w:rPr>
      </w:pPr>
      <w:r w:rsidRPr="0099238B">
        <w:rPr>
          <w:rFonts w:eastAsia="Calibri Light" w:cs="Times New Roman"/>
          <w:sz w:val="24"/>
          <w:szCs w:val="24"/>
        </w:rPr>
        <w:t>10.</w:t>
      </w:r>
      <w:r w:rsidR="00853E3C">
        <w:rPr>
          <w:rFonts w:eastAsia="Calibri Light" w:cs="Times New Roman"/>
          <w:sz w:val="24"/>
          <w:szCs w:val="24"/>
        </w:rPr>
        <w:t>2</w:t>
      </w:r>
      <w:r w:rsidRPr="0099238B">
        <w:rPr>
          <w:rFonts w:eastAsia="Calibri Light" w:cs="Times New Roman"/>
          <w:sz w:val="24"/>
          <w:szCs w:val="24"/>
        </w:rPr>
        <w:t xml:space="preserve">. </w:t>
      </w:r>
      <w:r w:rsidRPr="0099238B">
        <w:rPr>
          <w:rFonts w:cs="Times New Roman"/>
          <w:color w:val="000000"/>
          <w:sz w:val="24"/>
          <w:szCs w:val="24"/>
          <w:shd w:val="clear" w:color="auto" w:fill="FFFFFF"/>
        </w:rPr>
        <w:t>Министерство природных ресурсов и экологии Свердловской области, Департамент по недропользованию по Уральскому федеральному округу.</w:t>
      </w:r>
    </w:p>
    <w:p w:rsidR="00F857FA" w:rsidRPr="0099238B" w:rsidRDefault="00956E40" w:rsidP="00E94EA6">
      <w:pPr>
        <w:ind w:firstLine="567"/>
        <w:contextualSpacing/>
        <w:rPr>
          <w:rFonts w:eastAsia="Calibri" w:cs="Times New Roman"/>
          <w:sz w:val="24"/>
          <w:szCs w:val="24"/>
          <w:lang w:eastAsia="ru-RU"/>
        </w:rPr>
      </w:pPr>
      <w:r w:rsidRPr="0099238B">
        <w:rPr>
          <w:rFonts w:eastAsia="Calibri" w:cs="Times New Roman"/>
          <w:sz w:val="24"/>
          <w:szCs w:val="24"/>
          <w:lang w:eastAsia="ru-RU"/>
        </w:rPr>
        <w:lastRenderedPageBreak/>
        <w:t>11</w:t>
      </w:r>
      <w:r w:rsidR="00F857FA" w:rsidRPr="0099238B">
        <w:rPr>
          <w:rFonts w:eastAsia="Calibri" w:cs="Times New Roman"/>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99238B">
        <w:rPr>
          <w:rFonts w:eastAsia="Calibri" w:cs="Times New Roman"/>
          <w:sz w:val="24"/>
          <w:szCs w:val="24"/>
          <w:lang w:eastAsia="ru-RU"/>
        </w:rPr>
        <w:t>м в иные органы</w:t>
      </w:r>
      <w:r w:rsidR="00E76E5F"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организации</w:t>
      </w:r>
      <w:r w:rsidR="00F90301" w:rsidRPr="0099238B">
        <w:rPr>
          <w:rFonts w:eastAsia="Calibri" w:cs="Times New Roman"/>
          <w:sz w:val="24"/>
          <w:szCs w:val="24"/>
          <w:lang w:eastAsia="ru-RU"/>
        </w:rPr>
        <w:t>,</w:t>
      </w:r>
      <w:r w:rsidR="00E76E5F" w:rsidRPr="0099238B">
        <w:rPr>
          <w:rFonts w:eastAsia="Calibri" w:cs="Times New Roman"/>
          <w:sz w:val="24"/>
          <w:szCs w:val="24"/>
          <w:lang w:eastAsia="ru-RU"/>
        </w:rPr>
        <w:t xml:space="preserve"> за исключением </w:t>
      </w:r>
      <w:r w:rsidR="00E76E5F" w:rsidRPr="0099238B">
        <w:rPr>
          <w:rFonts w:cs="Times New Roman"/>
          <w:color w:val="000000" w:themeColor="text1"/>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00E76E5F" w:rsidRPr="0099238B">
        <w:rPr>
          <w:rFonts w:eastAsia="Calibri" w:cs="Times New Roman"/>
          <w:sz w:val="24"/>
          <w:szCs w:val="24"/>
          <w:lang w:eastAsia="ru-RU"/>
        </w:rPr>
        <w:t xml:space="preserve">. </w:t>
      </w:r>
    </w:p>
    <w:p w:rsidR="00A23B5D" w:rsidRPr="0099238B" w:rsidRDefault="00A23B5D" w:rsidP="00E94EA6">
      <w:pPr>
        <w:overflowPunct w:val="0"/>
        <w:autoSpaceDE w:val="0"/>
        <w:autoSpaceDN w:val="0"/>
        <w:adjustRightInd w:val="0"/>
        <w:ind w:firstLine="0"/>
        <w:contextualSpacing/>
        <w:jc w:val="center"/>
        <w:textAlignment w:val="baseline"/>
        <w:outlineLvl w:val="3"/>
        <w:rPr>
          <w:rFonts w:eastAsia="Times New Roman" w:cs="Times New Roman"/>
          <w:sz w:val="24"/>
          <w:szCs w:val="24"/>
          <w:lang w:eastAsia="ru-RU"/>
        </w:rPr>
      </w:pPr>
      <w:bookmarkStart w:id="5" w:name="_Toc430614255"/>
      <w:bookmarkStart w:id="6" w:name="_Toc441945429"/>
    </w:p>
    <w:p w:rsidR="00F857FA" w:rsidRDefault="00F857FA" w:rsidP="00E94EA6">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Описание результата предоставления муниципальной услуги</w:t>
      </w:r>
    </w:p>
    <w:p w:rsidR="004913A3" w:rsidRPr="0099238B" w:rsidRDefault="004913A3" w:rsidP="00E94EA6">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90301" w:rsidRPr="0099238B" w:rsidRDefault="00AA1A4A" w:rsidP="00E94EA6">
      <w:pPr>
        <w:pStyle w:val="ConsPlusNormal"/>
        <w:ind w:firstLine="709"/>
        <w:jc w:val="both"/>
        <w:rPr>
          <w:rFonts w:ascii="Times New Roman" w:eastAsia="Calibri Light" w:hAnsi="Times New Roman" w:cs="Times New Roman"/>
          <w:sz w:val="24"/>
          <w:szCs w:val="24"/>
        </w:rPr>
      </w:pPr>
      <w:r w:rsidRPr="0099238B">
        <w:rPr>
          <w:rFonts w:ascii="Times New Roman" w:eastAsia="Times New Roman" w:hAnsi="Times New Roman" w:cs="Times New Roman"/>
          <w:sz w:val="24"/>
          <w:szCs w:val="24"/>
          <w:lang w:eastAsia="ru-RU"/>
        </w:rPr>
        <w:t>1</w:t>
      </w:r>
      <w:r w:rsidR="00956E40" w:rsidRPr="0099238B">
        <w:rPr>
          <w:rFonts w:ascii="Times New Roman" w:eastAsia="Times New Roman" w:hAnsi="Times New Roman" w:cs="Times New Roman"/>
          <w:sz w:val="24"/>
          <w:szCs w:val="24"/>
          <w:lang w:eastAsia="ru-RU"/>
        </w:rPr>
        <w:t>2</w:t>
      </w:r>
      <w:r w:rsidR="00F857FA" w:rsidRPr="0099238B">
        <w:rPr>
          <w:rFonts w:ascii="Times New Roman" w:eastAsia="Times New Roman" w:hAnsi="Times New Roman" w:cs="Times New Roman"/>
          <w:sz w:val="24"/>
          <w:szCs w:val="24"/>
          <w:lang w:eastAsia="ru-RU"/>
        </w:rPr>
        <w:t xml:space="preserve">. </w:t>
      </w:r>
      <w:r w:rsidR="00F90301" w:rsidRPr="0099238B">
        <w:rPr>
          <w:rFonts w:ascii="Times New Roman" w:eastAsia="Calibri Light" w:hAnsi="Times New Roman" w:cs="Times New Roman"/>
          <w:sz w:val="24"/>
          <w:szCs w:val="24"/>
        </w:rPr>
        <w:t xml:space="preserve">Результатом предоставления муниципальной услуги является </w:t>
      </w:r>
      <w:r w:rsidR="00F90301" w:rsidRPr="0099238B">
        <w:rPr>
          <w:rFonts w:ascii="Times New Roman" w:hAnsi="Times New Roman" w:cs="Times New Roman"/>
          <w:sz w:val="24"/>
          <w:szCs w:val="24"/>
        </w:rPr>
        <w:t>принятие решения в форме постановления администрации городского округа Заречный</w:t>
      </w:r>
      <w:r w:rsidR="00F90301" w:rsidRPr="0099238B">
        <w:rPr>
          <w:rFonts w:ascii="Times New Roman" w:hAnsi="Times New Roman" w:cs="Times New Roman"/>
          <w:bCs/>
          <w:sz w:val="24"/>
          <w:szCs w:val="24"/>
        </w:rPr>
        <w:t xml:space="preserve"> о выдаче разрешения на использование земель </w:t>
      </w:r>
      <w:r w:rsidR="00F90301" w:rsidRPr="0099238B">
        <w:rPr>
          <w:rFonts w:ascii="Times New Roman" w:hAnsi="Times New Roman" w:cs="Times New Roman"/>
          <w:color w:val="000000"/>
          <w:sz w:val="24"/>
          <w:szCs w:val="24"/>
          <w:shd w:val="clear" w:color="auto" w:fill="FFFFFF"/>
        </w:rPr>
        <w:t>или земельного участка, находящихся в государственной или муниципальной собственности</w:t>
      </w:r>
      <w:r w:rsidR="00F90301" w:rsidRPr="0099238B">
        <w:rPr>
          <w:rFonts w:ascii="Times New Roman" w:hAnsi="Times New Roman" w:cs="Times New Roman"/>
          <w:sz w:val="24"/>
          <w:szCs w:val="24"/>
        </w:rPr>
        <w:t xml:space="preserve"> (далее - Постановление) или принятие решения </w:t>
      </w:r>
      <w:r w:rsidR="00853E3C">
        <w:rPr>
          <w:rFonts w:ascii="Times New Roman" w:hAnsi="Times New Roman" w:cs="Times New Roman"/>
          <w:sz w:val="24"/>
          <w:szCs w:val="24"/>
        </w:rPr>
        <w:t xml:space="preserve">в форме уведомления </w:t>
      </w:r>
      <w:r w:rsidR="00F90301" w:rsidRPr="0099238B">
        <w:rPr>
          <w:rFonts w:ascii="Times New Roman" w:hAnsi="Times New Roman" w:cs="Times New Roman"/>
          <w:sz w:val="24"/>
          <w:szCs w:val="24"/>
        </w:rPr>
        <w:t>об отказе в предоставлении муниципальной услуги с указанием причин отказа</w:t>
      </w:r>
      <w:r w:rsidR="00853E3C">
        <w:rPr>
          <w:rFonts w:ascii="Times New Roman" w:hAnsi="Times New Roman" w:cs="Times New Roman"/>
          <w:sz w:val="24"/>
          <w:szCs w:val="24"/>
        </w:rPr>
        <w:t xml:space="preserve"> </w:t>
      </w:r>
      <w:r w:rsidR="00853E3C" w:rsidRPr="0099238B">
        <w:rPr>
          <w:rFonts w:ascii="Times New Roman" w:hAnsi="Times New Roman" w:cs="Times New Roman"/>
          <w:sz w:val="24"/>
          <w:szCs w:val="24"/>
        </w:rPr>
        <w:t xml:space="preserve">(далее - </w:t>
      </w:r>
      <w:r w:rsidR="00853E3C">
        <w:rPr>
          <w:rFonts w:ascii="Times New Roman" w:hAnsi="Times New Roman" w:cs="Times New Roman"/>
          <w:sz w:val="24"/>
          <w:szCs w:val="24"/>
        </w:rPr>
        <w:t>Уведомление</w:t>
      </w:r>
      <w:r w:rsidR="00853E3C" w:rsidRPr="0099238B">
        <w:rPr>
          <w:rFonts w:ascii="Times New Roman" w:hAnsi="Times New Roman" w:cs="Times New Roman"/>
          <w:sz w:val="24"/>
          <w:szCs w:val="24"/>
        </w:rPr>
        <w:t>)</w:t>
      </w:r>
      <w:r w:rsidR="00F90301" w:rsidRPr="0099238B">
        <w:rPr>
          <w:rFonts w:ascii="Times New Roman" w:hAnsi="Times New Roman" w:cs="Times New Roman"/>
          <w:sz w:val="24"/>
          <w:szCs w:val="24"/>
        </w:rPr>
        <w:t>.</w:t>
      </w:r>
    </w:p>
    <w:p w:rsidR="00F90301" w:rsidRPr="0099238B" w:rsidRDefault="00F90301" w:rsidP="00E94EA6">
      <w:pPr>
        <w:ind w:firstLine="0"/>
        <w:jc w:val="center"/>
        <w:rPr>
          <w:rFonts w:eastAsia="Times New Roman" w:cs="Times New Roman"/>
          <w:sz w:val="24"/>
          <w:szCs w:val="24"/>
          <w:lang w:eastAsia="ru-RU"/>
        </w:rPr>
      </w:pPr>
    </w:p>
    <w:p w:rsidR="00F857FA" w:rsidRDefault="00F857FA" w:rsidP="00E94EA6">
      <w:pPr>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r w:rsidRPr="0099238B">
        <w:rPr>
          <w:rFonts w:eastAsia="Times New Roman" w:cs="Times New Roman"/>
          <w:b/>
          <w:sz w:val="24"/>
          <w:szCs w:val="24"/>
          <w:lang w:eastAsia="ru-RU"/>
        </w:rPr>
        <w:t>Срок предоставления муниципальной услуги</w:t>
      </w:r>
      <w:bookmarkEnd w:id="5"/>
      <w:bookmarkEnd w:id="6"/>
    </w:p>
    <w:p w:rsidR="004913A3" w:rsidRPr="0099238B" w:rsidRDefault="004913A3" w:rsidP="00E94EA6">
      <w:pPr>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p>
    <w:p w:rsidR="00A628BC" w:rsidRPr="004913A3" w:rsidRDefault="00AA1A4A" w:rsidP="00E94EA6">
      <w:pPr>
        <w:autoSpaceDE w:val="0"/>
        <w:autoSpaceDN w:val="0"/>
        <w:adjustRightInd w:val="0"/>
        <w:rPr>
          <w:rFonts w:eastAsia="Calibri Light" w:cs="Times New Roman"/>
          <w:bCs/>
          <w:sz w:val="24"/>
          <w:szCs w:val="24"/>
        </w:rPr>
      </w:pPr>
      <w:r w:rsidRPr="0099238B">
        <w:rPr>
          <w:rFonts w:cs="Times New Roman"/>
          <w:sz w:val="24"/>
          <w:szCs w:val="24"/>
          <w:lang w:eastAsia="ru-RU"/>
        </w:rPr>
        <w:t>1</w:t>
      </w:r>
      <w:r w:rsidR="00956E40" w:rsidRPr="0099238B">
        <w:rPr>
          <w:rFonts w:cs="Times New Roman"/>
          <w:sz w:val="24"/>
          <w:szCs w:val="24"/>
          <w:lang w:eastAsia="ru-RU"/>
        </w:rPr>
        <w:t>3</w:t>
      </w:r>
      <w:r w:rsidR="00F857FA" w:rsidRPr="0099238B">
        <w:rPr>
          <w:rFonts w:cs="Times New Roman"/>
          <w:sz w:val="24"/>
          <w:szCs w:val="24"/>
          <w:lang w:eastAsia="ru-RU"/>
        </w:rPr>
        <w:t>.</w:t>
      </w:r>
      <w:r w:rsidR="00DB6EFE" w:rsidRPr="0099238B">
        <w:rPr>
          <w:rFonts w:cs="Times New Roman"/>
          <w:sz w:val="24"/>
          <w:szCs w:val="24"/>
          <w:lang w:eastAsia="ru-RU"/>
        </w:rPr>
        <w:t>1.</w:t>
      </w:r>
      <w:r w:rsidR="00A628BC" w:rsidRPr="0099238B">
        <w:rPr>
          <w:rFonts w:eastAsia="Calibri Light" w:cs="Times New Roman"/>
          <w:sz w:val="24"/>
          <w:szCs w:val="24"/>
        </w:rPr>
        <w:t xml:space="preserve"> Принятие решения о предоставлении муниципальной услуги или принятие решения об отказе в предоставлении муниципальной услуги с указанием причин отказа осуществляется в срок не более 19 </w:t>
      </w:r>
      <w:r w:rsidR="004913A3">
        <w:rPr>
          <w:rFonts w:eastAsia="Calibri Light" w:cs="Times New Roman"/>
          <w:sz w:val="24"/>
          <w:szCs w:val="24"/>
        </w:rPr>
        <w:t xml:space="preserve">рабочих </w:t>
      </w:r>
      <w:r w:rsidR="00A628BC" w:rsidRPr="0099238B">
        <w:rPr>
          <w:rFonts w:eastAsia="Calibri Light" w:cs="Times New Roman"/>
          <w:sz w:val="24"/>
          <w:szCs w:val="24"/>
        </w:rPr>
        <w:t xml:space="preserve">дней </w:t>
      </w:r>
      <w:r w:rsidR="00853E3C">
        <w:rPr>
          <w:rFonts w:eastAsia="Calibri Light" w:cs="Times New Roman"/>
          <w:sz w:val="24"/>
          <w:szCs w:val="24"/>
        </w:rPr>
        <w:t xml:space="preserve">(не более </w:t>
      </w:r>
      <w:r w:rsidR="003559B7">
        <w:rPr>
          <w:rFonts w:eastAsia="Calibri Light" w:cs="Times New Roman"/>
          <w:sz w:val="24"/>
          <w:szCs w:val="24"/>
        </w:rPr>
        <w:t>7</w:t>
      </w:r>
      <w:r w:rsidR="00853E3C">
        <w:rPr>
          <w:rFonts w:eastAsia="Calibri Light" w:cs="Times New Roman"/>
          <w:sz w:val="24"/>
          <w:szCs w:val="24"/>
        </w:rPr>
        <w:t xml:space="preserve"> рабочих дней </w:t>
      </w:r>
      <w:r w:rsidR="00853E3C">
        <w:rPr>
          <w:rFonts w:cs="Times New Roman"/>
          <w:sz w:val="24"/>
          <w:szCs w:val="24"/>
        </w:rPr>
        <w:t>в случае размещения линий электропередачи классом напряжения до 35 кВ</w:t>
      </w:r>
      <w:r w:rsidR="00BE1C42">
        <w:rPr>
          <w:rFonts w:cs="Times New Roman"/>
          <w:sz w:val="24"/>
          <w:szCs w:val="24"/>
        </w:rPr>
        <w:t xml:space="preserve">) </w:t>
      </w:r>
      <w:r w:rsidR="00A628BC" w:rsidRPr="0099238B">
        <w:rPr>
          <w:rFonts w:eastAsia="Calibri Light" w:cs="Times New Roman"/>
          <w:sz w:val="24"/>
          <w:szCs w:val="24"/>
        </w:rPr>
        <w:t>со дня регистрации заявления о предоставлении муниципальной услуги в Администрации или МФЦ (в случае подачи заявления и документов через МФЦ).</w:t>
      </w:r>
    </w:p>
    <w:p w:rsidR="00A628BC" w:rsidRPr="0099238B" w:rsidRDefault="00A628BC" w:rsidP="00E94EA6">
      <w:pPr>
        <w:pStyle w:val="ConsPlusNormal"/>
        <w:ind w:firstLine="709"/>
        <w:jc w:val="both"/>
        <w:rPr>
          <w:rFonts w:ascii="Times New Roman" w:eastAsia="Calibri Light" w:hAnsi="Times New Roman" w:cs="Times New Roman"/>
          <w:sz w:val="24"/>
          <w:szCs w:val="24"/>
        </w:rPr>
      </w:pPr>
      <w:r w:rsidRPr="0099238B">
        <w:rPr>
          <w:rFonts w:ascii="Times New Roman" w:eastAsia="Calibri Light" w:hAnsi="Times New Roman" w:cs="Times New Roman"/>
          <w:sz w:val="24"/>
          <w:szCs w:val="24"/>
        </w:rPr>
        <w:t xml:space="preserve">13.2. Срок выдачи (направления) документов, являющихся результатом предоставления муниципальной услуги не должен превышать 3 </w:t>
      </w:r>
      <w:r w:rsidR="00BE1C42">
        <w:rPr>
          <w:rFonts w:ascii="Times New Roman" w:eastAsia="Calibri Light" w:hAnsi="Times New Roman" w:cs="Times New Roman"/>
          <w:sz w:val="24"/>
          <w:szCs w:val="24"/>
        </w:rPr>
        <w:t xml:space="preserve">рабочих </w:t>
      </w:r>
      <w:r w:rsidRPr="0099238B">
        <w:rPr>
          <w:rFonts w:ascii="Times New Roman" w:eastAsia="Calibri Light" w:hAnsi="Times New Roman" w:cs="Times New Roman"/>
          <w:sz w:val="24"/>
          <w:szCs w:val="24"/>
        </w:rPr>
        <w:t>дней со дня принятия соответствующего решения.</w:t>
      </w:r>
    </w:p>
    <w:p w:rsidR="00F857FA" w:rsidRDefault="00F857FA" w:rsidP="00E94EA6">
      <w:pPr>
        <w:ind w:firstLine="0"/>
        <w:jc w:val="center"/>
        <w:rPr>
          <w:rFonts w:eastAsia="Times New Roman" w:cs="Times New Roman"/>
          <w:sz w:val="24"/>
          <w:szCs w:val="24"/>
          <w:lang w:eastAsia="ru-RU"/>
        </w:rPr>
      </w:pPr>
      <w:bookmarkStart w:id="7" w:name="_Toc430614257"/>
      <w:bookmarkStart w:id="8" w:name="_Toc441945430"/>
    </w:p>
    <w:p w:rsidR="008872D5" w:rsidRDefault="008872D5" w:rsidP="00E94EA6">
      <w:pPr>
        <w:ind w:firstLine="0"/>
        <w:jc w:val="center"/>
        <w:rPr>
          <w:rFonts w:eastAsia="Times New Roman" w:cs="Times New Roman"/>
          <w:sz w:val="24"/>
          <w:szCs w:val="24"/>
          <w:lang w:eastAsia="ru-RU"/>
        </w:rPr>
      </w:pPr>
    </w:p>
    <w:p w:rsidR="008872D5" w:rsidRPr="004913A3" w:rsidRDefault="008872D5" w:rsidP="00E94EA6">
      <w:pPr>
        <w:ind w:firstLine="0"/>
        <w:jc w:val="center"/>
        <w:rPr>
          <w:rFonts w:eastAsia="Times New Roman" w:cs="Times New Roman"/>
          <w:sz w:val="24"/>
          <w:szCs w:val="24"/>
          <w:lang w:eastAsia="ru-RU"/>
        </w:rPr>
      </w:pPr>
    </w:p>
    <w:p w:rsidR="004B7C04" w:rsidRDefault="00F857FA" w:rsidP="00E94EA6">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4913A3">
        <w:rPr>
          <w:rFonts w:eastAsia="Calibri" w:cs="Times New Roman"/>
          <w:b/>
          <w:sz w:val="24"/>
          <w:szCs w:val="24"/>
        </w:rPr>
        <w:t>Перечень нормативных правовых актов, регулирующих отношения, возникающие</w:t>
      </w:r>
    </w:p>
    <w:p w:rsidR="00F857FA" w:rsidRPr="004913A3" w:rsidRDefault="00F857FA" w:rsidP="00E94EA6">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4913A3">
        <w:rPr>
          <w:rFonts w:eastAsia="Calibri" w:cs="Times New Roman"/>
          <w:b/>
          <w:sz w:val="24"/>
          <w:szCs w:val="24"/>
        </w:rPr>
        <w:t>в связи с предоставлением муниципальной услуги</w:t>
      </w:r>
    </w:p>
    <w:p w:rsidR="004913A3" w:rsidRPr="004913A3" w:rsidRDefault="004913A3" w:rsidP="00E94EA6">
      <w:pPr>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p>
    <w:p w:rsidR="00A628BC" w:rsidRPr="004913A3" w:rsidRDefault="00E94EA6" w:rsidP="00E94EA6">
      <w:pPr>
        <w:shd w:val="clear" w:color="auto" w:fill="FFFFFF"/>
        <w:textAlignment w:val="baseline"/>
        <w:rPr>
          <w:rFonts w:cs="Times New Roman"/>
          <w:sz w:val="24"/>
          <w:szCs w:val="24"/>
        </w:rPr>
      </w:pPr>
      <w:r w:rsidRPr="00E94EA6">
        <w:rPr>
          <w:rFonts w:eastAsia="Times New Roman" w:cs="Times New Roman"/>
          <w:sz w:val="24"/>
          <w:szCs w:val="24"/>
          <w:lang w:eastAsia="ru-RU"/>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Заречный и Едином портале государс</w:t>
      </w:r>
      <w:r>
        <w:rPr>
          <w:rFonts w:eastAsia="Times New Roman" w:cs="Times New Roman"/>
          <w:sz w:val="24"/>
          <w:szCs w:val="24"/>
          <w:lang w:eastAsia="ru-RU"/>
        </w:rPr>
        <w:t>твенных и муниципальных услуг.</w:t>
      </w:r>
    </w:p>
    <w:p w:rsidR="00EE716D" w:rsidRPr="0099238B" w:rsidRDefault="00EE716D" w:rsidP="00E94EA6">
      <w:pPr>
        <w:ind w:firstLine="0"/>
        <w:jc w:val="center"/>
        <w:rPr>
          <w:rFonts w:eastAsia="Times New Roman" w:cs="Times New Roman"/>
          <w:b/>
          <w:sz w:val="24"/>
          <w:szCs w:val="24"/>
          <w:lang w:eastAsia="ru-RU"/>
        </w:rPr>
      </w:pPr>
    </w:p>
    <w:p w:rsidR="00F857FA" w:rsidRPr="0099238B" w:rsidRDefault="00F857FA" w:rsidP="00E94EA6">
      <w:pPr>
        <w:ind w:firstLine="0"/>
        <w:jc w:val="center"/>
        <w:rPr>
          <w:rFonts w:eastAsia="Times New Roman" w:cs="Times New Roman"/>
          <w:b/>
          <w:sz w:val="24"/>
          <w:szCs w:val="24"/>
          <w:lang w:eastAsia="ru-RU"/>
        </w:rPr>
      </w:pPr>
      <w:r w:rsidRPr="0099238B">
        <w:rPr>
          <w:rFonts w:eastAsia="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7"/>
      <w:bookmarkEnd w:id="8"/>
      <w:r w:rsidRPr="0099238B">
        <w:rPr>
          <w:rFonts w:eastAsia="Times New Roman" w:cs="Times New Roman"/>
          <w:b/>
          <w:sz w:val="24"/>
          <w:szCs w:val="24"/>
          <w:lang w:eastAsia="ru-RU"/>
        </w:rPr>
        <w:t>, подлежащих представлению заявителем</w:t>
      </w:r>
    </w:p>
    <w:p w:rsidR="00B03A82" w:rsidRPr="0099238B" w:rsidRDefault="00B03A82" w:rsidP="00E94EA6">
      <w:pPr>
        <w:ind w:firstLine="0"/>
        <w:jc w:val="center"/>
        <w:rPr>
          <w:rFonts w:eastAsia="Times New Roman" w:cs="Times New Roman"/>
          <w:b/>
          <w:sz w:val="24"/>
          <w:szCs w:val="24"/>
          <w:lang w:eastAsia="ru-RU"/>
        </w:rPr>
      </w:pPr>
    </w:p>
    <w:p w:rsidR="00B03A82" w:rsidRPr="0099238B" w:rsidRDefault="00B03A82"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15. Для предоставления муниципальной услуги, предусмотренной настоящим Регламентом, заявитель направляет в Администрацию заявление о выдаче разрешения на использование земель или земельных участков, находящихся в государственной или муниципальной собственности (далее - заявление о выдаче разрешения) (</w:t>
      </w:r>
      <w:hyperlink w:anchor="Par464" w:tooltip="                                 ЗАЯВЛЕНИЕ" w:history="1">
        <w:r w:rsidRPr="0099238B">
          <w:rPr>
            <w:rFonts w:ascii="Times New Roman" w:hAnsi="Times New Roman" w:cs="Times New Roman"/>
            <w:sz w:val="24"/>
            <w:szCs w:val="24"/>
          </w:rPr>
          <w:t>приложения №№ 1</w:t>
        </w:r>
      </w:hyperlink>
      <w:r w:rsidRPr="0099238B">
        <w:rPr>
          <w:rFonts w:ascii="Times New Roman" w:hAnsi="Times New Roman" w:cs="Times New Roman"/>
          <w:sz w:val="24"/>
          <w:szCs w:val="24"/>
        </w:rPr>
        <w:t xml:space="preserve">, </w:t>
      </w:r>
      <w:hyperlink w:anchor="Par573" w:tooltip="                                 ЗАЯВЛЕНИЕ" w:history="1">
        <w:r w:rsidRPr="0099238B">
          <w:rPr>
            <w:rFonts w:ascii="Times New Roman" w:hAnsi="Times New Roman" w:cs="Times New Roman"/>
            <w:sz w:val="24"/>
            <w:szCs w:val="24"/>
          </w:rPr>
          <w:t>2</w:t>
        </w:r>
      </w:hyperlink>
      <w:r w:rsidRPr="0099238B">
        <w:rPr>
          <w:rFonts w:ascii="Times New Roman" w:hAnsi="Times New Roman" w:cs="Times New Roman"/>
          <w:sz w:val="24"/>
          <w:szCs w:val="24"/>
        </w:rPr>
        <w:t xml:space="preserve"> к настоящему Регламенту).</w:t>
      </w:r>
    </w:p>
    <w:p w:rsidR="00B03A82" w:rsidRPr="0099238B" w:rsidRDefault="00B03A82"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 xml:space="preserve">Представление заявления по форме, отличающейся от рекомендуемой настоящим Регламентом, но содержащего все необходимые сведения, указанные в </w:t>
      </w:r>
      <w:hyperlink r:id="rId12" w:tooltip="Постановление Правительства РФ от 27.11.2014 N 1244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КонсультантПлюс}" w:history="1">
        <w:r w:rsidRPr="0099238B">
          <w:rPr>
            <w:rFonts w:ascii="Times New Roman" w:hAnsi="Times New Roman" w:cs="Times New Roman"/>
            <w:sz w:val="24"/>
            <w:szCs w:val="24"/>
          </w:rPr>
          <w:t>пункте 3</w:t>
        </w:r>
      </w:hyperlink>
      <w:r w:rsidRPr="0099238B">
        <w:rPr>
          <w:rFonts w:ascii="Times New Roman" w:hAnsi="Times New Roman" w:cs="Times New Roman"/>
          <w:sz w:val="24"/>
          <w:szCs w:val="24"/>
        </w:rPr>
        <w:t xml:space="preserve"> Постановления Правительства Российской Федерации от 27.11.2014 № 1244 или </w:t>
      </w:r>
      <w:hyperlink r:id="rId13" w:tooltip="Постановление Правительства Свердловской области от 10.06.2015 N 482-ПП &quot;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w:history="1">
        <w:r w:rsidRPr="0099238B">
          <w:rPr>
            <w:rFonts w:ascii="Times New Roman" w:hAnsi="Times New Roman" w:cs="Times New Roman"/>
            <w:sz w:val="24"/>
            <w:szCs w:val="24"/>
          </w:rPr>
          <w:t>пункте 4</w:t>
        </w:r>
      </w:hyperlink>
      <w:r w:rsidRPr="0099238B">
        <w:rPr>
          <w:rFonts w:ascii="Times New Roman" w:hAnsi="Times New Roman" w:cs="Times New Roman"/>
          <w:sz w:val="24"/>
          <w:szCs w:val="24"/>
        </w:rPr>
        <w:t xml:space="preserve"> Постановления Правительства Свердловской области от 10.06.2015 № 482-ПП, не является основанием для отказа в приеме документов и предоставлении муниципальной услуги.</w:t>
      </w:r>
    </w:p>
    <w:p w:rsidR="00B03A82" w:rsidRPr="0099238B" w:rsidRDefault="00B03A82"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lastRenderedPageBreak/>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B03A82" w:rsidRPr="0099238B" w:rsidRDefault="00F52C6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16</w:t>
      </w:r>
      <w:r w:rsidR="00B03A82" w:rsidRPr="0099238B">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3A82" w:rsidRPr="0099238B" w:rsidRDefault="00B03A82"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w:t>
      </w:r>
      <w:r w:rsidR="00F52C61" w:rsidRPr="0099238B">
        <w:rPr>
          <w:rFonts w:ascii="Times New Roman" w:hAnsi="Times New Roman" w:cs="Times New Roman"/>
          <w:sz w:val="24"/>
          <w:szCs w:val="24"/>
        </w:rPr>
        <w:t>6.1.</w:t>
      </w:r>
      <w:r w:rsidRPr="0099238B">
        <w:rPr>
          <w:rFonts w:ascii="Times New Roman" w:hAnsi="Times New Roman" w:cs="Times New Roman"/>
          <w:sz w:val="24"/>
          <w:szCs w:val="24"/>
        </w:rPr>
        <w:t xml:space="preserve"> заявление в письменной форме, оформленное по образцу согласно </w:t>
      </w:r>
      <w:hyperlink w:anchor="Par464" w:tooltip="                                 ЗАЯВЛЕНИЕ" w:history="1">
        <w:r w:rsidRPr="0099238B">
          <w:rPr>
            <w:rFonts w:ascii="Times New Roman" w:hAnsi="Times New Roman" w:cs="Times New Roman"/>
            <w:sz w:val="24"/>
            <w:szCs w:val="24"/>
          </w:rPr>
          <w:t>приложениям № 1</w:t>
        </w:r>
      </w:hyperlink>
      <w:r w:rsidRPr="0099238B">
        <w:rPr>
          <w:rFonts w:ascii="Times New Roman" w:hAnsi="Times New Roman" w:cs="Times New Roman"/>
          <w:sz w:val="24"/>
          <w:szCs w:val="24"/>
        </w:rPr>
        <w:t xml:space="preserve"> или </w:t>
      </w:r>
      <w:hyperlink w:anchor="Par573" w:tooltip="                                 ЗАЯВЛЕНИЕ" w:history="1">
        <w:r w:rsidRPr="0099238B">
          <w:rPr>
            <w:rFonts w:ascii="Times New Roman" w:hAnsi="Times New Roman" w:cs="Times New Roman"/>
            <w:sz w:val="24"/>
            <w:szCs w:val="24"/>
          </w:rPr>
          <w:t>№</w:t>
        </w:r>
      </w:hyperlink>
      <w:r w:rsidRPr="0099238B">
        <w:rPr>
          <w:rFonts w:ascii="Times New Roman" w:hAnsi="Times New Roman" w:cs="Times New Roman"/>
          <w:sz w:val="24"/>
          <w:szCs w:val="24"/>
        </w:rPr>
        <w:t xml:space="preserve"> 2, к настоящему Регламенту, в котором должны быть указаны:</w:t>
      </w:r>
    </w:p>
    <w:p w:rsidR="00B03A82" w:rsidRPr="0099238B" w:rsidRDefault="00F52C6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 xml:space="preserve">16.1.1. </w:t>
      </w:r>
      <w:r w:rsidR="00B03A82" w:rsidRPr="0099238B">
        <w:rPr>
          <w:rFonts w:ascii="Times New Roman" w:hAnsi="Times New Roman" w:cs="Times New Roman"/>
          <w:sz w:val="24"/>
          <w:szCs w:val="24"/>
        </w:rPr>
        <w:t>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rsidR="00B03A82" w:rsidRPr="0099238B" w:rsidRDefault="00F52C6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 xml:space="preserve">16.1.2. </w:t>
      </w:r>
      <w:r w:rsidR="00B03A82" w:rsidRPr="0099238B">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B03A82" w:rsidRPr="0099238B" w:rsidRDefault="00F52C6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16.1.3.</w:t>
      </w:r>
      <w:r w:rsidR="00B03A82" w:rsidRPr="0099238B">
        <w:rPr>
          <w:rFonts w:ascii="Times New Roman" w:hAnsi="Times New Roman" w:cs="Times New Roman"/>
          <w:sz w:val="24"/>
          <w:szCs w:val="24"/>
        </w:rPr>
        <w:t xml:space="preserve">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w:t>
      </w:r>
    </w:p>
    <w:p w:rsidR="00B03A82" w:rsidRPr="0099238B" w:rsidRDefault="00F52C6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16.1.4.</w:t>
      </w:r>
      <w:r w:rsidR="00B03A82" w:rsidRPr="0099238B">
        <w:rPr>
          <w:rFonts w:ascii="Times New Roman" w:hAnsi="Times New Roman" w:cs="Times New Roman"/>
          <w:sz w:val="24"/>
          <w:szCs w:val="24"/>
        </w:rPr>
        <w:t xml:space="preserve">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B03A82" w:rsidRPr="0099238B" w:rsidRDefault="00F52C6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16.1.5.</w:t>
      </w:r>
      <w:r w:rsidR="00B03A82" w:rsidRPr="0099238B">
        <w:rPr>
          <w:rFonts w:ascii="Times New Roman" w:hAnsi="Times New Roman" w:cs="Times New Roman"/>
          <w:sz w:val="24"/>
          <w:szCs w:val="24"/>
        </w:rPr>
        <w:t xml:space="preserve"> почтовый адрес, адрес электронной почты, номер телефона для связи с заявителем или представителем заявителя;</w:t>
      </w:r>
    </w:p>
    <w:p w:rsidR="00B03A82" w:rsidRPr="0099238B" w:rsidRDefault="00F52C6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16.1.6.</w:t>
      </w:r>
      <w:r w:rsidR="00B03A82" w:rsidRPr="0099238B">
        <w:rPr>
          <w:rFonts w:ascii="Times New Roman" w:hAnsi="Times New Roman" w:cs="Times New Roman"/>
          <w:sz w:val="24"/>
          <w:szCs w:val="24"/>
        </w:rPr>
        <w:t xml:space="preserve"> предполагаемые цели использования земель или земельных участков в соответствии с </w:t>
      </w:r>
      <w:hyperlink r:id="rId14" w:tooltip="&quot;Земельный кодекс Российской Федерации&quot; от 25.10.2001 N 136-ФЗ (ред. от 29.07.2017) (с изм. и доп., вступ. в силу с 01.11.2017){КонсультантПлюс}" w:history="1">
        <w:r w:rsidR="00B03A82" w:rsidRPr="0099238B">
          <w:rPr>
            <w:rFonts w:ascii="Times New Roman" w:hAnsi="Times New Roman" w:cs="Times New Roman"/>
            <w:sz w:val="24"/>
            <w:szCs w:val="24"/>
          </w:rPr>
          <w:t>пунктом 1 статьи 39.34</w:t>
        </w:r>
      </w:hyperlink>
      <w:r w:rsidR="00B03A82" w:rsidRPr="0099238B">
        <w:rPr>
          <w:rFonts w:ascii="Times New Roman" w:hAnsi="Times New Roman" w:cs="Times New Roman"/>
          <w:sz w:val="24"/>
          <w:szCs w:val="24"/>
        </w:rPr>
        <w:t xml:space="preserve"> Земельного кодекса, </w:t>
      </w:r>
      <w:hyperlink r:id="rId15"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00B03A82" w:rsidRPr="0099238B">
          <w:rPr>
            <w:rFonts w:ascii="Times New Roman" w:hAnsi="Times New Roman" w:cs="Times New Roman"/>
            <w:sz w:val="24"/>
            <w:szCs w:val="24"/>
          </w:rPr>
          <w:t>Постановлением</w:t>
        </w:r>
      </w:hyperlink>
      <w:r w:rsidR="00B03A82" w:rsidRPr="0099238B">
        <w:rPr>
          <w:rFonts w:ascii="Times New Roman" w:hAnsi="Times New Roman" w:cs="Times New Roman"/>
          <w:sz w:val="24"/>
          <w:szCs w:val="24"/>
        </w:rPr>
        <w:t xml:space="preserve"> Правительства Российской Федерации от 03.12.2014 № 1300;</w:t>
      </w:r>
    </w:p>
    <w:p w:rsidR="00B03A82" w:rsidRPr="0099238B" w:rsidRDefault="00F52C6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16.1.7.</w:t>
      </w:r>
      <w:r w:rsidR="00B03A82" w:rsidRPr="0099238B">
        <w:rPr>
          <w:rFonts w:ascii="Times New Roman" w:hAnsi="Times New Roman" w:cs="Times New Roman"/>
          <w:sz w:val="24"/>
          <w:szCs w:val="24"/>
        </w:rPr>
        <w:t xml:space="preserve"> кадастровый номер земельного участка (в случае, если планируется использование всего земельного участка или его части);</w:t>
      </w:r>
    </w:p>
    <w:p w:rsidR="00B03A82" w:rsidRPr="0099238B" w:rsidRDefault="00F52C6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16.1.8.</w:t>
      </w:r>
      <w:r w:rsidR="00B03A82" w:rsidRPr="0099238B">
        <w:rPr>
          <w:rFonts w:ascii="Times New Roman" w:hAnsi="Times New Roman" w:cs="Times New Roman"/>
          <w:sz w:val="24"/>
          <w:szCs w:val="24"/>
        </w:rPr>
        <w:t xml:space="preserve"> срок использования земель или земельных участков (если предполагаемая цель использования земельного участка указывается в соответствии с </w:t>
      </w:r>
      <w:hyperlink r:id="rId16" w:tooltip="&quot;Земельный кодекс Российской Федерации&quot; от 25.10.2001 N 136-ФЗ (ред. от 29.07.2017) (с изм. и доп., вступ. в силу с 01.11.2017){КонсультантПлюс}" w:history="1">
        <w:r w:rsidR="00B03A82" w:rsidRPr="0099238B">
          <w:rPr>
            <w:rFonts w:ascii="Times New Roman" w:hAnsi="Times New Roman" w:cs="Times New Roman"/>
            <w:sz w:val="24"/>
            <w:szCs w:val="24"/>
          </w:rPr>
          <w:t>пунктом 1 статьи 39.34</w:t>
        </w:r>
      </w:hyperlink>
      <w:r w:rsidR="00B03A82" w:rsidRPr="0099238B">
        <w:rPr>
          <w:rFonts w:ascii="Times New Roman" w:hAnsi="Times New Roman" w:cs="Times New Roman"/>
          <w:sz w:val="24"/>
          <w:szCs w:val="24"/>
        </w:rPr>
        <w:t xml:space="preserve"> Земельного кодекса, срок использования указывается в пределах сроков, установленных </w:t>
      </w:r>
      <w:hyperlink r:id="rId17" w:tooltip="&quot;Земельный кодекс Российской Федерации&quot; от 25.10.2001 N 136-ФЗ (ред. от 29.07.2017) (с изм. и доп., вступ. в силу с 01.11.2017){КонсультантПлюс}" w:history="1">
        <w:r w:rsidR="00B03A82" w:rsidRPr="0099238B">
          <w:rPr>
            <w:rFonts w:ascii="Times New Roman" w:hAnsi="Times New Roman" w:cs="Times New Roman"/>
            <w:sz w:val="24"/>
            <w:szCs w:val="24"/>
          </w:rPr>
          <w:t>пунктом 1 статьи 39.34</w:t>
        </w:r>
      </w:hyperlink>
      <w:r w:rsidR="00B03A82" w:rsidRPr="0099238B">
        <w:rPr>
          <w:rFonts w:ascii="Times New Roman" w:hAnsi="Times New Roman" w:cs="Times New Roman"/>
          <w:sz w:val="24"/>
          <w:szCs w:val="24"/>
        </w:rPr>
        <w:t xml:space="preserve"> Земельного кодекса);</w:t>
      </w:r>
    </w:p>
    <w:p w:rsidR="00B03A82" w:rsidRPr="0099238B" w:rsidRDefault="00F52C6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16.2.</w:t>
      </w:r>
      <w:r w:rsidR="00B03A82" w:rsidRPr="0099238B">
        <w:rPr>
          <w:rFonts w:ascii="Times New Roman" w:hAnsi="Times New Roman" w:cs="Times New Roman"/>
          <w:sz w:val="24"/>
          <w:szCs w:val="24"/>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03A82" w:rsidRPr="0099238B" w:rsidRDefault="00F52C6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16.</w:t>
      </w:r>
      <w:r w:rsidR="00B03A82" w:rsidRPr="0099238B">
        <w:rPr>
          <w:rFonts w:ascii="Times New Roman" w:hAnsi="Times New Roman" w:cs="Times New Roman"/>
          <w:sz w:val="24"/>
          <w:szCs w:val="24"/>
        </w:rPr>
        <w:t>3</w:t>
      </w:r>
      <w:r w:rsidRPr="0099238B">
        <w:rPr>
          <w:rFonts w:ascii="Times New Roman" w:hAnsi="Times New Roman" w:cs="Times New Roman"/>
          <w:sz w:val="24"/>
          <w:szCs w:val="24"/>
        </w:rPr>
        <w:t>.</w:t>
      </w:r>
      <w:r w:rsidR="00B03A82" w:rsidRPr="0099238B">
        <w:rPr>
          <w:rFonts w:ascii="Times New Roman" w:hAnsi="Times New Roman" w:cs="Times New Roman"/>
          <w:sz w:val="24"/>
          <w:szCs w:val="24"/>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97E71" w:rsidRPr="0099238B" w:rsidRDefault="00497E71" w:rsidP="00E94EA6">
      <w:pPr>
        <w:autoSpaceDE w:val="0"/>
        <w:autoSpaceDN w:val="0"/>
        <w:adjustRightInd w:val="0"/>
        <w:rPr>
          <w:rFonts w:eastAsia="Calibri" w:cs="Times New Roman"/>
          <w:color w:val="000000" w:themeColor="text1"/>
          <w:sz w:val="24"/>
          <w:szCs w:val="24"/>
        </w:rPr>
      </w:pPr>
      <w:r w:rsidRPr="0099238B">
        <w:rPr>
          <w:rFonts w:eastAsia="Calibri" w:cs="Times New Roman"/>
          <w:sz w:val="24"/>
          <w:szCs w:val="24"/>
        </w:rPr>
        <w:t>1</w:t>
      </w:r>
      <w:r w:rsidR="003559B7">
        <w:rPr>
          <w:rFonts w:eastAsia="Calibri" w:cs="Times New Roman"/>
          <w:sz w:val="24"/>
          <w:szCs w:val="24"/>
        </w:rPr>
        <w:t>7</w:t>
      </w:r>
      <w:r w:rsidRPr="0099238B">
        <w:rPr>
          <w:rFonts w:eastAsia="Calibri" w:cs="Times New Roman"/>
          <w:sz w:val="24"/>
          <w:szCs w:val="24"/>
        </w:rPr>
        <w:t xml:space="preserve">. При обращении через МФЦ документы, </w:t>
      </w:r>
      <w:r w:rsidRPr="0099238B">
        <w:rPr>
          <w:rFonts w:cs="Times New Roman"/>
          <w:color w:val="000000" w:themeColor="text1"/>
          <w:sz w:val="24"/>
          <w:szCs w:val="24"/>
          <w:shd w:val="clear" w:color="auto" w:fill="FFFFFF"/>
        </w:rPr>
        <w:t>за исключением </w:t>
      </w:r>
      <w:r w:rsidRPr="0099238B">
        <w:rPr>
          <w:rFonts w:cs="Times New Roman"/>
          <w:bCs/>
          <w:color w:val="000000" w:themeColor="text1"/>
          <w:sz w:val="24"/>
          <w:szCs w:val="24"/>
        </w:rPr>
        <w:t>документа, удостоверяющего личность,</w:t>
      </w:r>
      <w:r w:rsidRPr="0099238B">
        <w:rPr>
          <w:rFonts w:cs="Times New Roman"/>
          <w:b/>
          <w:bCs/>
          <w:color w:val="6A6A6A"/>
          <w:sz w:val="24"/>
          <w:szCs w:val="24"/>
        </w:rPr>
        <w:t xml:space="preserve"> </w:t>
      </w:r>
      <w:r w:rsidRPr="0099238B">
        <w:rPr>
          <w:rFonts w:eastAsia="Calibri" w:cs="Times New Roman"/>
          <w:sz w:val="24"/>
          <w:szCs w:val="24"/>
        </w:rPr>
        <w:t>представляются в копиях с одновременным предоставлением оригиналов.</w:t>
      </w:r>
    </w:p>
    <w:p w:rsidR="00B03A82" w:rsidRPr="0099238B" w:rsidRDefault="00056CBA"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w:t>
      </w:r>
      <w:r w:rsidR="003559B7">
        <w:rPr>
          <w:rFonts w:ascii="Times New Roman" w:hAnsi="Times New Roman" w:cs="Times New Roman"/>
          <w:sz w:val="24"/>
          <w:szCs w:val="24"/>
        </w:rPr>
        <w:t>8</w:t>
      </w:r>
      <w:r w:rsidR="00B03A82" w:rsidRPr="0099238B">
        <w:rPr>
          <w:rFonts w:ascii="Times New Roman" w:hAnsi="Times New Roman" w:cs="Times New Roman"/>
          <w:sz w:val="24"/>
          <w:szCs w:val="24"/>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Администрации, указанного в </w:t>
      </w:r>
      <w:hyperlink w:anchor="Par61" w:tooltip="4. Почтовый адрес КАиГ: 624130, Свердловская область, город Новоуральск, улица Мичурина, дом 33." w:history="1">
        <w:r w:rsidR="00B03A82" w:rsidRPr="0099238B">
          <w:rPr>
            <w:rFonts w:ascii="Times New Roman" w:hAnsi="Times New Roman" w:cs="Times New Roman"/>
            <w:sz w:val="24"/>
            <w:szCs w:val="24"/>
          </w:rPr>
          <w:t>пункте 5</w:t>
        </w:r>
      </w:hyperlink>
      <w:r w:rsidRPr="0099238B">
        <w:rPr>
          <w:rFonts w:ascii="Times New Roman" w:hAnsi="Times New Roman" w:cs="Times New Roman"/>
          <w:sz w:val="24"/>
          <w:szCs w:val="24"/>
        </w:rPr>
        <w:t>.1.</w:t>
      </w:r>
      <w:r w:rsidR="00B03A82" w:rsidRPr="0099238B">
        <w:rPr>
          <w:rFonts w:ascii="Times New Roman" w:hAnsi="Times New Roman" w:cs="Times New Roman"/>
          <w:sz w:val="24"/>
          <w:szCs w:val="24"/>
        </w:rPr>
        <w:t xml:space="preserve"> настоящего Административного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w:t>
      </w:r>
      <w:r w:rsidR="00497E71" w:rsidRPr="0099238B">
        <w:rPr>
          <w:rFonts w:ascii="Times New Roman" w:hAnsi="Times New Roman" w:cs="Times New Roman"/>
          <w:sz w:val="24"/>
          <w:szCs w:val="24"/>
        </w:rPr>
        <w:t>образов оригиналов.</w:t>
      </w:r>
      <w:r w:rsidR="00B03A82" w:rsidRPr="0099238B">
        <w:rPr>
          <w:rFonts w:ascii="Times New Roman" w:hAnsi="Times New Roman" w:cs="Times New Roman"/>
          <w:sz w:val="24"/>
          <w:szCs w:val="24"/>
        </w:rPr>
        <w:t xml:space="preserve">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8" w:tooltip="Федеральный закон от 06.04.2011 N 63-ФЗ (ред. от 23.06.2016) &quot;Об электронной подписи&quot;{КонсультантПлюс}" w:history="1">
        <w:r w:rsidR="00B03A82" w:rsidRPr="0099238B">
          <w:rPr>
            <w:rFonts w:ascii="Times New Roman" w:hAnsi="Times New Roman" w:cs="Times New Roman"/>
            <w:sz w:val="24"/>
            <w:szCs w:val="24"/>
          </w:rPr>
          <w:t>закона</w:t>
        </w:r>
      </w:hyperlink>
      <w:r w:rsidR="00B03A82" w:rsidRPr="0099238B">
        <w:rPr>
          <w:rFonts w:ascii="Times New Roman" w:hAnsi="Times New Roman" w:cs="Times New Roman"/>
          <w:sz w:val="24"/>
          <w:szCs w:val="24"/>
        </w:rPr>
        <w:t xml:space="preserve"> от 06.04.2011 № 63-ФЗ «Об электронной подписи» и требованиями Федерального </w:t>
      </w:r>
      <w:hyperlink r:id="rId19" w:tooltip="Федеральный закон от 27.07.2010 N 210-ФЗ (ред. от 28.12.2016) &quot;Об организации предоставления государственных и муниципальных услуг&quot;{КонсультантПлюс}" w:history="1">
        <w:r w:rsidR="00B03A82" w:rsidRPr="0099238B">
          <w:rPr>
            <w:rFonts w:ascii="Times New Roman" w:hAnsi="Times New Roman" w:cs="Times New Roman"/>
            <w:sz w:val="24"/>
            <w:szCs w:val="24"/>
          </w:rPr>
          <w:t>закона</w:t>
        </w:r>
      </w:hyperlink>
      <w:r w:rsidR="00B03A82" w:rsidRPr="0099238B">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F857FA" w:rsidRPr="004B7C04" w:rsidRDefault="00F857FA" w:rsidP="00E94EA6">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4B7C04" w:rsidRDefault="00A23B5D" w:rsidP="00E94EA6">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497E71" w:rsidRPr="004B7C04" w:rsidRDefault="003559B7" w:rsidP="00E94EA6">
      <w:pPr>
        <w:shd w:val="clear" w:color="auto" w:fill="FFFFFF"/>
        <w:textAlignment w:val="baseline"/>
        <w:rPr>
          <w:rFonts w:eastAsia="Times New Roman" w:cs="Times New Roman"/>
          <w:color w:val="000000" w:themeColor="text1"/>
          <w:spacing w:val="2"/>
          <w:sz w:val="24"/>
          <w:szCs w:val="24"/>
          <w:lang w:eastAsia="ru-RU"/>
        </w:rPr>
      </w:pPr>
      <w:r w:rsidRPr="004B7C04">
        <w:rPr>
          <w:rFonts w:eastAsia="Times New Roman" w:cs="Times New Roman"/>
          <w:color w:val="000000" w:themeColor="text1"/>
          <w:spacing w:val="2"/>
          <w:sz w:val="24"/>
          <w:szCs w:val="24"/>
          <w:lang w:eastAsia="ru-RU"/>
        </w:rPr>
        <w:t>19</w:t>
      </w:r>
      <w:r w:rsidR="00497E71" w:rsidRPr="004B7C04">
        <w:rPr>
          <w:rFonts w:eastAsia="Times New Roman" w:cs="Times New Roman"/>
          <w:color w:val="000000" w:themeColor="text1"/>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497E71" w:rsidRPr="004B7C04" w:rsidRDefault="003559B7" w:rsidP="00E94EA6">
      <w:pPr>
        <w:pStyle w:val="ConsPlusNormal"/>
        <w:ind w:firstLine="709"/>
        <w:jc w:val="both"/>
        <w:rPr>
          <w:rFonts w:ascii="Times New Roman" w:hAnsi="Times New Roman" w:cs="Times New Roman"/>
          <w:color w:val="000000" w:themeColor="text1"/>
          <w:sz w:val="24"/>
          <w:szCs w:val="24"/>
        </w:rPr>
      </w:pPr>
      <w:r w:rsidRPr="004B7C04">
        <w:rPr>
          <w:rFonts w:ascii="Times New Roman" w:hAnsi="Times New Roman" w:cs="Times New Roman"/>
          <w:color w:val="000000" w:themeColor="text1"/>
          <w:sz w:val="24"/>
          <w:szCs w:val="24"/>
        </w:rPr>
        <w:t>19</w:t>
      </w:r>
      <w:r w:rsidR="00497E71" w:rsidRPr="004B7C04">
        <w:rPr>
          <w:rFonts w:ascii="Times New Roman" w:hAnsi="Times New Roman" w:cs="Times New Roman"/>
          <w:color w:val="000000" w:themeColor="text1"/>
          <w:sz w:val="24"/>
          <w:szCs w:val="24"/>
        </w:rPr>
        <w:t>.1. кадастровая выписка о земельном участке или кадастровый паспорт земельного участка;</w:t>
      </w:r>
    </w:p>
    <w:p w:rsidR="00497E71" w:rsidRPr="004B7C04" w:rsidRDefault="003559B7" w:rsidP="00E94EA6">
      <w:pPr>
        <w:pStyle w:val="ConsPlusNormal"/>
        <w:ind w:firstLine="709"/>
        <w:jc w:val="both"/>
        <w:rPr>
          <w:rFonts w:ascii="Times New Roman" w:hAnsi="Times New Roman" w:cs="Times New Roman"/>
          <w:color w:val="000000" w:themeColor="text1"/>
          <w:sz w:val="24"/>
          <w:szCs w:val="24"/>
        </w:rPr>
      </w:pPr>
      <w:r w:rsidRPr="004B7C04">
        <w:rPr>
          <w:rFonts w:ascii="Times New Roman" w:hAnsi="Times New Roman" w:cs="Times New Roman"/>
          <w:color w:val="000000" w:themeColor="text1"/>
          <w:sz w:val="24"/>
          <w:szCs w:val="24"/>
        </w:rPr>
        <w:t>19</w:t>
      </w:r>
      <w:r w:rsidR="00497E71" w:rsidRPr="004B7C04">
        <w:rPr>
          <w:rFonts w:ascii="Times New Roman" w:hAnsi="Times New Roman" w:cs="Times New Roman"/>
          <w:color w:val="000000" w:themeColor="text1"/>
          <w:sz w:val="24"/>
          <w:szCs w:val="24"/>
        </w:rPr>
        <w:t>.2. выписка из Единого государственного реестра прав на недвижимое имущество и сделок с ним;</w:t>
      </w:r>
    </w:p>
    <w:p w:rsidR="00497E71" w:rsidRPr="004B7C04" w:rsidRDefault="003559B7" w:rsidP="00E94EA6">
      <w:pPr>
        <w:pStyle w:val="ConsPlusNormal"/>
        <w:ind w:firstLine="709"/>
        <w:jc w:val="both"/>
        <w:rPr>
          <w:rFonts w:ascii="Times New Roman" w:hAnsi="Times New Roman" w:cs="Times New Roman"/>
          <w:color w:val="000000" w:themeColor="text1"/>
          <w:sz w:val="24"/>
          <w:szCs w:val="24"/>
        </w:rPr>
      </w:pPr>
      <w:r w:rsidRPr="004B7C04">
        <w:rPr>
          <w:rFonts w:ascii="Times New Roman" w:hAnsi="Times New Roman" w:cs="Times New Roman"/>
          <w:color w:val="000000" w:themeColor="text1"/>
          <w:sz w:val="24"/>
          <w:szCs w:val="24"/>
        </w:rPr>
        <w:t>19</w:t>
      </w:r>
      <w:r w:rsidR="00497E71" w:rsidRPr="004B7C04">
        <w:rPr>
          <w:rFonts w:ascii="Times New Roman" w:hAnsi="Times New Roman" w:cs="Times New Roman"/>
          <w:color w:val="000000" w:themeColor="text1"/>
          <w:sz w:val="24"/>
          <w:szCs w:val="24"/>
        </w:rPr>
        <w:t>.3. копия лицензии, удостоверяющей право проведения работ по геологическому изучению недр;</w:t>
      </w:r>
    </w:p>
    <w:p w:rsidR="00497E71" w:rsidRPr="0099238B" w:rsidRDefault="003559B7" w:rsidP="00E94E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497E71" w:rsidRPr="0099238B">
        <w:rPr>
          <w:rFonts w:ascii="Times New Roman" w:hAnsi="Times New Roman" w:cs="Times New Roman"/>
          <w:sz w:val="24"/>
          <w:szCs w:val="24"/>
        </w:rPr>
        <w:t xml:space="preserve">.4. иные документы, подтверждающие основания для использования земель или земельного участка в целях, предусмотренных </w:t>
      </w:r>
      <w:hyperlink r:id="rId20" w:tooltip="&quot;Земельный кодекс Российской Федерации&quot; от 25.10.2001 N 136-ФЗ (ред. от 29.07.2017) (с изм. и доп., вступ. в силу с 01.11.2017){КонсультантПлюс}" w:history="1">
        <w:r w:rsidR="00497E71" w:rsidRPr="0099238B">
          <w:rPr>
            <w:rFonts w:ascii="Times New Roman" w:hAnsi="Times New Roman" w:cs="Times New Roman"/>
            <w:sz w:val="24"/>
            <w:szCs w:val="24"/>
          </w:rPr>
          <w:t>пунктом 1 статьи 39.34</w:t>
        </w:r>
      </w:hyperlink>
      <w:r w:rsidR="00497E71" w:rsidRPr="0099238B">
        <w:rPr>
          <w:rFonts w:ascii="Times New Roman" w:hAnsi="Times New Roman" w:cs="Times New Roman"/>
          <w:sz w:val="24"/>
          <w:szCs w:val="24"/>
        </w:rPr>
        <w:t xml:space="preserve"> Земельного кодекса, </w:t>
      </w:r>
      <w:hyperlink r:id="rId21"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00497E71" w:rsidRPr="0099238B">
          <w:rPr>
            <w:rFonts w:ascii="Times New Roman" w:hAnsi="Times New Roman" w:cs="Times New Roman"/>
            <w:sz w:val="24"/>
            <w:szCs w:val="24"/>
          </w:rPr>
          <w:t>Постановлением</w:t>
        </w:r>
      </w:hyperlink>
      <w:r w:rsidR="00497E71" w:rsidRPr="0099238B">
        <w:rPr>
          <w:rFonts w:ascii="Times New Roman" w:hAnsi="Times New Roman" w:cs="Times New Roman"/>
          <w:sz w:val="24"/>
          <w:szCs w:val="24"/>
        </w:rPr>
        <w:t xml:space="preserve"> Правительства Российской Федерации от 03.12.2014 № 1300.</w:t>
      </w:r>
    </w:p>
    <w:p w:rsidR="00497E71" w:rsidRPr="0099238B" w:rsidRDefault="00497E7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В случае если указанные в настоящем пункте документы не представлены заявителем, такие документы запрашиваются специалистами Администрации в порядке межведомственного информационного взаимодействия.</w:t>
      </w:r>
    </w:p>
    <w:p w:rsidR="00F857FA" w:rsidRPr="0099238B" w:rsidRDefault="00497E71" w:rsidP="00E94EA6">
      <w:pPr>
        <w:rPr>
          <w:rFonts w:eastAsia="Times New Roman" w:cs="Times New Roman"/>
          <w:sz w:val="24"/>
          <w:szCs w:val="24"/>
          <w:lang w:eastAsia="ru-RU"/>
        </w:rPr>
      </w:pPr>
      <w:bookmarkStart w:id="9" w:name="_Toc441945432"/>
      <w:r w:rsidRPr="0099238B">
        <w:rPr>
          <w:rFonts w:eastAsia="Times New Roman" w:cs="Times New Roman"/>
          <w:sz w:val="24"/>
          <w:szCs w:val="24"/>
          <w:lang w:eastAsia="ru-RU"/>
        </w:rPr>
        <w:t>2</w:t>
      </w:r>
      <w:r w:rsidR="003559B7">
        <w:rPr>
          <w:rFonts w:eastAsia="Times New Roman" w:cs="Times New Roman"/>
          <w:sz w:val="24"/>
          <w:szCs w:val="24"/>
          <w:lang w:eastAsia="ru-RU"/>
        </w:rPr>
        <w:t>0</w:t>
      </w:r>
      <w:r w:rsidR="003F74DD" w:rsidRPr="0099238B">
        <w:rPr>
          <w:rFonts w:eastAsia="Times New Roman" w:cs="Times New Roman"/>
          <w:sz w:val="24"/>
          <w:szCs w:val="24"/>
          <w:lang w:eastAsia="ru-RU"/>
        </w:rPr>
        <w:t>.</w:t>
      </w:r>
      <w:r w:rsidR="004B7C04">
        <w:rPr>
          <w:rFonts w:eastAsia="Times New Roman" w:cs="Times New Roman"/>
          <w:sz w:val="24"/>
          <w:szCs w:val="24"/>
          <w:lang w:eastAsia="ru-RU"/>
        </w:rPr>
        <w:t xml:space="preserve"> </w:t>
      </w:r>
      <w:r w:rsidR="00E81622" w:rsidRPr="0099238B">
        <w:rPr>
          <w:rFonts w:eastAsia="Times New Roman" w:cs="Times New Roman"/>
          <w:sz w:val="24"/>
          <w:szCs w:val="24"/>
          <w:lang w:eastAsia="ru-RU"/>
        </w:rPr>
        <w:t>Запрещается требовать от заявителя:</w:t>
      </w:r>
    </w:p>
    <w:p w:rsidR="00497E71" w:rsidRPr="0099238B" w:rsidRDefault="00497E7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497E71" w:rsidRPr="0099238B" w:rsidRDefault="00497E71"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Заречный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2" w:tooltip="Федеральный закон от 27.07.2010 N 210-ФЗ (ред. от 28.12.2016) &quot;Об организации предоставления государственных и муниципальных услуг&quot;{КонсультантПлюс}" w:history="1">
        <w:r w:rsidRPr="0099238B">
          <w:rPr>
            <w:rFonts w:ascii="Times New Roman" w:hAnsi="Times New Roman" w:cs="Times New Roman"/>
            <w:sz w:val="24"/>
            <w:szCs w:val="24"/>
          </w:rPr>
          <w:t>части 6 статьи 7</w:t>
        </w:r>
      </w:hyperlink>
      <w:r w:rsidRPr="0099238B">
        <w:rPr>
          <w:rFonts w:ascii="Times New Roman" w:hAnsi="Times New Roman" w:cs="Times New Roman"/>
          <w:sz w:val="24"/>
          <w:szCs w:val="24"/>
        </w:rPr>
        <w:t xml:space="preserve"> Федерального закона от 27.07.2010 № 210-ФЗ (ред. от 19.02.2018) «Об организации предоставления государственных и муниципальных услуг».</w:t>
      </w:r>
    </w:p>
    <w:bookmarkEnd w:id="9"/>
    <w:p w:rsidR="00497E71" w:rsidRPr="0099238B" w:rsidRDefault="00497E71" w:rsidP="00E94EA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E94EA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Порядок, размер и основания взимания</w:t>
      </w:r>
      <w:r w:rsidR="00E81622" w:rsidRPr="0099238B">
        <w:rPr>
          <w:rFonts w:eastAsia="Times New Roman" w:cs="Times New Roman"/>
          <w:b/>
          <w:sz w:val="24"/>
          <w:szCs w:val="24"/>
          <w:lang w:eastAsia="ru-RU"/>
        </w:rPr>
        <w:t xml:space="preserve"> гос</w:t>
      </w:r>
      <w:r w:rsidR="00B541C8" w:rsidRPr="0099238B">
        <w:rPr>
          <w:rFonts w:eastAsia="Times New Roman" w:cs="Times New Roman"/>
          <w:b/>
          <w:sz w:val="24"/>
          <w:szCs w:val="24"/>
          <w:lang w:eastAsia="ru-RU"/>
        </w:rPr>
        <w:t xml:space="preserve">ударственной </w:t>
      </w:r>
      <w:r w:rsidR="00E81622" w:rsidRPr="0099238B">
        <w:rPr>
          <w:rFonts w:eastAsia="Times New Roman" w:cs="Times New Roman"/>
          <w:b/>
          <w:sz w:val="24"/>
          <w:szCs w:val="24"/>
          <w:lang w:eastAsia="ru-RU"/>
        </w:rPr>
        <w:t>пошлины или иной</w:t>
      </w:r>
      <w:r w:rsidRPr="0099238B">
        <w:rPr>
          <w:rFonts w:eastAsia="Times New Roman" w:cs="Times New Roman"/>
          <w:b/>
          <w:sz w:val="24"/>
          <w:szCs w:val="24"/>
          <w:lang w:eastAsia="ru-RU"/>
        </w:rPr>
        <w:t xml:space="preserve"> платы, взимаемой за предоставление муниципальной услуги</w:t>
      </w:r>
    </w:p>
    <w:p w:rsidR="000E1378" w:rsidRPr="0099238B" w:rsidRDefault="000E1378" w:rsidP="00E94EA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377DF1" w:rsidRPr="0099238B" w:rsidRDefault="00956E40" w:rsidP="00E94EA6">
      <w:pPr>
        <w:overflowPunct w:val="0"/>
        <w:autoSpaceDE w:val="0"/>
        <w:autoSpaceDN w:val="0"/>
        <w:adjustRightInd w:val="0"/>
        <w:textAlignment w:val="baseline"/>
        <w:outlineLvl w:val="3"/>
        <w:rPr>
          <w:rFonts w:cs="Times New Roman"/>
          <w:color w:val="2D2D2D"/>
          <w:spacing w:val="2"/>
          <w:sz w:val="24"/>
          <w:szCs w:val="24"/>
          <w:shd w:val="clear" w:color="auto" w:fill="FFFFFF"/>
        </w:rPr>
      </w:pPr>
      <w:r w:rsidRPr="0099238B">
        <w:rPr>
          <w:rFonts w:eastAsia="Times New Roman" w:cs="Times New Roman"/>
          <w:sz w:val="24"/>
          <w:szCs w:val="24"/>
          <w:lang w:eastAsia="ru-RU"/>
        </w:rPr>
        <w:t>2</w:t>
      </w:r>
      <w:r w:rsidR="003559B7">
        <w:rPr>
          <w:rFonts w:eastAsia="Times New Roman" w:cs="Times New Roman"/>
          <w:sz w:val="24"/>
          <w:szCs w:val="24"/>
          <w:lang w:eastAsia="ru-RU"/>
        </w:rPr>
        <w:t>1</w:t>
      </w:r>
      <w:r w:rsidR="003E74AB" w:rsidRPr="0099238B">
        <w:rPr>
          <w:rFonts w:eastAsia="Times New Roman" w:cs="Times New Roman"/>
          <w:sz w:val="24"/>
          <w:szCs w:val="24"/>
          <w:lang w:eastAsia="ru-RU"/>
        </w:rPr>
        <w:t xml:space="preserve">. </w:t>
      </w:r>
      <w:r w:rsidR="004F3990" w:rsidRPr="0099238B">
        <w:rPr>
          <w:rFonts w:eastAsia="Times New Roman" w:cs="Times New Roman"/>
          <w:sz w:val="24"/>
          <w:szCs w:val="24"/>
          <w:lang w:eastAsia="ru-RU"/>
        </w:rPr>
        <w:t>Муниципальная услуга предоставляется без взимания платы</w:t>
      </w:r>
      <w:r w:rsidR="000A6C84" w:rsidRPr="0099238B">
        <w:rPr>
          <w:rFonts w:eastAsia="Times New Roman" w:cs="Times New Roman"/>
          <w:sz w:val="24"/>
          <w:szCs w:val="24"/>
          <w:lang w:eastAsia="ru-RU"/>
        </w:rPr>
        <w:t>.</w:t>
      </w:r>
      <w:r w:rsidR="00377DF1" w:rsidRPr="0099238B">
        <w:rPr>
          <w:rFonts w:eastAsia="Times New Roman" w:cs="Times New Roman"/>
          <w:sz w:val="24"/>
          <w:szCs w:val="24"/>
          <w:lang w:eastAsia="ru-RU"/>
        </w:rPr>
        <w:t xml:space="preserve"> </w:t>
      </w:r>
    </w:p>
    <w:p w:rsidR="00573D18" w:rsidRPr="0099238B" w:rsidRDefault="00573D18" w:rsidP="00E94EA6">
      <w:pPr>
        <w:overflowPunct w:val="0"/>
        <w:autoSpaceDE w:val="0"/>
        <w:autoSpaceDN w:val="0"/>
        <w:adjustRightInd w:val="0"/>
        <w:ind w:firstLine="0"/>
        <w:jc w:val="center"/>
        <w:textAlignment w:val="baseline"/>
        <w:outlineLvl w:val="3"/>
        <w:rPr>
          <w:rFonts w:cs="Times New Roman"/>
          <w:color w:val="2D2D2D"/>
          <w:spacing w:val="2"/>
          <w:sz w:val="24"/>
          <w:szCs w:val="24"/>
          <w:shd w:val="clear" w:color="auto" w:fill="FFFFFF"/>
        </w:rPr>
      </w:pPr>
    </w:p>
    <w:p w:rsidR="004F3990" w:rsidRDefault="004F3990" w:rsidP="00E94EA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1B1565">
        <w:rPr>
          <w:rFonts w:eastAsia="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1B1565">
        <w:rPr>
          <w:rFonts w:eastAsia="Times New Roman" w:cs="Times New Roman"/>
          <w:b/>
          <w:sz w:val="24"/>
          <w:szCs w:val="24"/>
          <w:lang w:eastAsia="ru-RU"/>
        </w:rPr>
        <w:t>муниципальной</w:t>
      </w:r>
      <w:r w:rsidRPr="001B1565">
        <w:rPr>
          <w:rFonts w:eastAsia="Times New Roman" w:cs="Times New Roman"/>
          <w:b/>
          <w:sz w:val="24"/>
          <w:szCs w:val="24"/>
          <w:lang w:eastAsia="ru-RU"/>
        </w:rPr>
        <w:t xml:space="preserve"> услуги, включая информацию о методике расчета размера такой платы</w:t>
      </w:r>
    </w:p>
    <w:p w:rsidR="00AB3468" w:rsidRPr="0099238B" w:rsidRDefault="00AB3468" w:rsidP="00E94EA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0A6C84" w:rsidRPr="0099238B" w:rsidRDefault="000A6C84"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3559B7">
        <w:rPr>
          <w:rFonts w:ascii="Times New Roman" w:hAnsi="Times New Roman" w:cs="Times New Roman"/>
          <w:sz w:val="24"/>
          <w:szCs w:val="24"/>
        </w:rPr>
        <w:t>2</w:t>
      </w:r>
      <w:r w:rsidRPr="0099238B">
        <w:rPr>
          <w:rFonts w:ascii="Times New Roman" w:hAnsi="Times New Roman" w:cs="Times New Roman"/>
          <w:sz w:val="24"/>
          <w:szCs w:val="24"/>
        </w:rPr>
        <w:t>.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0A6C84" w:rsidRPr="0099238B" w:rsidRDefault="000A6C84"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 xml:space="preserve">- изготовление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Федеральным органом исполнительной власти, уполномоченным в области государственного кадастрового учета недвижимого имущества и ведения государственного </w:t>
      </w:r>
      <w:r w:rsidRPr="0099238B">
        <w:rPr>
          <w:rFonts w:ascii="Times New Roman" w:hAnsi="Times New Roman" w:cs="Times New Roman"/>
          <w:sz w:val="24"/>
          <w:szCs w:val="24"/>
        </w:rPr>
        <w:lastRenderedPageBreak/>
        <w:t>кадастра недвижимости или кадастровыми инженерами, выбравшими любую форму организации своей кадастровой деятельности.</w:t>
      </w:r>
    </w:p>
    <w:p w:rsidR="000A6C84" w:rsidRPr="0099238B" w:rsidRDefault="000A6C84"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0A6C84" w:rsidRPr="0099238B" w:rsidRDefault="000A6C84"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 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утвержденной соответствующим органом государственной власти Российской Федерации или органом местного самоуправления;</w:t>
      </w:r>
    </w:p>
    <w:p w:rsidR="000A6C84" w:rsidRPr="0099238B" w:rsidRDefault="000A6C84"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 в случае если необходимая и обязательная услуга оказывается лицом, не являющимся государственной или муниципальной организацией, - устанавливается лицом самостоятельно в соответствии с законодательством Российской Федерации.</w:t>
      </w:r>
    </w:p>
    <w:p w:rsidR="00850C42" w:rsidRPr="0099238B" w:rsidRDefault="00850C42" w:rsidP="00E94EA6">
      <w:pPr>
        <w:shd w:val="clear" w:color="auto" w:fill="FFFFFF"/>
        <w:ind w:firstLine="0"/>
        <w:jc w:val="center"/>
        <w:textAlignment w:val="baseline"/>
        <w:rPr>
          <w:rFonts w:eastAsia="Times New Roman" w:cs="Times New Roman"/>
          <w:color w:val="2D2D2D"/>
          <w:spacing w:val="2"/>
          <w:sz w:val="24"/>
          <w:szCs w:val="24"/>
          <w:lang w:eastAsia="ru-RU"/>
        </w:rPr>
      </w:pPr>
    </w:p>
    <w:p w:rsidR="001B1565" w:rsidRDefault="00F857FA" w:rsidP="00E94EA6">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t>Исчерпывающий перечень оснований для отказа в приеме документов,</w:t>
      </w:r>
    </w:p>
    <w:p w:rsidR="00F857FA" w:rsidRPr="0099238B" w:rsidRDefault="00F857FA" w:rsidP="00E94EA6">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t>необходимых для предоставления муниципальной услуги</w:t>
      </w:r>
      <w:bookmarkStart w:id="10" w:name="_Toc430614259"/>
    </w:p>
    <w:p w:rsidR="003E74AB" w:rsidRPr="0099238B" w:rsidRDefault="003E74AB" w:rsidP="00E94EA6">
      <w:pPr>
        <w:autoSpaceDE w:val="0"/>
        <w:autoSpaceDN w:val="0"/>
        <w:adjustRightInd w:val="0"/>
        <w:ind w:firstLine="0"/>
        <w:jc w:val="center"/>
        <w:rPr>
          <w:rFonts w:eastAsia="Calibri" w:cs="Times New Roman"/>
          <w:sz w:val="24"/>
          <w:szCs w:val="24"/>
          <w:lang w:eastAsia="ru-RU"/>
        </w:rPr>
      </w:pPr>
    </w:p>
    <w:p w:rsidR="006062DB" w:rsidRPr="0099238B" w:rsidRDefault="006062DB"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3559B7">
        <w:rPr>
          <w:rFonts w:ascii="Times New Roman" w:hAnsi="Times New Roman" w:cs="Times New Roman"/>
          <w:sz w:val="24"/>
          <w:szCs w:val="24"/>
        </w:rPr>
        <w:t>3</w:t>
      </w:r>
      <w:r w:rsidRPr="0099238B">
        <w:rPr>
          <w:rFonts w:ascii="Times New Roman" w:hAnsi="Times New Roman" w:cs="Times New Roman"/>
          <w:sz w:val="24"/>
          <w:szCs w:val="24"/>
        </w:rPr>
        <w:t>. Оснований для отказа в приеме документов, необходимых для предоставления муниципальной услуги, не предусмотрено.</w:t>
      </w:r>
    </w:p>
    <w:p w:rsidR="00B324C5" w:rsidRPr="0099238B" w:rsidRDefault="00B324C5" w:rsidP="00E94EA6">
      <w:pPr>
        <w:ind w:firstLine="0"/>
        <w:contextualSpacing/>
        <w:jc w:val="center"/>
        <w:rPr>
          <w:rFonts w:eastAsia="Calibri" w:cs="Times New Roman"/>
          <w:b/>
          <w:sz w:val="24"/>
          <w:szCs w:val="24"/>
        </w:rPr>
      </w:pPr>
    </w:p>
    <w:p w:rsidR="001B1565"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Исчерпывающий перечень оснований для приостановления или отказа</w:t>
      </w: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в предоставлении муниципальной услуги</w:t>
      </w:r>
    </w:p>
    <w:p w:rsidR="006062DB" w:rsidRPr="0099238B" w:rsidRDefault="006062DB" w:rsidP="00E94EA6">
      <w:pPr>
        <w:ind w:firstLine="0"/>
        <w:contextualSpacing/>
        <w:jc w:val="center"/>
        <w:rPr>
          <w:rFonts w:eastAsia="Calibri" w:cs="Times New Roman"/>
          <w:b/>
          <w:sz w:val="24"/>
          <w:szCs w:val="24"/>
        </w:rPr>
      </w:pPr>
    </w:p>
    <w:p w:rsidR="006062DB" w:rsidRPr="0099238B" w:rsidRDefault="006062DB"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3559B7">
        <w:rPr>
          <w:rFonts w:ascii="Times New Roman" w:hAnsi="Times New Roman" w:cs="Times New Roman"/>
          <w:sz w:val="24"/>
          <w:szCs w:val="24"/>
        </w:rPr>
        <w:t>4</w:t>
      </w:r>
      <w:r w:rsidRPr="0099238B">
        <w:rPr>
          <w:rFonts w:ascii="Times New Roman" w:hAnsi="Times New Roman" w:cs="Times New Roman"/>
          <w:sz w:val="24"/>
          <w:szCs w:val="24"/>
        </w:rPr>
        <w:t>. Оснований для приостановления предоставления муниципальной услуги, предусмотренной настоящим Регламентом, не предусмотрено.</w:t>
      </w:r>
    </w:p>
    <w:p w:rsidR="006062DB" w:rsidRPr="0099238B" w:rsidRDefault="006062DB" w:rsidP="00E94EA6">
      <w:pPr>
        <w:pStyle w:val="ConsPlusNormal"/>
        <w:ind w:firstLine="709"/>
        <w:jc w:val="both"/>
        <w:rPr>
          <w:rFonts w:ascii="Times New Roman" w:hAnsi="Times New Roman" w:cs="Times New Roman"/>
          <w:sz w:val="24"/>
          <w:szCs w:val="24"/>
        </w:rPr>
      </w:pPr>
      <w:bookmarkStart w:id="11" w:name="Par212"/>
      <w:bookmarkEnd w:id="11"/>
      <w:r w:rsidRPr="0099238B">
        <w:rPr>
          <w:rFonts w:ascii="Times New Roman" w:hAnsi="Times New Roman" w:cs="Times New Roman"/>
          <w:sz w:val="24"/>
          <w:szCs w:val="24"/>
        </w:rPr>
        <w:t>В предоставлении муниципальной услуги, предусмотренной настоящим Регламентом, отказывается в следующих случаях:</w:t>
      </w:r>
    </w:p>
    <w:p w:rsidR="006062DB" w:rsidRPr="0099238B" w:rsidRDefault="006062DB"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3559B7">
        <w:rPr>
          <w:rFonts w:ascii="Times New Roman" w:hAnsi="Times New Roman" w:cs="Times New Roman"/>
          <w:sz w:val="24"/>
          <w:szCs w:val="24"/>
        </w:rPr>
        <w:t>4</w:t>
      </w:r>
      <w:r w:rsidRPr="0099238B">
        <w:rPr>
          <w:rFonts w:ascii="Times New Roman" w:hAnsi="Times New Roman" w:cs="Times New Roman"/>
          <w:sz w:val="24"/>
          <w:szCs w:val="24"/>
        </w:rPr>
        <w:t xml:space="preserve">.1. заявление о выдаче разрешения на использование земель подано с нарушениями требований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99238B">
          <w:rPr>
            <w:rFonts w:ascii="Times New Roman" w:hAnsi="Times New Roman" w:cs="Times New Roman"/>
            <w:sz w:val="24"/>
            <w:szCs w:val="24"/>
          </w:rPr>
          <w:t xml:space="preserve">пункта </w:t>
        </w:r>
      </w:hyperlink>
      <w:r w:rsidRPr="0099238B">
        <w:rPr>
          <w:rFonts w:ascii="Times New Roman" w:hAnsi="Times New Roman" w:cs="Times New Roman"/>
          <w:sz w:val="24"/>
          <w:szCs w:val="24"/>
        </w:rPr>
        <w:t>16 настоящего Регламента;</w:t>
      </w:r>
    </w:p>
    <w:p w:rsidR="006062DB" w:rsidRPr="0099238B" w:rsidRDefault="006062DB"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3559B7">
        <w:rPr>
          <w:rFonts w:ascii="Times New Roman" w:hAnsi="Times New Roman" w:cs="Times New Roman"/>
          <w:sz w:val="24"/>
          <w:szCs w:val="24"/>
        </w:rPr>
        <w:t>4</w:t>
      </w:r>
      <w:r w:rsidRPr="0099238B">
        <w:rPr>
          <w:rFonts w:ascii="Times New Roman" w:hAnsi="Times New Roman" w:cs="Times New Roman"/>
          <w:sz w:val="24"/>
          <w:szCs w:val="24"/>
        </w:rPr>
        <w:t xml:space="preserve">.2. в заявлении указаны цели использования земельного участка или объекты, предполагаемые к размещению, не предусмотренные </w:t>
      </w:r>
      <w:hyperlink r:id="rId23" w:tooltip="&quot;Земельный кодекс Российской Федерации&quot; от 25.10.2001 N 136-ФЗ (ред. от 29.07.2017) (с изм. и доп., вступ. в силу с 01.11.2017){КонсультантПлюс}" w:history="1">
        <w:r w:rsidRPr="0099238B">
          <w:rPr>
            <w:rFonts w:ascii="Times New Roman" w:hAnsi="Times New Roman" w:cs="Times New Roman"/>
            <w:sz w:val="24"/>
            <w:szCs w:val="24"/>
          </w:rPr>
          <w:t>пунктом 1 статьи 39.34</w:t>
        </w:r>
      </w:hyperlink>
      <w:r w:rsidRPr="0099238B">
        <w:rPr>
          <w:rFonts w:ascii="Times New Roman" w:hAnsi="Times New Roman" w:cs="Times New Roman"/>
          <w:sz w:val="24"/>
          <w:szCs w:val="24"/>
        </w:rPr>
        <w:t xml:space="preserve"> Земельного кодекса или </w:t>
      </w:r>
      <w:hyperlink r:id="rId24"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99238B">
          <w:rPr>
            <w:rFonts w:ascii="Times New Roman" w:hAnsi="Times New Roman" w:cs="Times New Roman"/>
            <w:sz w:val="24"/>
            <w:szCs w:val="24"/>
          </w:rPr>
          <w:t>Постановлением</w:t>
        </w:r>
      </w:hyperlink>
      <w:r w:rsidRPr="0099238B">
        <w:rPr>
          <w:rFonts w:ascii="Times New Roman" w:hAnsi="Times New Roman" w:cs="Times New Roman"/>
          <w:sz w:val="24"/>
          <w:szCs w:val="24"/>
        </w:rPr>
        <w:t xml:space="preserve"> Правительства Российской Федерации от 03.12.2014 № 1300;</w:t>
      </w:r>
    </w:p>
    <w:p w:rsidR="006062DB" w:rsidRPr="0099238B" w:rsidRDefault="006062DB"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3559B7">
        <w:rPr>
          <w:rFonts w:ascii="Times New Roman" w:hAnsi="Times New Roman" w:cs="Times New Roman"/>
          <w:sz w:val="24"/>
          <w:szCs w:val="24"/>
        </w:rPr>
        <w:t>4</w:t>
      </w:r>
      <w:r w:rsidRPr="0099238B">
        <w:rPr>
          <w:rFonts w:ascii="Times New Roman" w:hAnsi="Times New Roman" w:cs="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6062DB" w:rsidRPr="0099238B" w:rsidRDefault="006062DB"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В решении об отказе в выдаче разрешения должно быть указано основание отказа.</w:t>
      </w:r>
    </w:p>
    <w:p w:rsidR="006062DB" w:rsidRPr="0099238B" w:rsidRDefault="006062DB"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 xml:space="preserve">В случае если заявление подано с нарушением требований, предусмотренных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99238B">
          <w:rPr>
            <w:rFonts w:ascii="Times New Roman" w:hAnsi="Times New Roman" w:cs="Times New Roman"/>
            <w:sz w:val="24"/>
            <w:szCs w:val="24"/>
          </w:rPr>
          <w:t xml:space="preserve">пунктом </w:t>
        </w:r>
      </w:hyperlink>
      <w:r w:rsidRPr="0099238B">
        <w:rPr>
          <w:rFonts w:ascii="Times New Roman" w:hAnsi="Times New Roman" w:cs="Times New Roman"/>
          <w:sz w:val="24"/>
          <w:szCs w:val="24"/>
        </w:rPr>
        <w:t xml:space="preserve">16 настоящего Регламента, в </w:t>
      </w:r>
      <w:r w:rsidR="005B09CF">
        <w:rPr>
          <w:rFonts w:ascii="Times New Roman" w:hAnsi="Times New Roman" w:cs="Times New Roman"/>
          <w:sz w:val="24"/>
          <w:szCs w:val="24"/>
        </w:rPr>
        <w:t>уведомлении</w:t>
      </w:r>
      <w:r w:rsidRPr="0099238B">
        <w:rPr>
          <w:rFonts w:ascii="Times New Roman" w:hAnsi="Times New Roman" w:cs="Times New Roman"/>
          <w:sz w:val="24"/>
          <w:szCs w:val="24"/>
        </w:rPr>
        <w:t xml:space="preserve"> об отказе в выдаче разрешения должно быть указано, в чем состоит такое нарушение.</w:t>
      </w:r>
    </w:p>
    <w:bookmarkEnd w:id="10"/>
    <w:p w:rsidR="00F857FA" w:rsidRPr="0099238B" w:rsidRDefault="00F857FA" w:rsidP="00E94EA6">
      <w:pPr>
        <w:rPr>
          <w:rFonts w:eastAsia="Times New Roman" w:cs="Times New Roman"/>
          <w:sz w:val="24"/>
          <w:szCs w:val="24"/>
          <w:lang w:eastAsia="ru-RU"/>
        </w:rPr>
      </w:pPr>
      <w:r w:rsidRPr="0099238B">
        <w:rPr>
          <w:rFonts w:eastAsia="Times New Roman" w:cs="Times New Roman"/>
          <w:sz w:val="24"/>
          <w:szCs w:val="24"/>
          <w:lang w:eastAsia="ru-RU"/>
        </w:rPr>
        <w:t>Неполучение (несвоевременное пол</w:t>
      </w:r>
      <w:r w:rsidR="00647823" w:rsidRPr="0099238B">
        <w:rPr>
          <w:rFonts w:eastAsia="Times New Roman" w:cs="Times New Roman"/>
          <w:sz w:val="24"/>
          <w:szCs w:val="24"/>
          <w:lang w:eastAsia="ru-RU"/>
        </w:rPr>
        <w:t>учение) документов, находящихся</w:t>
      </w:r>
      <w:r w:rsidR="00D41711" w:rsidRPr="0099238B">
        <w:rPr>
          <w:rFonts w:eastAsia="Times New Roman" w:cs="Times New Roman"/>
          <w:sz w:val="24"/>
          <w:szCs w:val="24"/>
          <w:lang w:eastAsia="ru-RU"/>
        </w:rPr>
        <w:t xml:space="preserve"> </w:t>
      </w:r>
      <w:r w:rsidRPr="0099238B">
        <w:rPr>
          <w:rFonts w:eastAsia="Times New Roman" w:cs="Times New Roman"/>
          <w:sz w:val="24"/>
          <w:szCs w:val="24"/>
          <w:lang w:eastAsia="ru-RU"/>
        </w:rPr>
        <w:t xml:space="preserve">в распоряжении органов государственной власти либо </w:t>
      </w:r>
      <w:r w:rsidR="00647823" w:rsidRPr="0099238B">
        <w:rPr>
          <w:rFonts w:eastAsia="Times New Roman" w:cs="Times New Roman"/>
          <w:sz w:val="24"/>
          <w:szCs w:val="24"/>
          <w:lang w:eastAsia="ru-RU"/>
        </w:rPr>
        <w:t>органов местного самоуправления</w:t>
      </w:r>
      <w:r w:rsidR="00D41711" w:rsidRPr="0099238B">
        <w:rPr>
          <w:rFonts w:eastAsia="Times New Roman" w:cs="Times New Roman"/>
          <w:sz w:val="24"/>
          <w:szCs w:val="24"/>
          <w:lang w:eastAsia="ru-RU"/>
        </w:rPr>
        <w:t xml:space="preserve"> </w:t>
      </w:r>
      <w:r w:rsidRPr="0099238B">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99238B" w:rsidRDefault="00F857FA" w:rsidP="00E94EA6">
      <w:pPr>
        <w:rPr>
          <w:rFonts w:eastAsia="Times New Roman" w:cs="Times New Roman"/>
          <w:sz w:val="24"/>
          <w:szCs w:val="24"/>
          <w:lang w:eastAsia="ru-RU"/>
        </w:rPr>
      </w:pPr>
      <w:r w:rsidRPr="0099238B">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99238B">
        <w:rPr>
          <w:rFonts w:eastAsia="Times New Roman" w:cs="Times New Roman"/>
          <w:sz w:val="24"/>
          <w:szCs w:val="24"/>
          <w:lang w:eastAsia="ru-RU"/>
        </w:rPr>
        <w:t xml:space="preserve"> в </w:t>
      </w:r>
      <w:r w:rsidR="00C00E89" w:rsidRPr="0099238B">
        <w:rPr>
          <w:rFonts w:eastAsia="Times New Roman" w:cs="Times New Roman"/>
          <w:sz w:val="24"/>
          <w:szCs w:val="24"/>
          <w:lang w:eastAsia="ru-RU"/>
        </w:rPr>
        <w:t>А</w:t>
      </w:r>
      <w:r w:rsidR="00006843" w:rsidRPr="0099238B">
        <w:rPr>
          <w:rFonts w:cs="Times New Roman"/>
          <w:color w:val="000000"/>
          <w:sz w:val="24"/>
          <w:szCs w:val="24"/>
          <w:shd w:val="clear" w:color="auto" w:fill="FFFFFF"/>
        </w:rPr>
        <w:t xml:space="preserve">дминистрацию </w:t>
      </w:r>
      <w:r w:rsidRPr="0099238B">
        <w:rPr>
          <w:rFonts w:eastAsia="Times New Roman" w:cs="Times New Roman"/>
          <w:sz w:val="24"/>
          <w:szCs w:val="24"/>
          <w:lang w:eastAsia="ru-RU"/>
        </w:rPr>
        <w:t>с заявлением</w:t>
      </w:r>
      <w:r w:rsidR="00D41711" w:rsidRPr="0099238B">
        <w:rPr>
          <w:rFonts w:eastAsia="Times New Roman" w:cs="Times New Roman"/>
          <w:sz w:val="24"/>
          <w:szCs w:val="24"/>
          <w:lang w:eastAsia="ru-RU"/>
        </w:rPr>
        <w:t xml:space="preserve"> </w:t>
      </w:r>
      <w:r w:rsidRPr="0099238B">
        <w:rPr>
          <w:rFonts w:eastAsia="Times New Roman" w:cs="Times New Roman"/>
          <w:sz w:val="24"/>
          <w:szCs w:val="24"/>
          <w:lang w:eastAsia="ru-RU"/>
        </w:rPr>
        <w:t>о предоставлении муниципальной услуги.</w:t>
      </w:r>
    </w:p>
    <w:p w:rsidR="00956E40" w:rsidRDefault="00956E40" w:rsidP="00E94EA6">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F857FA" w:rsidP="00E94EA6">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BE1C42">
        <w:rPr>
          <w:rFonts w:eastAsia="Times New Roman" w:cs="Times New Roman"/>
          <w:b/>
          <w:sz w:val="24"/>
          <w:szCs w:val="24"/>
          <w:lang w:eastAsia="ru-RU"/>
        </w:rPr>
        <w:t xml:space="preserve">Отзыв заявителем </w:t>
      </w:r>
      <w:r w:rsidR="003C1D4B" w:rsidRPr="00BE1C42">
        <w:rPr>
          <w:rFonts w:eastAsia="Times New Roman" w:cs="Times New Roman"/>
          <w:b/>
          <w:sz w:val="24"/>
          <w:szCs w:val="24"/>
          <w:lang w:eastAsia="ru-RU"/>
        </w:rPr>
        <w:t>заявления</w:t>
      </w:r>
      <w:r w:rsidRPr="00BE1C42">
        <w:rPr>
          <w:rFonts w:eastAsia="Times New Roman" w:cs="Times New Roman"/>
          <w:b/>
          <w:sz w:val="24"/>
          <w:szCs w:val="24"/>
          <w:lang w:eastAsia="ru-RU"/>
        </w:rPr>
        <w:t xml:space="preserve"> на предоставление муниципальной услуги</w:t>
      </w:r>
    </w:p>
    <w:p w:rsidR="003E74AB" w:rsidRPr="0099238B" w:rsidRDefault="003E74AB" w:rsidP="00E94EA6">
      <w:pPr>
        <w:tabs>
          <w:tab w:val="left" w:pos="992"/>
          <w:tab w:val="left" w:pos="1134"/>
        </w:tabs>
        <w:ind w:firstLine="0"/>
        <w:contextualSpacing/>
        <w:jc w:val="center"/>
        <w:rPr>
          <w:rFonts w:eastAsia="Calibri" w:cs="Times New Roman"/>
          <w:color w:val="000000"/>
          <w:sz w:val="24"/>
          <w:szCs w:val="24"/>
        </w:rPr>
      </w:pPr>
    </w:p>
    <w:p w:rsidR="00F857FA" w:rsidRPr="0099238B" w:rsidRDefault="0010072D" w:rsidP="00E94EA6">
      <w:pPr>
        <w:contextualSpacing/>
        <w:rPr>
          <w:rFonts w:eastAsia="Calibri" w:cs="Times New Roman"/>
          <w:color w:val="000000"/>
          <w:sz w:val="24"/>
          <w:szCs w:val="24"/>
        </w:rPr>
      </w:pPr>
      <w:r w:rsidRPr="0099238B">
        <w:rPr>
          <w:rFonts w:eastAsia="Calibri" w:cs="Times New Roman"/>
          <w:color w:val="000000"/>
          <w:sz w:val="24"/>
          <w:szCs w:val="24"/>
        </w:rPr>
        <w:t>2</w:t>
      </w:r>
      <w:r w:rsidR="005B09CF">
        <w:rPr>
          <w:rFonts w:eastAsia="Calibri" w:cs="Times New Roman"/>
          <w:color w:val="000000"/>
          <w:sz w:val="24"/>
          <w:szCs w:val="24"/>
        </w:rPr>
        <w:t>5</w:t>
      </w:r>
      <w:r w:rsidR="003E74AB" w:rsidRPr="0099238B">
        <w:rPr>
          <w:rFonts w:eastAsia="Calibri" w:cs="Times New Roman"/>
          <w:color w:val="000000"/>
          <w:sz w:val="24"/>
          <w:szCs w:val="24"/>
        </w:rPr>
        <w:t xml:space="preserve">. </w:t>
      </w:r>
      <w:r w:rsidR="00F857FA" w:rsidRPr="0099238B">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99238B">
        <w:rPr>
          <w:rFonts w:eastAsia="Calibri" w:cs="Times New Roman"/>
          <w:color w:val="000000"/>
          <w:sz w:val="24"/>
          <w:szCs w:val="24"/>
        </w:rPr>
        <w:t>форме. Письменный отказ</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от предоставления муниципальной услуги не пр</w:t>
      </w:r>
      <w:r w:rsidR="00647823" w:rsidRPr="0099238B">
        <w:rPr>
          <w:rFonts w:eastAsia="Calibri" w:cs="Times New Roman"/>
          <w:color w:val="000000"/>
          <w:sz w:val="24"/>
          <w:szCs w:val="24"/>
        </w:rPr>
        <w:t>епятствует повторному обращению</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за предоставлением муниципальной услуги.</w:t>
      </w:r>
    </w:p>
    <w:p w:rsidR="0010072D" w:rsidRPr="0099238B" w:rsidRDefault="0010072D" w:rsidP="00E94EA6">
      <w:pPr>
        <w:contextualSpacing/>
        <w:rPr>
          <w:rFonts w:eastAsia="Calibri Light" w:cs="Times New Roman"/>
          <w:sz w:val="24"/>
          <w:szCs w:val="24"/>
        </w:rPr>
      </w:pPr>
      <w:r w:rsidRPr="0099238B">
        <w:rPr>
          <w:rFonts w:eastAsia="Calibri Light" w:cs="Times New Roman"/>
          <w:sz w:val="24"/>
          <w:szCs w:val="24"/>
        </w:rPr>
        <w:t>2</w:t>
      </w:r>
      <w:r w:rsidR="005B09CF">
        <w:rPr>
          <w:rFonts w:eastAsia="Calibri Light" w:cs="Times New Roman"/>
          <w:sz w:val="24"/>
          <w:szCs w:val="24"/>
        </w:rPr>
        <w:t>6</w:t>
      </w:r>
      <w:r w:rsidRPr="0099238B">
        <w:rPr>
          <w:rFonts w:eastAsia="Calibri Light" w:cs="Times New Roman"/>
          <w:sz w:val="24"/>
          <w:szCs w:val="24"/>
        </w:rPr>
        <w:t xml:space="preserve">. Отзыв заявления на предоставление муниципальной услуги в электронном виде осуществляется через личный кабинет </w:t>
      </w:r>
      <w:r w:rsidRPr="0099238B">
        <w:rPr>
          <w:rFonts w:cs="Times New Roman"/>
          <w:sz w:val="24"/>
          <w:szCs w:val="24"/>
        </w:rPr>
        <w:t>Регионального портала государственных и муниципальных услуг</w:t>
      </w:r>
      <w:r w:rsidRPr="0099238B">
        <w:rPr>
          <w:rFonts w:eastAsia="Calibri Light" w:cs="Times New Roman"/>
          <w:sz w:val="24"/>
          <w:szCs w:val="24"/>
        </w:rPr>
        <w:t xml:space="preserve"> путем использования соответствующего сервиса личного кабинета.</w:t>
      </w:r>
    </w:p>
    <w:p w:rsidR="003E74AB" w:rsidRDefault="00F857FA" w:rsidP="00E94EA6">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2" w:name="_Toc441945435"/>
      <w:r w:rsidRPr="0099238B">
        <w:rPr>
          <w:rFonts w:eastAsia="Times New Roman" w:cs="Times New Roman"/>
          <w:b/>
          <w:sz w:val="24"/>
          <w:szCs w:val="24"/>
          <w:lang w:eastAsia="ru-RU"/>
        </w:rPr>
        <w:lastRenderedPageBreak/>
        <w:t>Перечень услуг, необходимых и обязательных для предоставления муниципальной услуг</w:t>
      </w:r>
      <w:bookmarkEnd w:id="12"/>
      <w:r w:rsidR="0010072D" w:rsidRPr="0099238B">
        <w:rPr>
          <w:rFonts w:eastAsia="Times New Roman" w:cs="Times New Roman"/>
          <w:b/>
          <w:sz w:val="24"/>
          <w:szCs w:val="24"/>
          <w:lang w:eastAsia="ru-RU"/>
        </w:rPr>
        <w:t>и</w:t>
      </w:r>
    </w:p>
    <w:p w:rsidR="00BE1C42" w:rsidRPr="0099238B" w:rsidRDefault="00BE1C42" w:rsidP="00E94EA6">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703BDD" w:rsidRPr="0099238B" w:rsidRDefault="002B2D16" w:rsidP="00E94EA6">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5B09CF">
        <w:rPr>
          <w:rFonts w:ascii="Times New Roman" w:hAnsi="Times New Roman" w:cs="Times New Roman"/>
          <w:sz w:val="24"/>
          <w:szCs w:val="24"/>
        </w:rPr>
        <w:t>7</w:t>
      </w:r>
      <w:r w:rsidRPr="0099238B">
        <w:rPr>
          <w:rFonts w:ascii="Times New Roman" w:hAnsi="Times New Roman" w:cs="Times New Roman"/>
          <w:sz w:val="24"/>
          <w:szCs w:val="24"/>
        </w:rPr>
        <w:t xml:space="preserve">. </w:t>
      </w:r>
      <w:r w:rsidR="00703BDD" w:rsidRPr="0099238B">
        <w:rPr>
          <w:rFonts w:ascii="Times New Roman" w:hAnsi="Times New Roman" w:cs="Times New Roman"/>
          <w:sz w:val="24"/>
          <w:szCs w:val="24"/>
        </w:rPr>
        <w:t>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(услуга предоставляется платно Федеральным органом исполнительной власти, уполномоченным в области государственного кадастрового учета недвижимого имущества и ведения государственного кадастра недвижимости или кадастровыми инженерами, выбравшими любую форму организации своей кадастровой деятельности). Изготовление схемы границ предполагаемых к использованию земель или части земельного участка обеспечивает лицо, заинтересованное в получении разрешения на использование земель.</w:t>
      </w:r>
    </w:p>
    <w:p w:rsidR="00703BDD" w:rsidRPr="0099238B" w:rsidRDefault="00703BDD" w:rsidP="00E94EA6">
      <w:pPr>
        <w:pStyle w:val="ConsPlusNormal"/>
        <w:ind w:firstLine="709"/>
        <w:jc w:val="center"/>
        <w:rPr>
          <w:rFonts w:ascii="Times New Roman" w:hAnsi="Times New Roman" w:cs="Times New Roman"/>
          <w:sz w:val="24"/>
          <w:szCs w:val="24"/>
        </w:rPr>
      </w:pPr>
    </w:p>
    <w:p w:rsidR="00F857FA" w:rsidRDefault="00F857FA" w:rsidP="00E94EA6">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bookmarkStart w:id="13" w:name="_Toc441945436"/>
      <w:r w:rsidRPr="0099238B">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BE1C42" w:rsidRPr="0099238B" w:rsidRDefault="00BE1C42" w:rsidP="00E94EA6">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724C05" w:rsidP="00E94EA6">
      <w:pPr>
        <w:rPr>
          <w:rFonts w:eastAsia="Times New Roman" w:cs="Times New Roman"/>
          <w:sz w:val="24"/>
          <w:szCs w:val="24"/>
          <w:lang w:eastAsia="ru-RU"/>
        </w:rPr>
      </w:pPr>
      <w:r w:rsidRPr="0099238B">
        <w:rPr>
          <w:rFonts w:eastAsia="Times New Roman" w:cs="Times New Roman"/>
          <w:sz w:val="24"/>
          <w:szCs w:val="24"/>
          <w:lang w:eastAsia="ru-RU"/>
        </w:rPr>
        <w:t>2</w:t>
      </w:r>
      <w:r w:rsidR="005B09CF">
        <w:rPr>
          <w:rFonts w:eastAsia="Times New Roman" w:cs="Times New Roman"/>
          <w:sz w:val="24"/>
          <w:szCs w:val="24"/>
          <w:lang w:eastAsia="ru-RU"/>
        </w:rPr>
        <w:t>8</w:t>
      </w:r>
      <w:r w:rsidR="003E74AB"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99238B">
        <w:rPr>
          <w:rFonts w:eastAsia="Times New Roman" w:cs="Times New Roman"/>
          <w:sz w:val="24"/>
          <w:szCs w:val="24"/>
          <w:lang w:eastAsia="ru-RU"/>
        </w:rPr>
        <w:t>ги не должно превышать 15 минут</w:t>
      </w:r>
      <w:r w:rsidR="0029080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одного заявителя.</w:t>
      </w:r>
    </w:p>
    <w:p w:rsidR="002B2D16" w:rsidRPr="0099238B" w:rsidRDefault="002B2D16" w:rsidP="00E94EA6">
      <w:pPr>
        <w:ind w:firstLine="0"/>
        <w:jc w:val="center"/>
        <w:rPr>
          <w:rFonts w:eastAsia="Times New Roman" w:cs="Times New Roman"/>
          <w:sz w:val="24"/>
          <w:szCs w:val="24"/>
          <w:lang w:eastAsia="ru-RU"/>
        </w:rPr>
      </w:pPr>
    </w:p>
    <w:p w:rsidR="00F857FA" w:rsidRDefault="00F857FA" w:rsidP="00E94EA6">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BE1C42" w:rsidRPr="0099238B" w:rsidRDefault="00BE1C42" w:rsidP="00E94EA6">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5B09CF" w:rsidP="00E94EA6">
      <w:pPr>
        <w:rPr>
          <w:rFonts w:eastAsia="Calibri" w:cs="Times New Roman"/>
          <w:sz w:val="24"/>
          <w:szCs w:val="24"/>
          <w:lang w:eastAsia="ru-RU"/>
        </w:rPr>
      </w:pPr>
      <w:bookmarkStart w:id="14" w:name="_Toc437973295"/>
      <w:bookmarkStart w:id="15" w:name="_Toc438110036"/>
      <w:bookmarkStart w:id="16" w:name="_Toc438376241"/>
      <w:r>
        <w:rPr>
          <w:rFonts w:eastAsia="Calibri" w:cs="Times New Roman"/>
          <w:sz w:val="24"/>
          <w:szCs w:val="24"/>
          <w:lang w:eastAsia="ru-RU"/>
        </w:rPr>
        <w:t>29</w:t>
      </w:r>
      <w:r w:rsidR="00F857FA" w:rsidRPr="0099238B">
        <w:rPr>
          <w:rFonts w:eastAsia="Calibri" w:cs="Times New Roman"/>
          <w:sz w:val="24"/>
          <w:szCs w:val="24"/>
          <w:lang w:eastAsia="ru-RU"/>
        </w:rPr>
        <w:t xml:space="preserve">. </w:t>
      </w:r>
      <w:r w:rsidR="002D23A6" w:rsidRPr="0099238B">
        <w:rPr>
          <w:rFonts w:eastAsia="Calibri" w:cs="Times New Roman"/>
          <w:sz w:val="24"/>
          <w:szCs w:val="24"/>
          <w:lang w:eastAsia="ru-RU"/>
        </w:rPr>
        <w:t>Заявление</w:t>
      </w:r>
      <w:r w:rsidR="00F857FA" w:rsidRPr="0099238B">
        <w:rPr>
          <w:rFonts w:eastAsia="Calibri" w:cs="Times New Roman"/>
          <w:sz w:val="24"/>
          <w:szCs w:val="24"/>
          <w:lang w:eastAsia="ru-RU"/>
        </w:rPr>
        <w:t xml:space="preserve"> о предоставлении муниципальной </w:t>
      </w:r>
      <w:r w:rsidR="002D23A6" w:rsidRPr="0099238B">
        <w:rPr>
          <w:rFonts w:eastAsia="Calibri" w:cs="Times New Roman"/>
          <w:sz w:val="24"/>
          <w:szCs w:val="24"/>
          <w:lang w:eastAsia="ru-RU"/>
        </w:rPr>
        <w:t>услуги,</w:t>
      </w:r>
      <w:r w:rsidR="00F857FA" w:rsidRPr="0099238B">
        <w:rPr>
          <w:rFonts w:eastAsia="Calibri" w:cs="Times New Roman"/>
          <w:sz w:val="24"/>
          <w:szCs w:val="24"/>
          <w:lang w:eastAsia="ru-RU"/>
        </w:rPr>
        <w:t xml:space="preserve"> представленн</w:t>
      </w:r>
      <w:r w:rsidR="00C866A6" w:rsidRPr="0099238B">
        <w:rPr>
          <w:rFonts w:eastAsia="Calibri" w:cs="Times New Roman"/>
          <w:sz w:val="24"/>
          <w:szCs w:val="24"/>
          <w:lang w:eastAsia="ru-RU"/>
        </w:rPr>
        <w:t>ое</w:t>
      </w:r>
      <w:r w:rsidR="00F857FA" w:rsidRPr="0099238B">
        <w:rPr>
          <w:rFonts w:eastAsia="Calibri" w:cs="Times New Roman"/>
          <w:sz w:val="24"/>
          <w:szCs w:val="24"/>
          <w:lang w:eastAsia="ru-RU"/>
        </w:rPr>
        <w:t xml:space="preserve"> при личном </w:t>
      </w:r>
      <w:r w:rsidR="00C866A6" w:rsidRPr="0099238B">
        <w:rPr>
          <w:rFonts w:eastAsia="Calibri" w:cs="Times New Roman"/>
          <w:sz w:val="24"/>
          <w:szCs w:val="24"/>
          <w:lang w:eastAsia="ru-RU"/>
        </w:rPr>
        <w:t>обращении</w:t>
      </w:r>
      <w:r w:rsidR="00F857FA" w:rsidRPr="0099238B">
        <w:rPr>
          <w:rFonts w:eastAsia="Calibri" w:cs="Times New Roman"/>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99238B">
        <w:rPr>
          <w:rFonts w:eastAsia="Times New Roman" w:cs="Times New Roman"/>
          <w:sz w:val="24"/>
          <w:szCs w:val="24"/>
          <w:lang w:eastAsia="ru-RU"/>
        </w:rPr>
        <w:t xml:space="preserve"> </w:t>
      </w:r>
      <w:r w:rsidR="002B2D16" w:rsidRPr="0099238B">
        <w:rPr>
          <w:rFonts w:eastAsia="Times New Roman" w:cs="Times New Roman"/>
          <w:sz w:val="24"/>
          <w:szCs w:val="24"/>
          <w:lang w:eastAsia="ru-RU"/>
        </w:rPr>
        <w:t>организационного отдела А</w:t>
      </w:r>
      <w:r w:rsidR="00006843" w:rsidRPr="0099238B">
        <w:rPr>
          <w:rFonts w:cs="Times New Roman"/>
          <w:color w:val="000000"/>
          <w:sz w:val="24"/>
          <w:szCs w:val="24"/>
          <w:shd w:val="clear" w:color="auto" w:fill="FFFFFF"/>
        </w:rPr>
        <w:t>дминистрации</w:t>
      </w:r>
      <w:r w:rsidR="00F857FA" w:rsidRPr="0099238B">
        <w:rPr>
          <w:rFonts w:eastAsia="Times New Roman" w:cs="Times New Roman"/>
          <w:i/>
          <w:sz w:val="24"/>
          <w:szCs w:val="24"/>
          <w:lang w:eastAsia="ru-RU"/>
        </w:rPr>
        <w:t>,</w:t>
      </w:r>
      <w:r w:rsidR="00843A71" w:rsidRPr="0099238B">
        <w:rPr>
          <w:rFonts w:eastAsia="Calibri" w:cs="Times New Roman"/>
          <w:sz w:val="24"/>
          <w:szCs w:val="24"/>
          <w:lang w:eastAsia="ru-RU"/>
        </w:rPr>
        <w:t xml:space="preserve"> ответственным за прием и регистрацию</w:t>
      </w:r>
      <w:r w:rsidR="00F339C1" w:rsidRPr="0099238B">
        <w:rPr>
          <w:rFonts w:eastAsia="Calibri" w:cs="Times New Roman"/>
          <w:sz w:val="24"/>
          <w:szCs w:val="24"/>
          <w:lang w:eastAsia="ru-RU"/>
        </w:rPr>
        <w:t xml:space="preserve"> </w:t>
      </w:r>
      <w:r w:rsidR="00C866A6" w:rsidRPr="0099238B">
        <w:rPr>
          <w:rFonts w:eastAsia="Calibri" w:cs="Times New Roman"/>
          <w:sz w:val="24"/>
          <w:szCs w:val="24"/>
          <w:lang w:eastAsia="ru-RU"/>
        </w:rPr>
        <w:t>входящей корреспонденции</w:t>
      </w:r>
      <w:r w:rsidR="00F857FA" w:rsidRPr="0099238B">
        <w:rPr>
          <w:rFonts w:eastAsia="Calibri" w:cs="Times New Roman"/>
          <w:sz w:val="24"/>
          <w:szCs w:val="24"/>
          <w:lang w:eastAsia="ru-RU"/>
        </w:rPr>
        <w:t>.</w:t>
      </w:r>
    </w:p>
    <w:p w:rsidR="00F857FA" w:rsidRPr="0099238B" w:rsidRDefault="002B2D16" w:rsidP="00E94EA6">
      <w:pPr>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0</w:t>
      </w:r>
      <w:r w:rsidRPr="0099238B">
        <w:rPr>
          <w:rFonts w:eastAsia="Calibri" w:cs="Times New Roman"/>
          <w:sz w:val="24"/>
          <w:szCs w:val="24"/>
          <w:lang w:eastAsia="ru-RU"/>
        </w:rPr>
        <w:t xml:space="preserve">. </w:t>
      </w:r>
      <w:r w:rsidR="00C866A6" w:rsidRPr="0099238B">
        <w:rPr>
          <w:rFonts w:eastAsia="Calibri" w:cs="Times New Roman"/>
          <w:sz w:val="24"/>
          <w:szCs w:val="24"/>
          <w:lang w:eastAsia="ru-RU"/>
        </w:rPr>
        <w:t>Заявление, поданное</w:t>
      </w:r>
      <w:r w:rsidR="00F857FA" w:rsidRPr="0099238B">
        <w:rPr>
          <w:rFonts w:eastAsia="Calibri" w:cs="Times New Roman"/>
          <w:sz w:val="24"/>
          <w:szCs w:val="24"/>
          <w:lang w:eastAsia="ru-RU"/>
        </w:rPr>
        <w:t xml:space="preserve">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F857FA" w:rsidRPr="0099238B">
        <w:rPr>
          <w:rFonts w:eastAsia="Times New Roman" w:cs="Times New Roman"/>
          <w:sz w:val="24"/>
          <w:szCs w:val="24"/>
          <w:lang w:eastAsia="ru-RU"/>
        </w:rPr>
        <w:t xml:space="preserve"> </w:t>
      </w:r>
      <w:r w:rsidR="00FB2418" w:rsidRPr="0099238B">
        <w:rPr>
          <w:rFonts w:eastAsia="Times New Roman" w:cs="Times New Roman"/>
          <w:sz w:val="24"/>
          <w:szCs w:val="24"/>
          <w:lang w:eastAsia="ru-RU"/>
        </w:rPr>
        <w:t>организационного отдела А</w:t>
      </w:r>
      <w:r w:rsidR="00006843" w:rsidRPr="0099238B">
        <w:rPr>
          <w:rFonts w:cs="Times New Roman"/>
          <w:color w:val="000000"/>
          <w:sz w:val="24"/>
          <w:szCs w:val="24"/>
          <w:shd w:val="clear" w:color="auto" w:fill="FFFFFF"/>
        </w:rPr>
        <w:t xml:space="preserve">дминистрации </w:t>
      </w:r>
      <w:r w:rsidR="00F857FA" w:rsidRPr="0099238B">
        <w:rPr>
          <w:rFonts w:eastAsia="Calibri" w:cs="Times New Roman"/>
          <w:sz w:val="24"/>
          <w:szCs w:val="24"/>
          <w:lang w:eastAsia="ru-RU"/>
        </w:rPr>
        <w:t>на следующий рабочий день.</w:t>
      </w:r>
    </w:p>
    <w:p w:rsidR="00F857FA" w:rsidRPr="0099238B" w:rsidRDefault="00F857FA" w:rsidP="00E94EA6">
      <w:pPr>
        <w:rPr>
          <w:rFonts w:eastAsia="Calibri" w:cs="Times New Roman"/>
          <w:sz w:val="24"/>
          <w:szCs w:val="24"/>
          <w:lang w:eastAsia="ru-RU"/>
        </w:rPr>
      </w:pPr>
      <w:r w:rsidRPr="0099238B">
        <w:rPr>
          <w:rFonts w:eastAsia="Calibri" w:cs="Times New Roman"/>
          <w:sz w:val="24"/>
          <w:szCs w:val="24"/>
          <w:lang w:eastAsia="ru-RU"/>
        </w:rPr>
        <w:t>Общий максимальный срок регистрации заявления о предоставлении муниципальной услуги</w:t>
      </w:r>
      <w:r w:rsidR="00BE1C42">
        <w:rPr>
          <w:rFonts w:eastAsia="Calibri" w:cs="Times New Roman"/>
          <w:sz w:val="24"/>
          <w:szCs w:val="24"/>
          <w:lang w:eastAsia="ru-RU"/>
        </w:rPr>
        <w:t>,</w:t>
      </w:r>
      <w:r w:rsidRPr="0099238B">
        <w:rPr>
          <w:rFonts w:eastAsia="Calibri" w:cs="Times New Roman"/>
          <w:sz w:val="24"/>
          <w:szCs w:val="24"/>
          <w:lang w:eastAsia="ru-RU"/>
        </w:rPr>
        <w:t xml:space="preserve"> включая первичную проверку и регистрацию, не может превышать</w:t>
      </w:r>
      <w:r w:rsidR="00EA6DF6" w:rsidRPr="0099238B">
        <w:rPr>
          <w:rFonts w:eastAsia="Calibri" w:cs="Times New Roman"/>
          <w:sz w:val="24"/>
          <w:szCs w:val="24"/>
          <w:lang w:eastAsia="ru-RU"/>
        </w:rPr>
        <w:t xml:space="preserve"> 15 минут на каждого заявителя.</w:t>
      </w:r>
    </w:p>
    <w:p w:rsidR="008872D5" w:rsidRPr="0099238B" w:rsidRDefault="008872D5" w:rsidP="00E94EA6">
      <w:pPr>
        <w:ind w:firstLine="0"/>
        <w:jc w:val="center"/>
        <w:rPr>
          <w:rFonts w:eastAsia="Calibri" w:cs="Times New Roman"/>
          <w:sz w:val="24"/>
          <w:szCs w:val="24"/>
          <w:lang w:eastAsia="ru-RU"/>
        </w:rPr>
      </w:pPr>
    </w:p>
    <w:p w:rsidR="00F857FA" w:rsidRPr="0099238B" w:rsidRDefault="00F857FA" w:rsidP="00E94EA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7" w:name="_Toc441945437"/>
      <w:r w:rsidRPr="0099238B">
        <w:rPr>
          <w:rFonts w:eastAsia="Calibri"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99238B" w:rsidRDefault="00BA44BE" w:rsidP="00E94EA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956E40"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F857FA" w:rsidRPr="0099238B">
        <w:rPr>
          <w:rFonts w:eastAsia="Calibri" w:cs="Times New Roman"/>
          <w:sz w:val="24"/>
          <w:szCs w:val="24"/>
          <w:lang w:eastAsia="ru-RU"/>
        </w:rPr>
        <w:t>. Требования к помещениям, в которых предоставляется муниципальная услуга:</w:t>
      </w:r>
    </w:p>
    <w:p w:rsidR="00F857FA" w:rsidRPr="0099238B" w:rsidRDefault="007B76F6"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1</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99238B" w:rsidRDefault="007B76F6"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2</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99238B" w:rsidRDefault="007B76F6"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lastRenderedPageBreak/>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3</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соответствовать санита</w:t>
      </w:r>
      <w:r w:rsidR="00647823" w:rsidRPr="0099238B">
        <w:rPr>
          <w:rFonts w:eastAsia="Calibri" w:cs="Times New Roman"/>
          <w:sz w:val="24"/>
          <w:szCs w:val="24"/>
          <w:lang w:eastAsia="ru-RU"/>
        </w:rPr>
        <w:t>рно-эпидемиологическим правилам</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99238B" w:rsidRDefault="007B76F6"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Pr="0099238B">
        <w:rPr>
          <w:rFonts w:eastAsia="Calibri" w:cs="Times New Roman"/>
          <w:sz w:val="24"/>
          <w:szCs w:val="24"/>
          <w:lang w:eastAsia="ru-RU"/>
        </w:rPr>
        <w:t>.4</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быть оборудованы панду</w:t>
      </w:r>
      <w:r w:rsidR="00647823" w:rsidRPr="0099238B">
        <w:rPr>
          <w:rFonts w:eastAsia="Calibri" w:cs="Times New Roman"/>
          <w:sz w:val="24"/>
          <w:szCs w:val="24"/>
          <w:lang w:eastAsia="ru-RU"/>
        </w:rPr>
        <w:t>сами, специальными ограждениями</w:t>
      </w:r>
      <w:r w:rsidR="00BE1C42">
        <w:rPr>
          <w:rFonts w:eastAsia="Calibri" w:cs="Times New Roman"/>
          <w:sz w:val="24"/>
          <w:szCs w:val="24"/>
          <w:lang w:eastAsia="ru-RU"/>
        </w:rPr>
        <w:t xml:space="preserve"> </w:t>
      </w:r>
      <w:r w:rsidR="00F857FA" w:rsidRPr="0099238B">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99238B" w:rsidRDefault="007B76F6" w:rsidP="00E94EA6">
      <w:pPr>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.5.</w:t>
      </w:r>
      <w:r w:rsidR="00F857FA" w:rsidRPr="0099238B">
        <w:rPr>
          <w:rFonts w:eastAsia="Calibri" w:cs="Times New Roman"/>
          <w:sz w:val="24"/>
          <w:szCs w:val="24"/>
          <w:lang w:eastAsia="ru-RU"/>
        </w:rPr>
        <w:t xml:space="preserve"> места для информирования, предназначен</w:t>
      </w:r>
      <w:r w:rsidR="00647823" w:rsidRPr="0099238B">
        <w:rPr>
          <w:rFonts w:eastAsia="Calibri" w:cs="Times New Roman"/>
          <w:sz w:val="24"/>
          <w:szCs w:val="24"/>
          <w:lang w:eastAsia="ru-RU"/>
        </w:rPr>
        <w:t>ные для ознакомления заявителей</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с информационными материалами, оборудуются информационными стендами.</w:t>
      </w:r>
    </w:p>
    <w:p w:rsidR="00F857FA" w:rsidRPr="0099238B" w:rsidRDefault="00CB149E"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F857FA" w:rsidRPr="0099238B">
        <w:rPr>
          <w:rFonts w:eastAsia="Calibri" w:cs="Times New Roman"/>
          <w:sz w:val="24"/>
          <w:szCs w:val="24"/>
          <w:lang w:eastAsia="ru-RU"/>
        </w:rPr>
        <w:t>. Требования к местам проведения личного приема заявителей:</w:t>
      </w:r>
    </w:p>
    <w:p w:rsidR="00AB26C8" w:rsidRPr="0099238B" w:rsidRDefault="00CB149E" w:rsidP="00E94EA6">
      <w:pPr>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1</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99238B" w:rsidRDefault="00CB149E" w:rsidP="00E94EA6">
      <w:pPr>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2</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99238B">
        <w:rPr>
          <w:rFonts w:eastAsia="Calibri" w:cs="Times New Roman"/>
          <w:sz w:val="24"/>
          <w:szCs w:val="24"/>
          <w:lang w:eastAsia="ru-RU"/>
        </w:rPr>
        <w:t>икой, позволяющими своевременно</w:t>
      </w:r>
      <w:r w:rsidR="007B76F6"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99238B" w:rsidRDefault="00F857FA"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99238B" w:rsidRDefault="00F857FA" w:rsidP="00E94EA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3E74AB" w:rsidRDefault="00A300C4" w:rsidP="00E94EA6">
      <w:pPr>
        <w:autoSpaceDE w:val="0"/>
        <w:autoSpaceDN w:val="0"/>
        <w:adjustRightInd w:val="0"/>
        <w:ind w:firstLine="0"/>
        <w:jc w:val="center"/>
        <w:rPr>
          <w:rFonts w:eastAsia="Times New Roman" w:cs="Times New Roman"/>
          <w:b/>
          <w:sz w:val="24"/>
          <w:szCs w:val="24"/>
          <w:lang w:eastAsia="ru-RU"/>
        </w:rPr>
      </w:pPr>
      <w:r w:rsidRPr="00A300C4">
        <w:rPr>
          <w:rFonts w:eastAsia="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w:t>
      </w:r>
      <w:r>
        <w:rPr>
          <w:rFonts w:eastAsia="Times New Roman" w:cs="Times New Roman"/>
          <w:b/>
          <w:sz w:val="24"/>
          <w:szCs w:val="24"/>
          <w:lang w:eastAsia="ru-RU"/>
        </w:rPr>
        <w:t>нно-коммуникационных технологий</w:t>
      </w:r>
    </w:p>
    <w:p w:rsidR="00A300C4" w:rsidRPr="0099238B" w:rsidRDefault="00A300C4" w:rsidP="00E94EA6">
      <w:pPr>
        <w:autoSpaceDE w:val="0"/>
        <w:autoSpaceDN w:val="0"/>
        <w:adjustRightInd w:val="0"/>
        <w:ind w:firstLine="0"/>
        <w:jc w:val="center"/>
        <w:rPr>
          <w:rFonts w:eastAsia="Calibri" w:cs="Times New Roman"/>
          <w:sz w:val="24"/>
          <w:szCs w:val="24"/>
          <w:lang w:eastAsia="ru-RU"/>
        </w:rPr>
      </w:pPr>
    </w:p>
    <w:p w:rsidR="00AB26C8" w:rsidRPr="0099238B" w:rsidRDefault="00724C05"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3</w:t>
      </w:r>
      <w:r w:rsidR="00F857FA" w:rsidRPr="0099238B">
        <w:rPr>
          <w:rFonts w:eastAsia="Calibri" w:cs="Times New Roman"/>
          <w:sz w:val="24"/>
          <w:szCs w:val="24"/>
          <w:lang w:eastAsia="ru-RU"/>
        </w:rPr>
        <w:t>. Показателем доступности муниципальной услуги является возможность:</w:t>
      </w:r>
    </w:p>
    <w:p w:rsidR="007E2E33" w:rsidRPr="0099238B" w:rsidRDefault="00DB47FD" w:rsidP="00E94EA6">
      <w:pPr>
        <w:autoSpaceDE w:val="0"/>
        <w:autoSpaceDN w:val="0"/>
        <w:adjustRightInd w:val="0"/>
        <w:rPr>
          <w:rFonts w:cs="Times New Roman"/>
          <w:color w:val="000000"/>
          <w:sz w:val="24"/>
          <w:szCs w:val="24"/>
          <w:shd w:val="clear" w:color="auto" w:fill="FFFFFF"/>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7B76F6" w:rsidRPr="0099238B">
        <w:rPr>
          <w:rFonts w:eastAsia="Calibri" w:cs="Times New Roman"/>
          <w:sz w:val="24"/>
          <w:szCs w:val="24"/>
          <w:lang w:eastAsia="ru-RU"/>
        </w:rPr>
        <w:t>А</w:t>
      </w:r>
      <w:r w:rsidR="00006843" w:rsidRPr="0099238B">
        <w:rPr>
          <w:rFonts w:cs="Times New Roman"/>
          <w:color w:val="000000"/>
          <w:sz w:val="24"/>
          <w:szCs w:val="24"/>
          <w:shd w:val="clear" w:color="auto" w:fill="FFFFFF"/>
        </w:rPr>
        <w:t>дминистрацию</w:t>
      </w:r>
      <w:r w:rsidR="00FA194C">
        <w:rPr>
          <w:rFonts w:cs="Times New Roman"/>
          <w:color w:val="000000"/>
          <w:sz w:val="24"/>
          <w:szCs w:val="24"/>
          <w:shd w:val="clear" w:color="auto" w:fill="FFFFFF"/>
        </w:rPr>
        <w:t>.</w:t>
      </w:r>
    </w:p>
    <w:p w:rsidR="00F857FA" w:rsidRPr="0099238B"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99238B"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предоставлением муниципальной услуги через МФЦ;</w:t>
      </w:r>
    </w:p>
    <w:p w:rsidR="00F857FA"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.4.</w:t>
      </w:r>
      <w:r w:rsidR="00AC6CDF"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893C56" w:rsidRPr="0099238B" w:rsidRDefault="00893C56" w:rsidP="00E94EA6">
      <w:pPr>
        <w:autoSpaceDE w:val="0"/>
        <w:autoSpaceDN w:val="0"/>
        <w:adjustRightInd w:val="0"/>
        <w:rPr>
          <w:rFonts w:eastAsia="Calibri" w:cs="Times New Roman"/>
          <w:sz w:val="24"/>
          <w:szCs w:val="24"/>
          <w:lang w:eastAsia="ru-RU"/>
        </w:rPr>
      </w:pPr>
      <w:r w:rsidRPr="00893C56">
        <w:rPr>
          <w:rFonts w:eastAsia="Calibri" w:cs="Times New Roman"/>
          <w:sz w:val="24"/>
          <w:szCs w:val="24"/>
          <w:lang w:eastAsia="ru-RU"/>
        </w:rPr>
        <w:t xml:space="preserve">33.5. Возможность получения муниципальной услуги в любом территориальном подразделении МФЦ, предоставляющего муниципальную услугу» (распоряжение администрации городского округа Заречный от 29.05.2018 </w:t>
      </w:r>
      <w:r>
        <w:rPr>
          <w:rFonts w:eastAsia="Calibri" w:cs="Times New Roman"/>
          <w:sz w:val="24"/>
          <w:szCs w:val="24"/>
          <w:lang w:eastAsia="ru-RU"/>
        </w:rPr>
        <w:t>№ 162 (действующая редакция)).</w:t>
      </w:r>
    </w:p>
    <w:p w:rsidR="00F857FA" w:rsidRPr="0099238B" w:rsidRDefault="00724C05"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00F857FA" w:rsidRPr="0099238B">
        <w:rPr>
          <w:rFonts w:eastAsia="Calibri" w:cs="Times New Roman"/>
          <w:sz w:val="24"/>
          <w:szCs w:val="24"/>
          <w:lang w:eastAsia="ru-RU"/>
        </w:rPr>
        <w:t>. Основные требования к качеству предоставления муниципальной услуги:</w:t>
      </w:r>
    </w:p>
    <w:p w:rsidR="00F857FA" w:rsidRPr="0099238B"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своевременность, полнота предоставления муниципальной услуги;</w:t>
      </w:r>
    </w:p>
    <w:p w:rsidR="00F857FA" w:rsidRPr="0099238B"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достоверность и полнота информирования заявителя о ходе предоставления </w:t>
      </w:r>
      <w:r w:rsidR="00DF117F" w:rsidRPr="0099238B">
        <w:rPr>
          <w:rFonts w:eastAsia="Calibri" w:cs="Times New Roman"/>
          <w:sz w:val="24"/>
          <w:szCs w:val="24"/>
          <w:lang w:eastAsia="ru-RU"/>
        </w:rPr>
        <w:t>муниципальной</w:t>
      </w:r>
      <w:r w:rsidR="00F857FA" w:rsidRPr="0099238B">
        <w:rPr>
          <w:rFonts w:eastAsia="Calibri" w:cs="Times New Roman"/>
          <w:sz w:val="24"/>
          <w:szCs w:val="24"/>
          <w:lang w:eastAsia="ru-RU"/>
        </w:rPr>
        <w:t xml:space="preserve"> услуги;</w:t>
      </w:r>
    </w:p>
    <w:p w:rsidR="00F857FA" w:rsidRPr="0099238B"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99238B"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99238B" w:rsidRDefault="00DB47FD" w:rsidP="00E94EA6">
      <w:pPr>
        <w:rPr>
          <w:rFonts w:eastAsia="Calibri" w:cs="Times New Roman"/>
          <w:sz w:val="24"/>
          <w:szCs w:val="24"/>
          <w:lang w:eastAsia="ru-RU"/>
        </w:rPr>
      </w:pPr>
      <w:r w:rsidRPr="0099238B">
        <w:rPr>
          <w:rFonts w:eastAsia="Calibri" w:cs="Times New Roman"/>
          <w:sz w:val="24"/>
          <w:szCs w:val="24"/>
          <w:lang w:eastAsia="ru-RU"/>
        </w:rPr>
        <w:lastRenderedPageBreak/>
        <w:t>3</w:t>
      </w:r>
      <w:r w:rsidR="00972662">
        <w:rPr>
          <w:rFonts w:eastAsia="Calibri" w:cs="Times New Roman"/>
          <w:sz w:val="24"/>
          <w:szCs w:val="24"/>
          <w:lang w:eastAsia="ru-RU"/>
        </w:rPr>
        <w:t>4</w:t>
      </w:r>
      <w:r w:rsidRPr="0099238B">
        <w:rPr>
          <w:rFonts w:eastAsia="Calibri" w:cs="Times New Roman"/>
          <w:sz w:val="24"/>
          <w:szCs w:val="24"/>
          <w:lang w:eastAsia="ru-RU"/>
        </w:rPr>
        <w:t>.5.</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99238B"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00F857FA" w:rsidRPr="0099238B">
        <w:rPr>
          <w:rFonts w:eastAsia="Calibri" w:cs="Times New Roman"/>
          <w:sz w:val="24"/>
          <w:szCs w:val="24"/>
          <w:lang w:eastAsia="ru-RU"/>
        </w:rPr>
        <w:t>. При предоставлении муниципальной услуги взаимодействие заявител</w:t>
      </w:r>
      <w:r w:rsidR="00647823" w:rsidRPr="0099238B">
        <w:rPr>
          <w:rFonts w:eastAsia="Calibri" w:cs="Times New Roman"/>
          <w:sz w:val="24"/>
          <w:szCs w:val="24"/>
          <w:lang w:eastAsia="ru-RU"/>
        </w:rPr>
        <w:t>я</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99238B"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.1.</w:t>
      </w:r>
      <w:r w:rsidR="00F857FA" w:rsidRPr="0099238B">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99238B"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99238B"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выдача результата предоставления муниципальной услуги</w:t>
      </w:r>
      <w:r w:rsidR="00A61410" w:rsidRPr="0099238B">
        <w:rPr>
          <w:rFonts w:eastAsia="Calibri" w:cs="Times New Roman"/>
          <w:sz w:val="24"/>
          <w:szCs w:val="24"/>
          <w:lang w:eastAsia="ru-RU"/>
        </w:rPr>
        <w:t>;</w:t>
      </w:r>
    </w:p>
    <w:p w:rsidR="00F857FA" w:rsidRPr="0099238B"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.4.</w:t>
      </w:r>
      <w:r w:rsidR="00A61410"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99238B"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6</w:t>
      </w:r>
      <w:r w:rsidR="00F857FA" w:rsidRPr="0099238B">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99238B" w:rsidRDefault="003E74AB" w:rsidP="00E94EA6">
      <w:pPr>
        <w:ind w:firstLine="0"/>
        <w:contextualSpacing/>
        <w:jc w:val="center"/>
        <w:rPr>
          <w:rFonts w:eastAsia="Calibri" w:cs="Times New Roman"/>
          <w:b/>
          <w:sz w:val="24"/>
          <w:szCs w:val="24"/>
        </w:rPr>
      </w:pP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99238B" w:rsidRDefault="003E74AB" w:rsidP="00E94EA6">
      <w:pPr>
        <w:ind w:firstLine="0"/>
        <w:contextualSpacing/>
        <w:jc w:val="center"/>
        <w:rPr>
          <w:rFonts w:eastAsia="Calibri" w:cs="Times New Roman"/>
          <w:b/>
          <w:sz w:val="24"/>
          <w:szCs w:val="24"/>
        </w:rPr>
      </w:pPr>
    </w:p>
    <w:p w:rsidR="00F857FA" w:rsidRPr="0099238B" w:rsidRDefault="00724C05" w:rsidP="00E94EA6">
      <w:pPr>
        <w:rPr>
          <w:rFonts w:eastAsia="Times New Roman" w:cs="Times New Roman"/>
          <w:sz w:val="24"/>
          <w:szCs w:val="24"/>
          <w:lang w:eastAsia="ru-RU"/>
        </w:rPr>
      </w:pPr>
      <w:r w:rsidRPr="0099238B">
        <w:rPr>
          <w:rFonts w:eastAsia="Times New Roman" w:cs="Times New Roman"/>
          <w:sz w:val="24"/>
          <w:szCs w:val="24"/>
          <w:lang w:eastAsia="ru-RU"/>
        </w:rPr>
        <w:t>3</w:t>
      </w:r>
      <w:r w:rsidR="008A5285">
        <w:rPr>
          <w:rFonts w:eastAsia="Times New Roman" w:cs="Times New Roman"/>
          <w:sz w:val="24"/>
          <w:szCs w:val="24"/>
          <w:lang w:eastAsia="ru-RU"/>
        </w:rPr>
        <w:t>7</w:t>
      </w:r>
      <w:r w:rsidR="00F857FA" w:rsidRPr="0099238B">
        <w:rPr>
          <w:rFonts w:eastAsia="Times New Roman"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99238B">
        <w:rPr>
          <w:rFonts w:eastAsia="Times New Roman" w:cs="Times New Roman"/>
          <w:sz w:val="24"/>
          <w:szCs w:val="24"/>
          <w:lang w:eastAsia="ru-RU"/>
        </w:rPr>
        <w:t>–</w:t>
      </w:r>
      <w:r w:rsidR="00F857FA" w:rsidRPr="0099238B">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D26D3" w:rsidRPr="001D26D3" w:rsidRDefault="001D26D3" w:rsidP="001D26D3">
      <w:pPr>
        <w:rPr>
          <w:rFonts w:eastAsia="Times New Roman" w:cs="Times New Roman"/>
          <w:sz w:val="24"/>
          <w:szCs w:val="24"/>
          <w:lang w:eastAsia="ru-RU"/>
        </w:rPr>
      </w:pPr>
      <w:r w:rsidRPr="001D26D3">
        <w:rPr>
          <w:rFonts w:eastAsia="Times New Roman" w:cs="Times New Roman"/>
          <w:sz w:val="24"/>
          <w:szCs w:val="24"/>
          <w:lang w:eastAsia="ru-RU"/>
        </w:rPr>
        <w:t>38.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1D26D3" w:rsidRPr="001D26D3" w:rsidRDefault="001D26D3" w:rsidP="001D26D3">
      <w:pPr>
        <w:rPr>
          <w:rFonts w:eastAsia="Times New Roman" w:cs="Times New Roman"/>
          <w:sz w:val="24"/>
          <w:szCs w:val="24"/>
          <w:lang w:eastAsia="ru-RU"/>
        </w:rPr>
      </w:pPr>
      <w:r w:rsidRPr="001D26D3">
        <w:rPr>
          <w:rFonts w:eastAsia="Times New Roman" w:cs="Times New Roman"/>
          <w:sz w:val="24"/>
          <w:szCs w:val="24"/>
          <w:lang w:eastAsia="ru-RU"/>
        </w:rPr>
        <w:t>1) получения информации о порядке предоставления муниципальной услуги;</w:t>
      </w:r>
    </w:p>
    <w:p w:rsidR="001D26D3" w:rsidRPr="001D26D3" w:rsidRDefault="001D26D3" w:rsidP="001D26D3">
      <w:pPr>
        <w:rPr>
          <w:rFonts w:eastAsia="Times New Roman" w:cs="Times New Roman"/>
          <w:sz w:val="24"/>
          <w:szCs w:val="24"/>
          <w:lang w:eastAsia="ru-RU"/>
        </w:rPr>
      </w:pPr>
      <w:r w:rsidRPr="001D26D3">
        <w:rPr>
          <w:rFonts w:eastAsia="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D26D3" w:rsidRPr="001D26D3" w:rsidRDefault="001D26D3" w:rsidP="001D26D3">
      <w:pPr>
        <w:rPr>
          <w:rFonts w:eastAsia="Times New Roman" w:cs="Times New Roman"/>
          <w:sz w:val="24"/>
          <w:szCs w:val="24"/>
          <w:lang w:eastAsia="ru-RU"/>
        </w:rPr>
      </w:pPr>
      <w:r w:rsidRPr="001D26D3">
        <w:rPr>
          <w:rFonts w:eastAsia="Times New Roman" w:cs="Times New Roman"/>
          <w:sz w:val="24"/>
          <w:szCs w:val="24"/>
          <w:lang w:eastAsia="ru-RU"/>
        </w:rPr>
        <w:t>3) направления запроса и документов, необходимых для предоставления муниципальной услуги;</w:t>
      </w:r>
    </w:p>
    <w:p w:rsidR="001D26D3" w:rsidRPr="001D26D3" w:rsidRDefault="001D26D3" w:rsidP="001D26D3">
      <w:pPr>
        <w:rPr>
          <w:rFonts w:eastAsia="Times New Roman" w:cs="Times New Roman"/>
          <w:sz w:val="24"/>
          <w:szCs w:val="24"/>
          <w:lang w:eastAsia="ru-RU"/>
        </w:rPr>
      </w:pPr>
      <w:r w:rsidRPr="001D26D3">
        <w:rPr>
          <w:rFonts w:eastAsia="Times New Roman" w:cs="Times New Roman"/>
          <w:sz w:val="24"/>
          <w:szCs w:val="24"/>
          <w:lang w:eastAsia="ru-RU"/>
        </w:rPr>
        <w:t>4) осуществления мониторинга хода предоставления муниципальной услуги;</w:t>
      </w:r>
    </w:p>
    <w:p w:rsidR="001D26D3" w:rsidRPr="001D26D3" w:rsidRDefault="001D26D3" w:rsidP="001D26D3">
      <w:pPr>
        <w:rPr>
          <w:rFonts w:eastAsia="Times New Roman" w:cs="Times New Roman"/>
          <w:sz w:val="24"/>
          <w:szCs w:val="24"/>
          <w:lang w:eastAsia="ru-RU"/>
        </w:rPr>
      </w:pPr>
      <w:r w:rsidRPr="001D26D3">
        <w:rPr>
          <w:rFonts w:eastAsia="Times New Roman" w:cs="Times New Roman"/>
          <w:sz w:val="24"/>
          <w:szCs w:val="24"/>
          <w:lang w:eastAsia="ru-RU"/>
        </w:rPr>
        <w:t>5) получения результата предоставления муниципальной услуги в соответствии с действующим законодательством.</w:t>
      </w:r>
    </w:p>
    <w:p w:rsidR="001D26D3" w:rsidRPr="001D26D3" w:rsidRDefault="001D26D3" w:rsidP="001D26D3">
      <w:pPr>
        <w:rPr>
          <w:rFonts w:eastAsia="Times New Roman" w:cs="Times New Roman"/>
          <w:sz w:val="24"/>
          <w:szCs w:val="24"/>
          <w:lang w:eastAsia="ru-RU"/>
        </w:rPr>
      </w:pPr>
      <w:r w:rsidRPr="001D26D3">
        <w:rPr>
          <w:rFonts w:eastAsia="Times New Roman" w:cs="Times New Roman"/>
          <w:sz w:val="24"/>
          <w:szCs w:val="24"/>
          <w:lang w:eastAsia="ru-RU"/>
        </w:rPr>
        <w:t>38.1.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857FA" w:rsidRDefault="001D26D3" w:rsidP="001D26D3">
      <w:pPr>
        <w:rPr>
          <w:rFonts w:eastAsia="Times New Roman" w:cs="Times New Roman"/>
          <w:sz w:val="24"/>
          <w:szCs w:val="24"/>
          <w:lang w:eastAsia="ru-RU"/>
        </w:rPr>
      </w:pPr>
      <w:r w:rsidRPr="001D26D3">
        <w:rPr>
          <w:rFonts w:eastAsia="Times New Roman" w:cs="Times New Roman"/>
          <w:sz w:val="24"/>
          <w:szCs w:val="24"/>
          <w:lang w:eastAsia="ru-RU"/>
        </w:rPr>
        <w:t xml:space="preserve">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w:t>
      </w:r>
      <w:r>
        <w:rPr>
          <w:rFonts w:eastAsia="Times New Roman" w:cs="Times New Roman"/>
          <w:sz w:val="24"/>
          <w:szCs w:val="24"/>
          <w:lang w:eastAsia="ru-RU"/>
        </w:rPr>
        <w:t>требованиями законодательства.</w:t>
      </w:r>
    </w:p>
    <w:p w:rsidR="001D26D3" w:rsidRPr="0099238B" w:rsidRDefault="001D26D3" w:rsidP="001D26D3">
      <w:pPr>
        <w:rPr>
          <w:rFonts w:eastAsia="Times New Roman" w:cs="Times New Roman"/>
          <w:b/>
          <w:sz w:val="24"/>
          <w:szCs w:val="24"/>
          <w:lang w:eastAsia="ru-RU"/>
        </w:rPr>
      </w:pPr>
    </w:p>
    <w:p w:rsidR="00EF7F22" w:rsidRPr="0099238B" w:rsidRDefault="00F857FA" w:rsidP="00E94EA6">
      <w:pPr>
        <w:ind w:firstLine="0"/>
        <w:jc w:val="center"/>
        <w:rPr>
          <w:rFonts w:eastAsia="Times New Roman" w:cs="Times New Roman"/>
          <w:b/>
          <w:color w:val="000000"/>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III</w:t>
      </w:r>
      <w:r w:rsidRPr="0099238B">
        <w:rPr>
          <w:rFonts w:eastAsia="Times New Roman" w:cs="Times New Roman"/>
          <w:b/>
          <w:sz w:val="24"/>
          <w:szCs w:val="24"/>
          <w:lang w:eastAsia="ru-RU"/>
        </w:rPr>
        <w:t xml:space="preserve">. </w:t>
      </w:r>
      <w:r w:rsidRPr="0099238B">
        <w:rPr>
          <w:rFonts w:eastAsia="Times New Roman" w:cs="Times New Roman"/>
          <w:b/>
          <w:color w:val="000000"/>
          <w:sz w:val="24"/>
          <w:szCs w:val="24"/>
          <w:lang w:eastAsia="ru-RU"/>
        </w:rPr>
        <w:t>Состав, последовательность и сроки</w:t>
      </w:r>
    </w:p>
    <w:p w:rsidR="00F857FA" w:rsidRPr="0099238B" w:rsidRDefault="00F857FA" w:rsidP="00E94EA6">
      <w:pPr>
        <w:ind w:firstLine="0"/>
        <w:jc w:val="center"/>
        <w:rPr>
          <w:rFonts w:eastAsia="Times New Roman" w:cs="Times New Roman"/>
          <w:b/>
          <w:color w:val="000000"/>
          <w:sz w:val="24"/>
          <w:szCs w:val="24"/>
          <w:lang w:eastAsia="ru-RU"/>
        </w:rPr>
      </w:pPr>
      <w:r w:rsidRPr="0099238B">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99238B" w:rsidRDefault="00F857FA" w:rsidP="00E94EA6">
      <w:pPr>
        <w:ind w:firstLine="0"/>
        <w:contextualSpacing/>
        <w:jc w:val="center"/>
        <w:rPr>
          <w:rFonts w:eastAsia="Calibri" w:cs="Times New Roman"/>
          <w:b/>
          <w:sz w:val="24"/>
          <w:szCs w:val="24"/>
        </w:rPr>
      </w:pP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Административные процедуры по предоставлению муниципальной услуги</w:t>
      </w:r>
    </w:p>
    <w:p w:rsidR="00F857FA" w:rsidRPr="00585CAE" w:rsidRDefault="00F857FA" w:rsidP="00E94EA6">
      <w:pPr>
        <w:ind w:firstLine="0"/>
        <w:jc w:val="center"/>
        <w:rPr>
          <w:rFonts w:eastAsia="Times New Roman" w:cs="Times New Roman"/>
          <w:b/>
          <w:color w:val="000000" w:themeColor="text1"/>
          <w:sz w:val="24"/>
          <w:szCs w:val="24"/>
          <w:lang w:eastAsia="ru-RU"/>
        </w:rPr>
      </w:pPr>
    </w:p>
    <w:p w:rsidR="008F16D7" w:rsidRPr="00585CAE" w:rsidRDefault="00D57E40" w:rsidP="00E94EA6">
      <w:pPr>
        <w:contextualSpacing/>
        <w:rPr>
          <w:rFonts w:cs="Times New Roman"/>
          <w:color w:val="000000" w:themeColor="text1"/>
          <w:spacing w:val="2"/>
          <w:sz w:val="24"/>
          <w:szCs w:val="24"/>
          <w:shd w:val="clear" w:color="auto" w:fill="FFFFFF"/>
        </w:rPr>
      </w:pPr>
      <w:r w:rsidRPr="00585CAE">
        <w:rPr>
          <w:rFonts w:eastAsia="Calibri" w:cs="Times New Roman"/>
          <w:color w:val="000000" w:themeColor="text1"/>
          <w:sz w:val="24"/>
          <w:szCs w:val="24"/>
        </w:rPr>
        <w:t>39</w:t>
      </w:r>
      <w:r w:rsidR="00F857FA" w:rsidRPr="00585CAE">
        <w:rPr>
          <w:rFonts w:eastAsia="Calibri" w:cs="Times New Roman"/>
          <w:color w:val="000000" w:themeColor="text1"/>
          <w:sz w:val="24"/>
          <w:szCs w:val="24"/>
        </w:rPr>
        <w:t xml:space="preserve">. </w:t>
      </w:r>
      <w:r w:rsidR="00CA77E5" w:rsidRPr="00585CAE">
        <w:rPr>
          <w:rFonts w:cs="Times New Roman"/>
          <w:color w:val="000000" w:themeColor="text1"/>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503E89" w:rsidRPr="00585CAE" w:rsidRDefault="00D57E40" w:rsidP="00E94EA6">
      <w:pPr>
        <w:pStyle w:val="ConsPlusNormal"/>
        <w:ind w:firstLine="709"/>
        <w:jc w:val="both"/>
        <w:rPr>
          <w:rFonts w:ascii="Times New Roman" w:hAnsi="Times New Roman" w:cs="Times New Roman"/>
          <w:color w:val="000000" w:themeColor="text1"/>
          <w:sz w:val="24"/>
          <w:szCs w:val="24"/>
        </w:rPr>
      </w:pPr>
      <w:r w:rsidRPr="00585CAE">
        <w:rPr>
          <w:rFonts w:ascii="Times New Roman" w:hAnsi="Times New Roman" w:cs="Times New Roman"/>
          <w:color w:val="000000" w:themeColor="text1"/>
          <w:sz w:val="24"/>
          <w:szCs w:val="24"/>
        </w:rPr>
        <w:t>39</w:t>
      </w:r>
      <w:r w:rsidR="00503E89" w:rsidRPr="00585CAE">
        <w:rPr>
          <w:rFonts w:ascii="Times New Roman" w:hAnsi="Times New Roman" w:cs="Times New Roman"/>
          <w:color w:val="000000" w:themeColor="text1"/>
          <w:sz w:val="24"/>
          <w:szCs w:val="24"/>
        </w:rPr>
        <w:t>.1. прием и регистрация заявления и представленных документов;</w:t>
      </w:r>
    </w:p>
    <w:p w:rsidR="00503E89" w:rsidRPr="00585CAE" w:rsidRDefault="00D57E40" w:rsidP="00E94EA6">
      <w:pPr>
        <w:pStyle w:val="ConsPlusNormal"/>
        <w:ind w:firstLine="709"/>
        <w:jc w:val="both"/>
        <w:rPr>
          <w:rFonts w:ascii="Times New Roman" w:hAnsi="Times New Roman" w:cs="Times New Roman"/>
          <w:color w:val="000000" w:themeColor="text1"/>
          <w:sz w:val="24"/>
          <w:szCs w:val="24"/>
        </w:rPr>
      </w:pPr>
      <w:r w:rsidRPr="00585CAE">
        <w:rPr>
          <w:rFonts w:ascii="Times New Roman" w:hAnsi="Times New Roman" w:cs="Times New Roman"/>
          <w:color w:val="000000" w:themeColor="text1"/>
          <w:sz w:val="24"/>
          <w:szCs w:val="24"/>
        </w:rPr>
        <w:t>39</w:t>
      </w:r>
      <w:r w:rsidR="00503E89" w:rsidRPr="00585CAE">
        <w:rPr>
          <w:rFonts w:ascii="Times New Roman" w:hAnsi="Times New Roman" w:cs="Times New Roman"/>
          <w:color w:val="000000" w:themeColor="text1"/>
          <w:sz w:val="24"/>
          <w:szCs w:val="24"/>
        </w:rPr>
        <w:t>.2. рассмотрение заявления и представленных документов;</w:t>
      </w:r>
    </w:p>
    <w:p w:rsidR="00503E89" w:rsidRPr="00585CAE" w:rsidRDefault="00D57E40" w:rsidP="00E94EA6">
      <w:pPr>
        <w:pStyle w:val="ConsPlusNormal"/>
        <w:ind w:firstLine="709"/>
        <w:jc w:val="both"/>
        <w:rPr>
          <w:rFonts w:ascii="Times New Roman" w:hAnsi="Times New Roman" w:cs="Times New Roman"/>
          <w:color w:val="000000" w:themeColor="text1"/>
          <w:sz w:val="24"/>
          <w:szCs w:val="24"/>
        </w:rPr>
      </w:pPr>
      <w:r w:rsidRPr="00585CAE">
        <w:rPr>
          <w:rFonts w:ascii="Times New Roman" w:hAnsi="Times New Roman" w:cs="Times New Roman"/>
          <w:color w:val="000000" w:themeColor="text1"/>
          <w:sz w:val="24"/>
          <w:szCs w:val="24"/>
        </w:rPr>
        <w:t>39</w:t>
      </w:r>
      <w:r w:rsidR="00503E89" w:rsidRPr="00585CAE">
        <w:rPr>
          <w:rFonts w:ascii="Times New Roman" w:hAnsi="Times New Roman" w:cs="Times New Roman"/>
          <w:color w:val="000000" w:themeColor="text1"/>
          <w:sz w:val="24"/>
          <w:szCs w:val="24"/>
        </w:rPr>
        <w:t xml:space="preserve">.3. подготовка постановления администрации городского округа Заречный о выдаче разрешения на использование земель или земельного участка, находящихся в государственной или муниципальной собственности, или </w:t>
      </w:r>
      <w:r w:rsidR="00FA194C" w:rsidRPr="00585CAE">
        <w:rPr>
          <w:rFonts w:ascii="Times New Roman" w:hAnsi="Times New Roman" w:cs="Times New Roman"/>
          <w:color w:val="000000" w:themeColor="text1"/>
          <w:sz w:val="24"/>
          <w:szCs w:val="24"/>
        </w:rPr>
        <w:t xml:space="preserve">уведомление </w:t>
      </w:r>
      <w:r w:rsidR="00503E89" w:rsidRPr="00585CAE">
        <w:rPr>
          <w:rFonts w:ascii="Times New Roman" w:hAnsi="Times New Roman" w:cs="Times New Roman"/>
          <w:color w:val="000000" w:themeColor="text1"/>
          <w:sz w:val="24"/>
          <w:szCs w:val="24"/>
        </w:rPr>
        <w:t>об отказе в выдаче такого разрешения;</w:t>
      </w:r>
    </w:p>
    <w:p w:rsidR="00503E89" w:rsidRPr="00585CAE" w:rsidRDefault="00D57E40" w:rsidP="00E94EA6">
      <w:pPr>
        <w:pStyle w:val="ConsPlusNormal"/>
        <w:ind w:firstLine="709"/>
        <w:jc w:val="both"/>
        <w:rPr>
          <w:rFonts w:ascii="Times New Roman" w:hAnsi="Times New Roman" w:cs="Times New Roman"/>
          <w:color w:val="000000" w:themeColor="text1"/>
          <w:sz w:val="24"/>
          <w:szCs w:val="24"/>
        </w:rPr>
      </w:pPr>
      <w:r w:rsidRPr="00585CAE">
        <w:rPr>
          <w:rFonts w:ascii="Times New Roman" w:hAnsi="Times New Roman" w:cs="Times New Roman"/>
          <w:color w:val="000000" w:themeColor="text1"/>
          <w:sz w:val="24"/>
          <w:szCs w:val="24"/>
        </w:rPr>
        <w:t>39</w:t>
      </w:r>
      <w:r w:rsidR="00503E89" w:rsidRPr="00585CAE">
        <w:rPr>
          <w:rFonts w:ascii="Times New Roman" w:hAnsi="Times New Roman" w:cs="Times New Roman"/>
          <w:color w:val="000000" w:themeColor="text1"/>
          <w:sz w:val="24"/>
          <w:szCs w:val="24"/>
        </w:rPr>
        <w:t xml:space="preserve">.4. выдача (направление) заявителю заверенных копий постановления администрации городского округа Заречный о выдаче разрешения на использование земель или земельного участка, находящихся в государственной или муниципальной собственности, или </w:t>
      </w:r>
      <w:r w:rsidR="00FA194C" w:rsidRPr="00585CAE">
        <w:rPr>
          <w:rFonts w:ascii="Times New Roman" w:hAnsi="Times New Roman" w:cs="Times New Roman"/>
          <w:color w:val="000000" w:themeColor="text1"/>
          <w:sz w:val="24"/>
          <w:szCs w:val="24"/>
        </w:rPr>
        <w:t xml:space="preserve">уведомления об отказе </w:t>
      </w:r>
      <w:r w:rsidR="00503E89" w:rsidRPr="00585CAE">
        <w:rPr>
          <w:rFonts w:ascii="Times New Roman" w:hAnsi="Times New Roman" w:cs="Times New Roman"/>
          <w:color w:val="000000" w:themeColor="text1"/>
          <w:sz w:val="24"/>
          <w:szCs w:val="24"/>
        </w:rPr>
        <w:t>в предоставлении муниципальной услуги.</w:t>
      </w:r>
    </w:p>
    <w:p w:rsidR="00954715" w:rsidRPr="00D57E40" w:rsidRDefault="00503E89" w:rsidP="00E94EA6">
      <w:pPr>
        <w:shd w:val="clear" w:color="auto" w:fill="FFFFFF"/>
        <w:textAlignment w:val="baseline"/>
        <w:rPr>
          <w:rFonts w:eastAsia="Times New Roman" w:cs="Times New Roman"/>
          <w:spacing w:val="2"/>
          <w:sz w:val="24"/>
          <w:szCs w:val="24"/>
          <w:lang w:eastAsia="ru-RU"/>
        </w:rPr>
      </w:pPr>
      <w:r w:rsidRPr="00D57E40">
        <w:rPr>
          <w:rFonts w:cs="Times New Roman"/>
          <w:spacing w:val="2"/>
          <w:sz w:val="24"/>
          <w:szCs w:val="24"/>
          <w:shd w:val="clear" w:color="auto" w:fill="FFFFFF"/>
        </w:rPr>
        <w:t>4</w:t>
      </w:r>
      <w:r w:rsidR="00D57E40">
        <w:rPr>
          <w:rFonts w:cs="Times New Roman"/>
          <w:spacing w:val="2"/>
          <w:sz w:val="24"/>
          <w:szCs w:val="24"/>
          <w:shd w:val="clear" w:color="auto" w:fill="FFFFFF"/>
        </w:rPr>
        <w:t>0</w:t>
      </w:r>
      <w:r w:rsidR="00CA77E5" w:rsidRPr="00D57E40">
        <w:rPr>
          <w:rFonts w:cs="Times New Roman"/>
          <w:spacing w:val="2"/>
          <w:sz w:val="24"/>
          <w:szCs w:val="24"/>
          <w:shd w:val="clear" w:color="auto" w:fill="FFFFFF"/>
        </w:rPr>
        <w:t xml:space="preserve">. </w:t>
      </w:r>
      <w:r w:rsidR="008706DE">
        <w:rPr>
          <w:rFonts w:cs="Times New Roman"/>
          <w:spacing w:val="2"/>
          <w:sz w:val="24"/>
          <w:szCs w:val="24"/>
          <w:shd w:val="clear" w:color="auto" w:fill="FFFFFF"/>
        </w:rPr>
        <w:t>(утратил силу)</w:t>
      </w:r>
    </w:p>
    <w:p w:rsidR="00F857FA" w:rsidRPr="0099238B" w:rsidRDefault="00503E89" w:rsidP="00E94EA6">
      <w:pPr>
        <w:contextualSpacing/>
        <w:rPr>
          <w:rFonts w:eastAsia="Calibri" w:cs="Times New Roman"/>
          <w:sz w:val="24"/>
          <w:szCs w:val="24"/>
        </w:rPr>
      </w:pPr>
      <w:r w:rsidRPr="00D57E40">
        <w:rPr>
          <w:rFonts w:eastAsia="Times New Roman" w:cs="Times New Roman"/>
          <w:sz w:val="24"/>
          <w:szCs w:val="24"/>
          <w:lang w:eastAsia="ru-RU"/>
        </w:rPr>
        <w:t>4</w:t>
      </w:r>
      <w:r w:rsidR="00D57E40">
        <w:rPr>
          <w:rFonts w:eastAsia="Times New Roman" w:cs="Times New Roman"/>
          <w:sz w:val="24"/>
          <w:szCs w:val="24"/>
          <w:lang w:eastAsia="ru-RU"/>
        </w:rPr>
        <w:t>1</w:t>
      </w:r>
      <w:r w:rsidR="00F857FA" w:rsidRPr="00D57E40">
        <w:rPr>
          <w:rFonts w:eastAsia="Times New Roman" w:cs="Times New Roman"/>
          <w:sz w:val="24"/>
          <w:szCs w:val="24"/>
          <w:lang w:eastAsia="ru-RU"/>
        </w:rPr>
        <w:t>. При обращении заявителя за предоставлением муниципальной услуги через</w:t>
      </w:r>
      <w:r w:rsidR="00A36E9D" w:rsidRPr="00D57E40">
        <w:rPr>
          <w:rFonts w:eastAsia="Times New Roman" w:cs="Times New Roman"/>
          <w:sz w:val="24"/>
          <w:szCs w:val="24"/>
          <w:lang w:eastAsia="ru-RU"/>
        </w:rPr>
        <w:t xml:space="preserve"> </w:t>
      </w:r>
      <w:r w:rsidR="00F857FA" w:rsidRPr="00D57E40">
        <w:rPr>
          <w:rFonts w:eastAsia="Times New Roman" w:cs="Times New Roman"/>
          <w:sz w:val="24"/>
          <w:szCs w:val="24"/>
          <w:lang w:eastAsia="ru-RU"/>
        </w:rPr>
        <w:t>МФЦ в</w:t>
      </w:r>
      <w:r w:rsidR="00F857FA" w:rsidRPr="0099238B">
        <w:rPr>
          <w:rFonts w:eastAsia="Times New Roman" w:cs="Times New Roman"/>
          <w:sz w:val="24"/>
          <w:szCs w:val="24"/>
          <w:lang w:eastAsia="ru-RU"/>
        </w:rPr>
        <w:t xml:space="preserve"> МФЦ осуществляются следующие административные действия:</w:t>
      </w:r>
    </w:p>
    <w:p w:rsidR="001D0235" w:rsidRPr="0099238B" w:rsidRDefault="00503E89" w:rsidP="00E94EA6">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1</w:t>
      </w:r>
      <w:r w:rsidR="00DB47FD"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прием</w:t>
      </w:r>
      <w:r w:rsidR="00DF117F" w:rsidRPr="0099238B">
        <w:rPr>
          <w:rFonts w:eastAsia="Times New Roman" w:cs="Times New Roman"/>
          <w:sz w:val="24"/>
          <w:szCs w:val="24"/>
          <w:lang w:eastAsia="ru-RU"/>
        </w:rPr>
        <w:t xml:space="preserve"> и регистрация</w:t>
      </w:r>
      <w:r w:rsidR="00F857FA" w:rsidRPr="0099238B">
        <w:rPr>
          <w:rFonts w:eastAsia="Times New Roman" w:cs="Times New Roman"/>
          <w:sz w:val="24"/>
          <w:szCs w:val="24"/>
          <w:lang w:eastAsia="ru-RU"/>
        </w:rPr>
        <w:t xml:space="preserve"> заявления </w:t>
      </w:r>
      <w:r w:rsidR="00DF117F" w:rsidRPr="0099238B">
        <w:rPr>
          <w:rFonts w:eastAsia="Times New Roman" w:cs="Times New Roman"/>
          <w:sz w:val="24"/>
          <w:szCs w:val="24"/>
          <w:lang w:eastAsia="ru-RU"/>
        </w:rPr>
        <w:t>с приложением</w:t>
      </w:r>
      <w:r w:rsidR="00F857FA" w:rsidRPr="0099238B">
        <w:rPr>
          <w:rFonts w:eastAsia="Times New Roman" w:cs="Times New Roman"/>
          <w:sz w:val="24"/>
          <w:szCs w:val="24"/>
          <w:lang w:eastAsia="ru-RU"/>
        </w:rPr>
        <w:t xml:space="preserve"> документов, необходимых для предоставления муниципальной услуги;</w:t>
      </w:r>
    </w:p>
    <w:p w:rsidR="000C41CB" w:rsidRPr="0099238B" w:rsidRDefault="00503E89" w:rsidP="00E94EA6">
      <w:pPr>
        <w:rPr>
          <w:rFonts w:eastAsia="Calibri" w:cs="Times New Roman"/>
          <w:sz w:val="24"/>
          <w:szCs w:val="24"/>
          <w:lang w:eastAsia="ru-RU"/>
        </w:rPr>
      </w:pPr>
      <w:r w:rsidRPr="0099238B">
        <w:rPr>
          <w:rFonts w:eastAsia="Calibri" w:cs="Times New Roman"/>
          <w:sz w:val="24"/>
          <w:szCs w:val="24"/>
          <w:lang w:eastAsia="ru-RU"/>
        </w:rPr>
        <w:t>4</w:t>
      </w:r>
      <w:r w:rsidR="00D57E40">
        <w:rPr>
          <w:rFonts w:eastAsia="Calibri" w:cs="Times New Roman"/>
          <w:sz w:val="24"/>
          <w:szCs w:val="24"/>
          <w:lang w:eastAsia="ru-RU"/>
        </w:rPr>
        <w:t>1</w:t>
      </w:r>
      <w:r w:rsidR="00EC440E" w:rsidRPr="0099238B">
        <w:rPr>
          <w:rFonts w:eastAsia="Calibri" w:cs="Times New Roman"/>
          <w:sz w:val="24"/>
          <w:szCs w:val="24"/>
          <w:lang w:eastAsia="ru-RU"/>
        </w:rPr>
        <w:t>.2.</w:t>
      </w:r>
      <w:r w:rsidRPr="0099238B">
        <w:rPr>
          <w:rFonts w:eastAsia="Calibri" w:cs="Times New Roman"/>
          <w:sz w:val="24"/>
          <w:szCs w:val="24"/>
          <w:lang w:eastAsia="ru-RU"/>
        </w:rPr>
        <w:t xml:space="preserve"> </w:t>
      </w:r>
      <w:r w:rsidR="000C41CB" w:rsidRPr="0099238B">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000C41CB" w:rsidRPr="0099238B">
        <w:rPr>
          <w:rFonts w:eastAsia="Times New Roman" w:cs="Times New Roman"/>
          <w:sz w:val="24"/>
          <w:szCs w:val="24"/>
          <w:lang w:eastAsia="ru-RU"/>
        </w:rPr>
        <w:t>муниципальной</w:t>
      </w:r>
      <w:r w:rsidR="000C41CB" w:rsidRPr="0099238B">
        <w:rPr>
          <w:rFonts w:eastAsia="Calibri" w:cs="Times New Roman"/>
          <w:sz w:val="24"/>
          <w:szCs w:val="24"/>
          <w:lang w:eastAsia="ru-RU"/>
        </w:rPr>
        <w:t xml:space="preserve"> услуги;</w:t>
      </w:r>
    </w:p>
    <w:p w:rsidR="00025E76" w:rsidRPr="0099238B" w:rsidRDefault="00503E89" w:rsidP="00E94EA6">
      <w:pPr>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EC440E" w:rsidRPr="0099238B">
        <w:rPr>
          <w:rFonts w:eastAsia="Times New Roman" w:cs="Times New Roman"/>
          <w:sz w:val="24"/>
          <w:szCs w:val="24"/>
          <w:lang w:eastAsia="ru-RU"/>
        </w:rPr>
        <w:t>3</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передача заявления и документов, необходимых для пред</w:t>
      </w:r>
      <w:r w:rsidR="00025E76" w:rsidRPr="0099238B">
        <w:rPr>
          <w:rFonts w:eastAsia="Times New Roman" w:cs="Times New Roman"/>
          <w:sz w:val="24"/>
          <w:szCs w:val="24"/>
          <w:lang w:eastAsia="ru-RU"/>
        </w:rPr>
        <w:t>оставления муниципальной услуги в</w:t>
      </w:r>
      <w:r w:rsidR="00F857FA" w:rsidRPr="0099238B">
        <w:rPr>
          <w:rFonts w:eastAsia="Times New Roman" w:cs="Times New Roman"/>
          <w:sz w:val="24"/>
          <w:szCs w:val="24"/>
          <w:lang w:eastAsia="ru-RU"/>
        </w:rPr>
        <w:t xml:space="preserve"> </w:t>
      </w:r>
      <w:r w:rsidRPr="0099238B">
        <w:rPr>
          <w:rFonts w:eastAsia="Times New Roman" w:cs="Times New Roman"/>
          <w:sz w:val="24"/>
          <w:szCs w:val="24"/>
          <w:lang w:eastAsia="ru-RU"/>
        </w:rPr>
        <w:t>А</w:t>
      </w:r>
      <w:r w:rsidR="00025E76" w:rsidRPr="0099238B">
        <w:rPr>
          <w:rFonts w:cs="Times New Roman"/>
          <w:color w:val="000000"/>
          <w:sz w:val="24"/>
          <w:szCs w:val="24"/>
          <w:shd w:val="clear" w:color="auto" w:fill="FFFFFF"/>
        </w:rPr>
        <w:t>дминистрацию</w:t>
      </w:r>
      <w:r w:rsidRPr="0099238B">
        <w:rPr>
          <w:rFonts w:cs="Times New Roman"/>
          <w:color w:val="000000"/>
          <w:sz w:val="24"/>
          <w:szCs w:val="24"/>
          <w:shd w:val="clear" w:color="auto" w:fill="FFFFFF"/>
        </w:rPr>
        <w:t>;</w:t>
      </w:r>
      <w:r w:rsidR="00025E76" w:rsidRPr="0099238B">
        <w:rPr>
          <w:rFonts w:cs="Times New Roman"/>
          <w:color w:val="000000"/>
          <w:sz w:val="24"/>
          <w:szCs w:val="24"/>
          <w:shd w:val="clear" w:color="auto" w:fill="FFFFFF"/>
        </w:rPr>
        <w:t xml:space="preserve"> </w:t>
      </w:r>
    </w:p>
    <w:p w:rsidR="00F857FA" w:rsidRPr="0099238B" w:rsidRDefault="0069491D" w:rsidP="00E94EA6">
      <w:pPr>
        <w:autoSpaceDE w:val="0"/>
        <w:autoSpaceDN w:val="0"/>
        <w:adjustRightInd w:val="0"/>
        <w:rPr>
          <w:rFonts w:eastAsia="Calibri" w:cs="Times New Roman"/>
          <w:sz w:val="24"/>
          <w:szCs w:val="24"/>
        </w:rPr>
      </w:pPr>
      <w:r w:rsidRPr="0099238B">
        <w:rPr>
          <w:rFonts w:eastAsia="Calibri" w:cs="Times New Roman"/>
          <w:sz w:val="24"/>
          <w:szCs w:val="24"/>
        </w:rPr>
        <w:t>4</w:t>
      </w:r>
      <w:r w:rsidR="00D57E40">
        <w:rPr>
          <w:rFonts w:eastAsia="Calibri" w:cs="Times New Roman"/>
          <w:sz w:val="24"/>
          <w:szCs w:val="24"/>
        </w:rPr>
        <w:t>1</w:t>
      </w:r>
      <w:r w:rsidR="00EC440E" w:rsidRPr="0099238B">
        <w:rPr>
          <w:rFonts w:eastAsia="Calibri" w:cs="Times New Roman"/>
          <w:sz w:val="24"/>
          <w:szCs w:val="24"/>
        </w:rPr>
        <w:t>.4</w:t>
      </w:r>
      <w:r w:rsidR="00DB47FD" w:rsidRPr="0099238B">
        <w:rPr>
          <w:rFonts w:eastAsia="Calibri" w:cs="Times New Roman"/>
          <w:sz w:val="24"/>
          <w:szCs w:val="24"/>
        </w:rPr>
        <w:t>.</w:t>
      </w:r>
      <w:r w:rsidR="00F857FA" w:rsidRPr="0099238B">
        <w:rPr>
          <w:rFonts w:eastAsia="Calibri" w:cs="Times New Roman"/>
          <w:sz w:val="24"/>
          <w:szCs w:val="24"/>
        </w:rPr>
        <w:t xml:space="preserve"> прием от </w:t>
      </w:r>
      <w:r w:rsidRPr="0099238B">
        <w:rPr>
          <w:rFonts w:eastAsia="Calibri" w:cs="Times New Roman"/>
          <w:sz w:val="24"/>
          <w:szCs w:val="24"/>
        </w:rPr>
        <w:t>А</w:t>
      </w:r>
      <w:r w:rsidR="00025E76" w:rsidRPr="0099238B">
        <w:rPr>
          <w:rFonts w:cs="Times New Roman"/>
          <w:color w:val="000000"/>
          <w:sz w:val="24"/>
          <w:szCs w:val="24"/>
          <w:shd w:val="clear" w:color="auto" w:fill="FFFFFF"/>
        </w:rPr>
        <w:t xml:space="preserve">дминистрации </w:t>
      </w:r>
      <w:r w:rsidR="00F857FA" w:rsidRPr="0099238B">
        <w:rPr>
          <w:rFonts w:eastAsia="Calibri" w:cs="Times New Roman"/>
          <w:sz w:val="24"/>
          <w:szCs w:val="24"/>
        </w:rPr>
        <w:t>результата предоставления муниципальной услуги (в случае получения результата предоставления услуги заявителем</w:t>
      </w:r>
      <w:r w:rsidR="00025E76" w:rsidRPr="0099238B">
        <w:rPr>
          <w:rFonts w:eastAsia="Calibri" w:cs="Times New Roman"/>
          <w:sz w:val="24"/>
          <w:szCs w:val="24"/>
        </w:rPr>
        <w:t xml:space="preserve">, </w:t>
      </w:r>
      <w:r w:rsidRPr="0099238B">
        <w:rPr>
          <w:rFonts w:eastAsia="Calibri" w:cs="Times New Roman"/>
          <w:sz w:val="24"/>
          <w:szCs w:val="24"/>
        </w:rPr>
        <w:t>А</w:t>
      </w:r>
      <w:r w:rsidR="00025E76" w:rsidRPr="0099238B">
        <w:rPr>
          <w:rFonts w:cs="Times New Roman"/>
          <w:color w:val="000000"/>
          <w:sz w:val="24"/>
          <w:szCs w:val="24"/>
          <w:shd w:val="clear" w:color="auto" w:fill="FFFFFF"/>
        </w:rPr>
        <w:t xml:space="preserve">дминистрация </w:t>
      </w:r>
      <w:r w:rsidR="00F857FA" w:rsidRPr="0099238B">
        <w:rPr>
          <w:rFonts w:eastAsia="Calibri" w:cs="Times New Roman"/>
          <w:sz w:val="24"/>
          <w:szCs w:val="24"/>
        </w:rPr>
        <w:t>направляет в адрес</w:t>
      </w:r>
      <w:r w:rsidR="00B541C8" w:rsidRPr="0099238B">
        <w:rPr>
          <w:rFonts w:eastAsia="Calibri" w:cs="Times New Roman"/>
          <w:sz w:val="24"/>
          <w:szCs w:val="24"/>
        </w:rPr>
        <w:t xml:space="preserve"> </w:t>
      </w:r>
      <w:r w:rsidR="00F857FA" w:rsidRPr="0099238B">
        <w:rPr>
          <w:rFonts w:eastAsia="Calibri" w:cs="Times New Roman"/>
          <w:sz w:val="24"/>
          <w:szCs w:val="24"/>
        </w:rPr>
        <w:t>МФЦ</w:t>
      </w:r>
      <w:r w:rsidR="00025E76" w:rsidRPr="0099238B">
        <w:rPr>
          <w:rFonts w:eastAsia="Calibri" w:cs="Times New Roman"/>
          <w:sz w:val="24"/>
          <w:szCs w:val="24"/>
        </w:rPr>
        <w:t xml:space="preserve"> </w:t>
      </w:r>
      <w:r w:rsidR="00F857FA" w:rsidRPr="0099238B">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99238B" w:rsidRDefault="0069491D" w:rsidP="00E94EA6">
      <w:pPr>
        <w:autoSpaceDE w:val="0"/>
        <w:autoSpaceDN w:val="0"/>
        <w:adjustRightInd w:val="0"/>
        <w:rPr>
          <w:rFonts w:eastAsia="Calibri" w:cs="Times New Roman"/>
          <w:sz w:val="24"/>
          <w:szCs w:val="24"/>
          <w:lang w:eastAsia="ru-RU"/>
        </w:rPr>
      </w:pPr>
      <w:r w:rsidRPr="0099238B">
        <w:rPr>
          <w:rFonts w:eastAsia="Calibri" w:cs="Times New Roman"/>
          <w:sz w:val="24"/>
          <w:szCs w:val="24"/>
        </w:rPr>
        <w:t>4</w:t>
      </w:r>
      <w:r w:rsidR="00D57E40">
        <w:rPr>
          <w:rFonts w:eastAsia="Calibri" w:cs="Times New Roman"/>
          <w:sz w:val="24"/>
          <w:szCs w:val="24"/>
        </w:rPr>
        <w:t>1</w:t>
      </w:r>
      <w:r w:rsidR="00DB47FD" w:rsidRPr="0099238B">
        <w:rPr>
          <w:rFonts w:eastAsia="Calibri" w:cs="Times New Roman"/>
          <w:sz w:val="24"/>
          <w:szCs w:val="24"/>
        </w:rPr>
        <w:t>.</w:t>
      </w:r>
      <w:r w:rsidR="00EC440E" w:rsidRPr="0099238B">
        <w:rPr>
          <w:rFonts w:eastAsia="Calibri" w:cs="Times New Roman"/>
          <w:sz w:val="24"/>
          <w:szCs w:val="24"/>
        </w:rPr>
        <w:t>5</w:t>
      </w:r>
      <w:r w:rsidR="00DB47FD" w:rsidRPr="0099238B">
        <w:rPr>
          <w:rFonts w:eastAsia="Calibri" w:cs="Times New Roman"/>
          <w:sz w:val="24"/>
          <w:szCs w:val="24"/>
        </w:rPr>
        <w:t>.</w:t>
      </w:r>
      <w:r w:rsidR="00F857FA" w:rsidRPr="0099238B">
        <w:rPr>
          <w:rFonts w:eastAsia="Calibri" w:cs="Times New Roman"/>
          <w:sz w:val="24"/>
          <w:szCs w:val="24"/>
        </w:rPr>
        <w:t xml:space="preserve"> уведомление заявителя о том, что он может получить результат предоставления </w:t>
      </w:r>
      <w:r w:rsidR="00F857FA" w:rsidRPr="0099238B">
        <w:rPr>
          <w:rFonts w:eastAsia="Times New Roman" w:cs="Times New Roman"/>
          <w:sz w:val="24"/>
          <w:szCs w:val="24"/>
          <w:lang w:eastAsia="ru-RU"/>
        </w:rPr>
        <w:t>муниципальной</w:t>
      </w:r>
      <w:r w:rsidR="00F857FA" w:rsidRPr="0099238B">
        <w:rPr>
          <w:rFonts w:eastAsia="Calibri" w:cs="Times New Roman"/>
          <w:sz w:val="24"/>
          <w:szCs w:val="24"/>
        </w:rPr>
        <w:t xml:space="preserve"> услуги;</w:t>
      </w:r>
    </w:p>
    <w:p w:rsidR="00F857FA" w:rsidRPr="0099238B" w:rsidRDefault="0069491D" w:rsidP="00E94EA6">
      <w:pPr>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EC440E" w:rsidRPr="0099238B">
        <w:rPr>
          <w:rFonts w:eastAsia="Times New Roman" w:cs="Times New Roman"/>
          <w:sz w:val="24"/>
          <w:szCs w:val="24"/>
          <w:lang w:eastAsia="ru-RU"/>
        </w:rPr>
        <w:t>6</w:t>
      </w:r>
      <w:r w:rsidR="00DB47FD" w:rsidRPr="0099238B">
        <w:rPr>
          <w:rFonts w:eastAsia="Times New Roman" w:cs="Times New Roman"/>
          <w:sz w:val="24"/>
          <w:szCs w:val="24"/>
          <w:lang w:eastAsia="ru-RU"/>
        </w:rPr>
        <w:t>.</w:t>
      </w:r>
      <w:r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выдача</w:t>
      </w:r>
      <w:r w:rsidR="000C41CB" w:rsidRPr="0099238B">
        <w:rPr>
          <w:rFonts w:eastAsia="Times New Roman" w:cs="Times New Roman"/>
          <w:sz w:val="24"/>
          <w:szCs w:val="24"/>
          <w:lang w:eastAsia="ru-RU"/>
        </w:rPr>
        <w:t xml:space="preserve"> (направление)</w:t>
      </w:r>
      <w:r w:rsidR="00F857FA" w:rsidRPr="0099238B">
        <w:rPr>
          <w:rFonts w:eastAsia="Times New Roman" w:cs="Times New Roman"/>
          <w:sz w:val="24"/>
          <w:szCs w:val="24"/>
          <w:lang w:eastAsia="ru-RU"/>
        </w:rPr>
        <w:t xml:space="preserve"> заявителю результата предоставления муниципальной услуги.</w:t>
      </w:r>
    </w:p>
    <w:p w:rsidR="00F857FA" w:rsidRPr="0099238B" w:rsidRDefault="00F857FA" w:rsidP="00E94EA6">
      <w:pPr>
        <w:ind w:firstLine="0"/>
        <w:jc w:val="right"/>
        <w:rPr>
          <w:rFonts w:eastAsia="Times New Roman" w:cs="Times New Roman"/>
          <w:b/>
          <w:sz w:val="24"/>
          <w:szCs w:val="24"/>
          <w:lang w:eastAsia="ru-RU"/>
        </w:rPr>
      </w:pPr>
    </w:p>
    <w:p w:rsidR="00585CAE"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Прием</w:t>
      </w:r>
      <w:r w:rsidR="00DF117F" w:rsidRPr="0099238B">
        <w:rPr>
          <w:rFonts w:eastAsia="Calibri" w:cs="Times New Roman"/>
          <w:b/>
          <w:sz w:val="24"/>
          <w:szCs w:val="24"/>
        </w:rPr>
        <w:t xml:space="preserve"> и регистрация заявления с приложением</w:t>
      </w:r>
      <w:r w:rsidRPr="0099238B">
        <w:rPr>
          <w:rFonts w:eastAsia="Calibri" w:cs="Times New Roman"/>
          <w:b/>
          <w:sz w:val="24"/>
          <w:szCs w:val="24"/>
        </w:rPr>
        <w:t xml:space="preserve"> документов, необходимых</w:t>
      </w: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для</w:t>
      </w:r>
      <w:r w:rsidR="00F542E5"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E94EA6">
      <w:pPr>
        <w:ind w:firstLine="0"/>
        <w:jc w:val="center"/>
        <w:rPr>
          <w:rFonts w:eastAsia="Times New Roman" w:cs="Times New Roman"/>
          <w:b/>
          <w:sz w:val="24"/>
          <w:szCs w:val="24"/>
          <w:highlight w:val="yellow"/>
          <w:lang w:eastAsia="ru-RU"/>
        </w:rPr>
      </w:pPr>
    </w:p>
    <w:p w:rsidR="00BD1426" w:rsidRPr="0099238B" w:rsidRDefault="00DB47FD" w:rsidP="00E94EA6">
      <w:pPr>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Основанием для начала административной процедуры является </w:t>
      </w:r>
      <w:r w:rsidR="00CB0160" w:rsidRPr="0099238B">
        <w:rPr>
          <w:rFonts w:eastAsia="Times New Roman" w:cs="Times New Roman"/>
          <w:sz w:val="24"/>
          <w:szCs w:val="24"/>
          <w:lang w:eastAsia="ru-RU"/>
        </w:rPr>
        <w:t xml:space="preserve">обращение заявителя </w:t>
      </w:r>
      <w:r w:rsidR="00BD1426" w:rsidRPr="0099238B">
        <w:rPr>
          <w:rFonts w:eastAsia="Times New Roman" w:cs="Times New Roman"/>
          <w:sz w:val="24"/>
          <w:szCs w:val="24"/>
          <w:lang w:eastAsia="ru-RU"/>
        </w:rPr>
        <w:t xml:space="preserve">в </w:t>
      </w:r>
      <w:r w:rsidR="0069491D" w:rsidRPr="0099238B">
        <w:rPr>
          <w:rFonts w:eastAsia="Times New Roman" w:cs="Times New Roman"/>
          <w:sz w:val="24"/>
          <w:szCs w:val="24"/>
          <w:lang w:eastAsia="ru-RU"/>
        </w:rPr>
        <w:t>А</w:t>
      </w:r>
      <w:r w:rsidR="00025E76" w:rsidRPr="0099238B">
        <w:rPr>
          <w:rFonts w:cs="Times New Roman"/>
          <w:color w:val="000000"/>
          <w:sz w:val="24"/>
          <w:szCs w:val="24"/>
          <w:shd w:val="clear" w:color="auto" w:fill="FFFFFF"/>
        </w:rPr>
        <w:t xml:space="preserve">дминистрацию </w:t>
      </w:r>
      <w:r w:rsidR="00CB0160" w:rsidRPr="0099238B">
        <w:rPr>
          <w:rFonts w:eastAsia="Times New Roman" w:cs="Times New Roman"/>
          <w:sz w:val="24"/>
          <w:szCs w:val="24"/>
          <w:lang w:eastAsia="ru-RU"/>
        </w:rPr>
        <w:t>с заявлением и с приложением документов</w:t>
      </w:r>
      <w:r w:rsidR="0069491D" w:rsidRPr="0099238B">
        <w:rPr>
          <w:rFonts w:eastAsia="Times New Roman" w:cs="Times New Roman"/>
          <w:sz w:val="24"/>
          <w:szCs w:val="24"/>
          <w:lang w:eastAsia="ru-RU"/>
        </w:rPr>
        <w:t>,</w:t>
      </w:r>
      <w:r w:rsidR="00CB0160" w:rsidRPr="0099238B">
        <w:rPr>
          <w:rFonts w:eastAsia="Times New Roman" w:cs="Times New Roman"/>
          <w:sz w:val="24"/>
          <w:szCs w:val="24"/>
          <w:lang w:eastAsia="ru-RU"/>
        </w:rPr>
        <w:t xml:space="preserve"> необходимых для предоставления муниципальной услуги</w:t>
      </w:r>
      <w:r w:rsidR="00BD1426" w:rsidRPr="0099238B">
        <w:rPr>
          <w:rFonts w:eastAsia="Times New Roman" w:cs="Times New Roman"/>
          <w:sz w:val="24"/>
          <w:szCs w:val="24"/>
          <w:lang w:eastAsia="ru-RU"/>
        </w:rPr>
        <w:t xml:space="preserve">: </w:t>
      </w:r>
    </w:p>
    <w:p w:rsidR="00BD1426" w:rsidRPr="0099238B" w:rsidRDefault="00DB47FD" w:rsidP="00E94EA6">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CB0160" w:rsidRPr="0099238B">
        <w:rPr>
          <w:rFonts w:eastAsia="Times New Roman" w:cs="Times New Roman"/>
          <w:sz w:val="24"/>
          <w:szCs w:val="24"/>
          <w:lang w:eastAsia="ru-RU"/>
        </w:rPr>
        <w:t>.1.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Заявление может быть подано в письменном виде посредством личного обращения в </w:t>
      </w:r>
      <w:r w:rsidR="0069491D"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BD1426" w:rsidRPr="0099238B">
        <w:rPr>
          <w:rFonts w:eastAsia="Times New Roman" w:cs="Times New Roman"/>
          <w:sz w:val="24"/>
          <w:szCs w:val="24"/>
          <w:lang w:eastAsia="ru-RU"/>
        </w:rPr>
        <w:t xml:space="preserve">или в МФЦ, по почте, а </w:t>
      </w:r>
      <w:r w:rsidR="00CB0160" w:rsidRPr="0099238B">
        <w:rPr>
          <w:rFonts w:eastAsia="Times New Roman" w:cs="Times New Roman"/>
          <w:sz w:val="24"/>
          <w:szCs w:val="24"/>
          <w:lang w:eastAsia="ru-RU"/>
        </w:rPr>
        <w:t>также</w:t>
      </w:r>
      <w:r w:rsidR="00412604" w:rsidRPr="0099238B">
        <w:rPr>
          <w:rFonts w:eastAsia="Times New Roman" w:cs="Times New Roman"/>
          <w:sz w:val="24"/>
          <w:szCs w:val="24"/>
          <w:lang w:eastAsia="ru-RU"/>
        </w:rPr>
        <w:t xml:space="preserve"> </w:t>
      </w:r>
      <w:r w:rsidR="00CB0160" w:rsidRPr="0099238B">
        <w:rPr>
          <w:rFonts w:eastAsia="Times New Roman" w:cs="Times New Roman"/>
          <w:sz w:val="24"/>
          <w:szCs w:val="24"/>
          <w:lang w:eastAsia="ru-RU"/>
        </w:rPr>
        <w:t xml:space="preserve">может </w:t>
      </w:r>
      <w:r w:rsidR="00BD1426" w:rsidRPr="0099238B">
        <w:rPr>
          <w:rFonts w:eastAsia="Times New Roman" w:cs="Times New Roman"/>
          <w:sz w:val="24"/>
          <w:szCs w:val="24"/>
          <w:lang w:eastAsia="ru-RU"/>
        </w:rPr>
        <w:t xml:space="preserve">быть подано в форме электронного документа на адрес электронной почты </w:t>
      </w:r>
      <w:r w:rsidR="0069491D" w:rsidRPr="0099238B">
        <w:rPr>
          <w:rFonts w:eastAsia="Times New Roman" w:cs="Times New Roman"/>
          <w:sz w:val="24"/>
          <w:szCs w:val="24"/>
          <w:lang w:eastAsia="ru-RU"/>
        </w:rPr>
        <w:t>А</w:t>
      </w:r>
      <w:r w:rsidR="00BD1426" w:rsidRPr="0099238B">
        <w:rPr>
          <w:rFonts w:eastAsia="Times New Roman" w:cs="Times New Roman"/>
          <w:sz w:val="24"/>
          <w:szCs w:val="24"/>
          <w:lang w:eastAsia="ru-RU"/>
        </w:rPr>
        <w:t xml:space="preserve">дминистрации или посредством использования </w:t>
      </w:r>
      <w:r w:rsidR="00345440" w:rsidRPr="0099238B">
        <w:rPr>
          <w:rFonts w:eastAsia="Times New Roman" w:cs="Times New Roman"/>
          <w:sz w:val="24"/>
          <w:szCs w:val="24"/>
          <w:lang w:eastAsia="ru-RU"/>
        </w:rPr>
        <w:t>Единого п</w:t>
      </w:r>
      <w:r w:rsidR="00BD1426" w:rsidRPr="0099238B">
        <w:rPr>
          <w:rFonts w:eastAsia="Times New Roman" w:cs="Times New Roman"/>
          <w:sz w:val="24"/>
          <w:szCs w:val="24"/>
          <w:lang w:eastAsia="ru-RU"/>
        </w:rPr>
        <w:t>ортала государственных и муниципальных услуг</w:t>
      </w:r>
      <w:r w:rsidR="00345440"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(функций). </w:t>
      </w:r>
    </w:p>
    <w:p w:rsidR="00BD1426" w:rsidRPr="0099238B" w:rsidRDefault="00DB47FD" w:rsidP="00E94EA6">
      <w:pPr>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В случае подачи Заявления при личном обращении в</w:t>
      </w:r>
      <w:r w:rsidR="005508DC" w:rsidRPr="0099238B">
        <w:rPr>
          <w:rFonts w:eastAsia="Times New Roman" w:cs="Times New Roman"/>
          <w:sz w:val="24"/>
          <w:szCs w:val="24"/>
          <w:lang w:eastAsia="ru-RU"/>
        </w:rPr>
        <w:t xml:space="preserve"> </w:t>
      </w:r>
      <w:r w:rsidR="0069491D"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5508DC" w:rsidRPr="0099238B">
        <w:rPr>
          <w:rFonts w:eastAsia="Times New Roman" w:cs="Times New Roman"/>
          <w:sz w:val="24"/>
          <w:szCs w:val="24"/>
          <w:lang w:eastAsia="ru-RU"/>
        </w:rPr>
        <w:t>специалист, ответственный за прием входящей</w:t>
      </w:r>
      <w:r w:rsidR="00412604"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BD1426" w:rsidRPr="0099238B" w:rsidRDefault="00DB47FD" w:rsidP="00E94EA6">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lastRenderedPageBreak/>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.1.2.</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при личном обращении 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специалист, ответственный за прием входящей 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w:t>
      </w:r>
      <w:r w:rsidR="00FE34A5" w:rsidRPr="0099238B">
        <w:rPr>
          <w:rFonts w:eastAsia="Times New Roman" w:cs="Times New Roman"/>
          <w:sz w:val="24"/>
          <w:szCs w:val="24"/>
          <w:lang w:eastAsia="ru-RU"/>
        </w:rPr>
        <w:t>ункта</w:t>
      </w:r>
      <w:r w:rsidR="00BD1426" w:rsidRPr="0099238B">
        <w:rPr>
          <w:rFonts w:eastAsia="Times New Roman" w:cs="Times New Roman"/>
          <w:sz w:val="24"/>
          <w:szCs w:val="24"/>
          <w:lang w:eastAsia="ru-RU"/>
        </w:rPr>
        <w:t> </w:t>
      </w:r>
      <w:r w:rsidR="00872C16" w:rsidRPr="0099238B">
        <w:rPr>
          <w:rFonts w:eastAsia="Times New Roman" w:cs="Times New Roman"/>
          <w:sz w:val="24"/>
          <w:szCs w:val="24"/>
          <w:lang w:eastAsia="ru-RU"/>
        </w:rPr>
        <w:t>16</w:t>
      </w:r>
      <w:r w:rsidR="00FE34A5" w:rsidRPr="0099238B">
        <w:rPr>
          <w:rFonts w:eastAsia="Times New Roman" w:cs="Times New Roman"/>
          <w:sz w:val="24"/>
          <w:szCs w:val="24"/>
          <w:lang w:eastAsia="ru-RU"/>
        </w:rPr>
        <w:t xml:space="preserve"> настоящего Административного</w:t>
      </w:r>
      <w:r w:rsidR="00BD1426" w:rsidRPr="0099238B">
        <w:rPr>
          <w:rFonts w:eastAsia="Times New Roman" w:cs="Times New Roman"/>
          <w:sz w:val="24"/>
          <w:szCs w:val="24"/>
          <w:lang w:eastAsia="ru-RU"/>
        </w:rPr>
        <w:t xml:space="preserve"> </w:t>
      </w:r>
      <w:r w:rsidR="00FE34A5" w:rsidRPr="0099238B">
        <w:rPr>
          <w:rFonts w:eastAsia="Times New Roman" w:cs="Times New Roman"/>
          <w:sz w:val="24"/>
          <w:szCs w:val="24"/>
          <w:lang w:eastAsia="ru-RU"/>
        </w:rPr>
        <w:t>р</w:t>
      </w:r>
      <w:r w:rsidR="00BD1426" w:rsidRPr="0099238B">
        <w:rPr>
          <w:rFonts w:eastAsia="Times New Roman" w:cs="Times New Roman"/>
          <w:sz w:val="24"/>
          <w:szCs w:val="24"/>
          <w:lang w:eastAsia="ru-RU"/>
        </w:rPr>
        <w:t>егламента и наличие прилагаемых к нему документов</w:t>
      </w:r>
      <w:r w:rsidR="0009564F" w:rsidRPr="0099238B">
        <w:rPr>
          <w:rFonts w:eastAsia="Times New Roman" w:cs="Times New Roman"/>
          <w:sz w:val="24"/>
          <w:szCs w:val="24"/>
          <w:lang w:eastAsia="ru-RU"/>
        </w:rPr>
        <w:t>.</w:t>
      </w:r>
    </w:p>
    <w:p w:rsidR="00BD1426" w:rsidRPr="0099238B" w:rsidRDefault="00D57E40" w:rsidP="00E94EA6">
      <w:pPr>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Специалист МФЦ</w:t>
      </w:r>
      <w:r w:rsidR="00BD1426" w:rsidRPr="0099238B">
        <w:rPr>
          <w:rFonts w:eastAsia="Times New Roman" w:cs="Times New Roman"/>
          <w:sz w:val="24"/>
          <w:szCs w:val="24"/>
          <w:lang w:eastAsia="ru-RU"/>
        </w:rPr>
        <w:t xml:space="preserve">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w:t>
      </w:r>
    </w:p>
    <w:p w:rsidR="00BD1426" w:rsidRPr="0099238B" w:rsidRDefault="00DB47FD" w:rsidP="00E94EA6">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3</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C23501" w:rsidRPr="0099238B">
        <w:rPr>
          <w:rFonts w:eastAsia="Times New Roman" w:cs="Times New Roman"/>
          <w:sz w:val="24"/>
          <w:szCs w:val="24"/>
          <w:lang w:eastAsia="ru-RU"/>
        </w:rPr>
        <w:t>з</w:t>
      </w:r>
      <w:r w:rsidR="00BD1426" w:rsidRPr="0099238B">
        <w:rPr>
          <w:rFonts w:eastAsia="Times New Roman" w:cs="Times New Roman"/>
          <w:sz w:val="24"/>
          <w:szCs w:val="24"/>
          <w:lang w:eastAsia="ru-RU"/>
        </w:rPr>
        <w:t>аявления посредством почтовой связи специалист</w:t>
      </w:r>
      <w:r w:rsidR="00CB0160" w:rsidRPr="0099238B">
        <w:rPr>
          <w:rFonts w:eastAsia="Times New Roman" w:cs="Times New Roman"/>
          <w:sz w:val="24"/>
          <w:szCs w:val="24"/>
          <w:lang w:eastAsia="ru-RU"/>
        </w:rPr>
        <w:t xml:space="preserve"> </w:t>
      </w:r>
      <w:r w:rsidR="00C23501"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 корреспонденции, после получения конверта на почте, вскрывает его, пр</w:t>
      </w:r>
      <w:r w:rsidR="00CB0160" w:rsidRPr="0099238B">
        <w:rPr>
          <w:rFonts w:eastAsia="Times New Roman" w:cs="Times New Roman"/>
          <w:sz w:val="24"/>
          <w:szCs w:val="24"/>
          <w:lang w:eastAsia="ru-RU"/>
        </w:rPr>
        <w:t>оверяет наличие з</w:t>
      </w:r>
      <w:r w:rsidR="00BD1426" w:rsidRPr="0099238B">
        <w:rPr>
          <w:rFonts w:eastAsia="Times New Roman" w:cs="Times New Roman"/>
          <w:sz w:val="24"/>
          <w:szCs w:val="24"/>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D1426" w:rsidRPr="0099238B" w:rsidRDefault="00DB47FD" w:rsidP="00E94EA6">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4</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9849A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форме электронного документа специалист </w:t>
      </w:r>
      <w:r w:rsidR="00C23501"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w:t>
      </w:r>
      <w:r w:rsidR="005C5A8C"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B0160" w:rsidRPr="0099238B" w:rsidRDefault="00DB47FD" w:rsidP="00E94EA6">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.2.</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Принятое заявле</w:t>
      </w:r>
      <w:r w:rsidR="00E7111E" w:rsidRPr="0099238B">
        <w:rPr>
          <w:rFonts w:eastAsia="Times New Roman" w:cs="Times New Roman"/>
          <w:sz w:val="24"/>
          <w:szCs w:val="24"/>
          <w:lang w:eastAsia="ru-RU"/>
        </w:rPr>
        <w:t>ние регистрируется специалистом</w:t>
      </w:r>
      <w:r w:rsidR="00A978AA" w:rsidRPr="0099238B">
        <w:rPr>
          <w:rFonts w:eastAsia="Times New Roman" w:cs="Times New Roman"/>
          <w:sz w:val="24"/>
          <w:szCs w:val="24"/>
          <w:lang w:eastAsia="ru-RU"/>
        </w:rPr>
        <w:t xml:space="preserve"> </w:t>
      </w:r>
      <w:r w:rsidR="00C23501"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A194C">
        <w:rPr>
          <w:rFonts w:cs="Times New Roman"/>
          <w:color w:val="000000"/>
          <w:sz w:val="24"/>
          <w:szCs w:val="24"/>
          <w:shd w:val="clear" w:color="auto" w:fill="FFFFFF"/>
        </w:rPr>
        <w:t>,</w:t>
      </w:r>
      <w:r w:rsidR="00412604" w:rsidRPr="0099238B">
        <w:rPr>
          <w:rFonts w:cs="Times New Roman"/>
          <w:color w:val="000000"/>
          <w:sz w:val="24"/>
          <w:szCs w:val="24"/>
          <w:shd w:val="clear" w:color="auto" w:fill="FFFFFF"/>
        </w:rPr>
        <w:t xml:space="preserve"> </w:t>
      </w:r>
      <w:r w:rsidR="00BD1426" w:rsidRPr="0099238B">
        <w:rPr>
          <w:rFonts w:eastAsia="Times New Roman" w:cs="Times New Roman"/>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BD1426" w:rsidRPr="0099238B" w:rsidRDefault="00BD1426" w:rsidP="00E94EA6">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Максимальный срок выполнения данного действия не должен превышать 3 дня.</w:t>
      </w:r>
    </w:p>
    <w:p w:rsidR="00BD1426" w:rsidRPr="0099238B" w:rsidRDefault="00DB47FD" w:rsidP="00E94EA6">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.3.</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Дата регистрации </w:t>
      </w:r>
      <w:r w:rsidR="00CB016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w:t>
      </w:r>
      <w:r w:rsidR="00FA194C" w:rsidRPr="0099238B">
        <w:rPr>
          <w:rFonts w:eastAsia="Times New Roman" w:cs="Times New Roman"/>
          <w:sz w:val="24"/>
          <w:szCs w:val="24"/>
          <w:lang w:eastAsia="ru-RU"/>
        </w:rPr>
        <w:t>А</w:t>
      </w:r>
      <w:r w:rsidR="00FA194C" w:rsidRPr="0099238B">
        <w:rPr>
          <w:rFonts w:cs="Times New Roman"/>
          <w:color w:val="000000"/>
          <w:sz w:val="24"/>
          <w:szCs w:val="24"/>
          <w:shd w:val="clear" w:color="auto" w:fill="FFFFFF"/>
        </w:rPr>
        <w:t>дминистрации</w:t>
      </w:r>
      <w:r w:rsidR="00FA194C" w:rsidRPr="0099238B">
        <w:rPr>
          <w:rFonts w:eastAsia="Times New Roman" w:cs="Times New Roman"/>
          <w:sz w:val="24"/>
          <w:szCs w:val="24"/>
          <w:lang w:eastAsia="ru-RU"/>
        </w:rPr>
        <w:t xml:space="preserve"> </w:t>
      </w:r>
      <w:r w:rsidR="009849A0" w:rsidRPr="0099238B">
        <w:rPr>
          <w:rFonts w:eastAsia="Times New Roman" w:cs="Times New Roman"/>
          <w:sz w:val="24"/>
          <w:szCs w:val="24"/>
          <w:lang w:eastAsia="ru-RU"/>
        </w:rPr>
        <w:t xml:space="preserve">или </w:t>
      </w:r>
      <w:r w:rsidR="00BD1426" w:rsidRPr="0099238B">
        <w:rPr>
          <w:rFonts w:eastAsia="Times New Roman" w:cs="Times New Roman"/>
          <w:sz w:val="24"/>
          <w:szCs w:val="24"/>
          <w:lang w:eastAsia="ru-RU"/>
        </w:rPr>
        <w:t xml:space="preserve">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является датой начала срока предоставления муниципальной услуги.</w:t>
      </w:r>
    </w:p>
    <w:p w:rsidR="009D1D0C" w:rsidRPr="0099238B" w:rsidRDefault="009D1D0C" w:rsidP="00E94EA6">
      <w:pPr>
        <w:ind w:firstLine="0"/>
        <w:jc w:val="center"/>
        <w:rPr>
          <w:rFonts w:eastAsia="Times New Roman" w:cs="Times New Roman"/>
          <w:b/>
          <w:sz w:val="24"/>
          <w:szCs w:val="24"/>
          <w:lang w:eastAsia="ru-RU"/>
        </w:rPr>
      </w:pP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99238B" w:rsidRDefault="00F857FA" w:rsidP="00E94EA6">
      <w:pPr>
        <w:ind w:firstLine="0"/>
        <w:jc w:val="center"/>
        <w:rPr>
          <w:rFonts w:eastAsia="Times New Roman" w:cs="Times New Roman"/>
          <w:b/>
          <w:sz w:val="24"/>
          <w:szCs w:val="24"/>
          <w:lang w:eastAsia="ru-RU"/>
        </w:rPr>
      </w:pPr>
    </w:p>
    <w:p w:rsidR="00581AAA" w:rsidRPr="0099238B" w:rsidRDefault="00581AAA" w:rsidP="00E94EA6">
      <w:pPr>
        <w:pStyle w:val="ConsPlusNormal"/>
        <w:ind w:firstLine="567"/>
        <w:jc w:val="both"/>
        <w:rPr>
          <w:rFonts w:ascii="Times New Roman" w:eastAsia="Calibri Light" w:hAnsi="Times New Roman" w:cs="Times New Roman"/>
          <w:sz w:val="24"/>
          <w:szCs w:val="24"/>
        </w:rPr>
      </w:pPr>
      <w:r w:rsidRPr="0099238B">
        <w:rPr>
          <w:rFonts w:ascii="Times New Roman" w:eastAsia="Calibri Light" w:hAnsi="Times New Roman" w:cs="Times New Roman"/>
          <w:sz w:val="24"/>
          <w:szCs w:val="24"/>
        </w:rPr>
        <w:t>4</w:t>
      </w:r>
      <w:r w:rsidR="00D57E40">
        <w:rPr>
          <w:rFonts w:ascii="Times New Roman" w:eastAsia="Calibri Light" w:hAnsi="Times New Roman" w:cs="Times New Roman"/>
          <w:sz w:val="24"/>
          <w:szCs w:val="24"/>
        </w:rPr>
        <w:t>3</w:t>
      </w:r>
      <w:r w:rsidRPr="0099238B">
        <w:rPr>
          <w:rFonts w:ascii="Times New Roman" w:eastAsia="Calibri Light" w:hAnsi="Times New Roman" w:cs="Times New Roman"/>
          <w:sz w:val="24"/>
          <w:szCs w:val="24"/>
        </w:rPr>
        <w:t xml:space="preserve">. </w:t>
      </w:r>
      <w:r w:rsidRPr="0099238B">
        <w:rPr>
          <w:rFonts w:ascii="Times New Roman" w:hAnsi="Times New Roman" w:cs="Times New Roman"/>
          <w:sz w:val="24"/>
          <w:szCs w:val="24"/>
        </w:rPr>
        <w:t>Если заявителем самостоятельно не представлены документы, перечисленные в пункте </w:t>
      </w:r>
      <w:r w:rsidR="00D57E40">
        <w:rPr>
          <w:rFonts w:ascii="Times New Roman" w:hAnsi="Times New Roman" w:cs="Times New Roman"/>
          <w:sz w:val="24"/>
          <w:szCs w:val="24"/>
        </w:rPr>
        <w:t>19</w:t>
      </w:r>
      <w:r w:rsidRPr="0099238B">
        <w:rPr>
          <w:rFonts w:ascii="Times New Roman" w:hAnsi="Times New Roman" w:cs="Times New Roman"/>
          <w:sz w:val="24"/>
          <w:szCs w:val="24"/>
        </w:rPr>
        <w:t xml:space="preserve"> Административного регламента, специалист Отдела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 (в зависимости от необходимости получения соответствующих документов)</w:t>
      </w:r>
      <w:r w:rsidRPr="0099238B">
        <w:rPr>
          <w:rFonts w:ascii="Times New Roman" w:eastAsia="Calibri Light" w:hAnsi="Times New Roman" w:cs="Times New Roman"/>
          <w:sz w:val="24"/>
          <w:szCs w:val="24"/>
        </w:rPr>
        <w:t>:</w:t>
      </w:r>
    </w:p>
    <w:p w:rsidR="00581AAA" w:rsidRPr="0099238B" w:rsidRDefault="00581AAA" w:rsidP="00E94EA6">
      <w:pPr>
        <w:autoSpaceDE w:val="0"/>
        <w:autoSpaceDN w:val="0"/>
        <w:adjustRightInd w:val="0"/>
        <w:ind w:firstLine="567"/>
        <w:rPr>
          <w:rFonts w:cs="Times New Roman"/>
          <w:sz w:val="24"/>
          <w:szCs w:val="24"/>
        </w:rPr>
      </w:pPr>
      <w:r w:rsidRPr="0099238B">
        <w:rPr>
          <w:rFonts w:cs="Times New Roman"/>
          <w:sz w:val="24"/>
          <w:szCs w:val="24"/>
        </w:rPr>
        <w:t>4</w:t>
      </w:r>
      <w:r w:rsidR="00D57E40">
        <w:rPr>
          <w:rFonts w:cs="Times New Roman"/>
          <w:sz w:val="24"/>
          <w:szCs w:val="24"/>
        </w:rPr>
        <w:t>3</w:t>
      </w:r>
      <w:r w:rsidRPr="0099238B">
        <w:rPr>
          <w:rFonts w:cs="Times New Roman"/>
          <w:sz w:val="24"/>
          <w:szCs w:val="24"/>
        </w:rPr>
        <w:t>.1. Управление Федеральной налоговой службы по Свердловской области о предоставлении выписки из Единого государственного реестра юридических лиц о юридическом лице или из Единого государственного реестра индивидуальных предпринимателей об индивидуальном предпринимателе, являющемся заявителем;</w:t>
      </w:r>
    </w:p>
    <w:p w:rsidR="00581AAA" w:rsidRDefault="00581AAA" w:rsidP="00E94EA6">
      <w:pPr>
        <w:shd w:val="clear" w:color="auto" w:fill="FFFFFF"/>
        <w:ind w:firstLine="567"/>
        <w:rPr>
          <w:rFonts w:cs="Times New Roman"/>
          <w:sz w:val="24"/>
          <w:szCs w:val="24"/>
        </w:rPr>
      </w:pPr>
      <w:r w:rsidRPr="0099238B">
        <w:rPr>
          <w:rFonts w:cs="Times New Roman"/>
          <w:sz w:val="24"/>
          <w:szCs w:val="24"/>
        </w:rPr>
        <w:t>4</w:t>
      </w:r>
      <w:r w:rsidR="00D57E40">
        <w:rPr>
          <w:rFonts w:cs="Times New Roman"/>
          <w:sz w:val="24"/>
          <w:szCs w:val="24"/>
        </w:rPr>
        <w:t>3</w:t>
      </w:r>
      <w:r w:rsidRPr="0099238B">
        <w:rPr>
          <w:rFonts w:cs="Times New Roman"/>
          <w:sz w:val="24"/>
          <w:szCs w:val="24"/>
        </w:rPr>
        <w:t xml:space="preserve">.2. Управление Федеральной службы государственной регистрации, кадастра и картографии по Свердловской области (Росреестр) о предоставлении выписки из Единого государственного реестра прав на недвижимое имущество и сделок с ним о зарегистрированных правах на объект недвижимости (здание, строение и сооружение и (или) земельный участок) или уведомление об отсутствии в ЕГРН запрашиваемых сведений о зарегистрированных правах, </w:t>
      </w:r>
      <w:r w:rsidRPr="0099238B">
        <w:rPr>
          <w:rFonts w:eastAsia="Calibri Light" w:cs="Times New Roman"/>
          <w:sz w:val="24"/>
          <w:szCs w:val="24"/>
        </w:rPr>
        <w:t xml:space="preserve">о предоставлении кадастровой выписки о земельном участке с каталогом координат из </w:t>
      </w:r>
      <w:r w:rsidRPr="0099238B">
        <w:rPr>
          <w:rFonts w:eastAsia="Calibri Light" w:cs="Times New Roman"/>
          <w:sz w:val="24"/>
          <w:szCs w:val="24"/>
        </w:rPr>
        <w:lastRenderedPageBreak/>
        <w:t xml:space="preserve">государственного кадастра недвижимости, </w:t>
      </w:r>
      <w:r w:rsidRPr="0099238B">
        <w:rPr>
          <w:rFonts w:cs="Times New Roman"/>
          <w:sz w:val="24"/>
          <w:szCs w:val="24"/>
        </w:rPr>
        <w:t>о предоставлении кадастровой выписки на существующие объекты недвижимости.</w:t>
      </w:r>
    </w:p>
    <w:p w:rsidR="00FA194C" w:rsidRPr="0099238B" w:rsidRDefault="00FA194C" w:rsidP="00E94EA6">
      <w:pPr>
        <w:shd w:val="clear" w:color="auto" w:fill="FFFFFF"/>
        <w:ind w:firstLine="567"/>
        <w:rPr>
          <w:rFonts w:cs="Times New Roman"/>
          <w:sz w:val="24"/>
          <w:szCs w:val="24"/>
        </w:rPr>
      </w:pPr>
      <w:r w:rsidRPr="0019190D">
        <w:rPr>
          <w:rFonts w:cs="Times New Roman"/>
          <w:sz w:val="24"/>
          <w:szCs w:val="24"/>
        </w:rPr>
        <w:t>4</w:t>
      </w:r>
      <w:r w:rsidR="00D57E40">
        <w:rPr>
          <w:rFonts w:cs="Times New Roman"/>
          <w:sz w:val="24"/>
          <w:szCs w:val="24"/>
        </w:rPr>
        <w:t>3</w:t>
      </w:r>
      <w:r w:rsidRPr="0019190D">
        <w:rPr>
          <w:rFonts w:cs="Times New Roman"/>
          <w:sz w:val="24"/>
          <w:szCs w:val="24"/>
        </w:rPr>
        <w:t>.3</w:t>
      </w:r>
      <w:r>
        <w:rPr>
          <w:rFonts w:cs="Times New Roman"/>
          <w:sz w:val="24"/>
          <w:szCs w:val="24"/>
        </w:rPr>
        <w:t xml:space="preserve"> </w:t>
      </w:r>
      <w:r w:rsidR="0019190D">
        <w:rPr>
          <w:rFonts w:cs="Times New Roman"/>
          <w:sz w:val="24"/>
          <w:szCs w:val="24"/>
        </w:rPr>
        <w:t>Департамент по недропользованию по Уральскому федеральному округу о предоставлении сведений о действующих лицензиях на добычу полезных ископаемых.</w:t>
      </w:r>
    </w:p>
    <w:p w:rsidR="00581AAA" w:rsidRPr="0099238B" w:rsidRDefault="00581AAA" w:rsidP="00E94EA6">
      <w:pPr>
        <w:autoSpaceDE w:val="0"/>
        <w:autoSpaceDN w:val="0"/>
        <w:adjustRightInd w:val="0"/>
        <w:ind w:firstLine="567"/>
        <w:rPr>
          <w:rFonts w:eastAsia="Calibri Light" w:cs="Times New Roman"/>
          <w:sz w:val="24"/>
          <w:szCs w:val="24"/>
        </w:rPr>
      </w:pPr>
      <w:r w:rsidRPr="0099238B">
        <w:rPr>
          <w:rFonts w:eastAsia="Calibri Light" w:cs="Times New Roman"/>
          <w:sz w:val="24"/>
          <w:szCs w:val="24"/>
        </w:rPr>
        <w:t>4</w:t>
      </w:r>
      <w:r w:rsidR="00D57E40">
        <w:rPr>
          <w:rFonts w:eastAsia="Calibri Light" w:cs="Times New Roman"/>
          <w:sz w:val="24"/>
          <w:szCs w:val="24"/>
        </w:rPr>
        <w:t>4</w:t>
      </w:r>
      <w:r w:rsidRPr="0099238B">
        <w:rPr>
          <w:rFonts w:eastAsia="Calibri Light" w:cs="Times New Roman"/>
          <w:sz w:val="24"/>
          <w:szCs w:val="24"/>
        </w:rPr>
        <w:t xml:space="preserve">. Межведомственный запрос формируется и направляется в форме электронного документа, подписанного </w:t>
      </w:r>
      <w:hyperlink r:id="rId25" w:history="1">
        <w:r w:rsidRPr="0099238B">
          <w:rPr>
            <w:rFonts w:eastAsia="Calibri Light" w:cs="Times New Roman"/>
            <w:sz w:val="24"/>
            <w:szCs w:val="24"/>
          </w:rPr>
          <w:t>усиленной квалифицированной электронной подписью</w:t>
        </w:r>
      </w:hyperlink>
      <w:r w:rsidRPr="0099238B">
        <w:rPr>
          <w:rFonts w:eastAsia="Calibri Light" w:cs="Times New Roman"/>
          <w:sz w:val="24"/>
          <w:szCs w:val="24"/>
        </w:rPr>
        <w:t>, по каналам системы межведомственного электронного взаимодействия (далее - СМЭВ).</w:t>
      </w:r>
    </w:p>
    <w:p w:rsidR="00581AAA" w:rsidRPr="0099238B" w:rsidRDefault="00581AAA" w:rsidP="00E94EA6">
      <w:pPr>
        <w:autoSpaceDE w:val="0"/>
        <w:autoSpaceDN w:val="0"/>
        <w:adjustRightInd w:val="0"/>
        <w:ind w:firstLine="567"/>
        <w:rPr>
          <w:rFonts w:eastAsia="Calibri Light" w:cs="Times New Roman"/>
          <w:sz w:val="24"/>
          <w:szCs w:val="24"/>
        </w:rPr>
      </w:pPr>
      <w:r w:rsidRPr="0099238B">
        <w:rPr>
          <w:rFonts w:eastAsia="Calibri Light"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81AAA" w:rsidRPr="0099238B" w:rsidRDefault="00581AAA" w:rsidP="00E94EA6">
      <w:pPr>
        <w:autoSpaceDE w:val="0"/>
        <w:autoSpaceDN w:val="0"/>
        <w:adjustRightInd w:val="0"/>
        <w:ind w:firstLine="567"/>
        <w:rPr>
          <w:rFonts w:eastAsia="Calibri Light" w:cs="Times New Roman"/>
          <w:sz w:val="24"/>
          <w:szCs w:val="24"/>
        </w:rPr>
      </w:pPr>
      <w:r w:rsidRPr="0099238B">
        <w:rPr>
          <w:rFonts w:eastAsia="Calibri Light" w:cs="Times New Roman"/>
          <w:sz w:val="24"/>
          <w:szCs w:val="24"/>
        </w:rPr>
        <w:t xml:space="preserve">Межведомственный запрос формируется в соответствии с требованиями </w:t>
      </w:r>
      <w:hyperlink r:id="rId26" w:history="1">
        <w:r w:rsidRPr="0099238B">
          <w:rPr>
            <w:rFonts w:eastAsia="Calibri Light" w:cs="Times New Roman"/>
            <w:sz w:val="24"/>
            <w:szCs w:val="24"/>
          </w:rPr>
          <w:t>статьи 7.2</w:t>
        </w:r>
      </w:hyperlink>
      <w:r w:rsidRPr="0099238B">
        <w:rPr>
          <w:rFonts w:eastAsia="Calibri Light" w:cs="Times New Roman"/>
          <w:sz w:val="24"/>
          <w:szCs w:val="24"/>
        </w:rPr>
        <w:t xml:space="preserve"> </w:t>
      </w:r>
      <w:r w:rsidRPr="0099238B">
        <w:rPr>
          <w:rFonts w:cs="Times New Roman"/>
          <w:sz w:val="24"/>
          <w:szCs w:val="24"/>
        </w:rPr>
        <w:t>Федерального закона от 27 июля 2010 года № 210-ФЗ «Об организации предоставления государственных и муниципальных услуг»</w:t>
      </w:r>
      <w:r w:rsidRPr="0099238B">
        <w:rPr>
          <w:rFonts w:eastAsia="Calibri Light" w:cs="Times New Roman"/>
          <w:sz w:val="24"/>
          <w:szCs w:val="24"/>
        </w:rPr>
        <w:t>.</w:t>
      </w:r>
    </w:p>
    <w:p w:rsidR="00581AAA" w:rsidRPr="0099238B" w:rsidRDefault="00581AAA" w:rsidP="00E94EA6">
      <w:pPr>
        <w:ind w:firstLine="567"/>
        <w:rPr>
          <w:rFonts w:cs="Times New Roman"/>
          <w:sz w:val="24"/>
          <w:szCs w:val="24"/>
        </w:rPr>
      </w:pPr>
      <w:r w:rsidRPr="0099238B">
        <w:rPr>
          <w:rFonts w:cs="Times New Roman"/>
          <w:sz w:val="24"/>
          <w:szCs w:val="24"/>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одного рабочего дня.</w:t>
      </w:r>
    </w:p>
    <w:p w:rsidR="00581AAA" w:rsidRPr="0099238B" w:rsidRDefault="00581AAA" w:rsidP="00E94EA6">
      <w:pPr>
        <w:autoSpaceDE w:val="0"/>
        <w:autoSpaceDN w:val="0"/>
        <w:adjustRightInd w:val="0"/>
        <w:ind w:firstLine="567"/>
        <w:rPr>
          <w:rFonts w:eastAsia="Calibri Light" w:cs="Times New Roman"/>
          <w:sz w:val="24"/>
          <w:szCs w:val="24"/>
        </w:rPr>
      </w:pPr>
      <w:r w:rsidRPr="0099238B">
        <w:rPr>
          <w:rFonts w:eastAsia="Calibri Light" w:cs="Times New Roman"/>
          <w:sz w:val="24"/>
          <w:szCs w:val="24"/>
        </w:rPr>
        <w:t xml:space="preserve">Запрашиваемые сведения, указанные в пункте </w:t>
      </w:r>
      <w:r w:rsidR="0019190D">
        <w:rPr>
          <w:rFonts w:eastAsia="Calibri Light" w:cs="Times New Roman"/>
          <w:sz w:val="24"/>
          <w:szCs w:val="24"/>
        </w:rPr>
        <w:t>4</w:t>
      </w:r>
      <w:r w:rsidR="00D57E40">
        <w:rPr>
          <w:rFonts w:eastAsia="Calibri Light" w:cs="Times New Roman"/>
          <w:sz w:val="24"/>
          <w:szCs w:val="24"/>
        </w:rPr>
        <w:t>3</w:t>
      </w:r>
      <w:r w:rsidRPr="0099238B">
        <w:rPr>
          <w:rFonts w:eastAsia="Calibri Light" w:cs="Times New Roman"/>
          <w:sz w:val="24"/>
          <w:szCs w:val="24"/>
        </w:rPr>
        <w:t xml:space="preserve">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581AAA" w:rsidRPr="0099238B" w:rsidRDefault="00581AAA" w:rsidP="00E94EA6">
      <w:pPr>
        <w:ind w:firstLine="567"/>
        <w:rPr>
          <w:rFonts w:cs="Times New Roman"/>
          <w:sz w:val="24"/>
          <w:szCs w:val="24"/>
        </w:rPr>
      </w:pPr>
      <w:r w:rsidRPr="0099238B">
        <w:rPr>
          <w:rFonts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99238B" w:rsidRDefault="00F857FA" w:rsidP="00E94EA6">
      <w:pPr>
        <w:ind w:firstLine="0"/>
        <w:jc w:val="center"/>
        <w:rPr>
          <w:rFonts w:eastAsia="Times New Roman" w:cs="Times New Roman"/>
          <w:b/>
          <w:sz w:val="24"/>
          <w:szCs w:val="24"/>
          <w:lang w:eastAsia="ru-RU"/>
        </w:rPr>
      </w:pPr>
    </w:p>
    <w:p w:rsidR="00B64E98"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Рассмотрение заявления и документов, необходимых для</w:t>
      </w: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предоставления муниципальной услуги</w:t>
      </w:r>
    </w:p>
    <w:p w:rsidR="00F857FA" w:rsidRPr="0099238B" w:rsidRDefault="00F857FA" w:rsidP="00E94EA6">
      <w:pPr>
        <w:ind w:firstLine="0"/>
        <w:jc w:val="center"/>
        <w:rPr>
          <w:rFonts w:eastAsia="Times New Roman" w:cs="Times New Roman"/>
          <w:b/>
          <w:sz w:val="24"/>
          <w:szCs w:val="24"/>
          <w:lang w:eastAsia="ru-RU"/>
        </w:rPr>
      </w:pPr>
    </w:p>
    <w:p w:rsidR="00F857FA" w:rsidRPr="0099238B" w:rsidRDefault="00724C05" w:rsidP="00E94EA6">
      <w:pPr>
        <w:ind w:firstLine="567"/>
        <w:rPr>
          <w:rFonts w:eastAsia="Calibri" w:cs="Times New Roman"/>
          <w:sz w:val="24"/>
          <w:szCs w:val="24"/>
          <w:lang w:eastAsia="ru-RU"/>
        </w:rPr>
      </w:pPr>
      <w:r w:rsidRPr="0099238B">
        <w:rPr>
          <w:rFonts w:eastAsia="Calibri" w:cs="Times New Roman"/>
          <w:sz w:val="24"/>
          <w:szCs w:val="24"/>
          <w:lang w:eastAsia="ru-RU"/>
        </w:rPr>
        <w:t>4</w:t>
      </w:r>
      <w:r w:rsidR="00D57E40">
        <w:rPr>
          <w:rFonts w:eastAsia="Calibri" w:cs="Times New Roman"/>
          <w:sz w:val="24"/>
          <w:szCs w:val="24"/>
          <w:lang w:eastAsia="ru-RU"/>
        </w:rPr>
        <w:t>5</w:t>
      </w:r>
      <w:r w:rsidR="00EC10B6"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4B1529" w:rsidRPr="0099238B">
        <w:rPr>
          <w:rFonts w:eastAsia="Calibri" w:cs="Times New Roman"/>
          <w:sz w:val="24"/>
          <w:szCs w:val="24"/>
          <w:lang w:eastAsia="ru-RU"/>
        </w:rPr>
        <w:t xml:space="preserve">Основанием для начала административной процедуры является </w:t>
      </w:r>
      <w:r w:rsidR="00D12FED" w:rsidRPr="0099238B">
        <w:rPr>
          <w:rFonts w:eastAsia="Calibri" w:cs="Times New Roman"/>
          <w:sz w:val="24"/>
          <w:szCs w:val="24"/>
          <w:lang w:eastAsia="ru-RU"/>
        </w:rPr>
        <w:t>получение</w:t>
      </w:r>
      <w:r w:rsidR="004B1529" w:rsidRPr="0099238B">
        <w:rPr>
          <w:rFonts w:eastAsia="Calibri" w:cs="Times New Roman"/>
          <w:sz w:val="24"/>
          <w:szCs w:val="24"/>
          <w:lang w:eastAsia="ru-RU"/>
        </w:rPr>
        <w:t xml:space="preserve"> </w:t>
      </w:r>
      <w:r w:rsidR="00D12FED" w:rsidRPr="0099238B">
        <w:rPr>
          <w:rFonts w:eastAsia="Calibri" w:cs="Times New Roman"/>
          <w:sz w:val="24"/>
          <w:szCs w:val="24"/>
          <w:lang w:eastAsia="ru-RU"/>
        </w:rPr>
        <w:t>специалистом</w:t>
      </w:r>
      <w:r w:rsidR="00BE75DF" w:rsidRPr="0099238B">
        <w:rPr>
          <w:rFonts w:eastAsia="Calibri" w:cs="Times New Roman"/>
          <w:sz w:val="24"/>
          <w:szCs w:val="24"/>
          <w:lang w:eastAsia="ru-RU"/>
        </w:rPr>
        <w:t xml:space="preserve"> </w:t>
      </w:r>
      <w:r w:rsidR="00581AAA" w:rsidRPr="0099238B">
        <w:rPr>
          <w:rFonts w:eastAsia="Calibri" w:cs="Times New Roman"/>
          <w:sz w:val="24"/>
          <w:szCs w:val="24"/>
          <w:lang w:eastAsia="ru-RU"/>
        </w:rPr>
        <w:t>А</w:t>
      </w:r>
      <w:r w:rsidR="00412604" w:rsidRPr="0099238B">
        <w:rPr>
          <w:rFonts w:cs="Times New Roman"/>
          <w:color w:val="000000"/>
          <w:sz w:val="24"/>
          <w:szCs w:val="24"/>
          <w:shd w:val="clear" w:color="auto" w:fill="FFFFFF"/>
        </w:rPr>
        <w:t xml:space="preserve">дминистрации </w:t>
      </w:r>
      <w:r w:rsidR="00412604" w:rsidRPr="0099238B">
        <w:rPr>
          <w:rFonts w:eastAsia="Calibri" w:cs="Times New Roman"/>
          <w:sz w:val="24"/>
          <w:szCs w:val="24"/>
        </w:rPr>
        <w:t xml:space="preserve">зарегистрированного </w:t>
      </w:r>
      <w:r w:rsidR="00D12FED" w:rsidRPr="0099238B">
        <w:rPr>
          <w:rFonts w:eastAsia="Calibri" w:cs="Times New Roman"/>
          <w:sz w:val="24"/>
          <w:szCs w:val="24"/>
        </w:rPr>
        <w:t xml:space="preserve">заявления </w:t>
      </w:r>
      <w:r w:rsidR="009849A0" w:rsidRPr="0099238B">
        <w:rPr>
          <w:rFonts w:eastAsia="Calibri" w:cs="Times New Roman"/>
          <w:sz w:val="24"/>
          <w:szCs w:val="24"/>
        </w:rPr>
        <w:t>и прилагаемых документов</w:t>
      </w:r>
      <w:r w:rsidR="00BE75DF" w:rsidRPr="0099238B">
        <w:rPr>
          <w:rFonts w:eastAsia="Calibri" w:cs="Times New Roman"/>
          <w:sz w:val="24"/>
          <w:szCs w:val="24"/>
        </w:rPr>
        <w:t>, необходимы</w:t>
      </w:r>
      <w:r w:rsidR="009849A0" w:rsidRPr="0099238B">
        <w:rPr>
          <w:rFonts w:eastAsia="Calibri" w:cs="Times New Roman"/>
          <w:sz w:val="24"/>
          <w:szCs w:val="24"/>
        </w:rPr>
        <w:t>х</w:t>
      </w:r>
      <w:r w:rsidR="00BE75DF" w:rsidRPr="0099238B">
        <w:rPr>
          <w:rFonts w:eastAsia="Calibri" w:cs="Times New Roman"/>
          <w:sz w:val="24"/>
          <w:szCs w:val="24"/>
        </w:rPr>
        <w:t xml:space="preserve"> </w:t>
      </w:r>
      <w:r w:rsidR="00F857FA" w:rsidRPr="0099238B">
        <w:rPr>
          <w:rFonts w:eastAsia="Calibri" w:cs="Times New Roman"/>
          <w:sz w:val="24"/>
          <w:szCs w:val="24"/>
        </w:rPr>
        <w:t>для предоставления муниципальной услуги, представленны</w:t>
      </w:r>
      <w:r w:rsidR="00B64E98" w:rsidRPr="0099238B">
        <w:rPr>
          <w:rFonts w:eastAsia="Calibri" w:cs="Times New Roman"/>
          <w:sz w:val="24"/>
          <w:szCs w:val="24"/>
        </w:rPr>
        <w:t>х</w:t>
      </w:r>
      <w:r w:rsidR="00F857FA" w:rsidRPr="0099238B">
        <w:rPr>
          <w:rFonts w:eastAsia="Calibri" w:cs="Times New Roman"/>
          <w:sz w:val="24"/>
          <w:szCs w:val="24"/>
        </w:rPr>
        <w:t xml:space="preserve"> заявителем по собственной инициативе или поступивши</w:t>
      </w:r>
      <w:r w:rsidR="00B64E98" w:rsidRPr="0099238B">
        <w:rPr>
          <w:rFonts w:eastAsia="Calibri" w:cs="Times New Roman"/>
          <w:sz w:val="24"/>
          <w:szCs w:val="24"/>
        </w:rPr>
        <w:t>х</w:t>
      </w:r>
      <w:r w:rsidR="00F857FA" w:rsidRPr="0099238B">
        <w:rPr>
          <w:rFonts w:eastAsia="Calibri" w:cs="Times New Roman"/>
          <w:sz w:val="24"/>
          <w:szCs w:val="24"/>
        </w:rPr>
        <w:t xml:space="preserve"> в рамках межведомственного информационного взаимодействия</w:t>
      </w:r>
      <w:r w:rsidR="00F857FA" w:rsidRPr="0099238B">
        <w:rPr>
          <w:rFonts w:eastAsia="Calibri" w:cs="Times New Roman"/>
          <w:sz w:val="24"/>
          <w:szCs w:val="24"/>
          <w:lang w:eastAsia="ru-RU"/>
        </w:rPr>
        <w:t>.</w:t>
      </w:r>
    </w:p>
    <w:p w:rsidR="00F857FA" w:rsidRPr="0099238B" w:rsidRDefault="00724C05" w:rsidP="00E94EA6">
      <w:pPr>
        <w:ind w:firstLine="567"/>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6</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о предоставлении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и документов, необходимых для предоставления </w:t>
      </w:r>
      <w:r w:rsidR="00F857FA" w:rsidRPr="0099238B">
        <w:rPr>
          <w:rFonts w:eastAsia="Calibri" w:cs="Times New Roman"/>
          <w:sz w:val="24"/>
          <w:szCs w:val="24"/>
        </w:rPr>
        <w:t>муниципальной</w:t>
      </w:r>
      <w:r w:rsidR="0089188D" w:rsidRPr="0099238B">
        <w:rPr>
          <w:rFonts w:eastAsia="Calibri" w:cs="Times New Roman"/>
          <w:sz w:val="24"/>
          <w:szCs w:val="24"/>
        </w:rPr>
        <w:t xml:space="preserve"> услуги</w:t>
      </w:r>
      <w:r w:rsidR="00F857FA" w:rsidRPr="0099238B">
        <w:rPr>
          <w:rFonts w:eastAsia="Times New Roman" w:cs="Times New Roman"/>
          <w:sz w:val="24"/>
          <w:szCs w:val="24"/>
          <w:lang w:eastAsia="ru-RU"/>
        </w:rPr>
        <w:t>, производится по следующему параметру:</w:t>
      </w:r>
    </w:p>
    <w:p w:rsidR="00F857FA" w:rsidRPr="0099238B" w:rsidRDefault="00581AAA" w:rsidP="00E94EA6">
      <w:pPr>
        <w:ind w:firstLine="567"/>
        <w:rPr>
          <w:rFonts w:eastAsia="Times New Roman" w:cs="Times New Roman"/>
          <w:sz w:val="24"/>
          <w:szCs w:val="24"/>
          <w:lang w:eastAsia="ru-RU"/>
        </w:rPr>
      </w:pP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w:t>
      </w:r>
    </w:p>
    <w:p w:rsidR="00F857FA" w:rsidRPr="0099238B" w:rsidRDefault="00724C05" w:rsidP="00E94EA6">
      <w:pPr>
        <w:ind w:firstLine="567"/>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7</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и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осуществляется специалистом </w:t>
      </w:r>
      <w:r w:rsidR="00581AAA"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857FA" w:rsidRPr="0099238B">
        <w:rPr>
          <w:rFonts w:eastAsia="Times New Roman" w:cs="Times New Roman"/>
          <w:sz w:val="24"/>
          <w:szCs w:val="24"/>
          <w:lang w:eastAsia="ru-RU"/>
        </w:rPr>
        <w:t xml:space="preserve"> в течение двух рабочих дней со дня поступления всех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w:t>
      </w:r>
    </w:p>
    <w:p w:rsidR="00C87C9A" w:rsidRPr="0099238B" w:rsidRDefault="00C87C9A" w:rsidP="00E94EA6">
      <w:pPr>
        <w:ind w:firstLine="0"/>
        <w:jc w:val="center"/>
        <w:rPr>
          <w:rFonts w:eastAsia="Times New Roman" w:cs="Times New Roman"/>
          <w:sz w:val="24"/>
          <w:szCs w:val="24"/>
          <w:lang w:eastAsia="ru-RU"/>
        </w:rPr>
      </w:pP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Принятие решения о наличии оснований для предоставления муниципальной</w:t>
      </w:r>
      <w:r w:rsidRPr="0099238B">
        <w:rPr>
          <w:rFonts w:eastAsia="Calibri" w:cs="Times New Roman"/>
          <w:b/>
          <w:sz w:val="24"/>
          <w:szCs w:val="24"/>
        </w:rPr>
        <w:br/>
        <w:t>услуги либо отказа в предоставлении муниципальной услуги</w:t>
      </w:r>
    </w:p>
    <w:p w:rsidR="00F857FA" w:rsidRPr="0099238B" w:rsidRDefault="00F857FA" w:rsidP="00E94EA6">
      <w:pPr>
        <w:ind w:firstLine="0"/>
        <w:jc w:val="center"/>
        <w:rPr>
          <w:rFonts w:eastAsia="Times New Roman" w:cs="Times New Roman"/>
          <w:b/>
          <w:sz w:val="24"/>
          <w:szCs w:val="24"/>
          <w:lang w:eastAsia="ru-RU"/>
        </w:rPr>
      </w:pPr>
    </w:p>
    <w:p w:rsidR="00F857FA" w:rsidRPr="0099238B" w:rsidRDefault="00C87C9A" w:rsidP="00E94EA6">
      <w:pPr>
        <w:ind w:firstLine="567"/>
        <w:rPr>
          <w:rFonts w:eastAsia="Times New Roman" w:cs="Times New Roman"/>
          <w:sz w:val="24"/>
          <w:szCs w:val="24"/>
          <w:lang w:eastAsia="ru-RU"/>
        </w:rPr>
      </w:pPr>
      <w:r w:rsidRPr="0099238B">
        <w:rPr>
          <w:rFonts w:eastAsia="Times New Roman" w:cs="Times New Roman"/>
          <w:sz w:val="24"/>
          <w:szCs w:val="24"/>
          <w:lang w:eastAsia="ru-RU"/>
        </w:rPr>
        <w:t>4</w:t>
      </w:r>
      <w:r w:rsidR="00E87D0B">
        <w:rPr>
          <w:rFonts w:eastAsia="Times New Roman" w:cs="Times New Roman"/>
          <w:sz w:val="24"/>
          <w:szCs w:val="24"/>
          <w:lang w:eastAsia="ru-RU"/>
        </w:rPr>
        <w:t>8</w:t>
      </w:r>
      <w:r w:rsidR="00F542E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Основанием для начала административной </w:t>
      </w:r>
      <w:r w:rsidR="00AB240C" w:rsidRPr="0099238B">
        <w:rPr>
          <w:rFonts w:eastAsia="Times New Roman" w:cs="Times New Roman"/>
          <w:sz w:val="24"/>
          <w:szCs w:val="24"/>
          <w:lang w:eastAsia="ru-RU"/>
        </w:rPr>
        <w:t>процедуры является рассмотрение</w:t>
      </w:r>
      <w:r w:rsidR="00412604" w:rsidRPr="0099238B">
        <w:rPr>
          <w:rFonts w:eastAsia="Times New Roman" w:cs="Times New Roman"/>
          <w:sz w:val="24"/>
          <w:szCs w:val="24"/>
          <w:lang w:eastAsia="ru-RU"/>
        </w:rPr>
        <w:t xml:space="preserve"> </w:t>
      </w:r>
      <w:r w:rsidR="000D6E0E" w:rsidRPr="0099238B">
        <w:rPr>
          <w:rFonts w:eastAsia="Times New Roman" w:cs="Times New Roman"/>
          <w:sz w:val="24"/>
          <w:szCs w:val="24"/>
          <w:lang w:eastAsia="ru-RU"/>
        </w:rPr>
        <w:t xml:space="preserve">заявления с </w:t>
      </w:r>
      <w:r w:rsidR="0099606A" w:rsidRPr="0099238B">
        <w:rPr>
          <w:rFonts w:eastAsia="Times New Roman" w:cs="Times New Roman"/>
          <w:sz w:val="24"/>
          <w:szCs w:val="24"/>
          <w:lang w:eastAsia="ru-RU"/>
        </w:rPr>
        <w:t xml:space="preserve">приложением </w:t>
      </w:r>
      <w:r w:rsidR="000D6E0E" w:rsidRPr="0099238B">
        <w:rPr>
          <w:rFonts w:eastAsia="Times New Roman" w:cs="Times New Roman"/>
          <w:sz w:val="24"/>
          <w:szCs w:val="24"/>
          <w:lang w:eastAsia="ru-RU"/>
        </w:rPr>
        <w:t>документ</w:t>
      </w:r>
      <w:r w:rsidR="0099606A" w:rsidRPr="0099238B">
        <w:rPr>
          <w:rFonts w:eastAsia="Times New Roman" w:cs="Times New Roman"/>
          <w:sz w:val="24"/>
          <w:szCs w:val="24"/>
          <w:lang w:eastAsia="ru-RU"/>
        </w:rPr>
        <w:t>ов</w:t>
      </w:r>
      <w:r w:rsidR="00F857FA" w:rsidRPr="0099238B">
        <w:rPr>
          <w:rFonts w:eastAsia="Times New Roman" w:cs="Times New Roman"/>
          <w:sz w:val="24"/>
          <w:szCs w:val="24"/>
          <w:lang w:eastAsia="ru-RU"/>
        </w:rPr>
        <w:t>, необходим</w:t>
      </w:r>
      <w:r w:rsidR="0099606A" w:rsidRPr="0099238B">
        <w:rPr>
          <w:rFonts w:eastAsia="Times New Roman" w:cs="Times New Roman"/>
          <w:sz w:val="24"/>
          <w:szCs w:val="24"/>
          <w:lang w:eastAsia="ru-RU"/>
        </w:rPr>
        <w:t>ых</w:t>
      </w:r>
      <w:r w:rsidR="00F857FA" w:rsidRPr="0099238B">
        <w:rPr>
          <w:rFonts w:eastAsia="Times New Roman" w:cs="Times New Roman"/>
          <w:sz w:val="24"/>
          <w:szCs w:val="24"/>
          <w:lang w:eastAsia="ru-RU"/>
        </w:rPr>
        <w:t xml:space="preserve"> для предоставления муниципальной услуги.</w:t>
      </w:r>
    </w:p>
    <w:p w:rsidR="000D6E0E" w:rsidRPr="0099238B" w:rsidRDefault="00EC1B38" w:rsidP="00E94EA6">
      <w:pPr>
        <w:ind w:firstLine="567"/>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рассмотрения заявления </w:t>
      </w:r>
      <w:r w:rsidR="00252A42" w:rsidRPr="0099238B">
        <w:rPr>
          <w:rFonts w:eastAsia="Times New Roman" w:cs="Times New Roman"/>
          <w:sz w:val="24"/>
          <w:szCs w:val="24"/>
          <w:lang w:eastAsia="ru-RU"/>
        </w:rPr>
        <w:t>с</w:t>
      </w:r>
      <w:r w:rsidRPr="0099238B">
        <w:rPr>
          <w:rFonts w:eastAsia="Times New Roman" w:cs="Times New Roman"/>
          <w:sz w:val="24"/>
          <w:szCs w:val="24"/>
          <w:lang w:eastAsia="ru-RU"/>
        </w:rPr>
        <w:t xml:space="preserve"> </w:t>
      </w:r>
      <w:r w:rsidR="007C05BC" w:rsidRPr="0099238B">
        <w:rPr>
          <w:rFonts w:eastAsia="Times New Roman" w:cs="Times New Roman"/>
          <w:sz w:val="24"/>
          <w:szCs w:val="24"/>
          <w:lang w:eastAsia="ru-RU"/>
        </w:rPr>
        <w:t>приложением</w:t>
      </w:r>
      <w:r w:rsidR="0099606A" w:rsidRPr="0099238B">
        <w:rPr>
          <w:rFonts w:eastAsia="Times New Roman" w:cs="Times New Roman"/>
          <w:sz w:val="24"/>
          <w:szCs w:val="24"/>
          <w:lang w:eastAsia="ru-RU"/>
        </w:rPr>
        <w:t xml:space="preserve"> документов</w:t>
      </w:r>
      <w:r w:rsidRPr="0099238B">
        <w:rPr>
          <w:rFonts w:eastAsia="Times New Roman" w:cs="Times New Roman"/>
          <w:sz w:val="24"/>
          <w:szCs w:val="24"/>
          <w:lang w:eastAsia="ru-RU"/>
        </w:rPr>
        <w:t xml:space="preserve"> с</w:t>
      </w:r>
      <w:r w:rsidR="000D6E0E" w:rsidRPr="0099238B">
        <w:rPr>
          <w:rFonts w:eastAsia="Times New Roman" w:cs="Times New Roman"/>
          <w:sz w:val="24"/>
          <w:szCs w:val="24"/>
          <w:lang w:eastAsia="ru-RU"/>
        </w:rPr>
        <w:t xml:space="preserve">пециалист </w:t>
      </w:r>
      <w:r w:rsidR="00171E69"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0D6E0E" w:rsidRPr="0099238B">
        <w:rPr>
          <w:rFonts w:eastAsia="Times New Roman" w:cs="Times New Roman"/>
          <w:sz w:val="24"/>
          <w:szCs w:val="24"/>
          <w:lang w:eastAsia="ru-RU"/>
        </w:rPr>
        <w:t xml:space="preserve"> готовит</w:t>
      </w:r>
      <w:r w:rsidRPr="0099238B">
        <w:rPr>
          <w:rFonts w:eastAsia="Times New Roman" w:cs="Times New Roman"/>
          <w:sz w:val="24"/>
          <w:szCs w:val="24"/>
          <w:lang w:eastAsia="ru-RU"/>
        </w:rPr>
        <w:t xml:space="preserve"> решение о </w:t>
      </w:r>
      <w:r w:rsidR="003E7C12" w:rsidRPr="0099238B">
        <w:rPr>
          <w:rFonts w:eastAsia="Times New Roman" w:cs="Times New Roman"/>
          <w:sz w:val="24"/>
          <w:szCs w:val="24"/>
          <w:lang w:eastAsia="ru-RU"/>
        </w:rPr>
        <w:t>предоставлении</w:t>
      </w:r>
      <w:r w:rsidR="007C05BC" w:rsidRPr="0099238B">
        <w:rPr>
          <w:rFonts w:eastAsia="Times New Roman" w:cs="Times New Roman"/>
          <w:sz w:val="24"/>
          <w:szCs w:val="24"/>
          <w:lang w:eastAsia="ru-RU"/>
        </w:rPr>
        <w:t xml:space="preserve"> муниципальной услуги</w:t>
      </w:r>
      <w:r w:rsidRPr="0099238B">
        <w:rPr>
          <w:rFonts w:eastAsia="Times New Roman" w:cs="Times New Roman"/>
          <w:sz w:val="24"/>
          <w:szCs w:val="24"/>
          <w:lang w:eastAsia="ru-RU"/>
        </w:rPr>
        <w:t xml:space="preserve"> или решение об отказе в предоставлении муниципальной услуги.</w:t>
      </w:r>
    </w:p>
    <w:p w:rsidR="00A978AA" w:rsidRPr="0099238B" w:rsidRDefault="00E87D0B" w:rsidP="00E94EA6">
      <w:pPr>
        <w:ind w:firstLine="567"/>
        <w:rPr>
          <w:rFonts w:eastAsia="Times New Roman" w:cs="Times New Roman"/>
          <w:sz w:val="24"/>
          <w:szCs w:val="24"/>
          <w:lang w:eastAsia="ru-RU"/>
        </w:rPr>
      </w:pPr>
      <w:r>
        <w:rPr>
          <w:rFonts w:eastAsia="Times New Roman" w:cs="Times New Roman"/>
          <w:sz w:val="24"/>
          <w:szCs w:val="24"/>
          <w:lang w:eastAsia="ru-RU"/>
        </w:rPr>
        <w:t>49</w:t>
      </w:r>
      <w:r w:rsidR="00EC10B6" w:rsidRPr="0099238B">
        <w:rPr>
          <w:rFonts w:eastAsia="Times New Roman" w:cs="Times New Roman"/>
          <w:sz w:val="24"/>
          <w:szCs w:val="24"/>
          <w:lang w:eastAsia="ru-RU"/>
        </w:rPr>
        <w:t>.</w:t>
      </w:r>
      <w:r w:rsidR="004C3C9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99238B">
        <w:rPr>
          <w:rFonts w:eastAsia="Times New Roman" w:cs="Times New Roman"/>
          <w:sz w:val="24"/>
          <w:szCs w:val="24"/>
          <w:lang w:eastAsia="ru-RU"/>
        </w:rPr>
        <w:t xml:space="preserve">аний, предусмотренных пунктом </w:t>
      </w:r>
      <w:r>
        <w:rPr>
          <w:rFonts w:eastAsia="Times New Roman" w:cs="Times New Roman"/>
          <w:sz w:val="24"/>
          <w:szCs w:val="24"/>
          <w:lang w:eastAsia="ru-RU"/>
        </w:rPr>
        <w:t>24</w:t>
      </w:r>
      <w:r w:rsidR="00F857FA" w:rsidRPr="0099238B">
        <w:rPr>
          <w:rFonts w:eastAsia="Times New Roman" w:cs="Times New Roman"/>
          <w:sz w:val="24"/>
          <w:szCs w:val="24"/>
          <w:lang w:eastAsia="ru-RU"/>
        </w:rPr>
        <w:t xml:space="preserve"> настоящего Административного </w:t>
      </w:r>
      <w:r w:rsidR="00F857FA" w:rsidRPr="0099238B">
        <w:rPr>
          <w:rFonts w:eastAsia="Times New Roman" w:cs="Times New Roman"/>
          <w:sz w:val="24"/>
          <w:szCs w:val="24"/>
          <w:lang w:eastAsia="ru-RU"/>
        </w:rPr>
        <w:lastRenderedPageBreak/>
        <w:t>регламента.</w:t>
      </w:r>
      <w:r w:rsidR="00DB47F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Решение об отказе в предоставлении муниципальной услуги оформляется в </w:t>
      </w:r>
      <w:r w:rsidR="00C87C9A" w:rsidRPr="0099238B">
        <w:rPr>
          <w:rFonts w:eastAsia="Times New Roman" w:cs="Times New Roman"/>
          <w:sz w:val="24"/>
          <w:szCs w:val="24"/>
          <w:lang w:eastAsia="ru-RU"/>
        </w:rPr>
        <w:t xml:space="preserve">виде </w:t>
      </w:r>
      <w:r w:rsidR="0019190D">
        <w:rPr>
          <w:rFonts w:eastAsia="Times New Roman" w:cs="Times New Roman"/>
          <w:sz w:val="24"/>
          <w:szCs w:val="24"/>
          <w:lang w:eastAsia="ru-RU"/>
        </w:rPr>
        <w:t>уведомления (</w:t>
      </w:r>
      <w:r w:rsidR="0082747C" w:rsidRPr="0099238B">
        <w:rPr>
          <w:rFonts w:eastAsia="Times New Roman" w:cs="Times New Roman"/>
          <w:sz w:val="24"/>
          <w:szCs w:val="24"/>
          <w:lang w:eastAsia="ru-RU"/>
        </w:rPr>
        <w:t>письма</w:t>
      </w:r>
      <w:r w:rsidR="0019190D">
        <w:rPr>
          <w:rFonts w:eastAsia="Times New Roman" w:cs="Times New Roman"/>
          <w:sz w:val="24"/>
          <w:szCs w:val="24"/>
          <w:lang w:eastAsia="ru-RU"/>
        </w:rPr>
        <w:t>)</w:t>
      </w:r>
      <w:r w:rsidR="00944447" w:rsidRPr="0099238B">
        <w:rPr>
          <w:rFonts w:eastAsia="Times New Roman" w:cs="Times New Roman"/>
          <w:sz w:val="24"/>
          <w:szCs w:val="24"/>
          <w:lang w:eastAsia="ru-RU"/>
        </w:rPr>
        <w:t xml:space="preserve"> с указанием причин отказа</w:t>
      </w:r>
      <w:r w:rsidR="00A978AA" w:rsidRPr="0099238B">
        <w:rPr>
          <w:rFonts w:eastAsia="Times New Roman" w:cs="Times New Roman"/>
          <w:sz w:val="24"/>
          <w:szCs w:val="24"/>
          <w:lang w:eastAsia="ru-RU"/>
        </w:rPr>
        <w:t>.</w:t>
      </w:r>
      <w:r w:rsidR="00C87C9A" w:rsidRPr="0099238B">
        <w:rPr>
          <w:rFonts w:eastAsia="Times New Roman" w:cs="Times New Roman"/>
          <w:sz w:val="24"/>
          <w:szCs w:val="24"/>
          <w:lang w:eastAsia="ru-RU"/>
        </w:rPr>
        <w:t xml:space="preserve"> </w:t>
      </w:r>
      <w:r w:rsidR="00C87C9A" w:rsidRPr="0099238B">
        <w:rPr>
          <w:rFonts w:cs="Times New Roman"/>
          <w:sz w:val="24"/>
          <w:szCs w:val="24"/>
        </w:rPr>
        <w:t xml:space="preserve">Максимальный срок выполнения данного </w:t>
      </w:r>
      <w:r w:rsidR="00C87C9A" w:rsidRPr="00E87D0B">
        <w:rPr>
          <w:rFonts w:cs="Times New Roman"/>
          <w:sz w:val="24"/>
          <w:szCs w:val="24"/>
        </w:rPr>
        <w:t>действия составляет 19 рабочих дней</w:t>
      </w:r>
      <w:r w:rsidRPr="00E87D0B">
        <w:rPr>
          <w:rFonts w:cs="Times New Roman"/>
          <w:sz w:val="24"/>
          <w:szCs w:val="24"/>
        </w:rPr>
        <w:t xml:space="preserve"> </w:t>
      </w:r>
      <w:r w:rsidRPr="00E87D0B">
        <w:rPr>
          <w:rFonts w:eastAsia="Calibri Light" w:cs="Times New Roman"/>
          <w:sz w:val="24"/>
          <w:szCs w:val="24"/>
        </w:rPr>
        <w:t xml:space="preserve">(не более 7 рабочих дней </w:t>
      </w:r>
      <w:r w:rsidRPr="00E87D0B">
        <w:rPr>
          <w:rFonts w:cs="Times New Roman"/>
          <w:sz w:val="24"/>
          <w:szCs w:val="24"/>
        </w:rPr>
        <w:t>в случае размещения линий</w:t>
      </w:r>
      <w:r>
        <w:rPr>
          <w:rFonts w:cs="Times New Roman"/>
          <w:sz w:val="24"/>
          <w:szCs w:val="24"/>
        </w:rPr>
        <w:t xml:space="preserve"> электропередачи классом напряжения до 35 кВ) </w:t>
      </w:r>
      <w:r w:rsidRPr="0099238B">
        <w:rPr>
          <w:rFonts w:eastAsia="Calibri Light" w:cs="Times New Roman"/>
          <w:sz w:val="24"/>
          <w:szCs w:val="24"/>
        </w:rPr>
        <w:t>со дня регистрации заявления о предоставлении муниципальной услуги в Администрации или МФЦ (в случае подачи заявления и документов через МФЦ)</w:t>
      </w:r>
      <w:r>
        <w:rPr>
          <w:rFonts w:eastAsia="Times New Roman" w:cs="Times New Roman"/>
          <w:sz w:val="24"/>
          <w:szCs w:val="24"/>
          <w:lang w:eastAsia="ru-RU"/>
        </w:rPr>
        <w:t>.</w:t>
      </w:r>
    </w:p>
    <w:p w:rsidR="00C87C9A" w:rsidRPr="0099238B" w:rsidRDefault="00C87C9A" w:rsidP="00E94EA6">
      <w:pPr>
        <w:ind w:firstLine="567"/>
        <w:rPr>
          <w:rFonts w:cs="Times New Roman"/>
          <w:sz w:val="24"/>
          <w:szCs w:val="24"/>
        </w:rPr>
      </w:pPr>
      <w:r w:rsidRPr="0099238B">
        <w:rPr>
          <w:rFonts w:cs="Times New Roman"/>
          <w:sz w:val="24"/>
          <w:szCs w:val="24"/>
        </w:rPr>
        <w:t>5</w:t>
      </w:r>
      <w:r w:rsidR="00E87D0B">
        <w:rPr>
          <w:rFonts w:cs="Times New Roman"/>
          <w:sz w:val="24"/>
          <w:szCs w:val="24"/>
        </w:rPr>
        <w:t>0</w:t>
      </w:r>
      <w:r w:rsidRPr="0099238B">
        <w:rPr>
          <w:rFonts w:cs="Times New Roman"/>
          <w:sz w:val="24"/>
          <w:szCs w:val="24"/>
        </w:rPr>
        <w:t>.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w:t>
      </w:r>
    </w:p>
    <w:p w:rsidR="00944447" w:rsidRDefault="00944447" w:rsidP="00E94EA6">
      <w:pPr>
        <w:ind w:firstLine="0"/>
        <w:jc w:val="center"/>
        <w:rPr>
          <w:rFonts w:eastAsia="Times New Roman" w:cs="Times New Roman"/>
          <w:sz w:val="24"/>
          <w:szCs w:val="24"/>
          <w:lang w:eastAsia="ru-RU"/>
        </w:rPr>
      </w:pPr>
    </w:p>
    <w:p w:rsidR="008872D5" w:rsidRPr="0099238B" w:rsidRDefault="008872D5" w:rsidP="00E94EA6">
      <w:pPr>
        <w:ind w:firstLine="0"/>
        <w:jc w:val="center"/>
        <w:rPr>
          <w:rFonts w:eastAsia="Times New Roman" w:cs="Times New Roman"/>
          <w:sz w:val="24"/>
          <w:szCs w:val="24"/>
          <w:lang w:eastAsia="ru-RU"/>
        </w:rPr>
      </w:pP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 xml:space="preserve">Подготовка </w:t>
      </w:r>
      <w:r w:rsidR="00B55576" w:rsidRPr="0099238B">
        <w:rPr>
          <w:rFonts w:eastAsia="Calibri" w:cs="Times New Roman"/>
          <w:b/>
          <w:sz w:val="24"/>
          <w:szCs w:val="24"/>
        </w:rPr>
        <w:t>проекта документа</w:t>
      </w:r>
      <w:r w:rsidR="00F542E5" w:rsidRPr="0099238B">
        <w:rPr>
          <w:rFonts w:eastAsia="Calibri" w:cs="Times New Roman"/>
          <w:b/>
          <w:sz w:val="24"/>
          <w:szCs w:val="24"/>
        </w:rPr>
        <w:t xml:space="preserve"> </w:t>
      </w:r>
      <w:r w:rsidRPr="0099238B">
        <w:rPr>
          <w:rFonts w:eastAsia="Calibri" w:cs="Times New Roman"/>
          <w:b/>
          <w:sz w:val="24"/>
          <w:szCs w:val="24"/>
        </w:rPr>
        <w:t>в виде отдельного документа</w:t>
      </w:r>
    </w:p>
    <w:p w:rsidR="00F857FA" w:rsidRPr="0099238B" w:rsidRDefault="00F857FA" w:rsidP="00E94EA6">
      <w:pPr>
        <w:ind w:firstLine="0"/>
        <w:jc w:val="center"/>
        <w:rPr>
          <w:rFonts w:eastAsia="Times New Roman" w:cs="Times New Roman"/>
          <w:b/>
          <w:sz w:val="24"/>
          <w:szCs w:val="24"/>
          <w:lang w:eastAsia="ru-RU"/>
        </w:rPr>
      </w:pPr>
    </w:p>
    <w:p w:rsidR="00EF7F22" w:rsidRPr="0099238B" w:rsidRDefault="00DB47FD"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5</w:t>
      </w:r>
      <w:r w:rsidR="003E47FB">
        <w:rPr>
          <w:rFonts w:eastAsia="Calibri" w:cs="Times New Roman"/>
          <w:sz w:val="24"/>
          <w:szCs w:val="24"/>
          <w:lang w:eastAsia="ru-RU"/>
        </w:rPr>
        <w:t>1</w:t>
      </w:r>
      <w:r w:rsidR="00F542E5" w:rsidRPr="0099238B">
        <w:rPr>
          <w:rFonts w:eastAsia="Calibri" w:cs="Times New Roman"/>
          <w:sz w:val="24"/>
          <w:szCs w:val="24"/>
          <w:lang w:eastAsia="ru-RU"/>
        </w:rPr>
        <w:t xml:space="preserve">. </w:t>
      </w:r>
      <w:r w:rsidR="00F857FA" w:rsidRPr="0099238B">
        <w:rPr>
          <w:rFonts w:eastAsia="Calibri" w:cs="Times New Roman"/>
          <w:sz w:val="24"/>
          <w:szCs w:val="24"/>
          <w:lang w:eastAsia="ru-RU"/>
        </w:rPr>
        <w:t>Основанием для начала административной проц</w:t>
      </w:r>
      <w:r w:rsidR="00AB240C" w:rsidRPr="0099238B">
        <w:rPr>
          <w:rFonts w:eastAsia="Calibri" w:cs="Times New Roman"/>
          <w:sz w:val="24"/>
          <w:szCs w:val="24"/>
          <w:lang w:eastAsia="ru-RU"/>
        </w:rPr>
        <w:t>едуры является принятие решения</w:t>
      </w:r>
      <w:r w:rsidR="00C53FA3"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наличии оснований для предоставления муниципальной услуги.</w:t>
      </w:r>
    </w:p>
    <w:p w:rsidR="00F857FA" w:rsidRPr="0099238B" w:rsidRDefault="00DB47FD" w:rsidP="00E94EA6">
      <w:pPr>
        <w:autoSpaceDE w:val="0"/>
        <w:autoSpaceDN w:val="0"/>
        <w:adjustRightInd w:val="0"/>
        <w:rPr>
          <w:rFonts w:eastAsia="Calibri" w:cs="Times New Roman"/>
          <w:sz w:val="24"/>
          <w:szCs w:val="24"/>
        </w:rPr>
      </w:pPr>
      <w:r w:rsidRPr="0099238B">
        <w:rPr>
          <w:rFonts w:eastAsia="Calibri" w:cs="Times New Roman"/>
          <w:sz w:val="24"/>
          <w:szCs w:val="24"/>
        </w:rPr>
        <w:t>5</w:t>
      </w:r>
      <w:r w:rsidR="003E47FB">
        <w:rPr>
          <w:rFonts w:eastAsia="Calibri" w:cs="Times New Roman"/>
          <w:sz w:val="24"/>
          <w:szCs w:val="24"/>
        </w:rPr>
        <w:t>2</w:t>
      </w:r>
      <w:r w:rsidR="00EF7F22" w:rsidRPr="0099238B">
        <w:rPr>
          <w:rFonts w:eastAsia="Calibri" w:cs="Times New Roman"/>
          <w:sz w:val="24"/>
          <w:szCs w:val="24"/>
        </w:rPr>
        <w:t xml:space="preserve">. </w:t>
      </w:r>
      <w:r w:rsidR="00F857FA" w:rsidRPr="0099238B">
        <w:rPr>
          <w:rFonts w:eastAsia="Calibri" w:cs="Times New Roman"/>
          <w:sz w:val="24"/>
          <w:szCs w:val="24"/>
        </w:rPr>
        <w:t xml:space="preserve">Подготовка проекта </w:t>
      </w:r>
      <w:r w:rsidR="003E47FB">
        <w:rPr>
          <w:rFonts w:eastAsia="Calibri" w:cs="Times New Roman"/>
          <w:sz w:val="24"/>
          <w:szCs w:val="24"/>
        </w:rPr>
        <w:t>П</w:t>
      </w:r>
      <w:r w:rsidR="009155EF" w:rsidRPr="0099238B">
        <w:rPr>
          <w:rFonts w:eastAsia="Calibri" w:cs="Times New Roman"/>
          <w:sz w:val="24"/>
          <w:szCs w:val="24"/>
        </w:rPr>
        <w:t xml:space="preserve">остановления </w:t>
      </w:r>
      <w:r w:rsidR="00F857FA" w:rsidRPr="0099238B">
        <w:rPr>
          <w:rFonts w:eastAsia="Calibri" w:cs="Times New Roman"/>
          <w:sz w:val="24"/>
          <w:szCs w:val="24"/>
        </w:rPr>
        <w:t xml:space="preserve">осуществляется </w:t>
      </w:r>
      <w:r w:rsidR="00F857FA" w:rsidRPr="0099238B">
        <w:rPr>
          <w:rFonts w:eastAsia="Calibri" w:cs="Times New Roman"/>
          <w:sz w:val="24"/>
          <w:szCs w:val="24"/>
          <w:lang w:eastAsia="ru-RU"/>
        </w:rPr>
        <w:t xml:space="preserve">специалистом </w:t>
      </w:r>
      <w:r w:rsidR="003E47FB">
        <w:rPr>
          <w:rFonts w:eastAsia="Calibri" w:cs="Times New Roman"/>
          <w:sz w:val="24"/>
          <w:szCs w:val="24"/>
          <w:lang w:eastAsia="ru-RU"/>
        </w:rPr>
        <w:t>Отдела</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ru-RU"/>
        </w:rPr>
        <w:t>ответственным за подготовку</w:t>
      </w:r>
      <w:r w:rsidR="00FE34A5" w:rsidRPr="0099238B">
        <w:rPr>
          <w:rFonts w:eastAsia="Calibri" w:cs="Times New Roman"/>
          <w:sz w:val="24"/>
          <w:szCs w:val="24"/>
          <w:lang w:eastAsia="ru-RU"/>
        </w:rPr>
        <w:t xml:space="preserve"> документа,</w:t>
      </w:r>
      <w:r w:rsidR="00BB5923" w:rsidRPr="0099238B">
        <w:rPr>
          <w:rFonts w:eastAsia="Calibri" w:cs="Times New Roman"/>
          <w:sz w:val="24"/>
          <w:szCs w:val="24"/>
          <w:lang w:eastAsia="ru-RU"/>
        </w:rPr>
        <w:t xml:space="preserve"> </w:t>
      </w:r>
      <w:r w:rsidR="00F857FA" w:rsidRPr="0099238B">
        <w:rPr>
          <w:rFonts w:eastAsia="Calibri" w:cs="Times New Roman"/>
          <w:sz w:val="24"/>
          <w:szCs w:val="24"/>
        </w:rPr>
        <w:t>в течение</w:t>
      </w:r>
      <w:r w:rsidR="00AB240C" w:rsidRPr="0099238B">
        <w:rPr>
          <w:rFonts w:eastAsia="Calibri" w:cs="Times New Roman"/>
          <w:sz w:val="24"/>
          <w:szCs w:val="24"/>
        </w:rPr>
        <w:t xml:space="preserve"> </w:t>
      </w:r>
      <w:r w:rsidR="00E87D0B">
        <w:rPr>
          <w:rFonts w:eastAsia="Calibri" w:cs="Times New Roman"/>
          <w:sz w:val="24"/>
          <w:szCs w:val="24"/>
        </w:rPr>
        <w:t>5</w:t>
      </w:r>
      <w:r w:rsidR="00C53FA3" w:rsidRPr="0099238B">
        <w:rPr>
          <w:rFonts w:eastAsia="Calibri" w:cs="Times New Roman"/>
          <w:sz w:val="24"/>
          <w:szCs w:val="24"/>
        </w:rPr>
        <w:t xml:space="preserve"> </w:t>
      </w:r>
      <w:r w:rsidR="00E87D0B" w:rsidRPr="0099238B">
        <w:rPr>
          <w:rFonts w:cs="Times New Roman"/>
          <w:sz w:val="24"/>
          <w:szCs w:val="24"/>
        </w:rPr>
        <w:t xml:space="preserve">рабочих </w:t>
      </w:r>
      <w:r w:rsidR="00AB240C" w:rsidRPr="0099238B">
        <w:rPr>
          <w:rFonts w:eastAsia="Calibri" w:cs="Times New Roman"/>
          <w:sz w:val="24"/>
          <w:szCs w:val="24"/>
        </w:rPr>
        <w:t>дней после принятия решения</w:t>
      </w:r>
      <w:r w:rsidR="00BB5923" w:rsidRPr="0099238B">
        <w:rPr>
          <w:rFonts w:eastAsia="Calibri" w:cs="Times New Roman"/>
          <w:sz w:val="24"/>
          <w:szCs w:val="24"/>
        </w:rPr>
        <w:t xml:space="preserve"> </w:t>
      </w:r>
      <w:r w:rsidR="00F857FA" w:rsidRPr="0099238B">
        <w:rPr>
          <w:rFonts w:eastAsia="Calibri" w:cs="Times New Roman"/>
          <w:sz w:val="24"/>
          <w:szCs w:val="24"/>
        </w:rPr>
        <w:t>о наличии оснований для предоставления муниципальной услуги.</w:t>
      </w:r>
    </w:p>
    <w:p w:rsidR="009155EF" w:rsidRPr="0099238B" w:rsidRDefault="003E47FB" w:rsidP="00E94EA6">
      <w:pPr>
        <w:rPr>
          <w:rFonts w:cs="Times New Roman"/>
          <w:sz w:val="24"/>
          <w:szCs w:val="24"/>
        </w:rPr>
      </w:pPr>
      <w:r>
        <w:rPr>
          <w:rFonts w:cs="Times New Roman"/>
          <w:sz w:val="24"/>
          <w:szCs w:val="24"/>
        </w:rPr>
        <w:t xml:space="preserve">Специалист Отдела </w:t>
      </w:r>
      <w:r w:rsidRPr="003E47FB">
        <w:rPr>
          <w:rFonts w:cs="Times New Roman"/>
          <w:sz w:val="24"/>
          <w:szCs w:val="24"/>
        </w:rPr>
        <w:t xml:space="preserve">прилагает </w:t>
      </w:r>
      <w:r>
        <w:rPr>
          <w:rFonts w:cs="Times New Roman"/>
          <w:sz w:val="24"/>
          <w:szCs w:val="24"/>
        </w:rPr>
        <w:t>к п</w:t>
      </w:r>
      <w:r w:rsidR="009155EF" w:rsidRPr="003E47FB">
        <w:rPr>
          <w:rFonts w:cs="Times New Roman"/>
          <w:sz w:val="24"/>
          <w:szCs w:val="24"/>
        </w:rPr>
        <w:t>роект</w:t>
      </w:r>
      <w:r>
        <w:rPr>
          <w:rFonts w:cs="Times New Roman"/>
          <w:sz w:val="24"/>
          <w:szCs w:val="24"/>
        </w:rPr>
        <w:t>у</w:t>
      </w:r>
      <w:r w:rsidR="009155EF" w:rsidRPr="003E47FB">
        <w:rPr>
          <w:rFonts w:cs="Times New Roman"/>
          <w:sz w:val="24"/>
          <w:szCs w:val="24"/>
        </w:rPr>
        <w:t xml:space="preserve"> </w:t>
      </w:r>
      <w:r>
        <w:rPr>
          <w:rFonts w:cs="Times New Roman"/>
          <w:sz w:val="24"/>
          <w:szCs w:val="24"/>
        </w:rPr>
        <w:t>П</w:t>
      </w:r>
      <w:r w:rsidR="009155EF" w:rsidRPr="003E47FB">
        <w:rPr>
          <w:rFonts w:cs="Times New Roman"/>
          <w:sz w:val="24"/>
          <w:szCs w:val="24"/>
        </w:rPr>
        <w:t>остановления заявление с пакетом документов и направляет на согласование специалистам Администрации. После согласования со специалистами Администрации проект постановления направляется на подпись Главе. Глава подписывает его и направляет в Организационный отдел для регистрации в установленном порядке. Максимальный срок выполнения данного действия составляет 1</w:t>
      </w:r>
      <w:r w:rsidR="00ED42A4">
        <w:rPr>
          <w:rFonts w:cs="Times New Roman"/>
          <w:sz w:val="24"/>
          <w:szCs w:val="24"/>
        </w:rPr>
        <w:t>0</w:t>
      </w:r>
      <w:r w:rsidR="009155EF" w:rsidRPr="003E47FB">
        <w:rPr>
          <w:rFonts w:cs="Times New Roman"/>
          <w:sz w:val="24"/>
          <w:szCs w:val="24"/>
        </w:rPr>
        <w:t xml:space="preserve"> рабочих дней.</w:t>
      </w:r>
    </w:p>
    <w:p w:rsidR="00F857FA" w:rsidRPr="0099238B" w:rsidRDefault="00F857FA" w:rsidP="00E94EA6">
      <w:pPr>
        <w:rPr>
          <w:rFonts w:eastAsia="Calibri" w:cs="Times New Roman"/>
          <w:sz w:val="24"/>
          <w:szCs w:val="24"/>
          <w:lang w:eastAsia="ru-RU"/>
        </w:rPr>
      </w:pPr>
      <w:r w:rsidRPr="0099238B">
        <w:rPr>
          <w:rFonts w:eastAsia="Calibri" w:cs="Times New Roman"/>
          <w:sz w:val="24"/>
          <w:szCs w:val="24"/>
          <w:lang w:eastAsia="ru-RU"/>
        </w:rPr>
        <w:t xml:space="preserve">В случае выявления нарушений требований законодательства, замечаний технического характера проект </w:t>
      </w:r>
      <w:r w:rsidR="00AE4E58" w:rsidRPr="0099238B">
        <w:rPr>
          <w:rFonts w:eastAsia="Calibri" w:cs="Times New Roman"/>
          <w:sz w:val="24"/>
          <w:szCs w:val="24"/>
          <w:lang w:eastAsia="ru-RU"/>
        </w:rPr>
        <w:t>Постановления</w:t>
      </w:r>
      <w:r w:rsidRPr="0099238B">
        <w:rPr>
          <w:rFonts w:eastAsia="Calibri" w:cs="Times New Roman"/>
          <w:sz w:val="24"/>
          <w:szCs w:val="24"/>
          <w:lang w:eastAsia="ru-RU"/>
        </w:rPr>
        <w:t xml:space="preserve"> возвращается для доработки и устранения выявленных замечаний специалисту, ответственному за подготовку проекта </w:t>
      </w:r>
      <w:r w:rsidR="00AE4E58" w:rsidRPr="0099238B">
        <w:rPr>
          <w:rFonts w:eastAsia="Calibri" w:cs="Times New Roman"/>
          <w:sz w:val="24"/>
          <w:szCs w:val="24"/>
          <w:lang w:eastAsia="ru-RU"/>
        </w:rPr>
        <w:t>Постановления</w:t>
      </w:r>
      <w:r w:rsidRPr="0099238B">
        <w:rPr>
          <w:rFonts w:eastAsia="Calibri" w:cs="Times New Roman"/>
          <w:sz w:val="24"/>
          <w:szCs w:val="24"/>
          <w:lang w:eastAsia="ru-RU"/>
        </w:rPr>
        <w:t>.</w:t>
      </w:r>
    </w:p>
    <w:p w:rsidR="00F857FA" w:rsidRPr="0099238B" w:rsidRDefault="00F857FA"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 xml:space="preserve">Максимальный срок для доработки, устранения выявленных замечаний проекта </w:t>
      </w:r>
      <w:r w:rsidR="00AE4E58" w:rsidRPr="0099238B">
        <w:rPr>
          <w:rFonts w:eastAsia="Calibri" w:cs="Times New Roman"/>
          <w:sz w:val="24"/>
          <w:szCs w:val="24"/>
          <w:lang w:eastAsia="ru-RU"/>
        </w:rPr>
        <w:t>Постановления</w:t>
      </w:r>
      <w:r w:rsidRPr="0099238B">
        <w:rPr>
          <w:rFonts w:eastAsia="Calibri" w:cs="Times New Roman"/>
          <w:sz w:val="24"/>
          <w:szCs w:val="24"/>
          <w:lang w:eastAsia="ru-RU"/>
        </w:rPr>
        <w:t xml:space="preserve"> не может превышать </w:t>
      </w:r>
      <w:r w:rsidR="003E47FB">
        <w:rPr>
          <w:rFonts w:eastAsia="Calibri" w:cs="Times New Roman"/>
          <w:sz w:val="24"/>
          <w:szCs w:val="24"/>
          <w:lang w:eastAsia="ru-RU"/>
        </w:rPr>
        <w:t>1</w:t>
      </w:r>
      <w:r w:rsidRPr="0099238B">
        <w:rPr>
          <w:rFonts w:eastAsia="Calibri" w:cs="Times New Roman"/>
          <w:sz w:val="24"/>
          <w:szCs w:val="24"/>
          <w:lang w:eastAsia="ru-RU"/>
        </w:rPr>
        <w:t xml:space="preserve"> дн</w:t>
      </w:r>
      <w:r w:rsidR="003E47FB">
        <w:rPr>
          <w:rFonts w:eastAsia="Calibri" w:cs="Times New Roman"/>
          <w:sz w:val="24"/>
          <w:szCs w:val="24"/>
          <w:lang w:eastAsia="ru-RU"/>
        </w:rPr>
        <w:t>я</w:t>
      </w:r>
      <w:r w:rsidRPr="0099238B">
        <w:rPr>
          <w:rFonts w:eastAsia="Calibri" w:cs="Times New Roman"/>
          <w:sz w:val="24"/>
          <w:szCs w:val="24"/>
          <w:lang w:eastAsia="ru-RU"/>
        </w:rPr>
        <w:t xml:space="preserve"> с момента поступления проекта </w:t>
      </w:r>
      <w:r w:rsidR="00AE4E58" w:rsidRPr="0099238B">
        <w:rPr>
          <w:rFonts w:eastAsia="Calibri" w:cs="Times New Roman"/>
          <w:sz w:val="24"/>
          <w:szCs w:val="24"/>
          <w:lang w:eastAsia="ru-RU"/>
        </w:rPr>
        <w:t>Постановления</w:t>
      </w:r>
      <w:r w:rsidRPr="0099238B">
        <w:rPr>
          <w:rFonts w:eastAsia="Calibri" w:cs="Times New Roman"/>
          <w:sz w:val="24"/>
          <w:szCs w:val="24"/>
          <w:lang w:eastAsia="ru-RU"/>
        </w:rPr>
        <w:t xml:space="preserve"> для доработки либо устранения замечаний.</w:t>
      </w:r>
    </w:p>
    <w:p w:rsidR="00F857FA" w:rsidRPr="0099238B" w:rsidRDefault="00F857FA" w:rsidP="00E94EA6">
      <w:pPr>
        <w:autoSpaceDE w:val="0"/>
        <w:autoSpaceDN w:val="0"/>
        <w:adjustRightInd w:val="0"/>
        <w:rPr>
          <w:rFonts w:eastAsia="Calibri" w:cs="Times New Roman"/>
          <w:sz w:val="24"/>
          <w:szCs w:val="24"/>
          <w:lang w:eastAsia="ru-RU"/>
        </w:rPr>
      </w:pPr>
      <w:r w:rsidRPr="006B1EB4">
        <w:rPr>
          <w:rFonts w:eastAsia="Calibri" w:cs="Times New Roman"/>
          <w:sz w:val="24"/>
          <w:szCs w:val="24"/>
          <w:lang w:eastAsia="ru-RU"/>
        </w:rPr>
        <w:t xml:space="preserve">Повторная проверка доработанного проекта </w:t>
      </w:r>
      <w:r w:rsidR="00AE4E58" w:rsidRPr="006B1EB4">
        <w:rPr>
          <w:rFonts w:eastAsia="Calibri" w:cs="Times New Roman"/>
          <w:sz w:val="24"/>
          <w:szCs w:val="24"/>
          <w:lang w:eastAsia="ru-RU"/>
        </w:rPr>
        <w:t xml:space="preserve">Постановления </w:t>
      </w:r>
      <w:r w:rsidRPr="006B1EB4">
        <w:rPr>
          <w:rFonts w:eastAsia="Calibri" w:cs="Times New Roman"/>
          <w:sz w:val="24"/>
          <w:szCs w:val="24"/>
          <w:lang w:eastAsia="ru-RU"/>
        </w:rPr>
        <w:t xml:space="preserve">осуществляется специалистом, ответственным за проверку подготовленного проекта </w:t>
      </w:r>
      <w:r w:rsidR="00B55576" w:rsidRPr="006B1EB4">
        <w:rPr>
          <w:rFonts w:eastAsia="Calibri" w:cs="Times New Roman"/>
          <w:sz w:val="24"/>
          <w:szCs w:val="24"/>
          <w:lang w:eastAsia="ru-RU"/>
        </w:rPr>
        <w:t>документа</w:t>
      </w:r>
      <w:r w:rsidRPr="006B1EB4">
        <w:rPr>
          <w:rFonts w:eastAsia="Calibri" w:cs="Times New Roman"/>
          <w:sz w:val="24"/>
          <w:szCs w:val="24"/>
          <w:lang w:eastAsia="ru-RU"/>
        </w:rPr>
        <w:t>, в течение 2 (двух) часов.</w:t>
      </w:r>
    </w:p>
    <w:p w:rsidR="00F857FA" w:rsidRPr="0099238B" w:rsidRDefault="005D19F9" w:rsidP="00E94EA6">
      <w:pPr>
        <w:autoSpaceDE w:val="0"/>
        <w:autoSpaceDN w:val="0"/>
        <w:adjustRightInd w:val="0"/>
        <w:rPr>
          <w:rFonts w:eastAsia="Times New Roman" w:cs="Times New Roman"/>
          <w:sz w:val="24"/>
          <w:szCs w:val="24"/>
          <w:lang w:eastAsia="ru-RU"/>
        </w:rPr>
      </w:pPr>
      <w:r w:rsidRPr="0099238B">
        <w:rPr>
          <w:rFonts w:eastAsia="Calibri" w:cs="Times New Roman"/>
          <w:sz w:val="24"/>
          <w:szCs w:val="24"/>
          <w:lang w:eastAsia="ru-RU"/>
        </w:rPr>
        <w:t>5</w:t>
      </w:r>
      <w:r w:rsidR="006B1EB4">
        <w:rPr>
          <w:rFonts w:eastAsia="Calibri" w:cs="Times New Roman"/>
          <w:sz w:val="24"/>
          <w:szCs w:val="24"/>
          <w:lang w:eastAsia="ru-RU"/>
        </w:rPr>
        <w:t>3</w:t>
      </w:r>
      <w:r w:rsidR="00EC10B6" w:rsidRPr="0099238B">
        <w:rPr>
          <w:rFonts w:eastAsia="Calibri" w:cs="Times New Roman"/>
          <w:sz w:val="24"/>
          <w:szCs w:val="24"/>
          <w:lang w:eastAsia="ru-RU"/>
        </w:rPr>
        <w:t>.</w:t>
      </w:r>
      <w:r w:rsidR="003D58D2" w:rsidRPr="0099238B">
        <w:rPr>
          <w:rFonts w:eastAsia="Calibri" w:cs="Times New Roman"/>
          <w:sz w:val="24"/>
          <w:szCs w:val="24"/>
          <w:lang w:eastAsia="ru-RU"/>
        </w:rPr>
        <w:t xml:space="preserve"> </w:t>
      </w:r>
      <w:r w:rsidR="00F857FA" w:rsidRPr="0099238B">
        <w:rPr>
          <w:rFonts w:eastAsia="Calibri" w:cs="Times New Roman"/>
          <w:sz w:val="24"/>
          <w:szCs w:val="24"/>
          <w:lang w:eastAsia="ru-RU"/>
        </w:rPr>
        <w:t xml:space="preserve">При </w:t>
      </w:r>
      <w:r w:rsidR="006B1EB4">
        <w:rPr>
          <w:rFonts w:eastAsia="Calibri" w:cs="Times New Roman"/>
          <w:sz w:val="24"/>
          <w:szCs w:val="24"/>
          <w:lang w:eastAsia="ru-RU"/>
        </w:rPr>
        <w:t>наличии</w:t>
      </w:r>
      <w:r w:rsidR="00F857FA" w:rsidRPr="0099238B">
        <w:rPr>
          <w:rFonts w:eastAsia="Calibri" w:cs="Times New Roman"/>
          <w:sz w:val="24"/>
          <w:szCs w:val="24"/>
          <w:lang w:eastAsia="ru-RU"/>
        </w:rPr>
        <w:t xml:space="preserve"> </w:t>
      </w:r>
      <w:r w:rsidR="006B1EB4">
        <w:rPr>
          <w:rFonts w:eastAsia="Calibri" w:cs="Times New Roman"/>
          <w:sz w:val="24"/>
          <w:szCs w:val="24"/>
          <w:lang w:eastAsia="ru-RU"/>
        </w:rPr>
        <w:t>оснований к отказу в предоставлении муниципальной услуги, предусмотренных пунктом 2</w:t>
      </w:r>
      <w:r w:rsidR="00ED42A4">
        <w:rPr>
          <w:rFonts w:eastAsia="Calibri" w:cs="Times New Roman"/>
          <w:sz w:val="24"/>
          <w:szCs w:val="24"/>
          <w:lang w:eastAsia="ru-RU"/>
        </w:rPr>
        <w:t>4</w:t>
      </w:r>
      <w:r w:rsidR="006B1EB4">
        <w:rPr>
          <w:rFonts w:eastAsia="Calibri" w:cs="Times New Roman"/>
          <w:sz w:val="24"/>
          <w:szCs w:val="24"/>
          <w:lang w:eastAsia="ru-RU"/>
        </w:rPr>
        <w:t xml:space="preserve"> настоящего регламента,</w:t>
      </w:r>
      <w:r w:rsidR="00F857FA" w:rsidRPr="0099238B">
        <w:rPr>
          <w:rFonts w:eastAsia="Calibri" w:cs="Times New Roman"/>
          <w:sz w:val="24"/>
          <w:szCs w:val="24"/>
          <w:lang w:eastAsia="ru-RU"/>
        </w:rPr>
        <w:t xml:space="preserve"> специалист </w:t>
      </w:r>
      <w:r w:rsidR="006B1EB4">
        <w:rPr>
          <w:rFonts w:eastAsia="Calibri" w:cs="Times New Roman"/>
          <w:sz w:val="24"/>
          <w:szCs w:val="24"/>
          <w:lang w:eastAsia="ru-RU"/>
        </w:rPr>
        <w:t>Отдела</w:t>
      </w:r>
      <w:r w:rsidR="00F857FA" w:rsidRPr="0099238B">
        <w:rPr>
          <w:rFonts w:eastAsia="Times New Roman" w:cs="Times New Roman"/>
          <w:sz w:val="24"/>
          <w:szCs w:val="24"/>
          <w:lang w:eastAsia="ru-RU"/>
        </w:rPr>
        <w:t>,</w:t>
      </w:r>
      <w:r w:rsidR="00F857FA" w:rsidRPr="0099238B">
        <w:rPr>
          <w:rFonts w:eastAsia="Calibri" w:cs="Times New Roman"/>
          <w:sz w:val="24"/>
          <w:szCs w:val="24"/>
        </w:rPr>
        <w:t xml:space="preserve"> </w:t>
      </w:r>
      <w:r w:rsidR="00F857FA" w:rsidRPr="0099238B">
        <w:rPr>
          <w:rFonts w:eastAsia="Calibri" w:cs="Times New Roman"/>
          <w:sz w:val="24"/>
          <w:szCs w:val="24"/>
          <w:lang w:eastAsia="ru-RU"/>
        </w:rPr>
        <w:t xml:space="preserve">ответственный за организацию </w:t>
      </w:r>
      <w:r w:rsidR="007E2383" w:rsidRPr="0099238B">
        <w:rPr>
          <w:rFonts w:eastAsia="Calibri" w:cs="Times New Roman"/>
          <w:sz w:val="24"/>
          <w:szCs w:val="24"/>
          <w:lang w:eastAsia="ru-RU"/>
        </w:rPr>
        <w:t>подготовки</w:t>
      </w:r>
      <w:r w:rsidR="003D58D2" w:rsidRPr="0099238B">
        <w:rPr>
          <w:rFonts w:eastAsia="Calibri" w:cs="Times New Roman"/>
          <w:sz w:val="24"/>
          <w:szCs w:val="24"/>
          <w:lang w:eastAsia="ru-RU"/>
        </w:rPr>
        <w:t xml:space="preserve"> </w:t>
      </w:r>
      <w:r w:rsidR="00B55576" w:rsidRPr="0099238B">
        <w:rPr>
          <w:rFonts w:eastAsia="Calibri" w:cs="Times New Roman"/>
          <w:sz w:val="24"/>
          <w:szCs w:val="24"/>
          <w:lang w:eastAsia="ru-RU"/>
        </w:rPr>
        <w:t>документа</w:t>
      </w:r>
      <w:r w:rsidR="00F857FA" w:rsidRPr="0099238B">
        <w:rPr>
          <w:rFonts w:eastAsia="Calibri" w:cs="Times New Roman"/>
          <w:sz w:val="24"/>
          <w:szCs w:val="24"/>
          <w:lang w:eastAsia="ru-RU"/>
        </w:rPr>
        <w:t xml:space="preserve">, </w:t>
      </w:r>
      <w:r w:rsidR="006B1EB4">
        <w:rPr>
          <w:rFonts w:eastAsia="Calibri" w:cs="Times New Roman"/>
          <w:sz w:val="24"/>
          <w:szCs w:val="24"/>
          <w:lang w:eastAsia="ru-RU"/>
        </w:rPr>
        <w:t>осуществляет подготовку</w:t>
      </w:r>
      <w:r w:rsidR="00872C16" w:rsidRPr="0099238B">
        <w:rPr>
          <w:rFonts w:eastAsia="Calibri" w:cs="Times New Roman"/>
          <w:sz w:val="24"/>
          <w:szCs w:val="24"/>
          <w:lang w:eastAsia="ru-RU"/>
        </w:rPr>
        <w:t xml:space="preserve"> </w:t>
      </w:r>
      <w:r w:rsidR="006B1EB4">
        <w:rPr>
          <w:rFonts w:eastAsia="Calibri" w:cs="Times New Roman"/>
          <w:sz w:val="24"/>
          <w:szCs w:val="24"/>
          <w:lang w:eastAsia="ru-RU"/>
        </w:rPr>
        <w:t xml:space="preserve">проекта Уведомления и с </w:t>
      </w:r>
      <w:r w:rsidR="003D58D2" w:rsidRPr="0099238B">
        <w:rPr>
          <w:rFonts w:eastAsia="Calibri" w:cs="Times New Roman"/>
          <w:sz w:val="24"/>
          <w:szCs w:val="24"/>
          <w:lang w:eastAsia="ru-RU"/>
        </w:rPr>
        <w:t>пакет</w:t>
      </w:r>
      <w:r w:rsidR="006B1EB4">
        <w:rPr>
          <w:rFonts w:eastAsia="Calibri" w:cs="Times New Roman"/>
          <w:sz w:val="24"/>
          <w:szCs w:val="24"/>
          <w:lang w:eastAsia="ru-RU"/>
        </w:rPr>
        <w:t>ом</w:t>
      </w:r>
      <w:r w:rsidR="00F857FA" w:rsidRPr="0099238B">
        <w:rPr>
          <w:rFonts w:eastAsia="Calibri" w:cs="Times New Roman"/>
          <w:sz w:val="24"/>
          <w:szCs w:val="24"/>
          <w:lang w:eastAsia="ru-RU"/>
        </w:rPr>
        <w:t xml:space="preserve"> </w:t>
      </w:r>
      <w:r w:rsidR="00B55576" w:rsidRPr="0099238B">
        <w:rPr>
          <w:rFonts w:eastAsia="Calibri" w:cs="Times New Roman"/>
          <w:sz w:val="24"/>
          <w:szCs w:val="24"/>
          <w:lang w:eastAsia="ru-RU"/>
        </w:rPr>
        <w:t>документ</w:t>
      </w:r>
      <w:r w:rsidR="00872C16" w:rsidRPr="0099238B">
        <w:rPr>
          <w:rFonts w:eastAsia="Calibri" w:cs="Times New Roman"/>
          <w:sz w:val="24"/>
          <w:szCs w:val="24"/>
          <w:lang w:eastAsia="ru-RU"/>
        </w:rPr>
        <w:t>ов</w:t>
      </w:r>
      <w:r w:rsidR="00872C16" w:rsidRPr="0099238B">
        <w:rPr>
          <w:rFonts w:eastAsia="Calibri" w:cs="Times New Roman"/>
          <w:sz w:val="24"/>
          <w:szCs w:val="24"/>
        </w:rPr>
        <w:t xml:space="preserve"> </w:t>
      </w:r>
      <w:r w:rsidR="00F857FA" w:rsidRPr="0099238B">
        <w:rPr>
          <w:rFonts w:eastAsia="Calibri" w:cs="Times New Roman"/>
          <w:sz w:val="24"/>
          <w:szCs w:val="24"/>
        </w:rPr>
        <w:t>направляет</w:t>
      </w:r>
      <w:r w:rsidR="002B0429" w:rsidRPr="0099238B">
        <w:rPr>
          <w:rFonts w:eastAsia="Calibri" w:cs="Times New Roman"/>
          <w:sz w:val="24"/>
          <w:szCs w:val="24"/>
        </w:rPr>
        <w:t xml:space="preserve"> его</w:t>
      </w:r>
      <w:r w:rsidR="00F857FA" w:rsidRPr="0099238B">
        <w:rPr>
          <w:rFonts w:eastAsia="Calibri" w:cs="Times New Roman"/>
          <w:sz w:val="24"/>
          <w:szCs w:val="24"/>
        </w:rPr>
        <w:t xml:space="preserve"> </w:t>
      </w:r>
      <w:r w:rsidR="006B1EB4" w:rsidRPr="003E47FB">
        <w:rPr>
          <w:rFonts w:cs="Times New Roman"/>
          <w:sz w:val="24"/>
          <w:szCs w:val="24"/>
        </w:rPr>
        <w:t>на подпись Главе. Глава подписывает его и направляет в Организационный отдел для регистрации в установленном порядке. Максимальный срок выполнения данного действия составляет 1</w:t>
      </w:r>
      <w:r w:rsidR="00ED42A4">
        <w:rPr>
          <w:rFonts w:cs="Times New Roman"/>
          <w:sz w:val="24"/>
          <w:szCs w:val="24"/>
        </w:rPr>
        <w:t>0</w:t>
      </w:r>
      <w:r w:rsidR="006B1EB4" w:rsidRPr="003E47FB">
        <w:rPr>
          <w:rFonts w:cs="Times New Roman"/>
          <w:sz w:val="24"/>
          <w:szCs w:val="24"/>
        </w:rPr>
        <w:t xml:space="preserve"> рабочих дней</w:t>
      </w:r>
      <w:r w:rsidR="007E2383" w:rsidRPr="0099238B">
        <w:rPr>
          <w:rFonts w:eastAsia="Calibri" w:cs="Times New Roman"/>
          <w:sz w:val="24"/>
          <w:szCs w:val="24"/>
        </w:rPr>
        <w:t>.</w:t>
      </w:r>
    </w:p>
    <w:p w:rsidR="00F857FA" w:rsidRPr="0099238B" w:rsidRDefault="00F857FA" w:rsidP="00E94EA6">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Подписание результата предоставления муниципальной услуги </w:t>
      </w:r>
      <w:r w:rsidRPr="0099238B">
        <w:rPr>
          <w:rFonts w:eastAsia="Calibri" w:cs="Times New Roman"/>
          <w:sz w:val="24"/>
          <w:szCs w:val="24"/>
          <w:lang w:eastAsia="ru-RU"/>
        </w:rPr>
        <w:t xml:space="preserve">не может превышать 3 </w:t>
      </w:r>
      <w:r w:rsidR="003D58D2" w:rsidRPr="0099238B">
        <w:rPr>
          <w:rFonts w:eastAsia="Calibri" w:cs="Times New Roman"/>
          <w:sz w:val="24"/>
          <w:szCs w:val="24"/>
          <w:lang w:eastAsia="ru-RU"/>
        </w:rPr>
        <w:t xml:space="preserve">(трех) </w:t>
      </w:r>
      <w:r w:rsidRPr="0099238B">
        <w:rPr>
          <w:rFonts w:eastAsia="Calibri" w:cs="Times New Roman"/>
          <w:sz w:val="24"/>
          <w:szCs w:val="24"/>
          <w:lang w:eastAsia="ru-RU"/>
        </w:rPr>
        <w:t xml:space="preserve">дней с момента поступления проекта </w:t>
      </w:r>
      <w:r w:rsidR="006B1EB4">
        <w:rPr>
          <w:rFonts w:eastAsia="Calibri" w:cs="Times New Roman"/>
          <w:sz w:val="24"/>
          <w:szCs w:val="24"/>
          <w:lang w:eastAsia="ru-RU"/>
        </w:rPr>
        <w:t>Уведомления</w:t>
      </w:r>
      <w:r w:rsidRPr="0099238B">
        <w:rPr>
          <w:rFonts w:eastAsia="Calibri" w:cs="Times New Roman"/>
          <w:sz w:val="24"/>
          <w:szCs w:val="24"/>
          <w:lang w:eastAsia="ru-RU"/>
        </w:rPr>
        <w:t xml:space="preserve">. </w:t>
      </w:r>
    </w:p>
    <w:p w:rsidR="00F857FA" w:rsidRPr="0099238B" w:rsidRDefault="005D19F9" w:rsidP="00E94EA6">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5</w:t>
      </w:r>
      <w:r w:rsidR="006B1EB4">
        <w:rPr>
          <w:rFonts w:eastAsia="Times New Roman" w:cs="Times New Roman"/>
          <w:sz w:val="24"/>
          <w:szCs w:val="24"/>
          <w:lang w:eastAsia="ru-RU"/>
        </w:rPr>
        <w:t>4</w:t>
      </w:r>
      <w:r w:rsidR="007E2383" w:rsidRPr="0099238B">
        <w:rPr>
          <w:rFonts w:eastAsia="Times New Roman" w:cs="Times New Roman"/>
          <w:sz w:val="24"/>
          <w:szCs w:val="24"/>
          <w:lang w:eastAsia="ru-RU"/>
        </w:rPr>
        <w:t>.</w:t>
      </w:r>
      <w:r w:rsidR="003D58D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Регистрация </w:t>
      </w:r>
      <w:r w:rsidR="00B55576" w:rsidRPr="0099238B">
        <w:rPr>
          <w:rFonts w:eastAsia="Times New Roman" w:cs="Times New Roman"/>
          <w:sz w:val="24"/>
          <w:szCs w:val="24"/>
          <w:lang w:eastAsia="ru-RU"/>
        </w:rPr>
        <w:t>документа</w:t>
      </w:r>
      <w:r w:rsidR="00F857FA" w:rsidRPr="0099238B">
        <w:rPr>
          <w:rFonts w:eastAsia="Times New Roman" w:cs="Times New Roman"/>
          <w:sz w:val="24"/>
          <w:szCs w:val="24"/>
          <w:lang w:eastAsia="ru-RU"/>
        </w:rPr>
        <w:t xml:space="preserve"> производится в журнале регистрации </w:t>
      </w:r>
      <w:r w:rsidR="00B55576" w:rsidRPr="0099238B">
        <w:rPr>
          <w:rFonts w:eastAsia="Times New Roman" w:cs="Times New Roman"/>
          <w:sz w:val="24"/>
          <w:szCs w:val="24"/>
          <w:lang w:eastAsia="ru-RU"/>
        </w:rPr>
        <w:t>«Документов»</w:t>
      </w:r>
      <w:r w:rsidR="00F857FA" w:rsidRPr="0099238B">
        <w:rPr>
          <w:rFonts w:eastAsia="Times New Roman" w:cs="Times New Roman"/>
          <w:sz w:val="24"/>
          <w:szCs w:val="24"/>
          <w:lang w:eastAsia="ru-RU"/>
        </w:rPr>
        <w:t xml:space="preserve"> в течение 15 (пятнадцати) минут после его подписания </w:t>
      </w:r>
      <w:r w:rsidR="003D58D2" w:rsidRPr="0099238B">
        <w:rPr>
          <w:rFonts w:eastAsia="Times New Roman" w:cs="Times New Roman"/>
          <w:sz w:val="24"/>
          <w:szCs w:val="24"/>
          <w:lang w:eastAsia="ru-RU"/>
        </w:rPr>
        <w:t>Главой</w:t>
      </w:r>
      <w:r w:rsidR="003D58D2" w:rsidRPr="0099238B">
        <w:rPr>
          <w:rFonts w:cs="Times New Roman"/>
          <w:color w:val="000000"/>
          <w:sz w:val="24"/>
          <w:szCs w:val="24"/>
          <w:shd w:val="clear" w:color="auto" w:fill="FFFFFF"/>
        </w:rPr>
        <w:t>.</w:t>
      </w:r>
    </w:p>
    <w:p w:rsidR="00F857FA" w:rsidRPr="0099238B" w:rsidRDefault="005D19F9" w:rsidP="00E94EA6">
      <w:pPr>
        <w:rPr>
          <w:rFonts w:eastAsia="Times New Roman" w:cs="Times New Roman"/>
          <w:sz w:val="24"/>
          <w:szCs w:val="24"/>
          <w:lang w:eastAsia="ru-RU"/>
        </w:rPr>
      </w:pPr>
      <w:r w:rsidRPr="0099238B">
        <w:rPr>
          <w:rFonts w:eastAsia="Times New Roman" w:cs="Times New Roman"/>
          <w:sz w:val="24"/>
          <w:szCs w:val="24"/>
          <w:lang w:eastAsia="ru-RU"/>
        </w:rPr>
        <w:t>5</w:t>
      </w:r>
      <w:r w:rsidR="006B1EB4">
        <w:rPr>
          <w:rFonts w:eastAsia="Times New Roman" w:cs="Times New Roman"/>
          <w:sz w:val="24"/>
          <w:szCs w:val="24"/>
          <w:lang w:eastAsia="ru-RU"/>
        </w:rPr>
        <w:t>5</w:t>
      </w:r>
      <w:r w:rsidR="007E2383" w:rsidRPr="0099238B">
        <w:rPr>
          <w:rFonts w:eastAsia="Times New Roman" w:cs="Times New Roman"/>
          <w:sz w:val="24"/>
          <w:szCs w:val="24"/>
          <w:lang w:eastAsia="ru-RU"/>
        </w:rPr>
        <w:t>.</w:t>
      </w:r>
      <w:r w:rsidR="003D58D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Результатом административной процедуры является подготовленный</w:t>
      </w:r>
      <w:r w:rsidR="006F152D" w:rsidRPr="0099238B">
        <w:rPr>
          <w:rFonts w:eastAsia="Times New Roman" w:cs="Times New Roman"/>
          <w:sz w:val="24"/>
          <w:szCs w:val="24"/>
          <w:lang w:eastAsia="ru-RU"/>
        </w:rPr>
        <w:t xml:space="preserve"> отдельный</w:t>
      </w:r>
      <w:r w:rsidR="00F857FA" w:rsidRPr="0099238B">
        <w:rPr>
          <w:rFonts w:eastAsia="Times New Roman" w:cs="Times New Roman"/>
          <w:sz w:val="24"/>
          <w:szCs w:val="24"/>
          <w:lang w:eastAsia="ru-RU"/>
        </w:rPr>
        <w:t xml:space="preserve"> </w:t>
      </w:r>
      <w:r w:rsidR="00B55576" w:rsidRPr="0019190D">
        <w:rPr>
          <w:rFonts w:eastAsia="Times New Roman" w:cs="Times New Roman"/>
          <w:sz w:val="24"/>
          <w:szCs w:val="24"/>
          <w:lang w:eastAsia="ru-RU"/>
        </w:rPr>
        <w:t>документ</w:t>
      </w:r>
      <w:r w:rsidR="003D2BBA" w:rsidRPr="0019190D">
        <w:rPr>
          <w:rFonts w:eastAsia="Times New Roman" w:cs="Times New Roman"/>
          <w:sz w:val="24"/>
          <w:szCs w:val="24"/>
          <w:lang w:eastAsia="ru-RU"/>
        </w:rPr>
        <w:t xml:space="preserve"> (постановление администрации городского округа Заречный)</w:t>
      </w:r>
      <w:r w:rsidR="00F857FA" w:rsidRPr="0019190D">
        <w:rPr>
          <w:rFonts w:eastAsia="Times New Roman" w:cs="Times New Roman"/>
          <w:sz w:val="24"/>
          <w:szCs w:val="24"/>
          <w:lang w:eastAsia="ru-RU"/>
        </w:rPr>
        <w:t>.</w:t>
      </w:r>
    </w:p>
    <w:p w:rsidR="00F857FA" w:rsidRPr="0099238B" w:rsidRDefault="00F857FA" w:rsidP="00E94EA6">
      <w:pPr>
        <w:ind w:firstLine="0"/>
        <w:jc w:val="center"/>
        <w:rPr>
          <w:rFonts w:eastAsia="Times New Roman" w:cs="Times New Roman"/>
          <w:b/>
          <w:sz w:val="24"/>
          <w:szCs w:val="24"/>
          <w:lang w:eastAsia="ru-RU"/>
        </w:rPr>
      </w:pP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Выдача (направление) заявителю результата</w:t>
      </w:r>
      <w:r w:rsidR="00FE7D26"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E94EA6">
      <w:pPr>
        <w:ind w:firstLine="0"/>
        <w:jc w:val="center"/>
        <w:rPr>
          <w:rFonts w:eastAsia="Times New Roman" w:cs="Times New Roman"/>
          <w:b/>
          <w:sz w:val="24"/>
          <w:szCs w:val="24"/>
          <w:lang w:eastAsia="ru-RU"/>
        </w:rPr>
      </w:pPr>
    </w:p>
    <w:p w:rsidR="00940CFA" w:rsidRDefault="00CB2E60" w:rsidP="00E94EA6">
      <w:pPr>
        <w:autoSpaceDE w:val="0"/>
        <w:autoSpaceDN w:val="0"/>
        <w:adjustRightInd w:val="0"/>
        <w:rPr>
          <w:rFonts w:cs="Times New Roman"/>
          <w:sz w:val="24"/>
          <w:szCs w:val="24"/>
        </w:rPr>
      </w:pPr>
      <w:r w:rsidRPr="0099238B">
        <w:rPr>
          <w:rFonts w:eastAsia="Times New Roman" w:cs="Times New Roman"/>
          <w:sz w:val="24"/>
          <w:szCs w:val="24"/>
          <w:lang w:eastAsia="ru-RU"/>
        </w:rPr>
        <w:t>5</w:t>
      </w:r>
      <w:r w:rsidR="006B1EB4">
        <w:rPr>
          <w:rFonts w:eastAsia="Times New Roman" w:cs="Times New Roman"/>
          <w:sz w:val="24"/>
          <w:szCs w:val="24"/>
          <w:lang w:eastAsia="ru-RU"/>
        </w:rPr>
        <w:t>6</w:t>
      </w:r>
      <w:r w:rsidR="00F857FA" w:rsidRPr="0099238B">
        <w:rPr>
          <w:rFonts w:eastAsia="Times New Roman" w:cs="Times New Roman"/>
          <w:sz w:val="24"/>
          <w:szCs w:val="24"/>
          <w:lang w:eastAsia="ru-RU"/>
        </w:rPr>
        <w:t xml:space="preserve">. </w:t>
      </w:r>
      <w:bookmarkStart w:id="18" w:name="OLE_LINK25"/>
      <w:bookmarkStart w:id="19" w:name="OLE_LINK26"/>
      <w:bookmarkStart w:id="20" w:name="OLE_LINK27"/>
      <w:r w:rsidR="00940CFA">
        <w:rPr>
          <w:rFonts w:cs="Times New Roman"/>
          <w:sz w:val="24"/>
          <w:szCs w:val="24"/>
        </w:rPr>
        <w:t>Решение о выдаче или</w:t>
      </w:r>
      <w:bookmarkEnd w:id="18"/>
      <w:bookmarkEnd w:id="19"/>
      <w:bookmarkEnd w:id="20"/>
      <w:r w:rsidR="00940CFA">
        <w:rPr>
          <w:rFonts w:cs="Times New Roman"/>
          <w:sz w:val="24"/>
          <w:szCs w:val="24"/>
        </w:rPr>
        <w:t xml:space="preserve"> об отказе </w:t>
      </w:r>
      <w:bookmarkStart w:id="21" w:name="OLE_LINK28"/>
      <w:bookmarkStart w:id="22" w:name="OLE_LINK29"/>
      <w:bookmarkStart w:id="23" w:name="OLE_LINK30"/>
      <w:r w:rsidR="00940CFA">
        <w:rPr>
          <w:rFonts w:cs="Times New Roman"/>
          <w:sz w:val="24"/>
          <w:szCs w:val="24"/>
        </w:rPr>
        <w:t xml:space="preserve">в выдаче разрешения </w:t>
      </w:r>
      <w:bookmarkEnd w:id="21"/>
      <w:bookmarkEnd w:id="22"/>
      <w:bookmarkEnd w:id="23"/>
      <w:r w:rsidR="00940CFA">
        <w:rPr>
          <w:rFonts w:cs="Times New Roman"/>
          <w:sz w:val="24"/>
          <w:szCs w:val="24"/>
        </w:rPr>
        <w:t>в течение 3 рабочих дней со дня принятия указанного решения направляется заявителю заказным письмом с приложением представленных им документов. Решение о выдаче или</w:t>
      </w:r>
      <w:r w:rsidR="00940CFA" w:rsidRPr="00B93109">
        <w:rPr>
          <w:sz w:val="24"/>
          <w:szCs w:val="24"/>
        </w:rPr>
        <w:t xml:space="preserve"> об отказе в предоставлении муниципальной услуги по просьбе</w:t>
      </w:r>
      <w:r w:rsidR="00940CFA">
        <w:rPr>
          <w:sz w:val="24"/>
          <w:szCs w:val="24"/>
        </w:rPr>
        <w:t xml:space="preserve"> заявителя</w:t>
      </w:r>
      <w:r w:rsidR="00940CFA" w:rsidRPr="00B93109">
        <w:rPr>
          <w:sz w:val="24"/>
          <w:szCs w:val="24"/>
        </w:rPr>
        <w:t xml:space="preserve">, указанной в </w:t>
      </w:r>
      <w:r w:rsidR="00940CFA">
        <w:rPr>
          <w:sz w:val="24"/>
          <w:szCs w:val="24"/>
        </w:rPr>
        <w:t>з</w:t>
      </w:r>
      <w:r w:rsidR="00940CFA" w:rsidRPr="00B93109">
        <w:rPr>
          <w:sz w:val="24"/>
          <w:szCs w:val="24"/>
        </w:rPr>
        <w:t>аявлении</w:t>
      </w:r>
      <w:r w:rsidR="00940CFA">
        <w:rPr>
          <w:sz w:val="24"/>
          <w:szCs w:val="24"/>
        </w:rPr>
        <w:t>, может быть</w:t>
      </w:r>
      <w:r w:rsidR="00940CFA" w:rsidRPr="00B93109">
        <w:rPr>
          <w:sz w:val="24"/>
          <w:szCs w:val="24"/>
        </w:rPr>
        <w:t xml:space="preserve"> </w:t>
      </w:r>
      <w:bookmarkStart w:id="24" w:name="OLE_LINK31"/>
      <w:bookmarkStart w:id="25" w:name="OLE_LINK32"/>
      <w:bookmarkStart w:id="26" w:name="OLE_LINK33"/>
      <w:r w:rsidR="00940CFA" w:rsidRPr="00B93109">
        <w:rPr>
          <w:sz w:val="24"/>
          <w:szCs w:val="24"/>
        </w:rPr>
        <w:t>выда</w:t>
      </w:r>
      <w:r w:rsidR="00940CFA">
        <w:rPr>
          <w:sz w:val="24"/>
          <w:szCs w:val="24"/>
        </w:rPr>
        <w:t>но</w:t>
      </w:r>
      <w:r w:rsidR="00940CFA" w:rsidRPr="00B93109">
        <w:rPr>
          <w:sz w:val="24"/>
          <w:szCs w:val="24"/>
        </w:rPr>
        <w:t xml:space="preserve"> </w:t>
      </w:r>
      <w:r w:rsidR="00940CFA">
        <w:rPr>
          <w:sz w:val="24"/>
          <w:szCs w:val="24"/>
        </w:rPr>
        <w:t>з</w:t>
      </w:r>
      <w:r w:rsidR="00940CFA" w:rsidRPr="00B93109">
        <w:rPr>
          <w:sz w:val="24"/>
          <w:szCs w:val="24"/>
        </w:rPr>
        <w:t>аявителю лично в Отделе</w:t>
      </w:r>
      <w:r w:rsidR="004B44FF">
        <w:rPr>
          <w:sz w:val="24"/>
          <w:szCs w:val="24"/>
        </w:rPr>
        <w:t xml:space="preserve"> или в МФЦ</w:t>
      </w:r>
      <w:r w:rsidR="00940CFA" w:rsidRPr="00B93109">
        <w:rPr>
          <w:sz w:val="24"/>
          <w:szCs w:val="24"/>
        </w:rPr>
        <w:t>.</w:t>
      </w:r>
    </w:p>
    <w:bookmarkEnd w:id="24"/>
    <w:bookmarkEnd w:id="25"/>
    <w:bookmarkEnd w:id="26"/>
    <w:p w:rsidR="00F857FA" w:rsidRPr="0099238B" w:rsidRDefault="00CB2E60" w:rsidP="00E94EA6">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lastRenderedPageBreak/>
        <w:t>5</w:t>
      </w:r>
      <w:r w:rsidR="006B1EB4">
        <w:rPr>
          <w:rFonts w:eastAsia="Times New Roman" w:cs="Times New Roman"/>
          <w:sz w:val="24"/>
          <w:szCs w:val="24"/>
          <w:lang w:eastAsia="ru-RU"/>
        </w:rPr>
        <w:t>7</w:t>
      </w:r>
      <w:r w:rsidR="00C03A6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99238B">
        <w:rPr>
          <w:rFonts w:cs="Times New Roman"/>
          <w:color w:val="000000"/>
          <w:sz w:val="24"/>
          <w:szCs w:val="24"/>
          <w:shd w:val="clear" w:color="auto" w:fill="FFFFFF"/>
        </w:rPr>
        <w:t xml:space="preserve"> </w:t>
      </w:r>
      <w:r w:rsidR="003D2BBA" w:rsidRPr="0099238B">
        <w:rPr>
          <w:rFonts w:cs="Times New Roman"/>
          <w:color w:val="000000"/>
          <w:sz w:val="24"/>
          <w:szCs w:val="24"/>
          <w:shd w:val="clear" w:color="auto" w:fill="FFFFFF"/>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на следующий рабочий день после</w:t>
      </w:r>
      <w:r w:rsidR="00BB5923" w:rsidRPr="0099238B">
        <w:rPr>
          <w:rFonts w:eastAsia="Times New Roman" w:cs="Times New Roman"/>
          <w:sz w:val="24"/>
          <w:szCs w:val="24"/>
          <w:lang w:eastAsia="ru-RU"/>
        </w:rPr>
        <w:t xml:space="preserve"> </w:t>
      </w:r>
      <w:r w:rsidR="003E7C12" w:rsidRPr="0099238B">
        <w:rPr>
          <w:rFonts w:eastAsia="Times New Roman" w:cs="Times New Roman"/>
          <w:sz w:val="24"/>
          <w:szCs w:val="24"/>
          <w:lang w:eastAsia="ru-RU"/>
        </w:rPr>
        <w:t>регистрации</w:t>
      </w:r>
      <w:r w:rsidR="00F857FA" w:rsidRPr="0099238B">
        <w:rPr>
          <w:rFonts w:eastAsia="Times New Roman" w:cs="Times New Roman"/>
          <w:sz w:val="24"/>
          <w:szCs w:val="24"/>
          <w:lang w:eastAsia="ru-RU"/>
        </w:rPr>
        <w:t xml:space="preserve"> результата предоставления муниципальной услуги.</w:t>
      </w:r>
    </w:p>
    <w:p w:rsidR="00F857FA" w:rsidRPr="0099238B" w:rsidRDefault="00F857FA" w:rsidP="00E94EA6">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Передача подготовленного </w:t>
      </w:r>
      <w:r w:rsidR="00B55576" w:rsidRPr="0099238B">
        <w:rPr>
          <w:rFonts w:eastAsia="Times New Roman" w:cs="Times New Roman"/>
          <w:sz w:val="24"/>
          <w:szCs w:val="24"/>
          <w:lang w:eastAsia="ru-RU"/>
        </w:rPr>
        <w:t>документа</w:t>
      </w:r>
      <w:r w:rsidRPr="0099238B">
        <w:rPr>
          <w:rFonts w:eastAsia="Times New Roman" w:cs="Times New Roman"/>
          <w:sz w:val="24"/>
          <w:szCs w:val="24"/>
          <w:lang w:eastAsia="ru-RU"/>
        </w:rPr>
        <w:t xml:space="preserve"> курьеру МФЦ осуществляется под роспись курьера в журнале регистрации</w:t>
      </w:r>
      <w:r w:rsidR="00983BC9" w:rsidRPr="0099238B">
        <w:rPr>
          <w:rFonts w:eastAsia="Times New Roman" w:cs="Times New Roman"/>
          <w:sz w:val="24"/>
          <w:szCs w:val="24"/>
          <w:lang w:eastAsia="ru-RU"/>
        </w:rPr>
        <w:t xml:space="preserve"> «Документов»</w:t>
      </w:r>
      <w:r w:rsidRPr="0099238B">
        <w:rPr>
          <w:rFonts w:eastAsia="Times New Roman" w:cs="Times New Roman"/>
          <w:sz w:val="24"/>
          <w:szCs w:val="24"/>
          <w:lang w:eastAsia="ru-RU"/>
        </w:rPr>
        <w:t xml:space="preserve">.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3D2BBA" w:rsidRPr="0099238B">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5D4868">
        <w:rPr>
          <w:rFonts w:cs="Times New Roman"/>
          <w:color w:val="000000"/>
          <w:sz w:val="24"/>
          <w:szCs w:val="24"/>
          <w:shd w:val="clear" w:color="auto" w:fill="FFFFFF"/>
        </w:rPr>
        <w:t>.</w:t>
      </w:r>
    </w:p>
    <w:p w:rsidR="00F857FA" w:rsidRDefault="006B1EB4" w:rsidP="00E94EA6">
      <w:pPr>
        <w:rPr>
          <w:rFonts w:eastAsia="Times New Roman" w:cs="Times New Roman"/>
          <w:sz w:val="24"/>
          <w:szCs w:val="24"/>
          <w:lang w:eastAsia="ru-RU"/>
        </w:rPr>
      </w:pPr>
      <w:r>
        <w:rPr>
          <w:rFonts w:eastAsia="Times New Roman" w:cs="Times New Roman"/>
          <w:sz w:val="24"/>
          <w:szCs w:val="24"/>
          <w:lang w:eastAsia="ru-RU"/>
        </w:rPr>
        <w:t>58</w:t>
      </w:r>
      <w:r w:rsidR="00C03A66"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доставки результата пред</w:t>
      </w:r>
      <w:r w:rsidR="00AB240C" w:rsidRPr="0099238B">
        <w:rPr>
          <w:rFonts w:eastAsia="Times New Roman" w:cs="Times New Roman"/>
          <w:sz w:val="24"/>
          <w:szCs w:val="24"/>
          <w:lang w:eastAsia="ru-RU"/>
        </w:rPr>
        <w:t>оставления муниципальной услуги</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из </w:t>
      </w:r>
      <w:r w:rsidR="003D2BBA" w:rsidRPr="0099238B">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00F857FA" w:rsidRPr="0099238B">
        <w:rPr>
          <w:rFonts w:eastAsia="Times New Roman" w:cs="Times New Roman"/>
          <w:sz w:val="24"/>
          <w:szCs w:val="24"/>
          <w:lang w:eastAsia="ru-RU"/>
        </w:rPr>
        <w:t>в МФЦ не входит в общий срок</w:t>
      </w:r>
      <w:r w:rsidR="00BB5923" w:rsidRPr="0099238B">
        <w:rPr>
          <w:rFonts w:eastAsia="Times New Roman" w:cs="Times New Roman"/>
          <w:sz w:val="24"/>
          <w:szCs w:val="24"/>
          <w:lang w:eastAsia="ru-RU"/>
        </w:rPr>
        <w:t xml:space="preserve"> </w:t>
      </w:r>
      <w:r w:rsidR="0089188D" w:rsidRPr="0099238B">
        <w:rPr>
          <w:rFonts w:eastAsia="Times New Roman" w:cs="Times New Roman"/>
          <w:sz w:val="24"/>
          <w:szCs w:val="24"/>
          <w:lang w:eastAsia="ru-RU"/>
        </w:rPr>
        <w:t>предоставления муниципальной услуги</w:t>
      </w:r>
      <w:r w:rsidR="00F857FA" w:rsidRPr="0099238B">
        <w:rPr>
          <w:rFonts w:eastAsia="Times New Roman" w:cs="Times New Roman"/>
          <w:sz w:val="24"/>
          <w:szCs w:val="24"/>
          <w:lang w:eastAsia="ru-RU"/>
        </w:rPr>
        <w:t>.</w:t>
      </w:r>
    </w:p>
    <w:p w:rsidR="00F857FA" w:rsidRPr="0099238B" w:rsidRDefault="006B1EB4" w:rsidP="00E94EA6">
      <w:pPr>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59</w:t>
      </w:r>
      <w:r w:rsidR="00F857FA"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Выдача результата предоставления муниципальной услуги производится </w:t>
      </w:r>
      <w:r w:rsidR="003D2BBA" w:rsidRPr="0099238B">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или оператором МФЦ лично заявителю</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или его представителю после установления личности заявителя или его представителя</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157BBE" w:rsidRDefault="00CB2E60" w:rsidP="00E94EA6">
      <w:pPr>
        <w:autoSpaceDE w:val="0"/>
        <w:autoSpaceDN w:val="0"/>
        <w:adjustRightInd w:val="0"/>
        <w:rPr>
          <w:rFonts w:eastAsia="Times New Roman" w:cs="Times New Roman"/>
          <w:sz w:val="24"/>
          <w:szCs w:val="24"/>
          <w:lang w:eastAsia="ru-RU"/>
        </w:rPr>
      </w:pPr>
      <w:r w:rsidRPr="00157BBE">
        <w:rPr>
          <w:rFonts w:eastAsia="Times New Roman" w:cs="Times New Roman"/>
          <w:sz w:val="24"/>
          <w:szCs w:val="24"/>
          <w:lang w:eastAsia="ru-RU"/>
        </w:rPr>
        <w:t>6</w:t>
      </w:r>
      <w:r w:rsidR="006B1EB4">
        <w:rPr>
          <w:rFonts w:eastAsia="Times New Roman" w:cs="Times New Roman"/>
          <w:sz w:val="24"/>
          <w:szCs w:val="24"/>
          <w:lang w:eastAsia="ru-RU"/>
        </w:rPr>
        <w:t>0</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Невостребованные заявителем документы, подготовленные </w:t>
      </w:r>
      <w:r w:rsidR="003D2BBA" w:rsidRPr="00157BBE">
        <w:rPr>
          <w:rFonts w:eastAsia="Times New Roman" w:cs="Times New Roman"/>
          <w:sz w:val="24"/>
          <w:szCs w:val="24"/>
          <w:lang w:eastAsia="ru-RU"/>
        </w:rPr>
        <w:t>А</w:t>
      </w:r>
      <w:r w:rsidR="00BB5923" w:rsidRPr="00157BBE">
        <w:rPr>
          <w:rFonts w:cs="Times New Roman"/>
          <w:sz w:val="24"/>
          <w:szCs w:val="24"/>
          <w:shd w:val="clear" w:color="auto" w:fill="FFFFFF"/>
        </w:rPr>
        <w:t xml:space="preserve">дминистрацией </w:t>
      </w:r>
      <w:r w:rsidR="00C03A66" w:rsidRPr="00157BBE">
        <w:rPr>
          <w:rFonts w:eastAsia="Times New Roman" w:cs="Times New Roman"/>
          <w:sz w:val="24"/>
          <w:szCs w:val="24"/>
          <w:lang w:eastAsia="ru-RU"/>
        </w:rPr>
        <w:t xml:space="preserve">по результатам предоставления </w:t>
      </w:r>
      <w:r w:rsidR="00F857FA" w:rsidRPr="00157BBE">
        <w:rPr>
          <w:rFonts w:eastAsia="Times New Roman" w:cs="Times New Roman"/>
          <w:sz w:val="24"/>
          <w:szCs w:val="24"/>
          <w:lang w:eastAsia="ru-RU"/>
        </w:rPr>
        <w:t xml:space="preserve">муниципальной услуги, письменные отказы в предоставлении муниципальной услуги, выданные </w:t>
      </w:r>
      <w:r w:rsidR="003D2BBA" w:rsidRPr="00157BBE">
        <w:rPr>
          <w:rFonts w:eastAsia="Times New Roman" w:cs="Times New Roman"/>
          <w:sz w:val="24"/>
          <w:szCs w:val="24"/>
          <w:lang w:eastAsia="ru-RU"/>
        </w:rPr>
        <w:t>А</w:t>
      </w:r>
      <w:r w:rsidR="00BB5923" w:rsidRPr="00157BBE">
        <w:rPr>
          <w:rFonts w:cs="Times New Roman"/>
          <w:sz w:val="24"/>
          <w:szCs w:val="24"/>
          <w:shd w:val="clear" w:color="auto" w:fill="FFFFFF"/>
        </w:rPr>
        <w:t>дминистрацией</w:t>
      </w:r>
      <w:r w:rsidR="00157BBE">
        <w:rPr>
          <w:rFonts w:cs="Times New Roman"/>
          <w:sz w:val="24"/>
          <w:szCs w:val="24"/>
          <w:shd w:val="clear" w:color="auto" w:fill="FFFFFF"/>
        </w:rPr>
        <w:t>,</w:t>
      </w:r>
      <w:r w:rsidR="00BB5923" w:rsidRPr="00157BBE">
        <w:rPr>
          <w:rFonts w:cs="Times New Roman"/>
          <w:sz w:val="24"/>
          <w:szCs w:val="24"/>
          <w:shd w:val="clear" w:color="auto" w:fill="FFFFFF"/>
        </w:rPr>
        <w:t xml:space="preserve"> </w:t>
      </w:r>
      <w:r w:rsidR="002C276D" w:rsidRPr="00157BBE">
        <w:rPr>
          <w:rFonts w:eastAsia="Times New Roman" w:cs="Times New Roman"/>
          <w:sz w:val="24"/>
          <w:szCs w:val="24"/>
          <w:lang w:eastAsia="ru-RU"/>
        </w:rPr>
        <w:t xml:space="preserve">хранятся в МФЦ в </w:t>
      </w:r>
      <w:r w:rsidR="007D4960" w:rsidRPr="00157BBE">
        <w:rPr>
          <w:rFonts w:eastAsia="Times New Roman" w:cs="Times New Roman"/>
          <w:sz w:val="24"/>
          <w:szCs w:val="24"/>
          <w:lang w:eastAsia="ru-RU"/>
        </w:rPr>
        <w:t>течение трех</w:t>
      </w:r>
      <w:r w:rsidR="006274DD"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месяцев со </w:t>
      </w:r>
      <w:r w:rsidR="007D4960" w:rsidRPr="00157BBE">
        <w:rPr>
          <w:rFonts w:eastAsia="Times New Roman" w:cs="Times New Roman"/>
          <w:sz w:val="24"/>
          <w:szCs w:val="24"/>
          <w:lang w:eastAsia="ru-RU"/>
        </w:rPr>
        <w:t xml:space="preserve">дня их получения МФЦ. </w:t>
      </w:r>
      <w:r w:rsidR="00F857FA" w:rsidRPr="00157BBE">
        <w:rPr>
          <w:rFonts w:eastAsia="Times New Roman" w:cs="Times New Roman"/>
          <w:sz w:val="24"/>
          <w:szCs w:val="24"/>
          <w:lang w:eastAsia="ru-RU"/>
        </w:rPr>
        <w:t>По истечении данного срока документы передаю</w:t>
      </w:r>
      <w:r w:rsidR="00A978AA" w:rsidRPr="00157BBE">
        <w:rPr>
          <w:rFonts w:eastAsia="Times New Roman" w:cs="Times New Roman"/>
          <w:sz w:val="24"/>
          <w:szCs w:val="24"/>
          <w:lang w:eastAsia="ru-RU"/>
        </w:rPr>
        <w:t xml:space="preserve">тся по ведомости в </w:t>
      </w:r>
      <w:r w:rsidR="003D2BBA" w:rsidRPr="00157BBE">
        <w:rPr>
          <w:rFonts w:eastAsia="Times New Roman" w:cs="Times New Roman"/>
          <w:sz w:val="24"/>
          <w:szCs w:val="24"/>
          <w:lang w:eastAsia="ru-RU"/>
        </w:rPr>
        <w:t>А</w:t>
      </w:r>
      <w:r w:rsidR="00BB5923" w:rsidRPr="00157BBE">
        <w:rPr>
          <w:rFonts w:cs="Times New Roman"/>
          <w:sz w:val="24"/>
          <w:szCs w:val="24"/>
          <w:shd w:val="clear" w:color="auto" w:fill="FFFFFF"/>
        </w:rPr>
        <w:t>дминистраци</w:t>
      </w:r>
      <w:r w:rsidR="00157BBE" w:rsidRPr="00157BBE">
        <w:rPr>
          <w:rFonts w:cs="Times New Roman"/>
          <w:sz w:val="24"/>
          <w:szCs w:val="24"/>
          <w:shd w:val="clear" w:color="auto" w:fill="FFFFFF"/>
        </w:rPr>
        <w:t>ю</w:t>
      </w:r>
      <w:r w:rsidR="003D2BBA" w:rsidRPr="00157BBE">
        <w:rPr>
          <w:rFonts w:cs="Times New Roman"/>
          <w:sz w:val="24"/>
          <w:szCs w:val="24"/>
          <w:shd w:val="clear" w:color="auto" w:fill="FFFFFF"/>
        </w:rPr>
        <w:t>.</w:t>
      </w:r>
    </w:p>
    <w:p w:rsidR="007A6C5E" w:rsidRDefault="00CB2E60" w:rsidP="00E94EA6">
      <w:pPr>
        <w:autoSpaceDE w:val="0"/>
        <w:autoSpaceDN w:val="0"/>
        <w:adjustRightInd w:val="0"/>
        <w:rPr>
          <w:sz w:val="24"/>
          <w:szCs w:val="24"/>
        </w:rPr>
      </w:pPr>
      <w:r w:rsidRPr="00157BBE">
        <w:rPr>
          <w:rFonts w:eastAsia="Times New Roman" w:cs="Times New Roman"/>
          <w:sz w:val="24"/>
          <w:szCs w:val="24"/>
          <w:lang w:eastAsia="ru-RU"/>
        </w:rPr>
        <w:t>6</w:t>
      </w:r>
      <w:r w:rsidR="006B1EB4">
        <w:rPr>
          <w:rFonts w:eastAsia="Times New Roman" w:cs="Times New Roman"/>
          <w:sz w:val="24"/>
          <w:szCs w:val="24"/>
          <w:lang w:eastAsia="ru-RU"/>
        </w:rPr>
        <w:t>1</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Выдача результата предоставления </w:t>
      </w:r>
      <w:r w:rsidR="00C03A66" w:rsidRPr="00157BBE">
        <w:rPr>
          <w:rFonts w:eastAsia="Times New Roman" w:cs="Times New Roman"/>
          <w:sz w:val="24"/>
          <w:szCs w:val="24"/>
          <w:lang w:eastAsia="ru-RU"/>
        </w:rPr>
        <w:t>муниципальной</w:t>
      </w:r>
      <w:r w:rsidR="00F857FA" w:rsidRPr="00157BBE">
        <w:rPr>
          <w:rFonts w:eastAsia="Times New Roman" w:cs="Times New Roman"/>
          <w:sz w:val="24"/>
          <w:szCs w:val="24"/>
          <w:lang w:eastAsia="ru-RU"/>
        </w:rPr>
        <w:t xml:space="preserve"> услуги</w:t>
      </w:r>
      <w:r w:rsidR="006F3840" w:rsidRPr="00157BBE">
        <w:rPr>
          <w:rFonts w:cs="Times New Roman"/>
          <w:spacing w:val="2"/>
          <w:sz w:val="24"/>
          <w:szCs w:val="24"/>
          <w:shd w:val="clear" w:color="auto" w:fill="FFFFFF"/>
        </w:rPr>
        <w:t xml:space="preserve"> </w:t>
      </w:r>
      <w:r w:rsidR="00F857FA" w:rsidRPr="00157BBE">
        <w:rPr>
          <w:rFonts w:eastAsia="Times New Roman" w:cs="Times New Roman"/>
          <w:sz w:val="24"/>
          <w:szCs w:val="24"/>
          <w:lang w:eastAsia="ru-RU"/>
        </w:rPr>
        <w:t>производится</w:t>
      </w:r>
      <w:r w:rsidR="006F3840" w:rsidRPr="00157BBE">
        <w:rPr>
          <w:rFonts w:cs="Times New Roman"/>
          <w:spacing w:val="2"/>
          <w:sz w:val="24"/>
          <w:szCs w:val="24"/>
          <w:shd w:val="clear" w:color="auto" w:fill="FFFFFF"/>
        </w:rPr>
        <w:t xml:space="preserve"> на бумажном носителе посредством выдачи заявителю (представителю заявителя) лично </w:t>
      </w:r>
      <w:r w:rsidR="007A6C5E">
        <w:rPr>
          <w:rFonts w:cs="Times New Roman"/>
          <w:spacing w:val="2"/>
          <w:sz w:val="24"/>
          <w:szCs w:val="24"/>
          <w:shd w:val="clear" w:color="auto" w:fill="FFFFFF"/>
        </w:rPr>
        <w:t xml:space="preserve">под </w:t>
      </w:r>
      <w:r w:rsidR="007A6C5E" w:rsidRPr="00B93109">
        <w:rPr>
          <w:sz w:val="24"/>
          <w:szCs w:val="24"/>
        </w:rPr>
        <w:t>расписку в получении</w:t>
      </w:r>
      <w:r w:rsidR="006F7CA1" w:rsidRPr="00157BBE">
        <w:rPr>
          <w:rFonts w:eastAsia="Times New Roman" w:cs="Times New Roman"/>
          <w:sz w:val="24"/>
          <w:szCs w:val="24"/>
          <w:lang w:eastAsia="ru-RU"/>
        </w:rPr>
        <w:t xml:space="preserve"> или направляется по почте (электронной почте)</w:t>
      </w:r>
      <w:r w:rsidR="007A6C5E">
        <w:rPr>
          <w:rFonts w:eastAsia="Times New Roman" w:cs="Times New Roman"/>
          <w:sz w:val="24"/>
          <w:szCs w:val="24"/>
          <w:lang w:eastAsia="ru-RU"/>
        </w:rPr>
        <w:t xml:space="preserve">, </w:t>
      </w:r>
      <w:r w:rsidR="007A6C5E" w:rsidRPr="00B93109">
        <w:rPr>
          <w:sz w:val="24"/>
          <w:szCs w:val="24"/>
        </w:rPr>
        <w:t xml:space="preserve">при этом специалист </w:t>
      </w:r>
      <w:r w:rsidR="007A6C5E">
        <w:rPr>
          <w:sz w:val="24"/>
          <w:szCs w:val="24"/>
        </w:rPr>
        <w:t>организационного</w:t>
      </w:r>
      <w:r w:rsidR="007A6C5E" w:rsidRPr="00B93109">
        <w:rPr>
          <w:sz w:val="24"/>
          <w:szCs w:val="24"/>
        </w:rPr>
        <w:t xml:space="preserve"> </w:t>
      </w:r>
      <w:bookmarkStart w:id="27" w:name="OLE_LINK37"/>
      <w:bookmarkStart w:id="28" w:name="OLE_LINK38"/>
      <w:r w:rsidR="007A6C5E" w:rsidRPr="00B93109">
        <w:rPr>
          <w:sz w:val="24"/>
          <w:szCs w:val="24"/>
        </w:rPr>
        <w:t>отдела делает отметку</w:t>
      </w:r>
      <w:bookmarkEnd w:id="27"/>
      <w:bookmarkEnd w:id="28"/>
      <w:r w:rsidR="007A6C5E" w:rsidRPr="00B93109">
        <w:rPr>
          <w:sz w:val="24"/>
          <w:szCs w:val="24"/>
        </w:rPr>
        <w:t xml:space="preserve"> в журнале регистрации исходящей корреспонденции «отправлено по почте».</w:t>
      </w:r>
    </w:p>
    <w:p w:rsidR="00F857FA" w:rsidRPr="0099238B" w:rsidRDefault="00CB2E60" w:rsidP="00E94EA6">
      <w:pPr>
        <w:autoSpaceDE w:val="0"/>
        <w:autoSpaceDN w:val="0"/>
        <w:adjustRightInd w:val="0"/>
        <w:rPr>
          <w:rFonts w:eastAsia="Times New Roman" w:cs="Times New Roman"/>
          <w:sz w:val="24"/>
          <w:szCs w:val="24"/>
          <w:lang w:eastAsia="ru-RU"/>
        </w:rPr>
      </w:pPr>
      <w:r w:rsidRPr="00157BBE">
        <w:rPr>
          <w:rFonts w:eastAsia="Times New Roman" w:cs="Times New Roman"/>
          <w:sz w:val="24"/>
          <w:szCs w:val="24"/>
          <w:lang w:eastAsia="ru-RU"/>
        </w:rPr>
        <w:t>6</w:t>
      </w:r>
      <w:r w:rsidR="006B1EB4">
        <w:rPr>
          <w:rFonts w:eastAsia="Times New Roman" w:cs="Times New Roman"/>
          <w:sz w:val="24"/>
          <w:szCs w:val="24"/>
          <w:lang w:eastAsia="ru-RU"/>
        </w:rPr>
        <w:t>2</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Заявителю или его уполномоченному представителю выдается</w:t>
      </w:r>
      <w:r w:rsidR="003D2BBA" w:rsidRPr="00157BBE">
        <w:rPr>
          <w:rFonts w:eastAsia="Times New Roman" w:cs="Times New Roman"/>
          <w:sz w:val="24"/>
          <w:szCs w:val="24"/>
          <w:lang w:eastAsia="ru-RU"/>
        </w:rPr>
        <w:t xml:space="preserve"> </w:t>
      </w:r>
      <w:r w:rsidR="007A6C5E">
        <w:rPr>
          <w:rFonts w:eastAsia="Times New Roman" w:cs="Times New Roman"/>
          <w:sz w:val="24"/>
          <w:szCs w:val="24"/>
          <w:lang w:eastAsia="ru-RU"/>
        </w:rPr>
        <w:t xml:space="preserve">(направляется) </w:t>
      </w:r>
      <w:r w:rsidR="003D2BBA" w:rsidRPr="00157BBE">
        <w:rPr>
          <w:rFonts w:eastAsia="Times New Roman" w:cs="Times New Roman"/>
          <w:sz w:val="24"/>
          <w:szCs w:val="24"/>
          <w:lang w:eastAsia="ru-RU"/>
        </w:rPr>
        <w:t>2 (дв</w:t>
      </w:r>
      <w:r w:rsidR="00157BBE">
        <w:rPr>
          <w:rFonts w:eastAsia="Times New Roman" w:cs="Times New Roman"/>
          <w:sz w:val="24"/>
          <w:szCs w:val="24"/>
          <w:lang w:eastAsia="ru-RU"/>
        </w:rPr>
        <w:t>е</w:t>
      </w:r>
      <w:r w:rsidR="003D2BBA" w:rsidRPr="00157BBE">
        <w:rPr>
          <w:rFonts w:eastAsia="Times New Roman" w:cs="Times New Roman"/>
          <w:sz w:val="24"/>
          <w:szCs w:val="24"/>
          <w:lang w:eastAsia="ru-RU"/>
        </w:rPr>
        <w:t>)</w:t>
      </w:r>
      <w:r w:rsidR="00983BC9" w:rsidRPr="00157BBE">
        <w:rPr>
          <w:rFonts w:eastAsia="Times New Roman" w:cs="Times New Roman"/>
          <w:sz w:val="24"/>
          <w:szCs w:val="24"/>
          <w:lang w:eastAsia="ru-RU"/>
        </w:rPr>
        <w:t xml:space="preserve"> </w:t>
      </w:r>
      <w:bookmarkStart w:id="29" w:name="OLE_LINK19"/>
      <w:bookmarkStart w:id="30" w:name="OLE_LINK20"/>
      <w:bookmarkStart w:id="31" w:name="OLE_LINK21"/>
      <w:r w:rsidR="00157BBE">
        <w:rPr>
          <w:rFonts w:eastAsia="Times New Roman" w:cs="Times New Roman"/>
          <w:sz w:val="24"/>
          <w:szCs w:val="24"/>
          <w:lang w:eastAsia="ru-RU"/>
        </w:rPr>
        <w:t>заверенные копии</w:t>
      </w:r>
      <w:r w:rsidR="00F857FA" w:rsidRPr="00157BBE">
        <w:rPr>
          <w:rFonts w:eastAsia="Times New Roman" w:cs="Times New Roman"/>
          <w:sz w:val="24"/>
          <w:szCs w:val="24"/>
          <w:lang w:eastAsia="ru-RU"/>
        </w:rPr>
        <w:t xml:space="preserve"> подготовленного </w:t>
      </w:r>
      <w:r w:rsidR="003D2BBA" w:rsidRPr="00157BBE">
        <w:rPr>
          <w:rFonts w:eastAsia="Times New Roman" w:cs="Times New Roman"/>
          <w:sz w:val="24"/>
          <w:szCs w:val="24"/>
          <w:lang w:eastAsia="ru-RU"/>
        </w:rPr>
        <w:t xml:space="preserve">постановления </w:t>
      </w:r>
      <w:bookmarkEnd w:id="29"/>
      <w:bookmarkEnd w:id="30"/>
      <w:bookmarkEnd w:id="31"/>
      <w:r w:rsidR="00E05726" w:rsidRPr="00157BBE">
        <w:rPr>
          <w:rFonts w:eastAsia="Times New Roman" w:cs="Times New Roman"/>
          <w:sz w:val="24"/>
          <w:szCs w:val="24"/>
          <w:lang w:eastAsia="ru-RU"/>
        </w:rPr>
        <w:t>о в</w:t>
      </w:r>
      <w:r w:rsidR="00E05726" w:rsidRPr="00157BBE">
        <w:rPr>
          <w:rFonts w:cs="Times New Roman"/>
          <w:bCs/>
          <w:sz w:val="24"/>
          <w:szCs w:val="24"/>
        </w:rPr>
        <w:t xml:space="preserve">ыдаче разрешения </w:t>
      </w:r>
      <w:r w:rsidR="007A6C5E">
        <w:rPr>
          <w:rFonts w:cs="Times New Roman"/>
          <w:bCs/>
          <w:sz w:val="24"/>
          <w:szCs w:val="24"/>
        </w:rPr>
        <w:t xml:space="preserve">и 1 (один) экземпляр </w:t>
      </w:r>
      <w:r w:rsidR="007A6C5E">
        <w:rPr>
          <w:rFonts w:cs="Times New Roman"/>
          <w:sz w:val="24"/>
          <w:szCs w:val="24"/>
        </w:rPr>
        <w:t>схемы границ предполагаемых к использованию земель или части земельного участка на кадастровом плане территории</w:t>
      </w:r>
      <w:r w:rsidR="00F857FA" w:rsidRPr="0099238B">
        <w:rPr>
          <w:rFonts w:eastAsia="Times New Roman" w:cs="Times New Roman"/>
          <w:sz w:val="24"/>
          <w:szCs w:val="24"/>
          <w:lang w:eastAsia="ru-RU"/>
        </w:rPr>
        <w:t xml:space="preserve">. </w:t>
      </w:r>
      <w:r w:rsidR="00157BBE">
        <w:rPr>
          <w:rFonts w:eastAsia="Times New Roman" w:cs="Times New Roman"/>
          <w:sz w:val="24"/>
          <w:szCs w:val="24"/>
          <w:lang w:eastAsia="ru-RU"/>
        </w:rPr>
        <w:t>Одна заверенная копия</w:t>
      </w:r>
      <w:r w:rsidR="00157BBE" w:rsidRPr="00157BBE">
        <w:rPr>
          <w:rFonts w:eastAsia="Times New Roman" w:cs="Times New Roman"/>
          <w:sz w:val="24"/>
          <w:szCs w:val="24"/>
          <w:lang w:eastAsia="ru-RU"/>
        </w:rPr>
        <w:t xml:space="preserve"> постановления</w:t>
      </w:r>
      <w:r w:rsidR="00983BC9"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остается на</w:t>
      </w:r>
      <w:r w:rsidR="00983BC9" w:rsidRPr="0099238B">
        <w:rPr>
          <w:rFonts w:eastAsia="Times New Roman" w:cs="Times New Roman"/>
          <w:sz w:val="24"/>
          <w:szCs w:val="24"/>
          <w:lang w:eastAsia="ru-RU"/>
        </w:rPr>
        <w:t xml:space="preserve"> </w:t>
      </w:r>
      <w:r w:rsidR="006F152D" w:rsidRPr="0099238B">
        <w:rPr>
          <w:rFonts w:eastAsia="Times New Roman" w:cs="Times New Roman"/>
          <w:sz w:val="24"/>
          <w:szCs w:val="24"/>
          <w:lang w:eastAsia="ru-RU"/>
        </w:rPr>
        <w:t>х</w:t>
      </w:r>
      <w:r w:rsidR="00F857FA" w:rsidRPr="0099238B">
        <w:rPr>
          <w:rFonts w:eastAsia="Times New Roman" w:cs="Times New Roman"/>
          <w:sz w:val="24"/>
          <w:szCs w:val="24"/>
          <w:lang w:eastAsia="ru-RU"/>
        </w:rPr>
        <w:t>ранении</w:t>
      </w:r>
      <w:r w:rsidR="006F152D" w:rsidRPr="0099238B">
        <w:rPr>
          <w:rFonts w:eastAsia="Times New Roman" w:cs="Times New Roman"/>
          <w:sz w:val="24"/>
          <w:szCs w:val="24"/>
          <w:lang w:eastAsia="ru-RU"/>
        </w:rPr>
        <w:t xml:space="preserve"> в</w:t>
      </w:r>
      <w:r w:rsidR="00F857FA" w:rsidRPr="0099238B">
        <w:rPr>
          <w:rFonts w:eastAsia="Times New Roman" w:cs="Times New Roman"/>
          <w:sz w:val="24"/>
          <w:szCs w:val="24"/>
          <w:lang w:eastAsia="ru-RU"/>
        </w:rPr>
        <w:t xml:space="preserve"> </w:t>
      </w:r>
      <w:r w:rsidR="00E05726" w:rsidRPr="0099238B">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00F857FA" w:rsidRPr="0099238B">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3198D" w:rsidRPr="0099238B" w:rsidRDefault="00CB2E60" w:rsidP="00E94EA6">
      <w:pPr>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6</w:t>
      </w:r>
      <w:r w:rsidR="006B1EB4">
        <w:rPr>
          <w:rFonts w:eastAsia="Times New Roman" w:cs="Times New Roman"/>
          <w:sz w:val="24"/>
          <w:szCs w:val="24"/>
          <w:lang w:eastAsia="ru-RU"/>
        </w:rPr>
        <w:t>3</w:t>
      </w:r>
      <w:r w:rsidR="00C03A66"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Оригинал письма с мотивированным отказом в предоставлении муниципальной услуги выдается под </w:t>
      </w:r>
      <w:r w:rsidR="007A6C5E">
        <w:rPr>
          <w:rFonts w:eastAsia="Times New Roman" w:cs="Times New Roman"/>
          <w:sz w:val="24"/>
          <w:szCs w:val="24"/>
          <w:lang w:eastAsia="ru-RU"/>
        </w:rPr>
        <w:t>расписку о вручении</w:t>
      </w:r>
      <w:r w:rsidR="00F857FA" w:rsidRPr="0099238B">
        <w:rPr>
          <w:rFonts w:eastAsia="Times New Roman" w:cs="Times New Roman"/>
          <w:sz w:val="24"/>
          <w:szCs w:val="24"/>
          <w:lang w:eastAsia="ru-RU"/>
        </w:rPr>
        <w:t xml:space="preserve"> заявител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или его уполномоченно</w:t>
      </w:r>
      <w:r w:rsidR="007A6C5E">
        <w:rPr>
          <w:rFonts w:eastAsia="Times New Roman" w:cs="Times New Roman"/>
          <w:sz w:val="24"/>
          <w:szCs w:val="24"/>
          <w:lang w:eastAsia="ru-RU"/>
        </w:rPr>
        <w:t>му</w:t>
      </w:r>
      <w:r w:rsidR="00F857FA" w:rsidRPr="0099238B">
        <w:rPr>
          <w:rFonts w:eastAsia="Times New Roman" w:cs="Times New Roman"/>
          <w:sz w:val="24"/>
          <w:szCs w:val="24"/>
          <w:lang w:eastAsia="ru-RU"/>
        </w:rPr>
        <w:t xml:space="preserve"> представител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на копии данного письма, которая остается на хранении в </w:t>
      </w:r>
      <w:r w:rsidR="00F3198D" w:rsidRPr="0099238B">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157BBE">
        <w:rPr>
          <w:rFonts w:cs="Times New Roman"/>
          <w:color w:val="000000"/>
          <w:sz w:val="24"/>
          <w:szCs w:val="24"/>
          <w:shd w:val="clear" w:color="auto" w:fill="FFFFFF"/>
        </w:rPr>
        <w:t>.</w:t>
      </w:r>
    </w:p>
    <w:p w:rsidR="00F857FA" w:rsidRPr="0099238B" w:rsidRDefault="00CB2E60" w:rsidP="00E94EA6">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4</w:t>
      </w:r>
      <w:r w:rsidR="00F857FA" w:rsidRPr="0099238B">
        <w:rPr>
          <w:rFonts w:eastAsia="Times New Roman" w:cs="Times New Roman"/>
          <w:sz w:val="24"/>
          <w:szCs w:val="24"/>
          <w:lang w:eastAsia="ru-RU"/>
        </w:rPr>
        <w:t xml:space="preserve">. Результатом данной административной процедуры является выдача </w:t>
      </w:r>
      <w:r w:rsidR="00157BBE">
        <w:rPr>
          <w:rFonts w:eastAsia="Times New Roman" w:cs="Times New Roman"/>
          <w:sz w:val="24"/>
          <w:szCs w:val="24"/>
          <w:lang w:eastAsia="ru-RU"/>
        </w:rPr>
        <w:t xml:space="preserve">(направление) </w:t>
      </w:r>
      <w:r w:rsidR="00F857FA" w:rsidRPr="0099238B">
        <w:rPr>
          <w:rFonts w:eastAsia="Times New Roman" w:cs="Times New Roman"/>
          <w:sz w:val="24"/>
          <w:szCs w:val="24"/>
          <w:lang w:eastAsia="ru-RU"/>
        </w:rPr>
        <w:t xml:space="preserve">заявителю или его уполномоченному представителю подготовленного </w:t>
      </w:r>
      <w:r w:rsidR="00F3198D" w:rsidRPr="0099238B">
        <w:rPr>
          <w:rFonts w:eastAsia="Times New Roman" w:cs="Times New Roman"/>
          <w:sz w:val="24"/>
          <w:szCs w:val="24"/>
          <w:lang w:eastAsia="ru-RU"/>
        </w:rPr>
        <w:t>постановления о в</w:t>
      </w:r>
      <w:r w:rsidR="00F3198D" w:rsidRPr="0099238B">
        <w:rPr>
          <w:rFonts w:cs="Times New Roman"/>
          <w:bCs/>
          <w:sz w:val="24"/>
          <w:szCs w:val="24"/>
        </w:rPr>
        <w:t xml:space="preserve">ыдаче разрешения на использование земель </w:t>
      </w:r>
      <w:r w:rsidR="00F3198D" w:rsidRPr="0099238B">
        <w:rPr>
          <w:rFonts w:cs="Times New Roman"/>
          <w:color w:val="000000"/>
          <w:sz w:val="24"/>
          <w:szCs w:val="24"/>
          <w:shd w:val="clear" w:color="auto" w:fill="FFFFFF"/>
        </w:rPr>
        <w:t>или земельного участка, находящихся в государственной или муниципальной собственности</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либо мотиви</w:t>
      </w:r>
      <w:r w:rsidR="00AB240C" w:rsidRPr="0099238B">
        <w:rPr>
          <w:rFonts w:eastAsia="Times New Roman" w:cs="Times New Roman"/>
          <w:sz w:val="24"/>
          <w:szCs w:val="24"/>
          <w:lang w:eastAsia="ru-RU"/>
        </w:rPr>
        <w:t>рованного уведомления об отказе</w:t>
      </w:r>
      <w:r w:rsidR="008B140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предоставлении муниципальной услуги.</w:t>
      </w:r>
    </w:p>
    <w:p w:rsidR="008312EA" w:rsidRPr="0099238B" w:rsidRDefault="008312EA" w:rsidP="00E94EA6">
      <w:pPr>
        <w:autoSpaceDE w:val="0"/>
        <w:autoSpaceDN w:val="0"/>
        <w:adjustRightInd w:val="0"/>
        <w:ind w:firstLine="0"/>
        <w:jc w:val="center"/>
        <w:rPr>
          <w:rFonts w:eastAsia="Times New Roman" w:cs="Times New Roman"/>
          <w:sz w:val="24"/>
          <w:szCs w:val="24"/>
          <w:lang w:eastAsia="ru-RU"/>
        </w:rPr>
      </w:pPr>
    </w:p>
    <w:p w:rsidR="00F857FA" w:rsidRPr="0099238B" w:rsidRDefault="00F857FA" w:rsidP="00E94EA6">
      <w:pPr>
        <w:ind w:firstLine="0"/>
        <w:contextualSpacing/>
        <w:jc w:val="center"/>
        <w:rPr>
          <w:rFonts w:eastAsia="Calibri" w:cs="Times New Roman"/>
          <w:b/>
          <w:sz w:val="24"/>
          <w:szCs w:val="24"/>
        </w:rPr>
      </w:pPr>
      <w:r w:rsidRPr="005D4868">
        <w:rPr>
          <w:rFonts w:eastAsia="Calibri" w:cs="Times New Roman"/>
          <w:b/>
          <w:sz w:val="24"/>
          <w:szCs w:val="24"/>
        </w:rPr>
        <w:t>Порядок осуществления административных процедур в электронной форме, в том числе с</w:t>
      </w:r>
      <w:r w:rsidRPr="0099238B">
        <w:rPr>
          <w:rFonts w:eastAsia="Calibri" w:cs="Times New Roman"/>
          <w:b/>
          <w:sz w:val="24"/>
          <w:szCs w:val="24"/>
        </w:rPr>
        <w:t xml:space="preserve">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99238B" w:rsidRDefault="00F857FA" w:rsidP="00E94EA6">
      <w:pPr>
        <w:ind w:firstLine="0"/>
        <w:jc w:val="center"/>
        <w:rPr>
          <w:rFonts w:eastAsia="Times New Roman" w:cs="Times New Roman"/>
          <w:b/>
          <w:sz w:val="24"/>
          <w:szCs w:val="24"/>
          <w:lang w:eastAsia="ru-RU"/>
        </w:rPr>
      </w:pPr>
    </w:p>
    <w:p w:rsidR="00F857FA" w:rsidRPr="0099238B" w:rsidRDefault="00CB2E60" w:rsidP="00E94EA6">
      <w:pPr>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99238B" w:rsidRDefault="00CB2E60" w:rsidP="00E94EA6">
      <w:pPr>
        <w:rPr>
          <w:rFonts w:eastAsia="Times New Roman" w:cs="Times New Roman"/>
          <w:sz w:val="24"/>
          <w:szCs w:val="24"/>
          <w:lang w:eastAsia="ru-RU"/>
        </w:rPr>
      </w:pPr>
      <w:r w:rsidRPr="0099238B">
        <w:rPr>
          <w:rFonts w:eastAsia="Times New Roman" w:cs="Times New Roman"/>
          <w:sz w:val="24"/>
          <w:szCs w:val="24"/>
          <w:lang w:eastAsia="ru-RU"/>
        </w:rPr>
        <w:lastRenderedPageBreak/>
        <w:t>6</w:t>
      </w:r>
      <w:r w:rsidR="006B1EB4">
        <w:rPr>
          <w:rFonts w:eastAsia="Times New Roman" w:cs="Times New Roman"/>
          <w:sz w:val="24"/>
          <w:szCs w:val="24"/>
          <w:lang w:eastAsia="ru-RU"/>
        </w:rPr>
        <w:t>5</w:t>
      </w:r>
      <w:r w:rsidRPr="0099238B">
        <w:rPr>
          <w:rFonts w:eastAsia="Times New Roman" w:cs="Times New Roman"/>
          <w:sz w:val="24"/>
          <w:szCs w:val="24"/>
          <w:lang w:eastAsia="ru-RU"/>
        </w:rPr>
        <w:t>.</w:t>
      </w:r>
      <w:r w:rsidR="008B140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99238B" w:rsidRDefault="00CB2E60" w:rsidP="00E94EA6">
      <w:pPr>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Pr="0099238B">
        <w:rPr>
          <w:rFonts w:eastAsia="Times New Roman" w:cs="Times New Roman"/>
          <w:sz w:val="24"/>
          <w:szCs w:val="24"/>
          <w:lang w:eastAsia="ru-RU"/>
        </w:rPr>
        <w:t>.2.</w:t>
      </w:r>
      <w:r w:rsidR="00F857FA" w:rsidRPr="0099238B">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7" w:history="1">
        <w:r w:rsidR="00F857FA" w:rsidRPr="0099238B">
          <w:rPr>
            <w:rFonts w:eastAsia="Times New Roman" w:cs="Times New Roman"/>
            <w:sz w:val="24"/>
            <w:szCs w:val="24"/>
            <w:lang w:eastAsia="ru-RU"/>
          </w:rPr>
          <w:t>приказом</w:t>
        </w:r>
      </w:hyperlink>
      <w:r w:rsidR="00F857FA" w:rsidRPr="0099238B">
        <w:rPr>
          <w:rFonts w:eastAsia="Times New Roman"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99238B" w:rsidRDefault="00F857FA" w:rsidP="00E94EA6">
      <w:pPr>
        <w:rPr>
          <w:rFonts w:eastAsia="Times New Roman" w:cs="Times New Roman"/>
          <w:sz w:val="24"/>
          <w:szCs w:val="24"/>
          <w:lang w:eastAsia="ru-RU"/>
        </w:rPr>
      </w:pPr>
      <w:r w:rsidRPr="0099238B">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99238B">
        <w:rPr>
          <w:rFonts w:eastAsia="Times New Roman" w:cs="Times New Roman"/>
          <w:sz w:val="24"/>
          <w:szCs w:val="24"/>
          <w:lang w:eastAsia="ru-RU"/>
        </w:rPr>
        <w:t>заявителям и обеспечен доступ</w:t>
      </w:r>
      <w:r w:rsidRPr="0099238B">
        <w:rPr>
          <w:rFonts w:eastAsia="Times New Roman" w:cs="Times New Roman"/>
          <w:sz w:val="24"/>
          <w:szCs w:val="24"/>
          <w:lang w:eastAsia="ru-RU"/>
        </w:rPr>
        <w:t xml:space="preserve"> заявителей к сведениям о муниципальной услуге.</w:t>
      </w:r>
    </w:p>
    <w:p w:rsidR="00F857FA" w:rsidRPr="0099238B" w:rsidRDefault="00F857FA" w:rsidP="00E94EA6">
      <w:pPr>
        <w:rPr>
          <w:rFonts w:eastAsia="Times New Roman" w:cs="Times New Roman"/>
          <w:sz w:val="24"/>
          <w:szCs w:val="24"/>
          <w:lang w:eastAsia="ru-RU"/>
        </w:rPr>
      </w:pPr>
      <w:r w:rsidRPr="0099238B">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99238B" w:rsidRDefault="00F857FA" w:rsidP="00E94EA6">
      <w:pPr>
        <w:rPr>
          <w:rFonts w:eastAsia="Times New Roman" w:cs="Times New Roman"/>
          <w:sz w:val="24"/>
          <w:szCs w:val="24"/>
          <w:lang w:eastAsia="ru-RU"/>
        </w:rPr>
      </w:pPr>
      <w:r w:rsidRPr="0099238B">
        <w:rPr>
          <w:rFonts w:eastAsia="Times New Roman" w:cs="Times New Roman"/>
          <w:sz w:val="24"/>
          <w:szCs w:val="24"/>
          <w:lang w:eastAsia="ru-RU"/>
        </w:rPr>
        <w:t xml:space="preserve">Заявление и документы, указанные в </w:t>
      </w:r>
      <w:r w:rsidRPr="0019190D">
        <w:rPr>
          <w:rFonts w:eastAsia="Times New Roman" w:cs="Times New Roman"/>
          <w:sz w:val="24"/>
          <w:szCs w:val="24"/>
          <w:lang w:eastAsia="ru-RU"/>
        </w:rPr>
        <w:t>пункт</w:t>
      </w:r>
      <w:r w:rsidR="005D19F9" w:rsidRPr="0019190D">
        <w:rPr>
          <w:rFonts w:eastAsia="Times New Roman" w:cs="Times New Roman"/>
          <w:sz w:val="24"/>
          <w:szCs w:val="24"/>
          <w:lang w:eastAsia="ru-RU"/>
        </w:rPr>
        <w:t>е</w:t>
      </w:r>
      <w:r w:rsidRPr="0019190D">
        <w:rPr>
          <w:rFonts w:eastAsia="Times New Roman" w:cs="Times New Roman"/>
          <w:sz w:val="24"/>
          <w:szCs w:val="24"/>
          <w:lang w:eastAsia="ru-RU"/>
        </w:rPr>
        <w:t xml:space="preserve"> </w:t>
      </w:r>
      <w:r w:rsidR="00CF02B8" w:rsidRPr="0019190D">
        <w:rPr>
          <w:rFonts w:eastAsia="Times New Roman" w:cs="Times New Roman"/>
          <w:sz w:val="24"/>
          <w:szCs w:val="24"/>
          <w:lang w:eastAsia="ru-RU"/>
        </w:rPr>
        <w:t>16</w:t>
      </w:r>
      <w:r w:rsidRPr="0099238B">
        <w:rPr>
          <w:rFonts w:eastAsia="Times New Roman" w:cs="Times New Roman"/>
          <w:sz w:val="24"/>
          <w:szCs w:val="24"/>
          <w:lang w:eastAsia="ru-RU"/>
        </w:rPr>
        <w:t xml:space="preserve"> настоящего Административного регламента, необходимые для предоставления муниципа</w:t>
      </w:r>
      <w:r w:rsidR="00AB240C" w:rsidRPr="0099238B">
        <w:rPr>
          <w:rFonts w:eastAsia="Times New Roman" w:cs="Times New Roman"/>
          <w:sz w:val="24"/>
          <w:szCs w:val="24"/>
          <w:lang w:eastAsia="ru-RU"/>
        </w:rPr>
        <w:t>льной услуги, могут быть поданы</w:t>
      </w:r>
      <w:r w:rsidR="00C8031B">
        <w:rPr>
          <w:rFonts w:eastAsia="Times New Roman" w:cs="Times New Roman"/>
          <w:sz w:val="24"/>
          <w:szCs w:val="24"/>
          <w:lang w:eastAsia="ru-RU"/>
        </w:rPr>
        <w:t xml:space="preserve"> </w:t>
      </w:r>
      <w:r w:rsidRPr="0099238B">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99238B" w:rsidRDefault="00F857FA" w:rsidP="00E94EA6">
      <w:pPr>
        <w:rPr>
          <w:rFonts w:eastAsia="Times New Roman" w:cs="Times New Roman"/>
          <w:sz w:val="24"/>
          <w:szCs w:val="24"/>
          <w:lang w:eastAsia="ru-RU"/>
        </w:rPr>
      </w:pPr>
      <w:r w:rsidRPr="0099238B">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99238B" w:rsidRDefault="00F857FA" w:rsidP="00E94EA6">
      <w:pPr>
        <w:rPr>
          <w:rFonts w:eastAsia="Times New Roman" w:cs="Times New Roman"/>
          <w:sz w:val="24"/>
          <w:szCs w:val="24"/>
          <w:lang w:eastAsia="ru-RU"/>
        </w:rPr>
      </w:pPr>
      <w:r w:rsidRPr="0099238B">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99238B">
        <w:rPr>
          <w:rFonts w:eastAsia="Times New Roman" w:cs="Times New Roman"/>
          <w:sz w:val="24"/>
          <w:szCs w:val="24"/>
          <w:lang w:eastAsia="ru-RU"/>
        </w:rPr>
        <w:t>ых услуг / на телефонный номер)</w:t>
      </w:r>
      <w:r w:rsidRPr="0099238B">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99238B" w:rsidRDefault="00F857FA" w:rsidP="00E94EA6">
      <w:pPr>
        <w:rPr>
          <w:rFonts w:eastAsia="Times New Roman" w:cs="Times New Roman"/>
          <w:sz w:val="24"/>
          <w:szCs w:val="24"/>
          <w:lang w:eastAsia="ru-RU"/>
        </w:rPr>
      </w:pPr>
      <w:r w:rsidRPr="0099238B">
        <w:rPr>
          <w:rFonts w:eastAsia="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Default="00F857FA" w:rsidP="00E94EA6">
      <w:pPr>
        <w:rPr>
          <w:rFonts w:eastAsia="Times New Roman" w:cs="Times New Roman"/>
          <w:sz w:val="24"/>
          <w:szCs w:val="24"/>
          <w:lang w:eastAsia="ru-RU"/>
        </w:rPr>
      </w:pPr>
      <w:r w:rsidRPr="0099238B">
        <w:rPr>
          <w:rFonts w:eastAsia="Times New Roman" w:cs="Times New Roman"/>
          <w:sz w:val="24"/>
          <w:szCs w:val="24"/>
          <w:lang w:eastAsia="ru-RU"/>
        </w:rPr>
        <w:t>Получение заяви</w:t>
      </w:r>
      <w:r w:rsidR="00C70D43" w:rsidRPr="0099238B">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99238B">
        <w:rPr>
          <w:rFonts w:eastAsia="Times New Roman" w:cs="Times New Roman"/>
          <w:sz w:val="24"/>
          <w:szCs w:val="24"/>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99238B">
        <w:rPr>
          <w:rFonts w:eastAsia="Times New Roman" w:cs="Times New Roman"/>
          <w:sz w:val="24"/>
          <w:szCs w:val="24"/>
          <w:lang w:eastAsia="ru-RU"/>
        </w:rPr>
        <w:t xml:space="preserve">предоставления муниципальной </w:t>
      </w:r>
      <w:r w:rsidRPr="0099238B">
        <w:rPr>
          <w:rFonts w:eastAsia="Times New Roman" w:cs="Times New Roman"/>
          <w:sz w:val="24"/>
          <w:szCs w:val="24"/>
          <w:lang w:eastAsia="ru-RU"/>
        </w:rPr>
        <w:t>услуги или посредством Почты России.</w:t>
      </w:r>
    </w:p>
    <w:p w:rsidR="008706DE" w:rsidRDefault="008706DE" w:rsidP="00E94EA6">
      <w:pPr>
        <w:rPr>
          <w:rFonts w:eastAsia="Times New Roman" w:cs="Times New Roman"/>
          <w:sz w:val="24"/>
          <w:szCs w:val="24"/>
          <w:lang w:eastAsia="ru-RU"/>
        </w:rPr>
      </w:pPr>
    </w:p>
    <w:p w:rsidR="008706DE" w:rsidRPr="008706DE" w:rsidRDefault="008706DE" w:rsidP="008706DE">
      <w:pPr>
        <w:ind w:firstLine="0"/>
        <w:jc w:val="center"/>
        <w:rPr>
          <w:rFonts w:eastAsia="Times New Roman" w:cs="Times New Roman"/>
          <w:b/>
          <w:sz w:val="24"/>
          <w:szCs w:val="24"/>
          <w:lang w:eastAsia="ru-RU"/>
        </w:rPr>
      </w:pPr>
      <w:r w:rsidRPr="008706DE">
        <w:rPr>
          <w:rFonts w:eastAsia="Times New Roman" w:cs="Times New Roman"/>
          <w:b/>
          <w:sz w:val="24"/>
          <w:szCs w:val="24"/>
          <w:lang w:eastAsia="ru-RU"/>
        </w:rPr>
        <w:t xml:space="preserve">Порядок исправления допущенных опечаток и ошибок в выданных в результате предоставления </w:t>
      </w:r>
      <w:r w:rsidRPr="008706DE">
        <w:rPr>
          <w:rFonts w:eastAsia="Times New Roman" w:cs="Times New Roman"/>
          <w:b/>
          <w:sz w:val="24"/>
          <w:szCs w:val="24"/>
          <w:lang w:eastAsia="ru-RU"/>
        </w:rPr>
        <w:t>муниципальной услуги документах</w:t>
      </w:r>
    </w:p>
    <w:p w:rsidR="008706DE" w:rsidRPr="008706DE" w:rsidRDefault="008706DE" w:rsidP="008706DE">
      <w:pPr>
        <w:rPr>
          <w:rFonts w:eastAsia="Times New Roman" w:cs="Times New Roman"/>
          <w:sz w:val="24"/>
          <w:szCs w:val="24"/>
          <w:lang w:eastAsia="ru-RU"/>
        </w:rPr>
      </w:pP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65.3.1. В случае выявления заявителем опечаток, ошибок в полученном заявителем документе, являющимся результатом предоставления муниципальной услуги,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 xml:space="preserve">65.3.2.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городского округа Заречный </w:t>
      </w:r>
      <w:r w:rsidRPr="008706DE">
        <w:rPr>
          <w:rFonts w:eastAsia="Times New Roman" w:cs="Times New Roman"/>
          <w:sz w:val="24"/>
          <w:szCs w:val="24"/>
          <w:lang w:eastAsia="ru-RU"/>
        </w:rPr>
        <w:lastRenderedPageBreak/>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65.3.3. Заявление об исправлении опечаток и ошибок представляется в соответствии с пунктом 42 настоящего Административного регламента.</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Прием и регистрация заявления об исправлении опечаток и ошибок осуществляется в соответствии с пунктом 42 настоящего Административного регламента.</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 xml:space="preserve">65.3.4. По результатам рассмотрения заявления об исправлении опечаток и ошибок специалистом администрации городского округа Заречный в течение 5 рабочих дней исправляются опечатки и ошибки, допущенные в документах, выданных в результате предоставления муниципальной услуги. </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городского округа Заречный готовит мотивированный отказ в исправлении опечаток и ошибок.</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 xml:space="preserve">Специалист администрации городского округа Заречный направляет заявителю способом, указанным в заявлении об исправлении опечаток и ошибок, исправленный документ или мотивированный отказ. </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При исправлении опечаток и ошибок, допущенных в документах, выданных в результате предоставления муниципальной услуги, не допускается:</w:t>
      </w:r>
    </w:p>
    <w:p w:rsidR="008706DE" w:rsidRPr="008706DE" w:rsidRDefault="008706DE" w:rsidP="008706DE">
      <w:pPr>
        <w:rPr>
          <w:rFonts w:eastAsia="Times New Roman" w:cs="Times New Roman"/>
          <w:sz w:val="24"/>
          <w:szCs w:val="24"/>
          <w:lang w:eastAsia="ru-RU"/>
        </w:rPr>
      </w:pPr>
      <w:r>
        <w:rPr>
          <w:rFonts w:eastAsia="Times New Roman" w:cs="Times New Roman"/>
          <w:sz w:val="24"/>
          <w:szCs w:val="24"/>
          <w:lang w:eastAsia="ru-RU"/>
        </w:rPr>
        <w:t>-</w:t>
      </w:r>
      <w:r w:rsidRPr="008706DE">
        <w:rPr>
          <w:rFonts w:eastAsia="Times New Roman" w:cs="Times New Roman"/>
          <w:sz w:val="24"/>
          <w:szCs w:val="24"/>
          <w:lang w:eastAsia="ru-RU"/>
        </w:rPr>
        <w:t xml:space="preserve"> изменение содержания документов, являющихся результатом предоставления муниципальной услуги;</w:t>
      </w:r>
    </w:p>
    <w:p w:rsidR="008706DE" w:rsidRPr="008706DE" w:rsidRDefault="008706DE" w:rsidP="008706DE">
      <w:pPr>
        <w:rPr>
          <w:rFonts w:eastAsia="Times New Roman" w:cs="Times New Roman"/>
          <w:sz w:val="24"/>
          <w:szCs w:val="24"/>
          <w:lang w:eastAsia="ru-RU"/>
        </w:rPr>
      </w:pPr>
      <w:r>
        <w:rPr>
          <w:rFonts w:eastAsia="Times New Roman" w:cs="Times New Roman"/>
          <w:sz w:val="24"/>
          <w:szCs w:val="24"/>
          <w:lang w:eastAsia="ru-RU"/>
        </w:rPr>
        <w:t>-</w:t>
      </w:r>
      <w:r w:rsidRPr="008706DE">
        <w:rPr>
          <w:rFonts w:eastAsia="Times New Roman" w:cs="Times New Roman"/>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 xml:space="preserve">65.3.5.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 </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65.3.6. Максимальный срок исполнения административной процедуры составляет не более 5 рабочих дней со дня поступления в администрацию городского округа Заречный заявления об исправлении опечаток и ошибок.</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65.3.7. Результатом процедуры является:</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65.3.7.1 исправленные документы, являющиеся результатом предоставления муниципальной услуги;</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65.3.7.2 мотивированный отказ в исправлении опечаток и ошибок, допущенных в документах, выданных в результате предоставления муниципальной услуги.</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Выдача заявителю исправленного документа или мотивированного отказа производится в порядке, установленном пунктами 59 - 64 настоящего Административного регламента.</w:t>
      </w:r>
    </w:p>
    <w:p w:rsidR="008706DE" w:rsidRPr="008706DE"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65.3.8.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706DE" w:rsidRPr="0099238B" w:rsidRDefault="008706DE" w:rsidP="008706DE">
      <w:pPr>
        <w:rPr>
          <w:rFonts w:eastAsia="Times New Roman" w:cs="Times New Roman"/>
          <w:sz w:val="24"/>
          <w:szCs w:val="24"/>
          <w:lang w:eastAsia="ru-RU"/>
        </w:rPr>
      </w:pPr>
      <w:r w:rsidRPr="008706DE">
        <w:rPr>
          <w:rFonts w:eastAsia="Times New Roman" w:cs="Times New Roman"/>
          <w:sz w:val="24"/>
          <w:szCs w:val="24"/>
          <w:lang w:eastAsia="ru-RU"/>
        </w:rPr>
        <w:t>Оригинал документа, содержащий опечатки и ошибки, после замены н</w:t>
      </w:r>
      <w:r>
        <w:rPr>
          <w:rFonts w:eastAsia="Times New Roman" w:cs="Times New Roman"/>
          <w:sz w:val="24"/>
          <w:szCs w:val="24"/>
          <w:lang w:eastAsia="ru-RU"/>
        </w:rPr>
        <w:t>е подлежит возврату заявителю.</w:t>
      </w:r>
    </w:p>
    <w:p w:rsidR="008312EA" w:rsidRPr="0099238B" w:rsidRDefault="008312EA" w:rsidP="00E94EA6">
      <w:pPr>
        <w:ind w:firstLine="0"/>
        <w:jc w:val="center"/>
        <w:rPr>
          <w:rFonts w:eastAsia="Times New Roman" w:cs="Times New Roman"/>
          <w:sz w:val="24"/>
          <w:szCs w:val="24"/>
          <w:lang w:eastAsia="ru-RU"/>
        </w:rPr>
      </w:pPr>
    </w:p>
    <w:p w:rsidR="00F857FA" w:rsidRPr="0099238B" w:rsidRDefault="00F857FA" w:rsidP="00E94EA6">
      <w:pPr>
        <w:ind w:firstLine="0"/>
        <w:contextualSpacing/>
        <w:jc w:val="center"/>
        <w:rPr>
          <w:rFonts w:eastAsia="Calibri" w:cs="Times New Roman"/>
          <w:b/>
          <w:sz w:val="24"/>
          <w:szCs w:val="24"/>
        </w:rPr>
      </w:pPr>
      <w:r w:rsidRPr="00C8031B">
        <w:rPr>
          <w:rFonts w:eastAsia="Calibri" w:cs="Times New Roman"/>
          <w:b/>
          <w:sz w:val="24"/>
          <w:szCs w:val="24"/>
        </w:rPr>
        <w:t xml:space="preserve">Раздел </w:t>
      </w:r>
      <w:r w:rsidRPr="00C8031B">
        <w:rPr>
          <w:rFonts w:eastAsia="Calibri" w:cs="Times New Roman"/>
          <w:b/>
          <w:sz w:val="24"/>
          <w:szCs w:val="24"/>
          <w:lang w:val="en-US"/>
        </w:rPr>
        <w:t>IV</w:t>
      </w:r>
      <w:r w:rsidR="00FE7D26" w:rsidRPr="00C8031B">
        <w:rPr>
          <w:rFonts w:eastAsia="Calibri" w:cs="Times New Roman"/>
          <w:b/>
          <w:sz w:val="24"/>
          <w:szCs w:val="24"/>
        </w:rPr>
        <w:t>.</w:t>
      </w:r>
      <w:r w:rsidRPr="00C8031B">
        <w:rPr>
          <w:rFonts w:eastAsia="Calibri" w:cs="Times New Roman"/>
          <w:b/>
          <w:sz w:val="24"/>
          <w:szCs w:val="24"/>
        </w:rPr>
        <w:t xml:space="preserve"> Формы контроля за исполнением регламента</w:t>
      </w:r>
    </w:p>
    <w:p w:rsidR="00F857FA" w:rsidRPr="0099238B" w:rsidRDefault="00F857FA" w:rsidP="00E94EA6">
      <w:pPr>
        <w:ind w:firstLine="0"/>
        <w:contextualSpacing/>
        <w:jc w:val="center"/>
        <w:rPr>
          <w:rFonts w:eastAsia="Calibri" w:cs="Times New Roman"/>
          <w:b/>
          <w:sz w:val="24"/>
          <w:szCs w:val="24"/>
        </w:rPr>
      </w:pP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r w:rsidR="006274DD" w:rsidRPr="0099238B">
        <w:rPr>
          <w:rFonts w:eastAsia="Calibri" w:cs="Times New Roman"/>
          <w:b/>
          <w:sz w:val="24"/>
          <w:szCs w:val="24"/>
        </w:rPr>
        <w:t>, устанавливающих требования к предоставлению муниципальных услуг</w:t>
      </w:r>
    </w:p>
    <w:p w:rsidR="00F857FA" w:rsidRPr="0099238B" w:rsidRDefault="00F857FA" w:rsidP="00E94EA6">
      <w:pPr>
        <w:ind w:firstLine="0"/>
        <w:jc w:val="center"/>
        <w:rPr>
          <w:rFonts w:eastAsia="Times New Roman" w:cs="Times New Roman"/>
          <w:b/>
          <w:sz w:val="24"/>
          <w:szCs w:val="24"/>
          <w:lang w:eastAsia="ru-RU"/>
        </w:rPr>
      </w:pPr>
    </w:p>
    <w:p w:rsidR="00F857FA" w:rsidRPr="0099238B" w:rsidRDefault="00CB2E60" w:rsidP="00E94EA6">
      <w:pPr>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6</w:t>
      </w:r>
      <w:r w:rsidR="00763CE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2178DC">
        <w:rPr>
          <w:rFonts w:cs="Times New Roman"/>
          <w:color w:val="000000"/>
          <w:sz w:val="24"/>
          <w:szCs w:val="24"/>
          <w:shd w:val="clear" w:color="auto" w:fill="FFFFFF"/>
        </w:rPr>
        <w:t>А</w:t>
      </w:r>
      <w:r w:rsidR="00BB5923" w:rsidRPr="0099238B">
        <w:rPr>
          <w:rFonts w:cs="Times New Roman"/>
          <w:color w:val="000000"/>
          <w:sz w:val="24"/>
          <w:szCs w:val="24"/>
          <w:shd w:val="clear" w:color="auto" w:fill="FFFFFF"/>
        </w:rPr>
        <w:t>дминистрации</w:t>
      </w:r>
      <w:r w:rsidR="002178DC">
        <w:rPr>
          <w:rFonts w:cs="Times New Roman"/>
          <w:color w:val="000000"/>
          <w:sz w:val="24"/>
          <w:szCs w:val="24"/>
          <w:shd w:val="clear" w:color="auto" w:fill="FFFFFF"/>
        </w:rPr>
        <w:t>,</w:t>
      </w:r>
      <w:r w:rsidR="00BB592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99238B" w:rsidRDefault="00F857FA" w:rsidP="00E94EA6">
      <w:pPr>
        <w:rPr>
          <w:rFonts w:eastAsia="Times New Roman" w:cs="Times New Roman"/>
          <w:sz w:val="24"/>
          <w:szCs w:val="24"/>
          <w:lang w:eastAsia="ru-RU"/>
        </w:rPr>
      </w:pPr>
      <w:r w:rsidRPr="0099238B">
        <w:rPr>
          <w:rFonts w:eastAsia="Times New Roman" w:cs="Times New Roman"/>
          <w:sz w:val="24"/>
          <w:szCs w:val="24"/>
          <w:lang w:eastAsia="ru-RU"/>
        </w:rPr>
        <w:lastRenderedPageBreak/>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99238B">
        <w:rPr>
          <w:rFonts w:eastAsia="Times New Roman" w:cs="Times New Roman"/>
          <w:sz w:val="24"/>
          <w:szCs w:val="24"/>
          <w:lang w:eastAsia="ru-RU"/>
        </w:rPr>
        <w:t xml:space="preserve"> </w:t>
      </w:r>
      <w:r w:rsidRPr="0099238B">
        <w:rPr>
          <w:rFonts w:eastAsia="Times New Roman" w:cs="Times New Roman"/>
          <w:sz w:val="24"/>
          <w:szCs w:val="24"/>
          <w:lang w:eastAsia="ru-RU"/>
        </w:rPr>
        <w:t>МФЦ.</w:t>
      </w:r>
    </w:p>
    <w:p w:rsidR="00F857FA" w:rsidRPr="0099238B" w:rsidRDefault="00CB2E60" w:rsidP="00E94EA6">
      <w:pPr>
        <w:rPr>
          <w:rFonts w:eastAsia="Times New Roman" w:cs="Times New Roman"/>
          <w:b/>
          <w:sz w:val="24"/>
          <w:szCs w:val="24"/>
          <w:lang w:eastAsia="ru-RU"/>
        </w:rPr>
      </w:pPr>
      <w:r w:rsidRPr="0099238B">
        <w:rPr>
          <w:rFonts w:eastAsia="Times New Roman" w:cs="Times New Roman"/>
          <w:sz w:val="24"/>
          <w:szCs w:val="24"/>
          <w:lang w:eastAsia="ru-RU"/>
        </w:rPr>
        <w:t>6</w:t>
      </w:r>
      <w:r w:rsidR="00780A7D">
        <w:rPr>
          <w:rFonts w:eastAsia="Times New Roman" w:cs="Times New Roman"/>
          <w:sz w:val="24"/>
          <w:szCs w:val="24"/>
          <w:lang w:eastAsia="ru-RU"/>
        </w:rPr>
        <w:t>7</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99238B" w:rsidRDefault="00F857FA" w:rsidP="00E94EA6">
      <w:pPr>
        <w:ind w:firstLine="0"/>
        <w:jc w:val="center"/>
        <w:rPr>
          <w:rFonts w:eastAsia="Times New Roman" w:cs="Times New Roman"/>
          <w:b/>
          <w:sz w:val="24"/>
          <w:szCs w:val="24"/>
          <w:lang w:eastAsia="ru-RU"/>
        </w:rPr>
      </w:pP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99238B" w:rsidRDefault="00F857FA" w:rsidP="00E94EA6">
      <w:pPr>
        <w:ind w:firstLine="0"/>
        <w:jc w:val="center"/>
        <w:rPr>
          <w:rFonts w:eastAsia="Times New Roman" w:cs="Times New Roman"/>
          <w:b/>
          <w:sz w:val="24"/>
          <w:szCs w:val="24"/>
          <w:lang w:eastAsia="ru-RU"/>
        </w:rPr>
      </w:pPr>
    </w:p>
    <w:p w:rsidR="00775CD7" w:rsidRPr="0099238B" w:rsidRDefault="00780A7D" w:rsidP="00E94EA6">
      <w:pPr>
        <w:rPr>
          <w:rFonts w:eastAsia="Calibri" w:cs="Times New Roman"/>
          <w:sz w:val="24"/>
          <w:szCs w:val="24"/>
          <w:lang w:eastAsia="ru-RU"/>
        </w:rPr>
      </w:pPr>
      <w:r>
        <w:rPr>
          <w:rFonts w:eastAsia="Times New Roman" w:cs="Times New Roman"/>
          <w:sz w:val="24"/>
          <w:szCs w:val="24"/>
          <w:lang w:eastAsia="ru-RU"/>
        </w:rPr>
        <w:t>68</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Контроль полноты и качества предоставления муниципальной услуги осуществляется </w:t>
      </w:r>
      <w:r w:rsidR="00A95045">
        <w:rPr>
          <w:rFonts w:cs="Times New Roman"/>
          <w:color w:val="000000"/>
          <w:sz w:val="24"/>
          <w:szCs w:val="24"/>
          <w:shd w:val="clear" w:color="auto" w:fill="FFFFFF"/>
        </w:rPr>
        <w:t>А</w:t>
      </w:r>
      <w:r w:rsidR="00BB5923" w:rsidRPr="0099238B">
        <w:rPr>
          <w:rFonts w:cs="Times New Roman"/>
          <w:color w:val="000000"/>
          <w:sz w:val="24"/>
          <w:szCs w:val="24"/>
          <w:shd w:val="clear" w:color="auto" w:fill="FFFFFF"/>
        </w:rPr>
        <w:t xml:space="preserve">дминистрацией </w:t>
      </w:r>
      <w:r w:rsidR="00775CD7" w:rsidRPr="0099238B">
        <w:rPr>
          <w:rFonts w:eastAsia="Times New Roman" w:cs="Times New Roman"/>
          <w:sz w:val="24"/>
          <w:szCs w:val="24"/>
          <w:lang w:eastAsia="ru-RU"/>
        </w:rPr>
        <w:t>в форме плановых и внеплановых проверок.</w:t>
      </w:r>
    </w:p>
    <w:p w:rsidR="00F857FA" w:rsidRPr="0099238B" w:rsidRDefault="00F857FA" w:rsidP="00E94EA6">
      <w:pPr>
        <w:rPr>
          <w:rFonts w:eastAsia="Times New Roman" w:cs="Times New Roman"/>
          <w:sz w:val="24"/>
          <w:szCs w:val="24"/>
          <w:lang w:eastAsia="ru-RU"/>
        </w:rPr>
      </w:pPr>
      <w:r w:rsidRPr="0099238B">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99238B" w:rsidRDefault="00780A7D" w:rsidP="00E94EA6">
      <w:pPr>
        <w:rPr>
          <w:rFonts w:eastAsia="Times New Roman" w:cs="Times New Roman"/>
          <w:sz w:val="24"/>
          <w:szCs w:val="24"/>
          <w:lang w:eastAsia="ru-RU"/>
        </w:rPr>
      </w:pPr>
      <w:r>
        <w:rPr>
          <w:rFonts w:eastAsia="Times New Roman" w:cs="Times New Roman"/>
          <w:sz w:val="24"/>
          <w:szCs w:val="24"/>
          <w:lang w:eastAsia="ru-RU"/>
        </w:rPr>
        <w:t>69</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99238B">
        <w:rPr>
          <w:rFonts w:eastAsia="Times New Roman" w:cs="Times New Roman"/>
          <w:sz w:val="24"/>
          <w:szCs w:val="24"/>
          <w:lang w:eastAsia="ru-RU"/>
        </w:rPr>
        <w:t xml:space="preserve"> работы) и внеплановый характер</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(по конкретному обращению получателя муниципальной услуги).</w:t>
      </w:r>
    </w:p>
    <w:p w:rsidR="00F857FA" w:rsidRPr="0099238B" w:rsidRDefault="00F857FA" w:rsidP="00E94EA6">
      <w:pPr>
        <w:ind w:firstLine="0"/>
        <w:jc w:val="center"/>
        <w:rPr>
          <w:rFonts w:eastAsia="Times New Roman" w:cs="Times New Roman"/>
          <w:b/>
          <w:sz w:val="24"/>
          <w:szCs w:val="24"/>
          <w:lang w:eastAsia="ru-RU"/>
        </w:rPr>
      </w:pP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99238B" w:rsidRDefault="00F857FA" w:rsidP="00E94EA6">
      <w:pPr>
        <w:ind w:firstLine="0"/>
        <w:contextualSpacing/>
        <w:jc w:val="center"/>
        <w:rPr>
          <w:rFonts w:eastAsia="Calibri" w:cs="Times New Roman"/>
          <w:b/>
          <w:sz w:val="24"/>
          <w:szCs w:val="24"/>
        </w:rPr>
      </w:pPr>
    </w:p>
    <w:p w:rsidR="001D0235" w:rsidRPr="0099238B" w:rsidRDefault="00CB2E60" w:rsidP="00E94EA6">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0</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По результатам проведенных проверок в случае </w:t>
      </w:r>
      <w:r w:rsidR="00AB240C" w:rsidRPr="0099238B">
        <w:rPr>
          <w:rFonts w:eastAsia="Times New Roman" w:cs="Times New Roman"/>
          <w:sz w:val="24"/>
          <w:szCs w:val="24"/>
          <w:lang w:eastAsia="ru-RU"/>
        </w:rPr>
        <w:t>выявления фактов нарушения прав</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99238B" w:rsidRDefault="00F857FA" w:rsidP="00E94EA6">
      <w:pPr>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A95045">
        <w:rPr>
          <w:rFonts w:cs="Times New Roman"/>
          <w:color w:val="000000"/>
          <w:sz w:val="24"/>
          <w:szCs w:val="24"/>
          <w:shd w:val="clear" w:color="auto" w:fill="FFFFFF"/>
        </w:rPr>
        <w:t>А</w:t>
      </w:r>
      <w:r w:rsidR="00BB5923" w:rsidRPr="0099238B">
        <w:rPr>
          <w:rFonts w:cs="Times New Roman"/>
          <w:color w:val="000000"/>
          <w:sz w:val="24"/>
          <w:szCs w:val="24"/>
          <w:shd w:val="clear" w:color="auto" w:fill="FFFFFF"/>
        </w:rPr>
        <w:t xml:space="preserve">дминистрации </w:t>
      </w:r>
      <w:r w:rsidRPr="0099238B">
        <w:rPr>
          <w:rFonts w:eastAsia="Times New Roman"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99238B">
        <w:rPr>
          <w:rFonts w:eastAsia="Times New Roman" w:cs="Times New Roman"/>
          <w:sz w:val="24"/>
          <w:szCs w:val="24"/>
          <w:lang w:eastAsia="ru-RU"/>
        </w:rPr>
        <w:t>ия (бездействие) в соответствии</w:t>
      </w:r>
      <w:r w:rsidR="00BB5923" w:rsidRPr="0099238B">
        <w:rPr>
          <w:rFonts w:eastAsia="Times New Roman" w:cs="Times New Roman"/>
          <w:sz w:val="24"/>
          <w:szCs w:val="24"/>
          <w:lang w:eastAsia="ru-RU"/>
        </w:rPr>
        <w:t xml:space="preserve"> </w:t>
      </w:r>
      <w:r w:rsidRPr="0099238B">
        <w:rPr>
          <w:rFonts w:eastAsia="Times New Roman" w:cs="Times New Roman"/>
          <w:sz w:val="24"/>
          <w:szCs w:val="24"/>
          <w:lang w:eastAsia="ru-RU"/>
        </w:rPr>
        <w:t xml:space="preserve">с их должностными </w:t>
      </w:r>
      <w:r w:rsidR="006274DD" w:rsidRPr="0099238B">
        <w:rPr>
          <w:rFonts w:eastAsia="Times New Roman" w:cs="Times New Roman"/>
          <w:sz w:val="24"/>
          <w:szCs w:val="24"/>
          <w:lang w:eastAsia="ru-RU"/>
        </w:rPr>
        <w:t>инструкциями</w:t>
      </w:r>
      <w:r w:rsidRPr="0099238B">
        <w:rPr>
          <w:rFonts w:eastAsia="Times New Roman" w:cs="Times New Roman"/>
          <w:sz w:val="24"/>
          <w:szCs w:val="24"/>
          <w:lang w:eastAsia="ru-RU"/>
        </w:rPr>
        <w:t xml:space="preserve"> и законодательством Российской Федерации.</w:t>
      </w:r>
    </w:p>
    <w:p w:rsidR="00F857FA" w:rsidRPr="0099238B" w:rsidRDefault="00F857FA" w:rsidP="00E94EA6">
      <w:pPr>
        <w:ind w:firstLine="0"/>
        <w:contextualSpacing/>
        <w:jc w:val="center"/>
        <w:rPr>
          <w:rFonts w:eastAsia="Calibri" w:cs="Times New Roman"/>
          <w:b/>
          <w:sz w:val="24"/>
          <w:szCs w:val="24"/>
        </w:rPr>
      </w:pPr>
    </w:p>
    <w:p w:rsidR="00A95045"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Требования к порядку и формам контроля</w:t>
      </w:r>
      <w:r w:rsidR="00DB017D" w:rsidRPr="0099238B">
        <w:rPr>
          <w:rFonts w:eastAsia="Calibri" w:cs="Times New Roman"/>
          <w:b/>
          <w:sz w:val="24"/>
          <w:szCs w:val="24"/>
        </w:rPr>
        <w:t xml:space="preserve"> за предоставлением</w:t>
      </w:r>
      <w:r w:rsidRPr="0099238B">
        <w:rPr>
          <w:rFonts w:eastAsia="Calibri" w:cs="Times New Roman"/>
          <w:b/>
          <w:sz w:val="24"/>
          <w:szCs w:val="24"/>
        </w:rPr>
        <w:t xml:space="preserve"> муниципальной услуги,</w:t>
      </w: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 xml:space="preserve">в том числе со </w:t>
      </w:r>
      <w:r w:rsidR="00AB240C" w:rsidRPr="0099238B">
        <w:rPr>
          <w:rFonts w:eastAsia="Calibri" w:cs="Times New Roman"/>
          <w:b/>
          <w:sz w:val="24"/>
          <w:szCs w:val="24"/>
        </w:rPr>
        <w:t>стороны граждан, их объединений</w:t>
      </w:r>
      <w:r w:rsidR="00FE7D26" w:rsidRPr="0099238B">
        <w:rPr>
          <w:rFonts w:eastAsia="Calibri" w:cs="Times New Roman"/>
          <w:b/>
          <w:sz w:val="24"/>
          <w:szCs w:val="24"/>
        </w:rPr>
        <w:t xml:space="preserve"> </w:t>
      </w:r>
      <w:r w:rsidRPr="0099238B">
        <w:rPr>
          <w:rFonts w:eastAsia="Calibri" w:cs="Times New Roman"/>
          <w:b/>
          <w:sz w:val="24"/>
          <w:szCs w:val="24"/>
        </w:rPr>
        <w:t>и организаций</w:t>
      </w:r>
    </w:p>
    <w:p w:rsidR="00F857FA" w:rsidRPr="0099238B" w:rsidRDefault="00F857FA" w:rsidP="00E94EA6">
      <w:pPr>
        <w:ind w:firstLine="0"/>
        <w:jc w:val="center"/>
        <w:rPr>
          <w:rFonts w:eastAsia="Times New Roman" w:cs="Times New Roman"/>
          <w:b/>
          <w:sz w:val="24"/>
          <w:szCs w:val="24"/>
          <w:lang w:eastAsia="ru-RU"/>
        </w:rPr>
      </w:pPr>
    </w:p>
    <w:p w:rsidR="00F857FA" w:rsidRPr="0099238B" w:rsidRDefault="00CB2E60" w:rsidP="00E94EA6">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1</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Граждане, их объединения и организ</w:t>
      </w:r>
      <w:r w:rsidR="00AB240C" w:rsidRPr="0099238B">
        <w:rPr>
          <w:rFonts w:eastAsia="Times New Roman" w:cs="Times New Roman"/>
          <w:sz w:val="24"/>
          <w:szCs w:val="24"/>
          <w:lang w:eastAsia="ru-RU"/>
        </w:rPr>
        <w:t>ации для осуществления контроля</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за предоставлением муниципальной услуги имеют </w:t>
      </w:r>
      <w:r w:rsidR="00AB240C" w:rsidRPr="0099238B">
        <w:rPr>
          <w:rFonts w:eastAsia="Times New Roman" w:cs="Times New Roman"/>
          <w:sz w:val="24"/>
          <w:szCs w:val="24"/>
          <w:lang w:eastAsia="ru-RU"/>
        </w:rPr>
        <w:t>право направлять индивидуальные</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99238B">
        <w:rPr>
          <w:rFonts w:eastAsia="Times New Roman" w:cs="Times New Roman"/>
          <w:sz w:val="24"/>
          <w:szCs w:val="24"/>
          <w:lang w:eastAsia="ru-RU"/>
        </w:rPr>
        <w:t>явления на действия (бездействие</w:t>
      </w:r>
      <w:r w:rsidR="00F857FA" w:rsidRPr="0099238B">
        <w:rPr>
          <w:rFonts w:eastAsia="Times New Roman" w:cs="Times New Roman"/>
          <w:sz w:val="24"/>
          <w:szCs w:val="24"/>
          <w:lang w:eastAsia="ru-RU"/>
        </w:rPr>
        <w:t xml:space="preserve">) </w:t>
      </w:r>
      <w:bookmarkStart w:id="32" w:name="OLE_LINK16"/>
      <w:bookmarkStart w:id="33" w:name="OLE_LINK17"/>
      <w:bookmarkStart w:id="34" w:name="OLE_LINK18"/>
      <w:r w:rsidR="00F857FA" w:rsidRPr="0099238B">
        <w:rPr>
          <w:rFonts w:eastAsia="Times New Roman" w:cs="Times New Roman"/>
          <w:sz w:val="24"/>
          <w:szCs w:val="24"/>
          <w:lang w:eastAsia="ru-RU"/>
        </w:rPr>
        <w:t>должностных лиц</w:t>
      </w:r>
      <w:bookmarkEnd w:id="32"/>
      <w:bookmarkEnd w:id="33"/>
      <w:bookmarkEnd w:id="34"/>
      <w:r w:rsidR="00F857FA" w:rsidRPr="0099238B">
        <w:rPr>
          <w:rFonts w:eastAsia="Times New Roman" w:cs="Times New Roman"/>
          <w:sz w:val="24"/>
          <w:szCs w:val="24"/>
          <w:lang w:eastAsia="ru-RU"/>
        </w:rPr>
        <w:t xml:space="preserve"> и принятые ими решения, связанные с предоставлением муниципальной услуги.</w:t>
      </w:r>
    </w:p>
    <w:p w:rsidR="00F857FA" w:rsidRPr="0099238B" w:rsidRDefault="00CB2E60" w:rsidP="00E94EA6">
      <w:pPr>
        <w:rPr>
          <w:rFonts w:eastAsia="Times New Roman" w:cs="Times New Roman"/>
          <w:b/>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2</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99238B">
        <w:rPr>
          <w:rFonts w:eastAsia="Times New Roman" w:cs="Times New Roman"/>
          <w:sz w:val="24"/>
          <w:szCs w:val="24"/>
          <w:lang w:eastAsia="ru-RU"/>
        </w:rPr>
        <w:t>ых (по телефону) или письменных</w:t>
      </w:r>
      <w:r w:rsidR="008B140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 электронном виде) обращений, через специальный сервис </w:t>
      </w:r>
      <w:r w:rsidR="00A6580A" w:rsidRPr="0099238B">
        <w:rPr>
          <w:rFonts w:eastAsia="Times New Roman" w:cs="Times New Roman"/>
          <w:sz w:val="24"/>
          <w:szCs w:val="24"/>
          <w:lang w:eastAsia="ru-RU"/>
        </w:rPr>
        <w:t>Регионального портала государственных и муниципальных услуг</w:t>
      </w:r>
      <w:r w:rsidR="00F857FA" w:rsidRPr="0099238B">
        <w:rPr>
          <w:rFonts w:eastAsia="Times New Roman" w:cs="Times New Roman"/>
          <w:sz w:val="24"/>
          <w:szCs w:val="24"/>
          <w:lang w:eastAsia="ru-RU"/>
        </w:rPr>
        <w:t>.</w:t>
      </w:r>
    </w:p>
    <w:p w:rsidR="00CB2E60" w:rsidRPr="0099238B" w:rsidRDefault="00CB2E60" w:rsidP="00E94EA6">
      <w:pPr>
        <w:ind w:firstLine="0"/>
        <w:jc w:val="center"/>
        <w:rPr>
          <w:rFonts w:eastAsia="Times New Roman" w:cs="Times New Roman"/>
          <w:b/>
          <w:sz w:val="24"/>
          <w:szCs w:val="24"/>
          <w:lang w:eastAsia="ru-RU"/>
        </w:rPr>
      </w:pPr>
    </w:p>
    <w:p w:rsidR="00A95045" w:rsidRDefault="00F857FA" w:rsidP="00E94EA6">
      <w:pPr>
        <w:ind w:firstLine="0"/>
        <w:jc w:val="center"/>
        <w:rPr>
          <w:rFonts w:eastAsia="Times New Roman" w:cs="Times New Roman"/>
          <w:b/>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V</w:t>
      </w:r>
      <w:r w:rsidR="00FE7D26" w:rsidRPr="0099238B">
        <w:rPr>
          <w:rFonts w:eastAsia="Times New Roman" w:cs="Times New Roman"/>
          <w:b/>
          <w:sz w:val="24"/>
          <w:szCs w:val="24"/>
          <w:lang w:eastAsia="ru-RU"/>
        </w:rPr>
        <w:t>.</w:t>
      </w:r>
      <w:r w:rsidRPr="0099238B">
        <w:rPr>
          <w:rFonts w:eastAsia="Times New Roman" w:cs="Times New Roman"/>
          <w:b/>
          <w:sz w:val="24"/>
          <w:szCs w:val="24"/>
          <w:lang w:eastAsia="ru-RU"/>
        </w:rPr>
        <w:t xml:space="preserve"> Досудебный (внесудебный) порядок обжалования решений</w:t>
      </w:r>
    </w:p>
    <w:p w:rsidR="00F857FA" w:rsidRPr="0099238B" w:rsidRDefault="00F857FA" w:rsidP="00E94EA6">
      <w:pPr>
        <w:ind w:firstLine="0"/>
        <w:jc w:val="center"/>
        <w:rPr>
          <w:rFonts w:eastAsia="Times New Roman" w:cs="Times New Roman"/>
          <w:sz w:val="24"/>
          <w:szCs w:val="24"/>
          <w:lang w:eastAsia="ru-RU"/>
        </w:rPr>
      </w:pPr>
      <w:r w:rsidRPr="0099238B">
        <w:rPr>
          <w:rFonts w:eastAsia="Times New Roman" w:cs="Times New Roman"/>
          <w:b/>
          <w:sz w:val="24"/>
          <w:szCs w:val="24"/>
          <w:lang w:eastAsia="ru-RU"/>
        </w:rPr>
        <w:t xml:space="preserve">и действий (бездействия) </w:t>
      </w:r>
      <w:r w:rsidR="002178DC" w:rsidRPr="0099238B">
        <w:rPr>
          <w:rFonts w:eastAsia="Times New Roman" w:cs="Times New Roman"/>
          <w:b/>
          <w:sz w:val="24"/>
          <w:szCs w:val="24"/>
          <w:lang w:eastAsia="ru-RU"/>
        </w:rPr>
        <w:t>должностных лиц</w:t>
      </w:r>
      <w:r w:rsidR="002178DC">
        <w:rPr>
          <w:rFonts w:cs="Times New Roman"/>
          <w:b/>
          <w:color w:val="000000" w:themeColor="text1"/>
          <w:sz w:val="24"/>
          <w:szCs w:val="24"/>
          <w:shd w:val="clear" w:color="auto" w:fill="FFFFFF"/>
        </w:rPr>
        <w:t xml:space="preserve"> </w:t>
      </w:r>
      <w:r w:rsidR="00A95045">
        <w:rPr>
          <w:rFonts w:cs="Times New Roman"/>
          <w:b/>
          <w:color w:val="000000" w:themeColor="text1"/>
          <w:sz w:val="24"/>
          <w:szCs w:val="24"/>
          <w:shd w:val="clear" w:color="auto" w:fill="FFFFFF"/>
        </w:rPr>
        <w:t>А</w:t>
      </w:r>
      <w:r w:rsidR="00A01CD3" w:rsidRPr="0099238B">
        <w:rPr>
          <w:rFonts w:cs="Times New Roman"/>
          <w:b/>
          <w:color w:val="000000" w:themeColor="text1"/>
          <w:sz w:val="24"/>
          <w:szCs w:val="24"/>
          <w:shd w:val="clear" w:color="auto" w:fill="FFFFFF"/>
        </w:rPr>
        <w:t>дминистрации</w:t>
      </w:r>
      <w:r w:rsidRPr="0099238B">
        <w:rPr>
          <w:rFonts w:eastAsia="Times New Roman" w:cs="Times New Roman"/>
          <w:b/>
          <w:sz w:val="24"/>
          <w:szCs w:val="24"/>
          <w:lang w:eastAsia="ru-RU"/>
        </w:rPr>
        <w:t xml:space="preserve">, а также </w:t>
      </w:r>
      <w:r w:rsidR="002178DC" w:rsidRPr="0099238B">
        <w:rPr>
          <w:rFonts w:eastAsia="Times New Roman" w:cs="Times New Roman"/>
          <w:b/>
          <w:sz w:val="24"/>
          <w:szCs w:val="24"/>
          <w:lang w:eastAsia="ru-RU"/>
        </w:rPr>
        <w:t xml:space="preserve">специалистов </w:t>
      </w:r>
      <w:r w:rsidRPr="0099238B">
        <w:rPr>
          <w:rFonts w:eastAsia="Times New Roman" w:cs="Times New Roman"/>
          <w:b/>
          <w:sz w:val="24"/>
          <w:szCs w:val="24"/>
          <w:lang w:eastAsia="ru-RU"/>
        </w:rPr>
        <w:t>МФЦ</w:t>
      </w:r>
    </w:p>
    <w:p w:rsidR="00F857FA" w:rsidRPr="0099238B" w:rsidRDefault="00F857FA" w:rsidP="00E94EA6">
      <w:pPr>
        <w:ind w:firstLine="0"/>
        <w:contextualSpacing/>
        <w:jc w:val="center"/>
        <w:rPr>
          <w:rFonts w:eastAsia="Calibri" w:cs="Times New Roman"/>
          <w:b/>
          <w:sz w:val="24"/>
          <w:szCs w:val="24"/>
        </w:rPr>
      </w:pPr>
    </w:p>
    <w:p w:rsidR="002178DC"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2178DC" w:rsidRPr="0099238B">
        <w:rPr>
          <w:rFonts w:eastAsia="Calibri" w:cs="Times New Roman"/>
          <w:b/>
          <w:sz w:val="24"/>
          <w:szCs w:val="24"/>
        </w:rPr>
        <w:t xml:space="preserve">должностных лиц </w:t>
      </w:r>
      <w:r w:rsidR="00F3198D" w:rsidRPr="0099238B">
        <w:rPr>
          <w:rFonts w:eastAsia="Calibri" w:cs="Times New Roman"/>
          <w:b/>
          <w:sz w:val="24"/>
          <w:szCs w:val="24"/>
        </w:rPr>
        <w:t>А</w:t>
      </w:r>
      <w:r w:rsidR="00A01CD3" w:rsidRPr="0099238B">
        <w:rPr>
          <w:rFonts w:cs="Times New Roman"/>
          <w:b/>
          <w:color w:val="000000"/>
          <w:sz w:val="24"/>
          <w:szCs w:val="24"/>
          <w:shd w:val="clear" w:color="auto" w:fill="FFFFFF"/>
        </w:rPr>
        <w:t>дминистрации</w:t>
      </w:r>
      <w:r w:rsidR="002178DC">
        <w:rPr>
          <w:rFonts w:eastAsia="Calibri" w:cs="Times New Roman"/>
          <w:b/>
          <w:sz w:val="24"/>
          <w:szCs w:val="24"/>
        </w:rPr>
        <w:t xml:space="preserve"> </w:t>
      </w: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при предоставлении муниципальной услуги</w:t>
      </w:r>
    </w:p>
    <w:p w:rsidR="00F857FA" w:rsidRPr="0099238B" w:rsidRDefault="00F857FA" w:rsidP="00E94EA6">
      <w:pPr>
        <w:ind w:firstLine="0"/>
        <w:jc w:val="center"/>
        <w:rPr>
          <w:rFonts w:eastAsia="Times New Roman" w:cs="Times New Roman"/>
          <w:b/>
          <w:sz w:val="24"/>
          <w:szCs w:val="24"/>
          <w:lang w:eastAsia="ru-RU"/>
        </w:rPr>
      </w:pPr>
    </w:p>
    <w:p w:rsidR="00F857FA" w:rsidRPr="0099238B" w:rsidRDefault="00CB2E60" w:rsidP="00E94EA6">
      <w:pPr>
        <w:rPr>
          <w:rFonts w:eastAsia="Times New Roman" w:cs="Times New Roman"/>
          <w:sz w:val="24"/>
          <w:szCs w:val="24"/>
          <w:lang w:eastAsia="ru-RU"/>
        </w:rPr>
      </w:pPr>
      <w:r w:rsidRPr="0099238B">
        <w:rPr>
          <w:rFonts w:eastAsia="Times New Roman" w:cs="Times New Roman"/>
          <w:sz w:val="24"/>
          <w:szCs w:val="24"/>
          <w:lang w:eastAsia="ru-RU"/>
        </w:rPr>
        <w:lastRenderedPageBreak/>
        <w:t>7</w:t>
      </w:r>
      <w:r w:rsidR="00780A7D">
        <w:rPr>
          <w:rFonts w:eastAsia="Times New Roman" w:cs="Times New Roman"/>
          <w:sz w:val="24"/>
          <w:szCs w:val="24"/>
          <w:lang w:eastAsia="ru-RU"/>
        </w:rPr>
        <w:t>3</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Заявитель вправе обжаловать решения и действия (бездействие</w:t>
      </w:r>
      <w:r w:rsidR="00A01CD3" w:rsidRPr="0099238B">
        <w:rPr>
          <w:rFonts w:eastAsia="Times New Roman" w:cs="Times New Roman"/>
          <w:sz w:val="24"/>
          <w:szCs w:val="24"/>
          <w:lang w:eastAsia="ru-RU"/>
        </w:rPr>
        <w:t>)</w:t>
      </w:r>
      <w:r w:rsidR="00A01CD3" w:rsidRPr="0099238B">
        <w:rPr>
          <w:rFonts w:cs="Times New Roman"/>
          <w:color w:val="000000"/>
          <w:sz w:val="24"/>
          <w:szCs w:val="24"/>
          <w:shd w:val="clear" w:color="auto" w:fill="FFFFFF"/>
        </w:rPr>
        <w:t xml:space="preserve"> </w:t>
      </w:r>
      <w:bookmarkStart w:id="35" w:name="OLE_LINK8"/>
      <w:bookmarkStart w:id="36" w:name="OLE_LINK9"/>
      <w:bookmarkStart w:id="37" w:name="OLE_LINK10"/>
      <w:r w:rsidR="002178DC" w:rsidRPr="0099238B">
        <w:rPr>
          <w:rFonts w:eastAsia="Times New Roman" w:cs="Times New Roman"/>
          <w:sz w:val="24"/>
          <w:szCs w:val="24"/>
          <w:lang w:eastAsia="ru-RU"/>
        </w:rPr>
        <w:t>должностных лиц</w:t>
      </w:r>
      <w:r w:rsidR="002178DC" w:rsidRPr="0099238B">
        <w:rPr>
          <w:rFonts w:cs="Times New Roman"/>
          <w:color w:val="000000"/>
          <w:sz w:val="24"/>
          <w:szCs w:val="24"/>
          <w:shd w:val="clear" w:color="auto" w:fill="FFFFFF"/>
        </w:rPr>
        <w:t xml:space="preserve"> </w:t>
      </w:r>
      <w:r w:rsidR="00F3198D" w:rsidRPr="0099238B">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bookmarkEnd w:id="35"/>
      <w:bookmarkEnd w:id="36"/>
      <w:bookmarkEnd w:id="37"/>
      <w:r w:rsidR="00F857FA" w:rsidRPr="0099238B">
        <w:rPr>
          <w:rFonts w:eastAsia="Times New Roman" w:cs="Times New Roman"/>
          <w:sz w:val="24"/>
          <w:szCs w:val="24"/>
          <w:lang w:eastAsia="ru-RU"/>
        </w:rPr>
        <w:t>, а также МФЦ и его специалистов, принятые или осуществленные в ходе предоставления муниципальной услуги.</w:t>
      </w:r>
    </w:p>
    <w:p w:rsidR="00F857FA" w:rsidRPr="0099238B" w:rsidRDefault="00F857FA" w:rsidP="00E94EA6">
      <w:pPr>
        <w:ind w:firstLine="0"/>
        <w:jc w:val="center"/>
        <w:rPr>
          <w:rFonts w:eastAsia="Times New Roman" w:cs="Times New Roman"/>
          <w:b/>
          <w:sz w:val="24"/>
          <w:szCs w:val="24"/>
          <w:lang w:eastAsia="ru-RU"/>
        </w:rPr>
      </w:pPr>
    </w:p>
    <w:p w:rsidR="00F857FA" w:rsidRPr="0099238B" w:rsidRDefault="00F857FA" w:rsidP="00E94EA6">
      <w:pPr>
        <w:ind w:firstLine="0"/>
        <w:contextualSpacing/>
        <w:jc w:val="center"/>
        <w:rPr>
          <w:rFonts w:eastAsia="Calibri" w:cs="Times New Roman"/>
          <w:b/>
          <w:sz w:val="24"/>
          <w:szCs w:val="24"/>
        </w:rPr>
      </w:pPr>
      <w:r w:rsidRPr="00A95045">
        <w:rPr>
          <w:rFonts w:eastAsia="Calibri" w:cs="Times New Roman"/>
          <w:b/>
          <w:sz w:val="24"/>
          <w:szCs w:val="24"/>
        </w:rPr>
        <w:t>Предмет жалобы</w:t>
      </w:r>
    </w:p>
    <w:p w:rsidR="00F857FA" w:rsidRPr="0099238B" w:rsidRDefault="00F857FA" w:rsidP="00E94EA6">
      <w:pPr>
        <w:contextualSpacing/>
        <w:jc w:val="center"/>
        <w:rPr>
          <w:rFonts w:eastAsia="Calibri" w:cs="Times New Roman"/>
          <w:b/>
          <w:sz w:val="24"/>
          <w:szCs w:val="24"/>
        </w:rPr>
      </w:pPr>
    </w:p>
    <w:p w:rsidR="00F857FA" w:rsidRPr="00A95045" w:rsidRDefault="00CB2E60" w:rsidP="00E94EA6">
      <w:pPr>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00FE7D26"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2178DC" w:rsidRPr="0099238B">
        <w:rPr>
          <w:rFonts w:eastAsia="Times New Roman" w:cs="Times New Roman"/>
          <w:sz w:val="24"/>
          <w:szCs w:val="24"/>
          <w:lang w:eastAsia="ru-RU"/>
        </w:rPr>
        <w:t>должностных лиц</w:t>
      </w:r>
      <w:r w:rsidR="002178DC" w:rsidRPr="0099238B">
        <w:rPr>
          <w:rFonts w:cs="Times New Roman"/>
          <w:color w:val="000000"/>
          <w:sz w:val="24"/>
          <w:szCs w:val="24"/>
          <w:shd w:val="clear" w:color="auto" w:fill="FFFFFF"/>
        </w:rPr>
        <w:t xml:space="preserve"> </w:t>
      </w:r>
      <w:r w:rsidR="00A95045" w:rsidRPr="0099238B">
        <w:rPr>
          <w:rFonts w:cs="Times New Roman"/>
          <w:color w:val="000000"/>
          <w:sz w:val="24"/>
          <w:szCs w:val="24"/>
          <w:shd w:val="clear" w:color="auto" w:fill="FFFFFF"/>
        </w:rPr>
        <w:t>Администрации</w:t>
      </w:r>
      <w:r w:rsidR="00A01CD3" w:rsidRPr="00A95045">
        <w:rPr>
          <w:rFonts w:cs="Times New Roman"/>
          <w:color w:val="000000"/>
          <w:sz w:val="24"/>
          <w:szCs w:val="24"/>
          <w:shd w:val="clear" w:color="auto" w:fill="FFFFFF"/>
        </w:rPr>
        <w:t xml:space="preserve"> </w:t>
      </w:r>
      <w:r w:rsidR="00F857FA" w:rsidRPr="00A95045">
        <w:rPr>
          <w:rFonts w:eastAsia="Times New Roman" w:cs="Times New Roman"/>
          <w:sz w:val="24"/>
          <w:szCs w:val="24"/>
          <w:lang w:eastAsia="ru-RU"/>
        </w:rPr>
        <w:t>при предоставлении муниципальной услуги.</w:t>
      </w:r>
    </w:p>
    <w:p w:rsidR="00F857FA" w:rsidRPr="00A95045" w:rsidRDefault="00F857FA" w:rsidP="00E94EA6">
      <w:pPr>
        <w:rPr>
          <w:rFonts w:eastAsia="Times New Roman" w:cs="Times New Roman"/>
          <w:sz w:val="24"/>
          <w:szCs w:val="24"/>
          <w:lang w:eastAsia="ru-RU"/>
        </w:rPr>
      </w:pPr>
      <w:r w:rsidRPr="00A95045">
        <w:rPr>
          <w:rFonts w:eastAsia="Times New Roman" w:cs="Times New Roman"/>
          <w:sz w:val="24"/>
          <w:szCs w:val="24"/>
          <w:lang w:eastAsia="ru-RU"/>
        </w:rPr>
        <w:t>Заявитель может обратиться с жалобой, в том числе, в следующих случаях:</w:t>
      </w:r>
    </w:p>
    <w:p w:rsidR="00F857FA" w:rsidRPr="00A95045" w:rsidRDefault="00CB2E60" w:rsidP="00E94EA6">
      <w:pPr>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.1.</w:t>
      </w:r>
      <w:r w:rsidR="00F857FA" w:rsidRPr="00A95045">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A95045" w:rsidRDefault="00CB2E60" w:rsidP="00E94EA6">
      <w:pPr>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.2.</w:t>
      </w:r>
      <w:r w:rsidR="00F3198D"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нарушение срока предоставления муниципальной услуги; </w:t>
      </w:r>
    </w:p>
    <w:p w:rsidR="00F857FA" w:rsidRPr="00A95045" w:rsidRDefault="00CB2E60" w:rsidP="00E94EA6">
      <w:pPr>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.3.</w:t>
      </w:r>
      <w:r w:rsidR="00F3198D"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требование у заявителя документов, не пр</w:t>
      </w:r>
      <w:r w:rsidR="00B74E35" w:rsidRPr="00A95045">
        <w:rPr>
          <w:rFonts w:eastAsia="Times New Roman" w:cs="Times New Roman"/>
          <w:sz w:val="24"/>
          <w:szCs w:val="24"/>
          <w:lang w:eastAsia="ru-RU"/>
        </w:rPr>
        <w:t xml:space="preserve">едусмотренных </w:t>
      </w:r>
      <w:r w:rsidR="00B74E35" w:rsidRPr="00780A7D">
        <w:rPr>
          <w:rFonts w:eastAsia="Times New Roman" w:cs="Times New Roman"/>
          <w:sz w:val="24"/>
          <w:szCs w:val="24"/>
          <w:lang w:eastAsia="ru-RU"/>
        </w:rPr>
        <w:t>пунк</w:t>
      </w:r>
      <w:r w:rsidR="00CF02B8" w:rsidRPr="00780A7D">
        <w:rPr>
          <w:rFonts w:eastAsia="Times New Roman" w:cs="Times New Roman"/>
          <w:sz w:val="24"/>
          <w:szCs w:val="24"/>
          <w:lang w:eastAsia="ru-RU"/>
        </w:rPr>
        <w:t>том 16</w:t>
      </w:r>
      <w:r w:rsidR="00F857FA" w:rsidRPr="00A95045">
        <w:rPr>
          <w:rFonts w:eastAsia="Times New Roman" w:cs="Times New Roman"/>
          <w:sz w:val="24"/>
          <w:szCs w:val="24"/>
          <w:lang w:eastAsia="ru-RU"/>
        </w:rPr>
        <w:t xml:space="preserve"> настоящего Административного регламента;</w:t>
      </w:r>
    </w:p>
    <w:p w:rsidR="00F857FA" w:rsidRPr="00A95045" w:rsidRDefault="00CB2E60" w:rsidP="00E94EA6">
      <w:pPr>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.5.</w:t>
      </w:r>
      <w:r w:rsidR="00F3198D"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отказ в приеме документов;</w:t>
      </w:r>
    </w:p>
    <w:p w:rsidR="00F857FA" w:rsidRPr="00A95045" w:rsidRDefault="00CB2E60" w:rsidP="00E94EA6">
      <w:pPr>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.6.</w:t>
      </w:r>
      <w:r w:rsidR="00763CE9"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отказ в предоставлении муниципальной услуги, если основания для отказа не </w:t>
      </w:r>
      <w:r w:rsidR="00F857FA" w:rsidRPr="00780A7D">
        <w:rPr>
          <w:rFonts w:eastAsia="Times New Roman" w:cs="Times New Roman"/>
          <w:sz w:val="24"/>
          <w:szCs w:val="24"/>
          <w:lang w:eastAsia="ru-RU"/>
        </w:rPr>
        <w:t>предусмотрены пу</w:t>
      </w:r>
      <w:r w:rsidR="001136D2" w:rsidRPr="00780A7D">
        <w:rPr>
          <w:rFonts w:eastAsia="Times New Roman" w:cs="Times New Roman"/>
          <w:sz w:val="24"/>
          <w:szCs w:val="24"/>
          <w:lang w:eastAsia="ru-RU"/>
        </w:rPr>
        <w:t xml:space="preserve">нктом </w:t>
      </w:r>
      <w:r w:rsidR="00232D2C" w:rsidRPr="00780A7D">
        <w:rPr>
          <w:rFonts w:eastAsia="Times New Roman" w:cs="Times New Roman"/>
          <w:sz w:val="24"/>
          <w:szCs w:val="24"/>
          <w:lang w:eastAsia="ru-RU"/>
        </w:rPr>
        <w:t>2</w:t>
      </w:r>
      <w:r w:rsidR="00780A7D" w:rsidRPr="00780A7D">
        <w:rPr>
          <w:rFonts w:eastAsia="Times New Roman" w:cs="Times New Roman"/>
          <w:sz w:val="24"/>
          <w:szCs w:val="24"/>
          <w:lang w:eastAsia="ru-RU"/>
        </w:rPr>
        <w:t>4</w:t>
      </w:r>
      <w:r w:rsidR="00F857FA" w:rsidRPr="00A95045">
        <w:rPr>
          <w:rFonts w:eastAsia="Times New Roman" w:cs="Times New Roman"/>
          <w:sz w:val="24"/>
          <w:szCs w:val="24"/>
          <w:lang w:eastAsia="ru-RU"/>
        </w:rPr>
        <w:t xml:space="preserve"> настоящего Административного регламента;</w:t>
      </w:r>
    </w:p>
    <w:p w:rsidR="00F857FA" w:rsidRPr="00A95045" w:rsidRDefault="00CB2E60" w:rsidP="00E94EA6">
      <w:pPr>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w:t>
      </w:r>
      <w:r w:rsidR="007E2383" w:rsidRPr="00A95045">
        <w:rPr>
          <w:rFonts w:eastAsia="Times New Roman" w:cs="Times New Roman"/>
          <w:sz w:val="24"/>
          <w:szCs w:val="24"/>
          <w:lang w:eastAsia="ru-RU"/>
        </w:rPr>
        <w:t>7</w:t>
      </w:r>
      <w:r w:rsidRPr="00A95045">
        <w:rPr>
          <w:rFonts w:eastAsia="Times New Roman" w:cs="Times New Roman"/>
          <w:sz w:val="24"/>
          <w:szCs w:val="24"/>
          <w:lang w:eastAsia="ru-RU"/>
        </w:rPr>
        <w:t>.</w:t>
      </w:r>
      <w:r w:rsidR="00264846"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требование с заявителя при предоставл</w:t>
      </w:r>
      <w:r w:rsidR="00014A2E" w:rsidRPr="00A95045">
        <w:rPr>
          <w:rFonts w:eastAsia="Times New Roman" w:cs="Times New Roman"/>
          <w:sz w:val="24"/>
          <w:szCs w:val="24"/>
          <w:lang w:eastAsia="ru-RU"/>
        </w:rPr>
        <w:t xml:space="preserve">ении муниципальной услуги платы, если </w:t>
      </w:r>
      <w:r w:rsidR="00014A2E" w:rsidRPr="00780A7D">
        <w:rPr>
          <w:rFonts w:eastAsia="Times New Roman" w:cs="Times New Roman"/>
          <w:sz w:val="24"/>
          <w:szCs w:val="24"/>
          <w:lang w:eastAsia="ru-RU"/>
        </w:rPr>
        <w:t>такая плата не предусмотрена п</w:t>
      </w:r>
      <w:r w:rsidR="00A95045" w:rsidRPr="00780A7D">
        <w:rPr>
          <w:rFonts w:eastAsia="Times New Roman" w:cs="Times New Roman"/>
          <w:sz w:val="24"/>
          <w:szCs w:val="24"/>
          <w:lang w:eastAsia="ru-RU"/>
        </w:rPr>
        <w:t>унктом</w:t>
      </w:r>
      <w:r w:rsidR="00264846" w:rsidRPr="00780A7D">
        <w:rPr>
          <w:rFonts w:eastAsia="Times New Roman" w:cs="Times New Roman"/>
          <w:sz w:val="24"/>
          <w:szCs w:val="24"/>
          <w:lang w:eastAsia="ru-RU"/>
        </w:rPr>
        <w:t xml:space="preserve"> </w:t>
      </w:r>
      <w:r w:rsidR="00014A2E" w:rsidRPr="00780A7D">
        <w:rPr>
          <w:rFonts w:eastAsia="Times New Roman" w:cs="Times New Roman"/>
          <w:sz w:val="24"/>
          <w:szCs w:val="24"/>
          <w:lang w:eastAsia="ru-RU"/>
        </w:rPr>
        <w:t>2</w:t>
      </w:r>
      <w:r w:rsidR="00780A7D" w:rsidRPr="00780A7D">
        <w:rPr>
          <w:rFonts w:eastAsia="Times New Roman" w:cs="Times New Roman"/>
          <w:sz w:val="24"/>
          <w:szCs w:val="24"/>
          <w:lang w:eastAsia="ru-RU"/>
        </w:rPr>
        <w:t>1</w:t>
      </w:r>
      <w:r w:rsidR="00014A2E" w:rsidRPr="00780A7D">
        <w:rPr>
          <w:rFonts w:eastAsia="Times New Roman" w:cs="Times New Roman"/>
          <w:sz w:val="24"/>
          <w:szCs w:val="24"/>
          <w:lang w:eastAsia="ru-RU"/>
        </w:rPr>
        <w:t xml:space="preserve"> настоящего Административного регламента</w:t>
      </w:r>
      <w:r w:rsidR="004D7A6A">
        <w:rPr>
          <w:rFonts w:eastAsia="Times New Roman" w:cs="Times New Roman"/>
          <w:sz w:val="24"/>
          <w:szCs w:val="24"/>
          <w:lang w:eastAsia="ru-RU"/>
        </w:rPr>
        <w:t>.</w:t>
      </w:r>
    </w:p>
    <w:p w:rsidR="00F857FA" w:rsidRPr="0099238B" w:rsidRDefault="00F857FA" w:rsidP="00E94EA6">
      <w:pPr>
        <w:ind w:firstLine="0"/>
        <w:contextualSpacing/>
        <w:jc w:val="center"/>
        <w:rPr>
          <w:rFonts w:eastAsia="Calibri" w:cs="Times New Roman"/>
          <w:b/>
          <w:sz w:val="24"/>
          <w:szCs w:val="24"/>
        </w:rPr>
      </w:pPr>
    </w:p>
    <w:p w:rsidR="00F857FA" w:rsidRPr="0099238B" w:rsidRDefault="00F857FA" w:rsidP="00E94EA6">
      <w:pPr>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подачи и рассмотрения жалобы</w:t>
      </w:r>
    </w:p>
    <w:p w:rsidR="00FE7D26" w:rsidRPr="0099238B" w:rsidRDefault="00FE7D26" w:rsidP="00E94EA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E94EA6">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00F857FA" w:rsidRPr="0099238B">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99238B" w:rsidRDefault="00CB2E60" w:rsidP="00E94EA6">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наименование органа</w:t>
      </w:r>
      <w:r w:rsidR="00F857FA" w:rsidRPr="0099238B">
        <w:rPr>
          <w:rFonts w:eastAsia="Calibri" w:cs="Times New Roman"/>
          <w:sz w:val="24"/>
          <w:szCs w:val="24"/>
          <w:lang w:eastAsia="ru-RU"/>
        </w:rPr>
        <w:t>,</w:t>
      </w:r>
      <w:r w:rsidR="00F857FA" w:rsidRPr="0099238B">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99238B" w:rsidRDefault="00CB2E60" w:rsidP="00E94EA6">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2</w:t>
      </w:r>
      <w:r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 xml:space="preserve">фамилию, имя, отчество (последнее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при</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юридического</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99238B" w:rsidRDefault="00CB2E60" w:rsidP="00E94EA6">
      <w:pPr>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.3.</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сведения об обжалуемых решениях и действиях (бездействии);</w:t>
      </w:r>
    </w:p>
    <w:p w:rsidR="00F857FA" w:rsidRPr="0099238B" w:rsidRDefault="00CB2E60" w:rsidP="00E94EA6">
      <w:pPr>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.4.</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доводы, по которым заявитель не согласен с решением и действием (бездействием).</w:t>
      </w:r>
    </w:p>
    <w:p w:rsidR="00F857FA" w:rsidRPr="0099238B" w:rsidRDefault="00F857FA" w:rsidP="00E94EA6">
      <w:pPr>
        <w:tabs>
          <w:tab w:val="left" w:pos="9781"/>
        </w:tabs>
        <w:rPr>
          <w:rFonts w:eastAsia="Calibri" w:cs="Times New Roman"/>
          <w:sz w:val="24"/>
          <w:szCs w:val="24"/>
          <w:lang w:eastAsia="ar-SA"/>
        </w:rPr>
      </w:pPr>
      <w:r w:rsidRPr="0099238B">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99238B" w:rsidRDefault="00F857FA" w:rsidP="00E94EA6">
      <w:pPr>
        <w:tabs>
          <w:tab w:val="left" w:pos="9781"/>
        </w:tabs>
        <w:rPr>
          <w:rFonts w:eastAsia="Calibri" w:cs="Times New Roman"/>
          <w:sz w:val="24"/>
          <w:szCs w:val="24"/>
          <w:lang w:eastAsia="ar-SA"/>
        </w:rPr>
      </w:pPr>
      <w:r w:rsidRPr="0099238B">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99238B">
        <w:rPr>
          <w:rFonts w:eastAsia="Calibri" w:cs="Times New Roman"/>
          <w:sz w:val="24"/>
          <w:szCs w:val="24"/>
          <w:lang w:eastAsia="ar-SA"/>
        </w:rPr>
        <w:t>мент, подтверждающий полномочия</w:t>
      </w:r>
      <w:r w:rsidR="00B33C36" w:rsidRPr="0099238B">
        <w:rPr>
          <w:rFonts w:eastAsia="Calibri" w:cs="Times New Roman"/>
          <w:sz w:val="24"/>
          <w:szCs w:val="24"/>
          <w:lang w:eastAsia="ar-SA"/>
        </w:rPr>
        <w:t xml:space="preserve"> </w:t>
      </w:r>
      <w:r w:rsidRPr="0099238B">
        <w:rPr>
          <w:rFonts w:eastAsia="Calibri" w:cs="Times New Roman"/>
          <w:sz w:val="24"/>
          <w:szCs w:val="24"/>
          <w:lang w:eastAsia="ar-SA"/>
        </w:rPr>
        <w:t>на осуществление</w:t>
      </w:r>
      <w:r w:rsidR="005775B6">
        <w:rPr>
          <w:rFonts w:eastAsia="Calibri" w:cs="Times New Roman"/>
          <w:sz w:val="24"/>
          <w:szCs w:val="24"/>
          <w:lang w:eastAsia="ar-SA"/>
        </w:rPr>
        <w:t xml:space="preserve"> действий от имени такого лица.</w:t>
      </w:r>
    </w:p>
    <w:p w:rsidR="00F857FA" w:rsidRPr="0099238B" w:rsidRDefault="00CB2E60" w:rsidP="00E94EA6">
      <w:pPr>
        <w:rPr>
          <w:rFonts w:eastAsia="Times New Roman" w:cs="Times New Roman"/>
          <w:sz w:val="24"/>
          <w:szCs w:val="24"/>
          <w:lang w:eastAsia="ru-RU"/>
        </w:rPr>
      </w:pPr>
      <w:r w:rsidRPr="0099238B">
        <w:rPr>
          <w:rFonts w:eastAsia="Calibri" w:cs="Times New Roman"/>
          <w:sz w:val="24"/>
          <w:szCs w:val="24"/>
          <w:lang w:eastAsia="ar-SA"/>
        </w:rPr>
        <w:t>7</w:t>
      </w:r>
      <w:r w:rsidR="00780A7D">
        <w:rPr>
          <w:rFonts w:eastAsia="Calibri" w:cs="Times New Roman"/>
          <w:sz w:val="24"/>
          <w:szCs w:val="24"/>
          <w:lang w:eastAsia="ar-SA"/>
        </w:rPr>
        <w:t>6</w:t>
      </w:r>
      <w:r w:rsidR="00F857FA" w:rsidRPr="0099238B">
        <w:rPr>
          <w:rFonts w:eastAsia="Calibri" w:cs="Times New Roman"/>
          <w:sz w:val="24"/>
          <w:szCs w:val="24"/>
          <w:lang w:eastAsia="ar-SA"/>
        </w:rPr>
        <w:t>.</w:t>
      </w:r>
      <w:r w:rsidR="00DB017D" w:rsidRPr="0099238B">
        <w:rPr>
          <w:rFonts w:eastAsia="Times New Roman" w:cs="Times New Roman"/>
          <w:sz w:val="24"/>
          <w:szCs w:val="24"/>
          <w:lang w:eastAsia="ru-RU"/>
        </w:rPr>
        <w:t xml:space="preserve"> Жалоба подается в письменной форме на бумажном носителе или форме электронного документа.</w:t>
      </w:r>
      <w:r w:rsidR="00F857FA" w:rsidRPr="0099238B">
        <w:rPr>
          <w:rFonts w:eastAsia="Times New Roman" w:cs="Times New Roman"/>
          <w:sz w:val="24"/>
          <w:szCs w:val="24"/>
          <w:lang w:eastAsia="ru-RU"/>
        </w:rPr>
        <w:t xml:space="preserve"> Жалоба может быть направлена по почте, через МФЦ</w:t>
      </w:r>
      <w:r w:rsidR="00AB240C" w:rsidRPr="0099238B">
        <w:rPr>
          <w:rFonts w:eastAsia="Times New Roman" w:cs="Times New Roman"/>
          <w:sz w:val="24"/>
          <w:szCs w:val="24"/>
          <w:lang w:eastAsia="ru-RU"/>
        </w:rPr>
        <w:t>,</w:t>
      </w:r>
      <w:r w:rsidR="00DB017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с использованием информационно-телекоммуникационной сети «Интернет», официального сайта </w:t>
      </w:r>
      <w:r w:rsidR="00014A2E" w:rsidRPr="0099238B">
        <w:rPr>
          <w:rFonts w:eastAsia="Times New Roman" w:cs="Times New Roman"/>
          <w:sz w:val="24"/>
          <w:szCs w:val="24"/>
          <w:lang w:eastAsia="ru-RU"/>
        </w:rPr>
        <w:t>городского округа Заречный</w:t>
      </w:r>
      <w:r w:rsidR="00F857FA" w:rsidRPr="0099238B">
        <w:rPr>
          <w:rFonts w:eastAsia="Times New Roman" w:cs="Times New Roman"/>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99238B" w:rsidRDefault="00CB2E60" w:rsidP="00E94EA6">
      <w:pPr>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.1.</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подачи жалобы при личном приеме заявитель представляет докумен</w:t>
      </w:r>
      <w:r w:rsidR="005775B6">
        <w:rPr>
          <w:rFonts w:eastAsia="Times New Roman" w:cs="Times New Roman"/>
          <w:sz w:val="24"/>
          <w:szCs w:val="24"/>
          <w:lang w:eastAsia="ru-RU"/>
        </w:rPr>
        <w:t>т, удостоверяющий его личность.</w:t>
      </w:r>
    </w:p>
    <w:p w:rsidR="00F857FA" w:rsidRPr="0099238B" w:rsidRDefault="00CB2E60" w:rsidP="00E94EA6">
      <w:pPr>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.2.</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если принятие решения по жалобе не входит</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компетенцию</w:t>
      </w:r>
      <w:r w:rsidR="00A01CD3" w:rsidRPr="0099238B">
        <w:rPr>
          <w:rFonts w:cs="Times New Roman"/>
          <w:color w:val="000000"/>
          <w:sz w:val="24"/>
          <w:szCs w:val="24"/>
          <w:shd w:val="clear" w:color="auto" w:fill="FFFFFF"/>
        </w:rPr>
        <w:t xml:space="preserve"> </w:t>
      </w:r>
      <w:r w:rsidR="00B33C36" w:rsidRPr="0099238B">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то данная жалоба подлежит направлению в течение 3 рабочих дней со дня ее регистрации</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уполномоченный на ее рассмотрение орган</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в письменной форме</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информирует заявителя о перенаправлении жалобы.</w:t>
      </w:r>
    </w:p>
    <w:p w:rsidR="00F857FA" w:rsidRPr="0099238B" w:rsidRDefault="00CB2E60" w:rsidP="00E94EA6">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7</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w:t>
      </w:r>
      <w:r w:rsidR="00F857FA" w:rsidRPr="0099238B">
        <w:rPr>
          <w:rFonts w:eastAsia="Times New Roman" w:cs="Times New Roman"/>
          <w:sz w:val="24"/>
          <w:szCs w:val="24"/>
          <w:lang w:eastAsia="ru-RU"/>
        </w:rPr>
        <w:lastRenderedPageBreak/>
        <w:t xml:space="preserve">является поступление и регистрация в </w:t>
      </w:r>
      <w:r w:rsidR="00B33C36" w:rsidRPr="0099238B">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жалобы в письменной форме на бумажном носителе и (или) в электронной форме.</w:t>
      </w:r>
    </w:p>
    <w:p w:rsidR="00FE7D26" w:rsidRPr="0099238B" w:rsidRDefault="00FE7D26" w:rsidP="00E94EA6">
      <w:pPr>
        <w:ind w:firstLine="0"/>
        <w:jc w:val="center"/>
        <w:rPr>
          <w:rFonts w:eastAsia="Times New Roman" w:cs="Times New Roman"/>
          <w:sz w:val="24"/>
          <w:szCs w:val="24"/>
          <w:lang w:eastAsia="ru-RU"/>
        </w:rPr>
      </w:pPr>
    </w:p>
    <w:p w:rsidR="00F857FA" w:rsidRPr="0099238B" w:rsidRDefault="00F857FA" w:rsidP="00E94EA6">
      <w:pPr>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Сроки рассмотрения жалобы</w:t>
      </w:r>
    </w:p>
    <w:p w:rsidR="00FE7D26" w:rsidRPr="0099238B" w:rsidRDefault="00FE7D26" w:rsidP="00E94EA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E94EA6">
      <w:pPr>
        <w:rPr>
          <w:rFonts w:eastAsia="Times New Roman" w:cs="Times New Roman"/>
          <w:sz w:val="24"/>
          <w:szCs w:val="24"/>
          <w:lang w:eastAsia="ru-RU"/>
        </w:rPr>
      </w:pPr>
      <w:r>
        <w:rPr>
          <w:rFonts w:eastAsia="Times New Roman" w:cs="Times New Roman"/>
          <w:sz w:val="24"/>
          <w:szCs w:val="24"/>
          <w:lang w:eastAsia="ru-RU"/>
        </w:rPr>
        <w:t>78</w:t>
      </w:r>
      <w:r w:rsidR="00F26B04" w:rsidRPr="0099238B">
        <w:rPr>
          <w:rFonts w:eastAsia="Times New Roman" w:cs="Times New Roman"/>
          <w:sz w:val="24"/>
          <w:szCs w:val="24"/>
          <w:lang w:eastAsia="ru-RU"/>
        </w:rPr>
        <w:t>.</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рассмотрения жалобы исчисляется со дня регистрации жалобы в</w:t>
      </w:r>
      <w:r w:rsidR="00A01CD3" w:rsidRPr="0099238B">
        <w:rPr>
          <w:rFonts w:cs="Times New Roman"/>
          <w:color w:val="000000"/>
          <w:sz w:val="24"/>
          <w:szCs w:val="24"/>
          <w:shd w:val="clear" w:color="auto" w:fill="FFFFFF"/>
        </w:rPr>
        <w:t xml:space="preserve"> </w:t>
      </w:r>
      <w:r w:rsidR="00B33C36" w:rsidRPr="0099238B">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99238B" w:rsidRDefault="00F857FA" w:rsidP="00E94EA6">
      <w:pPr>
        <w:rPr>
          <w:rFonts w:eastAsia="Times New Roman" w:cs="Times New Roman"/>
          <w:sz w:val="24"/>
          <w:szCs w:val="24"/>
          <w:lang w:eastAsia="ru-RU"/>
        </w:rPr>
      </w:pPr>
      <w:r w:rsidRPr="0099238B">
        <w:rPr>
          <w:rFonts w:eastAsia="Calibri" w:cs="Times New Roman"/>
          <w:sz w:val="24"/>
          <w:szCs w:val="24"/>
          <w:lang w:eastAsia="ru-RU"/>
        </w:rPr>
        <w:t xml:space="preserve">При удовлетворении жалобы </w:t>
      </w:r>
      <w:r w:rsidR="00B33C36" w:rsidRPr="0099238B">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Pr="0099238B">
        <w:rPr>
          <w:rFonts w:eastAsia="Calibri" w:cs="Times New Roman"/>
          <w:sz w:val="24"/>
          <w:szCs w:val="24"/>
          <w:lang w:eastAsia="ru-RU"/>
        </w:rPr>
        <w:t>принима</w:t>
      </w:r>
      <w:r w:rsidR="00C8031B">
        <w:rPr>
          <w:rFonts w:eastAsia="Calibri" w:cs="Times New Roman"/>
          <w:sz w:val="24"/>
          <w:szCs w:val="24"/>
          <w:lang w:eastAsia="ru-RU"/>
        </w:rPr>
        <w:t>е</w:t>
      </w:r>
      <w:r w:rsidRPr="0099238B">
        <w:rPr>
          <w:rFonts w:eastAsia="Calibri"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99238B" w:rsidRDefault="00F857FA" w:rsidP="00E94EA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E94EA6">
      <w:pPr>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Результат рассмотрения жалобы</w:t>
      </w:r>
    </w:p>
    <w:p w:rsidR="00FE7D26" w:rsidRPr="0099238B" w:rsidRDefault="00FE7D26" w:rsidP="00E94EA6">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E94EA6">
      <w:pPr>
        <w:numPr>
          <w:ilvl w:val="1"/>
          <w:numId w:val="0"/>
        </w:numPr>
        <w:ind w:firstLine="709"/>
        <w:contextualSpacing/>
        <w:rPr>
          <w:rFonts w:eastAsia="Calibri" w:cs="Times New Roman"/>
          <w:sz w:val="24"/>
          <w:szCs w:val="24"/>
          <w:lang w:eastAsia="ru-RU"/>
        </w:rPr>
      </w:pPr>
      <w:r>
        <w:rPr>
          <w:rFonts w:eastAsia="Calibri" w:cs="Times New Roman"/>
          <w:sz w:val="24"/>
          <w:szCs w:val="24"/>
          <w:lang w:eastAsia="ru-RU"/>
        </w:rPr>
        <w:t>79</w:t>
      </w:r>
      <w:r w:rsidR="001136D2" w:rsidRPr="0099238B">
        <w:rPr>
          <w:rFonts w:eastAsia="Calibri" w:cs="Times New Roman"/>
          <w:sz w:val="24"/>
          <w:szCs w:val="24"/>
          <w:lang w:eastAsia="ru-RU"/>
        </w:rPr>
        <w:t xml:space="preserve">. </w:t>
      </w:r>
      <w:r w:rsidR="00F857FA" w:rsidRPr="0099238B">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99238B" w:rsidRDefault="00780A7D" w:rsidP="00E94EA6">
      <w:pPr>
        <w:rPr>
          <w:rFonts w:eastAsia="Times New Roman"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1</w:t>
      </w:r>
      <w:r w:rsidR="00CB2E60"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857FA" w:rsidRPr="0099238B">
        <w:rPr>
          <w:rFonts w:eastAsia="Times New Roman" w:cs="Times New Roman"/>
          <w:sz w:val="24"/>
          <w:szCs w:val="24"/>
          <w:lang w:eastAsia="ru-RU"/>
        </w:rPr>
        <w:t>, а также в иных формах;</w:t>
      </w:r>
    </w:p>
    <w:p w:rsidR="00F857FA" w:rsidRPr="0099238B" w:rsidRDefault="00780A7D" w:rsidP="00E94EA6">
      <w:pPr>
        <w:autoSpaceDE w:val="0"/>
        <w:autoSpaceDN w:val="0"/>
        <w:adjustRightInd w:val="0"/>
        <w:rPr>
          <w:rFonts w:eastAsia="Calibri"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2</w:t>
      </w:r>
      <w:r w:rsidR="00CB2E60"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отказывает в удовлетворении жалобы.</w:t>
      </w:r>
    </w:p>
    <w:p w:rsidR="00F857FA" w:rsidRPr="0099238B" w:rsidRDefault="00CB2E60" w:rsidP="00E94EA6">
      <w:pPr>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00F857FA" w:rsidRPr="0099238B">
        <w:rPr>
          <w:rFonts w:eastAsia="Calibri" w:cs="Times New Roman"/>
          <w:sz w:val="24"/>
          <w:szCs w:val="24"/>
          <w:lang w:eastAsia="ru-RU"/>
        </w:rPr>
        <w:t xml:space="preserve">. </w:t>
      </w:r>
      <w:r w:rsidR="00B33C36" w:rsidRPr="0099238B">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00F857FA" w:rsidRPr="0099238B">
        <w:rPr>
          <w:rFonts w:eastAsia="Calibri" w:cs="Times New Roman"/>
          <w:sz w:val="24"/>
          <w:szCs w:val="24"/>
          <w:lang w:eastAsia="ru-RU"/>
        </w:rPr>
        <w:t>отказыва</w:t>
      </w:r>
      <w:r w:rsidR="00C8031B">
        <w:rPr>
          <w:rFonts w:eastAsia="Calibri" w:cs="Times New Roman"/>
          <w:sz w:val="24"/>
          <w:szCs w:val="24"/>
          <w:lang w:eastAsia="ru-RU"/>
        </w:rPr>
        <w:t>е</w:t>
      </w:r>
      <w:r w:rsidR="00F857FA" w:rsidRPr="0099238B">
        <w:rPr>
          <w:rFonts w:eastAsia="Calibri" w:cs="Times New Roman"/>
          <w:sz w:val="24"/>
          <w:szCs w:val="24"/>
          <w:lang w:eastAsia="ru-RU"/>
        </w:rPr>
        <w:t>т в удовлетворении</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жалобы в следующих случаях:</w:t>
      </w:r>
    </w:p>
    <w:p w:rsidR="00F857FA" w:rsidRPr="0099238B" w:rsidRDefault="00CB2E60"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вступившего в законную силу решения су</w:t>
      </w:r>
      <w:r w:rsidR="00AB240C" w:rsidRPr="0099238B">
        <w:rPr>
          <w:rFonts w:eastAsia="Calibri" w:cs="Times New Roman"/>
          <w:sz w:val="24"/>
          <w:szCs w:val="24"/>
          <w:lang w:eastAsia="ru-RU"/>
        </w:rPr>
        <w:t xml:space="preserve">да, </w:t>
      </w:r>
      <w:r w:rsidR="00B33C36" w:rsidRPr="0099238B">
        <w:rPr>
          <w:rFonts w:eastAsia="Calibri" w:cs="Times New Roman"/>
          <w:sz w:val="24"/>
          <w:szCs w:val="24"/>
          <w:lang w:eastAsia="ru-RU"/>
        </w:rPr>
        <w:t>А</w:t>
      </w:r>
      <w:r w:rsidR="00AB240C" w:rsidRPr="0099238B">
        <w:rPr>
          <w:rFonts w:eastAsia="Calibri" w:cs="Times New Roman"/>
          <w:sz w:val="24"/>
          <w:szCs w:val="24"/>
          <w:lang w:eastAsia="ru-RU"/>
        </w:rPr>
        <w:t>рбитражного суда по жалобе</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том же предмете и по тем же основаниям;</w:t>
      </w:r>
    </w:p>
    <w:p w:rsidR="00F857FA" w:rsidRPr="0099238B" w:rsidRDefault="00CB2E60"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99238B" w:rsidRDefault="00CB2E60"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решения по жалобе, принятого ранее </w:t>
      </w:r>
      <w:r w:rsidR="00F857FA" w:rsidRPr="0099238B">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B33C36" w:rsidRPr="0099238B">
        <w:rPr>
          <w:rFonts w:eastAsia="Times New Roman" w:cs="Times New Roman"/>
          <w:sz w:val="24"/>
          <w:szCs w:val="24"/>
          <w:lang w:eastAsia="ar-SA"/>
        </w:rPr>
        <w:t>;</w:t>
      </w:r>
    </w:p>
    <w:p w:rsidR="00F857FA" w:rsidRPr="0099238B" w:rsidRDefault="00CB2E60" w:rsidP="00E94EA6">
      <w:pPr>
        <w:tabs>
          <w:tab w:val="left" w:pos="851"/>
        </w:tabs>
        <w:rPr>
          <w:rFonts w:eastAsia="Times New Roman" w:cs="Times New Roman"/>
          <w:sz w:val="24"/>
          <w:szCs w:val="24"/>
          <w:lang w:eastAsia="ar-SA"/>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F857FA" w:rsidRPr="0099238B">
        <w:rPr>
          <w:rFonts w:eastAsia="Times New Roman" w:cs="Times New Roman"/>
          <w:sz w:val="24"/>
          <w:szCs w:val="24"/>
          <w:lang w:eastAsia="ar-SA"/>
        </w:rPr>
        <w:t>признания жалобы необоснованной.</w:t>
      </w:r>
    </w:p>
    <w:p w:rsidR="00F857FA" w:rsidRPr="0099238B" w:rsidRDefault="005D19F9"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1</w:t>
      </w:r>
      <w:r w:rsidR="00F857FA" w:rsidRPr="0099238B">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5775B6">
        <w:rPr>
          <w:rFonts w:eastAsia="Calibri" w:cs="Times New Roman"/>
          <w:sz w:val="24"/>
          <w:szCs w:val="24"/>
          <w:lang w:eastAsia="ru-RU"/>
        </w:rPr>
        <w:t>,</w:t>
      </w:r>
      <w:r w:rsidR="00F857FA" w:rsidRPr="0099238B">
        <w:rPr>
          <w:rFonts w:eastAsia="Calibri" w:cs="Times New Roman"/>
          <w:sz w:val="24"/>
          <w:szCs w:val="24"/>
          <w:lang w:eastAsia="ru-RU"/>
        </w:rPr>
        <w:t xml:space="preserve"> должностное лицо, наделенное полномочиями по рассмотрению жалоб, незамедлительно</w:t>
      </w:r>
      <w:r w:rsidR="00AB240C" w:rsidRPr="0099238B">
        <w:rPr>
          <w:rFonts w:eastAsia="Calibri" w:cs="Times New Roman"/>
          <w:sz w:val="24"/>
          <w:szCs w:val="24"/>
          <w:lang w:eastAsia="ru-RU"/>
        </w:rPr>
        <w:t xml:space="preserve"> направляет имеющиеся материалы</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в органы прокуратуры.</w:t>
      </w:r>
    </w:p>
    <w:p w:rsidR="00F857FA" w:rsidRPr="0099238B" w:rsidRDefault="00CB2E60"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00F857FA" w:rsidRPr="0099238B">
        <w:rPr>
          <w:rFonts w:eastAsia="Calibri" w:cs="Times New Roman"/>
          <w:sz w:val="24"/>
          <w:szCs w:val="24"/>
          <w:lang w:eastAsia="ru-RU"/>
        </w:rPr>
        <w:t>. В ответе по результатам рассмотрения жалобы указываются:</w:t>
      </w:r>
    </w:p>
    <w:p w:rsidR="00F857FA" w:rsidRPr="0099238B" w:rsidRDefault="00CB2E60"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7976EB" w:rsidRPr="0099238B">
        <w:rPr>
          <w:rFonts w:eastAsia="Calibri" w:cs="Times New Roman"/>
          <w:sz w:val="24"/>
          <w:szCs w:val="24"/>
          <w:lang w:eastAsia="ru-RU"/>
        </w:rPr>
        <w:t xml:space="preserve">наименование </w:t>
      </w:r>
      <w:r w:rsidR="00F857FA" w:rsidRPr="0099238B">
        <w:rPr>
          <w:rFonts w:eastAsia="Calibri" w:cs="Times New Roman"/>
          <w:sz w:val="24"/>
          <w:szCs w:val="24"/>
          <w:lang w:eastAsia="ru-RU"/>
        </w:rPr>
        <w:t>орган</w:t>
      </w:r>
      <w:r w:rsidR="007976EB" w:rsidRPr="0099238B">
        <w:rPr>
          <w:rFonts w:eastAsia="Calibri" w:cs="Times New Roman"/>
          <w:sz w:val="24"/>
          <w:szCs w:val="24"/>
          <w:lang w:eastAsia="ru-RU"/>
        </w:rPr>
        <w:t>а местного самоуправления</w:t>
      </w:r>
      <w:r w:rsidR="00F857FA" w:rsidRPr="0099238B">
        <w:rPr>
          <w:rFonts w:eastAsia="Calibri" w:cs="Times New Roman"/>
          <w:sz w:val="24"/>
          <w:szCs w:val="24"/>
          <w:lang w:eastAsia="ru-RU"/>
        </w:rPr>
        <w:t>, рассмотревш</w:t>
      </w:r>
      <w:r w:rsidR="00014A2E" w:rsidRPr="0099238B">
        <w:rPr>
          <w:rFonts w:eastAsia="Calibri" w:cs="Times New Roman"/>
          <w:sz w:val="24"/>
          <w:szCs w:val="24"/>
          <w:lang w:eastAsia="ru-RU"/>
        </w:rPr>
        <w:t>его</w:t>
      </w:r>
      <w:r w:rsidR="00F857FA" w:rsidRPr="0099238B">
        <w:rPr>
          <w:rFonts w:eastAsia="Calibri"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99238B" w:rsidRDefault="00CB2E60"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.2.</w:t>
      </w:r>
      <w:r w:rsidR="00F857FA" w:rsidRPr="0099238B">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99238B" w:rsidRDefault="00CB2E60"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фамилия, имя, отчество (при наличии) или наименование заявителя;</w:t>
      </w:r>
    </w:p>
    <w:p w:rsidR="00F857FA" w:rsidRPr="0099238B" w:rsidRDefault="00CB2E60"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.4.</w:t>
      </w:r>
      <w:r w:rsidR="00F857FA" w:rsidRPr="0099238B">
        <w:rPr>
          <w:rFonts w:eastAsia="Calibri" w:cs="Times New Roman"/>
          <w:sz w:val="24"/>
          <w:szCs w:val="24"/>
          <w:lang w:eastAsia="ru-RU"/>
        </w:rPr>
        <w:t xml:space="preserve"> основания для принятия решения по жалобе;</w:t>
      </w:r>
    </w:p>
    <w:p w:rsidR="00F857FA" w:rsidRPr="0099238B" w:rsidRDefault="00CB2E60"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.5.</w:t>
      </w:r>
      <w:r w:rsidR="00F857FA" w:rsidRPr="0099238B">
        <w:rPr>
          <w:rFonts w:eastAsia="Calibri" w:cs="Times New Roman"/>
          <w:sz w:val="24"/>
          <w:szCs w:val="24"/>
          <w:lang w:eastAsia="ru-RU"/>
        </w:rPr>
        <w:t xml:space="preserve"> принятое по жалобе решение;</w:t>
      </w:r>
    </w:p>
    <w:p w:rsidR="00F857FA" w:rsidRPr="0099238B" w:rsidRDefault="00CB2E60"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.6.</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сроки</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99238B" w:rsidRDefault="00CB2E60"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.7.</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необоснованной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причины</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99238B" w:rsidRDefault="00CB2E60" w:rsidP="00E94EA6">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.8.</w:t>
      </w:r>
      <w:r w:rsidR="00F857FA" w:rsidRPr="0099238B">
        <w:rPr>
          <w:rFonts w:eastAsia="Calibri" w:cs="Times New Roman"/>
          <w:sz w:val="24"/>
          <w:szCs w:val="24"/>
          <w:lang w:eastAsia="ru-RU"/>
        </w:rPr>
        <w:t xml:space="preserve"> сведения о порядке обжалования принятого по жалобе решения.</w:t>
      </w:r>
    </w:p>
    <w:p w:rsidR="00F857FA" w:rsidRPr="0099238B" w:rsidRDefault="00F857FA" w:rsidP="00E94EA6">
      <w:pPr>
        <w:rPr>
          <w:rFonts w:eastAsia="Times New Roman" w:cs="Times New Roman"/>
          <w:sz w:val="24"/>
          <w:szCs w:val="24"/>
          <w:lang w:eastAsia="ru-RU"/>
        </w:rPr>
      </w:pPr>
      <w:r w:rsidRPr="0099238B">
        <w:rPr>
          <w:rFonts w:eastAsia="Calibri" w:cs="Times New Roman"/>
          <w:sz w:val="24"/>
          <w:szCs w:val="24"/>
          <w:lang w:eastAsia="ru-RU"/>
        </w:rPr>
        <w:lastRenderedPageBreak/>
        <w:t>Ответ по результатам рассмотрения жалобы подписывается должностным лицом, уполномоченным на рассмотрение жалобы.</w:t>
      </w:r>
    </w:p>
    <w:p w:rsidR="00F857FA" w:rsidRPr="0099238B" w:rsidRDefault="005D19F9" w:rsidP="00E94EA6">
      <w:pPr>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3</w:t>
      </w:r>
      <w:r w:rsidR="001136D2" w:rsidRPr="0099238B">
        <w:rPr>
          <w:rFonts w:eastAsia="Calibri" w:cs="Times New Roman"/>
          <w:sz w:val="24"/>
          <w:szCs w:val="24"/>
          <w:lang w:eastAsia="ru-RU"/>
        </w:rPr>
        <w:t>.</w:t>
      </w:r>
      <w:r w:rsidR="00F857FA" w:rsidRPr="0099238B">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99238B" w:rsidRDefault="00CB2E60" w:rsidP="00E94EA6">
      <w:pPr>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1</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99238B" w:rsidRDefault="00CB2E60" w:rsidP="00E94EA6">
      <w:pPr>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2</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99238B" w:rsidRDefault="00CB2E60" w:rsidP="00E94EA6">
      <w:pPr>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.3.</w:t>
      </w:r>
      <w:r w:rsidR="00F857FA" w:rsidRPr="0099238B">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99238B" w:rsidRDefault="00F857FA" w:rsidP="00E94EA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Порядок информирования заявителя о результатах рассмотрения жалобы</w:t>
      </w:r>
    </w:p>
    <w:p w:rsidR="00FE7D26" w:rsidRPr="0099238B" w:rsidRDefault="00FE7D26" w:rsidP="00E94EA6">
      <w:pPr>
        <w:ind w:firstLine="0"/>
        <w:contextualSpacing/>
        <w:jc w:val="center"/>
        <w:rPr>
          <w:rFonts w:eastAsia="Calibri" w:cs="Times New Roman"/>
          <w:b/>
          <w:sz w:val="24"/>
          <w:szCs w:val="24"/>
        </w:rPr>
      </w:pPr>
    </w:p>
    <w:p w:rsidR="007976EB" w:rsidRPr="0099238B" w:rsidRDefault="005D19F9" w:rsidP="00E94EA6">
      <w:pPr>
        <w:autoSpaceDE w:val="0"/>
        <w:autoSpaceDN w:val="0"/>
        <w:adjustRightInd w:val="0"/>
        <w:rPr>
          <w:rFonts w:cs="Times New Roman"/>
          <w:sz w:val="24"/>
          <w:szCs w:val="24"/>
        </w:rPr>
      </w:pPr>
      <w:r w:rsidRPr="0099238B">
        <w:rPr>
          <w:rFonts w:eastAsia="Calibri" w:cs="Times New Roman"/>
          <w:sz w:val="24"/>
          <w:szCs w:val="24"/>
          <w:lang w:eastAsia="ru-RU"/>
        </w:rPr>
        <w:t>8</w:t>
      </w:r>
      <w:r w:rsidR="00780A7D">
        <w:rPr>
          <w:rFonts w:eastAsia="Calibri" w:cs="Times New Roman"/>
          <w:sz w:val="24"/>
          <w:szCs w:val="24"/>
          <w:lang w:eastAsia="ru-RU"/>
        </w:rPr>
        <w:t>4</w:t>
      </w:r>
      <w:r w:rsidR="00F857FA" w:rsidRPr="0099238B">
        <w:rPr>
          <w:rFonts w:eastAsia="Calibri" w:cs="Times New Roman"/>
          <w:sz w:val="24"/>
          <w:szCs w:val="24"/>
          <w:lang w:eastAsia="ru-RU"/>
        </w:rPr>
        <w:t>. Не позднее дня, следующего за днем принятия</w:t>
      </w:r>
      <w:r w:rsidR="001136D2" w:rsidRPr="0099238B">
        <w:rPr>
          <w:rFonts w:eastAsia="Calibri" w:cs="Times New Roman"/>
          <w:sz w:val="24"/>
          <w:szCs w:val="24"/>
          <w:lang w:eastAsia="ru-RU"/>
        </w:rPr>
        <w:t xml:space="preserve"> решения, указанного в </w:t>
      </w:r>
      <w:r w:rsidR="001136D2" w:rsidRPr="00C8031B">
        <w:rPr>
          <w:rFonts w:eastAsia="Calibri" w:cs="Times New Roman"/>
          <w:sz w:val="24"/>
          <w:szCs w:val="24"/>
          <w:lang w:eastAsia="ru-RU"/>
        </w:rPr>
        <w:t xml:space="preserve">пункте </w:t>
      </w:r>
      <w:r w:rsidR="00780A7D">
        <w:rPr>
          <w:rFonts w:eastAsia="Calibri" w:cs="Times New Roman"/>
          <w:sz w:val="24"/>
          <w:szCs w:val="24"/>
          <w:lang w:eastAsia="ru-RU"/>
        </w:rPr>
        <w:t>79</w:t>
      </w:r>
      <w:r w:rsidR="00F857FA" w:rsidRPr="0099238B">
        <w:rPr>
          <w:rFonts w:eastAsia="Calibri" w:cs="Times New Roman"/>
          <w:sz w:val="24"/>
          <w:szCs w:val="24"/>
          <w:lang w:eastAsia="ru-RU"/>
        </w:rPr>
        <w:t xml:space="preserve"> настоящего Административного регламента, заявителю</w:t>
      </w:r>
      <w:r w:rsidR="00DB017D" w:rsidRPr="0099238B">
        <w:rPr>
          <w:rFonts w:eastAsia="Calibri" w:cs="Times New Roman"/>
          <w:sz w:val="24"/>
          <w:szCs w:val="24"/>
          <w:lang w:eastAsia="ru-RU"/>
        </w:rPr>
        <w:t xml:space="preserve"> направляется мотивированный ответ о результатах рассмотрения жалобы</w:t>
      </w:r>
      <w:r w:rsidR="00F857FA" w:rsidRPr="0099238B">
        <w:rPr>
          <w:rFonts w:eastAsia="Calibri" w:cs="Times New Roman"/>
          <w:sz w:val="24"/>
          <w:szCs w:val="24"/>
          <w:lang w:eastAsia="ru-RU"/>
        </w:rPr>
        <w:t xml:space="preserve"> в письменной форме</w:t>
      </w:r>
      <w:r w:rsidR="00DB017D" w:rsidRPr="0099238B">
        <w:rPr>
          <w:rFonts w:eastAsia="Calibri" w:cs="Times New Roman"/>
          <w:sz w:val="24"/>
          <w:szCs w:val="24"/>
          <w:lang w:eastAsia="ru-RU"/>
        </w:rPr>
        <w:t xml:space="preserve"> и по желанию заявителя в электронной форме.</w:t>
      </w:r>
    </w:p>
    <w:p w:rsidR="007976EB" w:rsidRPr="0099238B" w:rsidRDefault="007976EB" w:rsidP="00E94EA6">
      <w:pPr>
        <w:autoSpaceDE w:val="0"/>
        <w:autoSpaceDN w:val="0"/>
        <w:adjustRightInd w:val="0"/>
        <w:ind w:firstLine="0"/>
        <w:jc w:val="center"/>
        <w:rPr>
          <w:rFonts w:eastAsia="Calibri" w:cs="Times New Roman"/>
          <w:sz w:val="24"/>
          <w:szCs w:val="24"/>
          <w:lang w:eastAsia="ru-RU"/>
        </w:rPr>
      </w:pPr>
    </w:p>
    <w:p w:rsidR="00F857FA" w:rsidRPr="0099238B" w:rsidRDefault="00F857FA" w:rsidP="00E94EA6">
      <w:pPr>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обжалования решения по жалобе</w:t>
      </w:r>
    </w:p>
    <w:p w:rsidR="00EE7793" w:rsidRPr="0099238B" w:rsidRDefault="00EE7793" w:rsidP="00E94EA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CB2E60" w:rsidP="00E94EA6">
      <w:pPr>
        <w:overflowPunct w:val="0"/>
        <w:autoSpaceDE w:val="0"/>
        <w:autoSpaceDN w:val="0"/>
        <w:adjustRightInd w:val="0"/>
        <w:textAlignment w:val="baseline"/>
        <w:outlineLvl w:val="3"/>
        <w:rPr>
          <w:rFonts w:eastAsia="Times New Roman" w:cs="Times New Roman"/>
          <w:b/>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5</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несогласия с результатом рассмотрения жал</w:t>
      </w:r>
      <w:r w:rsidR="00AB240C" w:rsidRPr="0099238B">
        <w:rPr>
          <w:rFonts w:eastAsia="Times New Roman" w:cs="Times New Roman"/>
          <w:sz w:val="24"/>
          <w:szCs w:val="24"/>
          <w:lang w:eastAsia="ru-RU"/>
        </w:rPr>
        <w:t>обы заявитель вправе обратиться</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суд в порядке, установленном федеральным законодательством.</w:t>
      </w:r>
    </w:p>
    <w:p w:rsidR="00F857FA" w:rsidRPr="0099238B" w:rsidRDefault="00F857FA" w:rsidP="00E94EA6">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5775B6" w:rsidRDefault="00F857FA" w:rsidP="00E94EA6">
      <w:pPr>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Право заявителя на получение инфор</w:t>
      </w:r>
      <w:r w:rsidR="005775B6">
        <w:rPr>
          <w:rFonts w:eastAsia="Calibri" w:cs="Times New Roman"/>
          <w:b/>
          <w:sz w:val="24"/>
          <w:szCs w:val="24"/>
        </w:rPr>
        <w:t>мации и документов, необходимых</w:t>
      </w:r>
    </w:p>
    <w:p w:rsidR="00F857FA" w:rsidRPr="0099238B" w:rsidRDefault="00F857FA" w:rsidP="00E94EA6">
      <w:pPr>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для обоснования и рассмотрения жалобы</w:t>
      </w:r>
    </w:p>
    <w:p w:rsidR="00EE7793" w:rsidRPr="0099238B" w:rsidRDefault="00EE7793" w:rsidP="00E94EA6">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E94EA6">
      <w:pPr>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6</w:t>
      </w:r>
      <w:r w:rsidR="00EE7793" w:rsidRPr="0099238B">
        <w:rPr>
          <w:rFonts w:eastAsia="Times New Roman" w:cs="Times New Roman"/>
          <w:sz w:val="24"/>
          <w:szCs w:val="24"/>
          <w:lang w:eastAsia="ru-RU"/>
        </w:rPr>
        <w:t xml:space="preserve">. </w:t>
      </w:r>
      <w:r w:rsidR="008D630A" w:rsidRPr="0099238B">
        <w:rPr>
          <w:rFonts w:eastAsia="Times New Roman" w:cs="Times New Roman"/>
          <w:sz w:val="24"/>
          <w:szCs w:val="24"/>
          <w:lang w:eastAsia="ru-RU"/>
        </w:rPr>
        <w:t>З</w:t>
      </w:r>
      <w:r w:rsidR="00F857FA" w:rsidRPr="0099238B">
        <w:rPr>
          <w:rFonts w:eastAsia="Times New Roman" w:cs="Times New Roman"/>
          <w:sz w:val="24"/>
          <w:szCs w:val="24"/>
          <w:lang w:eastAsia="ru-RU"/>
        </w:rPr>
        <w:t>аявитель имеет право обра</w:t>
      </w:r>
      <w:r w:rsidR="008D630A" w:rsidRPr="0099238B">
        <w:rPr>
          <w:rFonts w:eastAsia="Times New Roman" w:cs="Times New Roman"/>
          <w:sz w:val="24"/>
          <w:szCs w:val="24"/>
          <w:lang w:eastAsia="ru-RU"/>
        </w:rPr>
        <w:t>титься</w:t>
      </w:r>
      <w:r w:rsidR="009A1057" w:rsidRPr="0099238B">
        <w:rPr>
          <w:rFonts w:eastAsia="Times New Roman" w:cs="Times New Roman"/>
          <w:sz w:val="24"/>
          <w:szCs w:val="24"/>
          <w:lang w:eastAsia="ru-RU"/>
        </w:rPr>
        <w:t xml:space="preserve"> в </w:t>
      </w:r>
      <w:bookmarkStart w:id="38" w:name="OLE_LINK5"/>
      <w:bookmarkStart w:id="39" w:name="OLE_LINK6"/>
      <w:bookmarkStart w:id="40" w:name="OLE_LINK7"/>
      <w:r w:rsidR="00B33C36" w:rsidRPr="0099238B">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bookmarkEnd w:id="38"/>
      <w:bookmarkEnd w:id="39"/>
      <w:bookmarkEnd w:id="40"/>
      <w:r w:rsidR="007976EB" w:rsidRPr="0099238B">
        <w:rPr>
          <w:rFonts w:eastAsia="Times New Roman" w:cs="Times New Roman"/>
          <w:sz w:val="24"/>
          <w:szCs w:val="24"/>
          <w:lang w:eastAsia="ru-RU"/>
        </w:rPr>
        <w:t>за получением</w:t>
      </w:r>
      <w:r w:rsidR="00F857FA" w:rsidRPr="0099238B">
        <w:rPr>
          <w:rFonts w:eastAsia="Times New Roman"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9A1057" w:rsidRPr="0099238B" w:rsidRDefault="009A1057" w:rsidP="00E94EA6">
      <w:pPr>
        <w:ind w:firstLine="0"/>
        <w:contextualSpacing/>
        <w:jc w:val="center"/>
        <w:rPr>
          <w:rFonts w:eastAsia="Calibri" w:cs="Times New Roman"/>
          <w:b/>
          <w:sz w:val="24"/>
          <w:szCs w:val="24"/>
        </w:rPr>
      </w:pPr>
    </w:p>
    <w:p w:rsidR="00F857FA" w:rsidRPr="0099238B" w:rsidRDefault="00F857FA" w:rsidP="00E94EA6">
      <w:pPr>
        <w:ind w:firstLine="0"/>
        <w:contextualSpacing/>
        <w:jc w:val="center"/>
        <w:rPr>
          <w:rFonts w:eastAsia="Calibri" w:cs="Times New Roman"/>
          <w:b/>
          <w:sz w:val="24"/>
          <w:szCs w:val="24"/>
        </w:rPr>
      </w:pPr>
      <w:r w:rsidRPr="0099238B">
        <w:rPr>
          <w:rFonts w:eastAsia="Calibri" w:cs="Times New Roman"/>
          <w:b/>
          <w:sz w:val="24"/>
          <w:szCs w:val="24"/>
        </w:rPr>
        <w:t>Способы информирования заявителей о порядке подачи и рассмотрения жалобы</w:t>
      </w:r>
    </w:p>
    <w:p w:rsidR="00EE7793" w:rsidRPr="0099238B" w:rsidRDefault="00EE7793" w:rsidP="00E94EA6">
      <w:pPr>
        <w:ind w:firstLine="0"/>
        <w:jc w:val="center"/>
        <w:rPr>
          <w:rFonts w:eastAsia="Times New Roman" w:cs="Times New Roman"/>
          <w:sz w:val="24"/>
          <w:szCs w:val="24"/>
          <w:lang w:eastAsia="ru-RU"/>
        </w:rPr>
      </w:pPr>
    </w:p>
    <w:p w:rsidR="00F857FA" w:rsidRPr="0099238B" w:rsidRDefault="005D19F9" w:rsidP="00E94EA6">
      <w:pPr>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7</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99238B">
        <w:rPr>
          <w:rFonts w:cs="Times New Roman"/>
          <w:color w:val="000000"/>
          <w:sz w:val="24"/>
          <w:szCs w:val="24"/>
          <w:shd w:val="clear" w:color="auto" w:fill="FFFFFF"/>
        </w:rPr>
        <w:t xml:space="preserve"> </w:t>
      </w:r>
      <w:r w:rsidR="005775B6" w:rsidRPr="0099238B">
        <w:rPr>
          <w:rFonts w:eastAsia="Times New Roman" w:cs="Times New Roman"/>
          <w:sz w:val="24"/>
          <w:szCs w:val="24"/>
          <w:lang w:eastAsia="ru-RU"/>
        </w:rPr>
        <w:t>А</w:t>
      </w:r>
      <w:r w:rsidR="005775B6"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bookmarkEnd w:id="14"/>
      <w:bookmarkEnd w:id="15"/>
      <w:bookmarkEnd w:id="16"/>
      <w:bookmarkEnd w:id="17"/>
    </w:p>
    <w:p w:rsidR="00EE7793" w:rsidRPr="0099238B" w:rsidRDefault="00EE7793" w:rsidP="00E94EA6">
      <w:pPr>
        <w:ind w:firstLine="567"/>
        <w:rPr>
          <w:rFonts w:eastAsia="Times New Roman" w:cs="Times New Roman"/>
          <w:sz w:val="24"/>
          <w:szCs w:val="24"/>
          <w:lang w:eastAsia="ru-RU"/>
        </w:rPr>
      </w:pPr>
    </w:p>
    <w:p w:rsidR="00815C20" w:rsidRPr="00144A1B" w:rsidRDefault="00815C20" w:rsidP="00E94EA6">
      <w:pPr>
        <w:pStyle w:val="ConsPlusNormal"/>
        <w:pageBreakBefore/>
        <w:ind w:left="5670"/>
        <w:outlineLvl w:val="1"/>
        <w:rPr>
          <w:rFonts w:ascii="Times New Roman" w:hAnsi="Times New Roman" w:cs="Times New Roman"/>
          <w:sz w:val="24"/>
          <w:szCs w:val="24"/>
        </w:rPr>
      </w:pPr>
      <w:r w:rsidRPr="00144A1B">
        <w:rPr>
          <w:rFonts w:ascii="Times New Roman" w:hAnsi="Times New Roman" w:cs="Times New Roman"/>
          <w:sz w:val="24"/>
          <w:szCs w:val="24"/>
        </w:rPr>
        <w:lastRenderedPageBreak/>
        <w:t>Приложение № 1</w:t>
      </w:r>
    </w:p>
    <w:p w:rsidR="00815C20" w:rsidRDefault="00815C20" w:rsidP="00E94EA6">
      <w:pPr>
        <w:pStyle w:val="ConsPlusNormal"/>
        <w:ind w:left="5670"/>
        <w:rPr>
          <w:rFonts w:ascii="Times New Roman" w:hAnsi="Times New Roman" w:cs="Times New Roman"/>
          <w:sz w:val="24"/>
          <w:szCs w:val="24"/>
        </w:rPr>
      </w:pPr>
      <w:r w:rsidRPr="00144A1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144A1B">
        <w:rPr>
          <w:rFonts w:ascii="Times New Roman" w:hAnsi="Times New Roman" w:cs="Times New Roman"/>
          <w:sz w:val="24"/>
          <w:szCs w:val="24"/>
        </w:rPr>
        <w:t>егламенту</w:t>
      </w:r>
    </w:p>
    <w:p w:rsidR="00815C20" w:rsidRDefault="00815C20" w:rsidP="00E94EA6">
      <w:pPr>
        <w:pStyle w:val="ConsPlusNormal"/>
        <w:ind w:left="567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F7C7F" w:rsidRPr="0028511C" w:rsidRDefault="00BF7C7F" w:rsidP="00E94EA6">
      <w:pPr>
        <w:tabs>
          <w:tab w:val="left" w:pos="6521"/>
        </w:tabs>
        <w:ind w:left="5670" w:firstLine="0"/>
        <w:rPr>
          <w:rFonts w:cs="Times New Roman"/>
          <w:sz w:val="24"/>
          <w:szCs w:val="24"/>
          <w:lang w:eastAsia="ru-RU"/>
        </w:rPr>
      </w:pPr>
      <w:r w:rsidRPr="0028511C">
        <w:rPr>
          <w:rFonts w:cs="Times New Roman"/>
          <w:sz w:val="24"/>
          <w:szCs w:val="24"/>
        </w:rPr>
        <w:t>«</w:t>
      </w:r>
      <w:r w:rsidRPr="0028511C">
        <w:rPr>
          <w:rFonts w:cs="Times New Roman"/>
          <w:bCs/>
          <w:sz w:val="24"/>
          <w:szCs w:val="24"/>
        </w:rPr>
        <w:t xml:space="preserve">Выдача разрешения на использование земель </w:t>
      </w:r>
      <w:r w:rsidRPr="0028511C">
        <w:rPr>
          <w:rFonts w:cs="Times New Roman"/>
          <w:color w:val="000000"/>
          <w:sz w:val="24"/>
          <w:szCs w:val="24"/>
          <w:shd w:val="clear" w:color="auto" w:fill="FFFFFF"/>
        </w:rPr>
        <w:t>или земельного участка, находящихся в государственной или муниципальной собственности»</w:t>
      </w:r>
    </w:p>
    <w:p w:rsidR="00815C20" w:rsidRPr="00C73EA9" w:rsidRDefault="00815C20" w:rsidP="00E94EA6">
      <w:pPr>
        <w:ind w:left="5812"/>
        <w:jc w:val="center"/>
        <w:rPr>
          <w:sz w:val="24"/>
          <w:szCs w:val="24"/>
        </w:rPr>
      </w:pPr>
    </w:p>
    <w:p w:rsidR="00815C20" w:rsidRDefault="00815C20" w:rsidP="00E94EA6">
      <w:pPr>
        <w:pStyle w:val="ConsPlusNormal"/>
        <w:ind w:left="5670"/>
        <w:rPr>
          <w:rFonts w:ascii="Times New Roman" w:hAnsi="Times New Roman" w:cs="Times New Roman"/>
          <w:sz w:val="24"/>
          <w:szCs w:val="24"/>
        </w:rPr>
      </w:pPr>
      <w:r>
        <w:rPr>
          <w:rFonts w:ascii="Times New Roman" w:hAnsi="Times New Roman" w:cs="Times New Roman"/>
          <w:sz w:val="24"/>
          <w:szCs w:val="24"/>
        </w:rPr>
        <w:t xml:space="preserve">Главе городского округа Заречный </w:t>
      </w:r>
    </w:p>
    <w:p w:rsidR="00815C20" w:rsidRDefault="00815C20" w:rsidP="00E94EA6">
      <w:pPr>
        <w:pStyle w:val="ConsPlusNormal"/>
        <w:ind w:left="5670"/>
        <w:rPr>
          <w:rFonts w:ascii="Times New Roman" w:hAnsi="Times New Roman" w:cs="Times New Roman"/>
          <w:sz w:val="24"/>
          <w:szCs w:val="24"/>
        </w:rPr>
      </w:pPr>
    </w:p>
    <w:p w:rsidR="00815C20" w:rsidRDefault="00815C20" w:rsidP="00E94EA6">
      <w:pPr>
        <w:pStyle w:val="ConsPlusNormal"/>
        <w:ind w:left="5670"/>
        <w:rPr>
          <w:rFonts w:ascii="Times New Roman" w:hAnsi="Times New Roman" w:cs="Times New Roman"/>
          <w:sz w:val="24"/>
          <w:szCs w:val="24"/>
        </w:rPr>
      </w:pPr>
      <w:r>
        <w:rPr>
          <w:rFonts w:ascii="Times New Roman" w:hAnsi="Times New Roman" w:cs="Times New Roman"/>
          <w:sz w:val="24"/>
          <w:szCs w:val="24"/>
        </w:rPr>
        <w:t>от _________________________________</w:t>
      </w:r>
    </w:p>
    <w:p w:rsidR="00780A7D" w:rsidRPr="001F03B6" w:rsidRDefault="00780A7D" w:rsidP="00E94EA6">
      <w:pPr>
        <w:pStyle w:val="ConsPlusNormal"/>
        <w:ind w:left="6521"/>
        <w:rPr>
          <w:rFonts w:ascii="Times New Roman" w:hAnsi="Times New Roman" w:cs="Times New Roman"/>
          <w:sz w:val="18"/>
          <w:szCs w:val="18"/>
        </w:rPr>
      </w:pPr>
      <w:r>
        <w:rPr>
          <w:rFonts w:ascii="Times New Roman" w:hAnsi="Times New Roman" w:cs="Times New Roman"/>
          <w:sz w:val="18"/>
          <w:szCs w:val="18"/>
        </w:rPr>
        <w:t>(Ф.И.О. гражданина)</w:t>
      </w:r>
    </w:p>
    <w:p w:rsidR="00815C20" w:rsidRDefault="00815C20" w:rsidP="00E94EA6">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E94EA6">
      <w:pPr>
        <w:pStyle w:val="ConsPlusNormal"/>
        <w:ind w:left="5670"/>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815C20" w:rsidRDefault="00815C20" w:rsidP="00E94EA6">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E94EA6">
      <w:pPr>
        <w:pStyle w:val="ConsPlusNormal"/>
        <w:ind w:left="5670"/>
        <w:rPr>
          <w:rFonts w:ascii="Times New Roman" w:hAnsi="Times New Roman" w:cs="Times New Roman"/>
          <w:sz w:val="24"/>
          <w:szCs w:val="24"/>
        </w:rPr>
      </w:pPr>
      <w:r>
        <w:rPr>
          <w:rFonts w:ascii="Times New Roman" w:hAnsi="Times New Roman" w:cs="Times New Roman"/>
          <w:sz w:val="24"/>
          <w:szCs w:val="24"/>
        </w:rPr>
        <w:t>паспорт ____________________________</w:t>
      </w:r>
    </w:p>
    <w:p w:rsidR="00815C20" w:rsidRDefault="00815C20" w:rsidP="00E94EA6">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E94EA6">
      <w:pPr>
        <w:pStyle w:val="ConsPlusNormal"/>
        <w:ind w:left="5670"/>
        <w:rPr>
          <w:rFonts w:ascii="Times New Roman" w:hAnsi="Times New Roman" w:cs="Times New Roman"/>
          <w:sz w:val="24"/>
          <w:szCs w:val="24"/>
        </w:rPr>
      </w:pPr>
      <w:r>
        <w:rPr>
          <w:rFonts w:ascii="Times New Roman" w:hAnsi="Times New Roman" w:cs="Times New Roman"/>
          <w:sz w:val="24"/>
          <w:szCs w:val="24"/>
        </w:rPr>
        <w:t>конт. телефон ______________________</w:t>
      </w:r>
    </w:p>
    <w:p w:rsidR="00780A7D" w:rsidRDefault="00780A7D" w:rsidP="00E94EA6">
      <w:pPr>
        <w:jc w:val="center"/>
        <w:rPr>
          <w:rFonts w:cs="Times New Roman"/>
          <w:sz w:val="24"/>
          <w:szCs w:val="24"/>
        </w:rPr>
      </w:pPr>
    </w:p>
    <w:p w:rsidR="00815C20" w:rsidRPr="003E7DB1" w:rsidRDefault="003E7DB1" w:rsidP="00E94EA6">
      <w:pPr>
        <w:ind w:firstLine="0"/>
        <w:jc w:val="center"/>
        <w:rPr>
          <w:rFonts w:cs="Times New Roman"/>
          <w:sz w:val="24"/>
          <w:szCs w:val="24"/>
        </w:rPr>
      </w:pPr>
      <w:r w:rsidRPr="003E7DB1">
        <w:rPr>
          <w:rFonts w:cs="Times New Roman"/>
          <w:sz w:val="24"/>
          <w:szCs w:val="24"/>
        </w:rPr>
        <w:t>З</w:t>
      </w:r>
      <w:r w:rsidR="00815C20" w:rsidRPr="003E7DB1">
        <w:rPr>
          <w:rFonts w:cs="Times New Roman"/>
          <w:sz w:val="24"/>
          <w:szCs w:val="24"/>
        </w:rPr>
        <w:t>аявление</w:t>
      </w:r>
    </w:p>
    <w:p w:rsidR="00780A7D" w:rsidRDefault="00815C20" w:rsidP="00E94EA6">
      <w:pPr>
        <w:pStyle w:val="af3"/>
        <w:ind w:firstLine="720"/>
        <w:rPr>
          <w:sz w:val="24"/>
        </w:rPr>
      </w:pPr>
      <w:r w:rsidRPr="003E7DB1">
        <w:rPr>
          <w:sz w:val="24"/>
        </w:rPr>
        <w:t xml:space="preserve">Прошу выдать разрешение на использование земель или земельного участка с кадастровым номером </w:t>
      </w:r>
      <w:r w:rsidR="00780A7D">
        <w:rPr>
          <w:sz w:val="24"/>
        </w:rPr>
        <w:t>66:42:_______________________</w:t>
      </w:r>
      <w:r w:rsidRPr="003E7DB1">
        <w:rPr>
          <w:sz w:val="24"/>
        </w:rPr>
        <w:t xml:space="preserve"> для ц</w:t>
      </w:r>
      <w:r w:rsidR="00780A7D">
        <w:rPr>
          <w:sz w:val="24"/>
        </w:rPr>
        <w:t>елей _________________________</w:t>
      </w:r>
    </w:p>
    <w:p w:rsidR="00780A7D" w:rsidRDefault="00780A7D" w:rsidP="00E94EA6">
      <w:pPr>
        <w:pStyle w:val="af3"/>
        <w:rPr>
          <w:sz w:val="24"/>
        </w:rPr>
      </w:pPr>
    </w:p>
    <w:p w:rsidR="00815C20" w:rsidRPr="003E7DB1" w:rsidRDefault="00815C20" w:rsidP="00E94EA6">
      <w:pPr>
        <w:pStyle w:val="af3"/>
        <w:rPr>
          <w:sz w:val="24"/>
        </w:rPr>
      </w:pPr>
      <w:r w:rsidRPr="003E7DB1">
        <w:rPr>
          <w:sz w:val="24"/>
        </w:rPr>
        <w:t>___________________________________________</w:t>
      </w:r>
      <w:r w:rsidR="00780A7D">
        <w:rPr>
          <w:sz w:val="24"/>
        </w:rPr>
        <w:t>_______________________________________</w:t>
      </w:r>
    </w:p>
    <w:p w:rsidR="00815C20" w:rsidRPr="003E7DB1" w:rsidRDefault="00815C20" w:rsidP="00E94EA6">
      <w:pPr>
        <w:tabs>
          <w:tab w:val="left" w:pos="5680"/>
        </w:tabs>
        <w:jc w:val="center"/>
        <w:rPr>
          <w:rFonts w:cs="Times New Roman"/>
          <w:sz w:val="24"/>
          <w:szCs w:val="24"/>
        </w:rPr>
      </w:pPr>
      <w:r w:rsidRPr="003E7DB1">
        <w:rPr>
          <w:rFonts w:cs="Times New Roman"/>
          <w:sz w:val="24"/>
          <w:szCs w:val="24"/>
        </w:rPr>
        <w:t>(в соответствии с п.1 ст.39.34 ЗК РФ)</w:t>
      </w:r>
    </w:p>
    <w:p w:rsidR="00780A7D" w:rsidRDefault="00780A7D" w:rsidP="00E94EA6">
      <w:pPr>
        <w:pStyle w:val="af3"/>
        <w:rPr>
          <w:sz w:val="24"/>
        </w:rPr>
      </w:pPr>
    </w:p>
    <w:p w:rsidR="00815C20" w:rsidRPr="003E7DB1" w:rsidRDefault="00815C20" w:rsidP="00E94EA6">
      <w:pPr>
        <w:pStyle w:val="af3"/>
        <w:rPr>
          <w:sz w:val="24"/>
        </w:rPr>
      </w:pPr>
      <w:r w:rsidRPr="003E7DB1">
        <w:rPr>
          <w:sz w:val="24"/>
        </w:rPr>
        <w:t>на срок___________________________________________________________</w:t>
      </w:r>
      <w:r w:rsidR="00780A7D">
        <w:rPr>
          <w:sz w:val="24"/>
        </w:rPr>
        <w:t>_________________</w:t>
      </w:r>
    </w:p>
    <w:p w:rsidR="00815C20" w:rsidRPr="003E7DB1" w:rsidRDefault="00815C20" w:rsidP="00E94EA6">
      <w:pPr>
        <w:tabs>
          <w:tab w:val="left" w:pos="5680"/>
        </w:tabs>
        <w:jc w:val="center"/>
        <w:rPr>
          <w:rFonts w:cs="Times New Roman"/>
          <w:sz w:val="24"/>
          <w:szCs w:val="24"/>
        </w:rPr>
      </w:pPr>
      <w:r w:rsidRPr="003E7DB1">
        <w:rPr>
          <w:rFonts w:cs="Times New Roman"/>
          <w:sz w:val="24"/>
          <w:szCs w:val="24"/>
        </w:rPr>
        <w:t>(в пределах сроков, установленных п.1 ст.39.34 ЗК РФ)</w:t>
      </w:r>
    </w:p>
    <w:p w:rsidR="00780A7D" w:rsidRDefault="00780A7D" w:rsidP="00E94EA6">
      <w:pPr>
        <w:pStyle w:val="af3"/>
        <w:rPr>
          <w:sz w:val="24"/>
        </w:rPr>
      </w:pPr>
    </w:p>
    <w:p w:rsidR="00815C20" w:rsidRPr="003E7DB1" w:rsidRDefault="00815C20" w:rsidP="00E94EA6">
      <w:pPr>
        <w:pStyle w:val="af3"/>
        <w:rPr>
          <w:sz w:val="24"/>
        </w:rPr>
      </w:pPr>
      <w:r w:rsidRPr="003E7DB1">
        <w:rPr>
          <w:sz w:val="24"/>
        </w:rPr>
        <w:t>в соответствии с прилагаемой схемой границ предполагаемых к использованию земель или части земельного участка на кадастровом плане территории.</w:t>
      </w:r>
    </w:p>
    <w:p w:rsidR="00815C20" w:rsidRPr="003E7DB1" w:rsidRDefault="00815C20" w:rsidP="00E94EA6">
      <w:pPr>
        <w:pStyle w:val="af3"/>
        <w:rPr>
          <w:sz w:val="24"/>
        </w:rPr>
      </w:pPr>
    </w:p>
    <w:p w:rsidR="00815C20" w:rsidRPr="003E7DB1" w:rsidRDefault="00815C20" w:rsidP="00E94EA6">
      <w:pPr>
        <w:ind w:firstLine="708"/>
        <w:rPr>
          <w:rFonts w:cs="Times New Roman"/>
          <w:sz w:val="24"/>
          <w:szCs w:val="24"/>
        </w:rPr>
      </w:pPr>
      <w:r w:rsidRPr="003E7DB1">
        <w:rPr>
          <w:rFonts w:cs="Times New Roman"/>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городского округа Заречный, расположенной по адресу: г. Заречный, ул. Невского, д. 3.</w:t>
      </w:r>
    </w:p>
    <w:p w:rsidR="00815C20" w:rsidRPr="003E7DB1" w:rsidRDefault="00815C20" w:rsidP="00E94EA6">
      <w:pPr>
        <w:rPr>
          <w:rFonts w:cs="Times New Roman"/>
          <w:sz w:val="24"/>
          <w:szCs w:val="24"/>
        </w:rPr>
      </w:pPr>
    </w:p>
    <w:p w:rsidR="00815C20" w:rsidRPr="003E7DB1" w:rsidRDefault="00815C20" w:rsidP="00E94EA6">
      <w:pPr>
        <w:rPr>
          <w:rFonts w:cs="Times New Roman"/>
          <w:sz w:val="24"/>
          <w:szCs w:val="24"/>
        </w:rPr>
      </w:pPr>
      <w:r w:rsidRPr="003E7DB1">
        <w:rPr>
          <w:rFonts w:cs="Times New Roman"/>
          <w:sz w:val="24"/>
          <w:szCs w:val="24"/>
        </w:rPr>
        <w:t>Приложение:</w:t>
      </w:r>
    </w:p>
    <w:p w:rsidR="00815C20" w:rsidRPr="003E7DB1" w:rsidRDefault="00815C20" w:rsidP="00E94EA6">
      <w:pPr>
        <w:numPr>
          <w:ilvl w:val="0"/>
          <w:numId w:val="38"/>
        </w:numPr>
        <w:rPr>
          <w:rFonts w:cs="Times New Roman"/>
          <w:sz w:val="24"/>
          <w:szCs w:val="24"/>
        </w:rPr>
      </w:pPr>
      <w:r w:rsidRPr="003E7DB1">
        <w:rPr>
          <w:rFonts w:cs="Times New Roman"/>
          <w:sz w:val="24"/>
          <w:szCs w:val="24"/>
        </w:rPr>
        <w:t>Копия паспорта заявителя (1 стр.+прописка)</w:t>
      </w:r>
    </w:p>
    <w:p w:rsidR="00815C20" w:rsidRPr="003E7DB1" w:rsidRDefault="00815C20" w:rsidP="00E94EA6">
      <w:pPr>
        <w:numPr>
          <w:ilvl w:val="0"/>
          <w:numId w:val="38"/>
        </w:numPr>
        <w:rPr>
          <w:rFonts w:cs="Times New Roman"/>
          <w:sz w:val="24"/>
          <w:szCs w:val="24"/>
        </w:rPr>
      </w:pPr>
      <w:r w:rsidRPr="003E7DB1">
        <w:rPr>
          <w:rFonts w:cs="Times New Roman"/>
          <w:sz w:val="24"/>
          <w:szCs w:val="24"/>
        </w:rPr>
        <w:t>Схема границ земельного участка на кадастровом плане территории в 4-х экз.</w:t>
      </w:r>
    </w:p>
    <w:p w:rsidR="00815C20" w:rsidRPr="003E7DB1" w:rsidRDefault="00815C20" w:rsidP="00E94EA6">
      <w:pPr>
        <w:numPr>
          <w:ilvl w:val="0"/>
          <w:numId w:val="38"/>
        </w:numPr>
        <w:rPr>
          <w:rFonts w:cs="Times New Roman"/>
          <w:sz w:val="24"/>
          <w:szCs w:val="24"/>
        </w:rPr>
      </w:pPr>
      <w:r w:rsidRPr="003E7DB1">
        <w:rPr>
          <w:rFonts w:cs="Times New Roman"/>
          <w:sz w:val="24"/>
          <w:szCs w:val="24"/>
        </w:rPr>
        <w:t>Копия документа, удостоверяющего права (полномочия) представителя заявителя (при наличии)</w:t>
      </w:r>
    </w:p>
    <w:p w:rsidR="00815C20" w:rsidRPr="003E7DB1" w:rsidRDefault="00815C20" w:rsidP="00E94EA6">
      <w:pPr>
        <w:numPr>
          <w:ilvl w:val="0"/>
          <w:numId w:val="38"/>
        </w:numPr>
        <w:rPr>
          <w:rFonts w:cs="Times New Roman"/>
          <w:sz w:val="24"/>
          <w:szCs w:val="24"/>
        </w:rPr>
      </w:pPr>
      <w:r w:rsidRPr="003E7DB1">
        <w:rPr>
          <w:rFonts w:cs="Times New Roman"/>
          <w:sz w:val="24"/>
          <w:szCs w:val="24"/>
        </w:rPr>
        <w:t>Иные документы, подтверждающие основания для использования земель или земельного участка</w:t>
      </w:r>
    </w:p>
    <w:p w:rsidR="00815C20" w:rsidRPr="003E7DB1" w:rsidRDefault="00815C20" w:rsidP="00E94EA6">
      <w:pPr>
        <w:jc w:val="center"/>
        <w:rPr>
          <w:rFonts w:cs="Times New Roman"/>
          <w:sz w:val="24"/>
          <w:szCs w:val="24"/>
        </w:rPr>
      </w:pPr>
    </w:p>
    <w:p w:rsidR="00815C20" w:rsidRPr="006F29DE" w:rsidRDefault="00815C20" w:rsidP="00E94EA6">
      <w:pPr>
        <w:rPr>
          <w:rFonts w:cs="Times New Roman"/>
          <w:sz w:val="24"/>
        </w:rPr>
      </w:pPr>
      <w:r w:rsidRPr="006F29DE">
        <w:rPr>
          <w:rFonts w:cs="Times New Roman"/>
          <w:sz w:val="24"/>
        </w:rPr>
        <w:t>________________20</w:t>
      </w:r>
      <w:r>
        <w:rPr>
          <w:rFonts w:cs="Times New Roman"/>
          <w:sz w:val="24"/>
        </w:rPr>
        <w:t>___</w:t>
      </w:r>
      <w:r w:rsidRPr="006F29DE">
        <w:rPr>
          <w:rFonts w:cs="Times New Roman"/>
          <w:sz w:val="24"/>
        </w:rPr>
        <w:t xml:space="preserve"> г.                                                            </w:t>
      </w:r>
      <w:r w:rsidR="0099238B">
        <w:rPr>
          <w:rFonts w:cs="Times New Roman"/>
          <w:sz w:val="24"/>
        </w:rPr>
        <w:t xml:space="preserve">      ____________________</w:t>
      </w:r>
    </w:p>
    <w:p w:rsidR="00815C20" w:rsidRPr="006F29DE" w:rsidRDefault="00815C20" w:rsidP="00E94EA6">
      <w:pPr>
        <w:jc w:val="center"/>
        <w:rPr>
          <w:rFonts w:cs="Times New Roman"/>
          <w:sz w:val="24"/>
        </w:rPr>
      </w:pPr>
      <w:r w:rsidRPr="006F29DE">
        <w:rPr>
          <w:rFonts w:cs="Times New Roman"/>
          <w:sz w:val="24"/>
        </w:rPr>
        <w:t xml:space="preserve">                                                                                                             (подпись)</w:t>
      </w:r>
    </w:p>
    <w:p w:rsidR="00815C20" w:rsidRPr="00C4378E" w:rsidRDefault="00815C20" w:rsidP="00E94EA6">
      <w:pPr>
        <w:pStyle w:val="ConsPlusNormal"/>
        <w:pageBreakBefore/>
        <w:ind w:left="5528"/>
        <w:outlineLvl w:val="1"/>
        <w:rPr>
          <w:rFonts w:ascii="Times New Roman" w:hAnsi="Times New Roman" w:cs="Times New Roman"/>
          <w:sz w:val="24"/>
          <w:szCs w:val="24"/>
        </w:rPr>
      </w:pPr>
      <w:r w:rsidRPr="00C437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4378E">
        <w:rPr>
          <w:rFonts w:ascii="Times New Roman" w:hAnsi="Times New Roman" w:cs="Times New Roman"/>
          <w:sz w:val="24"/>
          <w:szCs w:val="24"/>
        </w:rPr>
        <w:t xml:space="preserve"> 2</w:t>
      </w:r>
    </w:p>
    <w:p w:rsidR="00815C20" w:rsidRPr="00C4378E" w:rsidRDefault="00815C20" w:rsidP="00E94EA6">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к Административному регламенту</w:t>
      </w:r>
    </w:p>
    <w:p w:rsidR="00815C20" w:rsidRDefault="00815C20" w:rsidP="00E94EA6">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предоставления муниципальной услуги</w:t>
      </w:r>
    </w:p>
    <w:p w:rsidR="00815C20" w:rsidRPr="0028511C" w:rsidRDefault="00815C20" w:rsidP="00E94EA6">
      <w:pPr>
        <w:tabs>
          <w:tab w:val="left" w:pos="6521"/>
        </w:tabs>
        <w:ind w:left="5529" w:firstLine="0"/>
        <w:rPr>
          <w:rFonts w:cs="Times New Roman"/>
          <w:sz w:val="24"/>
          <w:szCs w:val="24"/>
          <w:lang w:eastAsia="ru-RU"/>
        </w:rPr>
      </w:pPr>
      <w:r w:rsidRPr="0028511C">
        <w:rPr>
          <w:rFonts w:cs="Times New Roman"/>
          <w:sz w:val="24"/>
          <w:szCs w:val="24"/>
        </w:rPr>
        <w:t>«</w:t>
      </w:r>
      <w:r w:rsidRPr="0028511C">
        <w:rPr>
          <w:rFonts w:cs="Times New Roman"/>
          <w:bCs/>
          <w:sz w:val="24"/>
          <w:szCs w:val="24"/>
        </w:rPr>
        <w:t xml:space="preserve">Выдача разрешения на использование земель </w:t>
      </w:r>
      <w:r w:rsidRPr="0028511C">
        <w:rPr>
          <w:rFonts w:cs="Times New Roman"/>
          <w:color w:val="000000"/>
          <w:sz w:val="24"/>
          <w:szCs w:val="24"/>
          <w:shd w:val="clear" w:color="auto" w:fill="FFFFFF"/>
        </w:rPr>
        <w:t>или земельного участка, находящихся в государственной или муниципальной собственности»</w:t>
      </w:r>
    </w:p>
    <w:p w:rsidR="00815C20" w:rsidRDefault="00815C20" w:rsidP="00E94EA6">
      <w:pPr>
        <w:pStyle w:val="ConsPlusNormal"/>
        <w:ind w:left="5529"/>
        <w:rPr>
          <w:rFonts w:ascii="Times New Roman" w:hAnsi="Times New Roman" w:cs="Times New Roman"/>
          <w:sz w:val="24"/>
          <w:szCs w:val="24"/>
        </w:rPr>
      </w:pPr>
    </w:p>
    <w:p w:rsidR="00815C20" w:rsidRDefault="00815C20" w:rsidP="00E94EA6">
      <w:pPr>
        <w:pStyle w:val="ConsPlusNormal"/>
        <w:ind w:left="5103"/>
        <w:rPr>
          <w:rFonts w:ascii="Times New Roman" w:hAnsi="Times New Roman" w:cs="Times New Roman"/>
          <w:sz w:val="24"/>
          <w:szCs w:val="24"/>
        </w:rPr>
      </w:pPr>
      <w:r>
        <w:rPr>
          <w:rFonts w:ascii="Times New Roman" w:hAnsi="Times New Roman" w:cs="Times New Roman"/>
          <w:sz w:val="24"/>
          <w:szCs w:val="24"/>
        </w:rPr>
        <w:t xml:space="preserve">Главе городского округа Заречный </w:t>
      </w:r>
    </w:p>
    <w:p w:rsidR="00815C20" w:rsidRDefault="00815C20" w:rsidP="00E94EA6">
      <w:pPr>
        <w:pStyle w:val="ConsPlusNormal"/>
        <w:ind w:left="5103"/>
        <w:rPr>
          <w:rFonts w:ascii="Times New Roman" w:hAnsi="Times New Roman" w:cs="Times New Roman"/>
          <w:sz w:val="24"/>
          <w:szCs w:val="24"/>
        </w:rPr>
      </w:pPr>
    </w:p>
    <w:p w:rsidR="00815C20" w:rsidRDefault="00815C20" w:rsidP="00E94EA6">
      <w:pPr>
        <w:pStyle w:val="ConsPlusNormal"/>
        <w:ind w:left="5103"/>
        <w:rPr>
          <w:rFonts w:ascii="Times New Roman" w:hAnsi="Times New Roman" w:cs="Times New Roman"/>
          <w:sz w:val="24"/>
          <w:szCs w:val="24"/>
        </w:rPr>
      </w:pPr>
      <w:r>
        <w:rPr>
          <w:rFonts w:ascii="Times New Roman" w:hAnsi="Times New Roman" w:cs="Times New Roman"/>
          <w:sz w:val="24"/>
          <w:szCs w:val="24"/>
        </w:rPr>
        <w:t>от _________________________________</w:t>
      </w:r>
    </w:p>
    <w:p w:rsidR="00780A7D" w:rsidRPr="001F03B6" w:rsidRDefault="00780A7D" w:rsidP="00E94EA6">
      <w:pPr>
        <w:pStyle w:val="ConsPlusNormal"/>
        <w:ind w:left="5103"/>
        <w:rPr>
          <w:rFonts w:ascii="Times New Roman" w:hAnsi="Times New Roman" w:cs="Times New Roman"/>
          <w:sz w:val="18"/>
          <w:szCs w:val="18"/>
        </w:rPr>
      </w:pPr>
      <w:r>
        <w:rPr>
          <w:rFonts w:ascii="Times New Roman" w:hAnsi="Times New Roman" w:cs="Times New Roman"/>
          <w:sz w:val="18"/>
          <w:szCs w:val="18"/>
        </w:rPr>
        <w:t>(наименование и организационная форма юридического лица)</w:t>
      </w:r>
    </w:p>
    <w:p w:rsidR="00815C20" w:rsidRDefault="00815C20" w:rsidP="00E94EA6">
      <w:pPr>
        <w:pStyle w:val="ConsPlusNormal"/>
        <w:ind w:left="5103"/>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E94EA6">
      <w:pPr>
        <w:pStyle w:val="ConsPlusNormal"/>
        <w:ind w:left="5103"/>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815C20" w:rsidRDefault="00815C20" w:rsidP="00E94EA6">
      <w:pPr>
        <w:pStyle w:val="ConsPlusNormal"/>
        <w:ind w:left="5103"/>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E94EA6">
      <w:pPr>
        <w:pStyle w:val="ConsPlusNormal"/>
        <w:ind w:left="5103"/>
        <w:rPr>
          <w:rFonts w:ascii="Times New Roman" w:hAnsi="Times New Roman" w:cs="Times New Roman"/>
          <w:sz w:val="24"/>
          <w:szCs w:val="24"/>
        </w:rPr>
      </w:pPr>
      <w:r>
        <w:rPr>
          <w:rFonts w:ascii="Times New Roman" w:hAnsi="Times New Roman" w:cs="Times New Roman"/>
          <w:sz w:val="24"/>
          <w:szCs w:val="24"/>
        </w:rPr>
        <w:t>конт. телефон ______________________</w:t>
      </w:r>
    </w:p>
    <w:p w:rsidR="00815C20" w:rsidRDefault="00815C20" w:rsidP="00E94EA6">
      <w:pPr>
        <w:pStyle w:val="ConsPlusNormal"/>
        <w:ind w:left="5103"/>
        <w:rPr>
          <w:rFonts w:ascii="Times New Roman" w:hAnsi="Times New Roman" w:cs="Times New Roman"/>
          <w:sz w:val="24"/>
          <w:szCs w:val="24"/>
        </w:rPr>
      </w:pPr>
      <w:r>
        <w:rPr>
          <w:rFonts w:ascii="Times New Roman" w:hAnsi="Times New Roman" w:cs="Times New Roman"/>
          <w:sz w:val="24"/>
          <w:szCs w:val="24"/>
        </w:rPr>
        <w:t>ИНН ______________________________</w:t>
      </w:r>
    </w:p>
    <w:p w:rsidR="00815C20" w:rsidRDefault="00815C20" w:rsidP="00E94EA6">
      <w:pPr>
        <w:pStyle w:val="ConsPlusNormal"/>
        <w:ind w:left="5103"/>
        <w:rPr>
          <w:rFonts w:ascii="Times New Roman" w:hAnsi="Times New Roman" w:cs="Times New Roman"/>
          <w:sz w:val="24"/>
          <w:szCs w:val="24"/>
        </w:rPr>
      </w:pPr>
      <w:r>
        <w:rPr>
          <w:rFonts w:ascii="Times New Roman" w:hAnsi="Times New Roman" w:cs="Times New Roman"/>
          <w:sz w:val="24"/>
          <w:szCs w:val="24"/>
        </w:rPr>
        <w:t>ОГРН______________________________</w:t>
      </w:r>
    </w:p>
    <w:p w:rsidR="00815C20" w:rsidRDefault="00815C20" w:rsidP="00E94EA6">
      <w:pPr>
        <w:pStyle w:val="ConsPlusNormal"/>
        <w:ind w:left="5103"/>
        <w:rPr>
          <w:rFonts w:ascii="Times New Roman" w:hAnsi="Times New Roman" w:cs="Times New Roman"/>
          <w:sz w:val="24"/>
          <w:szCs w:val="24"/>
        </w:rPr>
      </w:pPr>
      <w:r>
        <w:rPr>
          <w:rFonts w:ascii="Times New Roman" w:hAnsi="Times New Roman" w:cs="Times New Roman"/>
          <w:sz w:val="24"/>
          <w:szCs w:val="24"/>
        </w:rPr>
        <w:t>Свидетельство о гос. регистрации юр. лица: ______________________________</w:t>
      </w:r>
      <w:r w:rsidR="00CA2960">
        <w:rPr>
          <w:rFonts w:ascii="Times New Roman" w:hAnsi="Times New Roman" w:cs="Times New Roman"/>
          <w:sz w:val="24"/>
          <w:szCs w:val="24"/>
        </w:rPr>
        <w:t>_____</w:t>
      </w:r>
    </w:p>
    <w:p w:rsidR="00815C20" w:rsidRDefault="00815C20" w:rsidP="00E94EA6">
      <w:pPr>
        <w:pStyle w:val="ConsPlusNormal"/>
        <w:ind w:left="5103"/>
        <w:rPr>
          <w:rFonts w:ascii="Times New Roman" w:hAnsi="Times New Roman" w:cs="Times New Roman"/>
          <w:sz w:val="24"/>
          <w:szCs w:val="24"/>
        </w:rPr>
      </w:pPr>
      <w:r>
        <w:rPr>
          <w:rFonts w:ascii="Times New Roman" w:hAnsi="Times New Roman" w:cs="Times New Roman"/>
          <w:sz w:val="24"/>
          <w:szCs w:val="24"/>
        </w:rPr>
        <w:t>электронный адрес: __________________</w:t>
      </w:r>
    </w:p>
    <w:p w:rsidR="00815C20" w:rsidRDefault="00815C20" w:rsidP="00E94EA6">
      <w:pPr>
        <w:pStyle w:val="ConsPlusNormal"/>
        <w:ind w:left="5670"/>
        <w:rPr>
          <w:rFonts w:ascii="Times New Roman" w:hAnsi="Times New Roman" w:cs="Times New Roman"/>
          <w:sz w:val="24"/>
          <w:szCs w:val="24"/>
        </w:rPr>
      </w:pPr>
    </w:p>
    <w:p w:rsidR="00815C20" w:rsidRPr="008A2D9B" w:rsidRDefault="003E7DB1" w:rsidP="00E94EA6">
      <w:pPr>
        <w:ind w:firstLine="0"/>
        <w:jc w:val="center"/>
        <w:rPr>
          <w:rFonts w:cs="Times New Roman"/>
          <w:sz w:val="24"/>
          <w:szCs w:val="24"/>
        </w:rPr>
      </w:pPr>
      <w:r>
        <w:rPr>
          <w:rFonts w:cs="Times New Roman"/>
          <w:sz w:val="24"/>
          <w:szCs w:val="24"/>
        </w:rPr>
        <w:t>З</w:t>
      </w:r>
      <w:r w:rsidR="00815C20" w:rsidRPr="008A2D9B">
        <w:rPr>
          <w:rFonts w:cs="Times New Roman"/>
          <w:sz w:val="24"/>
          <w:szCs w:val="24"/>
        </w:rPr>
        <w:t>аявление</w:t>
      </w:r>
    </w:p>
    <w:p w:rsidR="00780A7D" w:rsidRDefault="00780A7D" w:rsidP="00E94EA6">
      <w:pPr>
        <w:pStyle w:val="af3"/>
        <w:ind w:firstLine="720"/>
        <w:rPr>
          <w:sz w:val="24"/>
        </w:rPr>
      </w:pPr>
      <w:r w:rsidRPr="003E7DB1">
        <w:rPr>
          <w:sz w:val="24"/>
        </w:rPr>
        <w:t xml:space="preserve">Прошу выдать разрешение на использование земель или земельного участка с кадастровым номером </w:t>
      </w:r>
      <w:r>
        <w:rPr>
          <w:sz w:val="24"/>
        </w:rPr>
        <w:t>66:42:_______________________</w:t>
      </w:r>
      <w:r w:rsidRPr="003E7DB1">
        <w:rPr>
          <w:sz w:val="24"/>
        </w:rPr>
        <w:t xml:space="preserve"> для ц</w:t>
      </w:r>
      <w:r>
        <w:rPr>
          <w:sz w:val="24"/>
        </w:rPr>
        <w:t>елей _________________________</w:t>
      </w:r>
    </w:p>
    <w:p w:rsidR="00780A7D" w:rsidRDefault="00780A7D" w:rsidP="00E94EA6">
      <w:pPr>
        <w:pStyle w:val="af3"/>
        <w:rPr>
          <w:sz w:val="24"/>
        </w:rPr>
      </w:pPr>
    </w:p>
    <w:p w:rsidR="00780A7D" w:rsidRPr="003E7DB1" w:rsidRDefault="00780A7D" w:rsidP="00E94EA6">
      <w:pPr>
        <w:pStyle w:val="af3"/>
        <w:rPr>
          <w:sz w:val="24"/>
        </w:rPr>
      </w:pPr>
      <w:r w:rsidRPr="003E7DB1">
        <w:rPr>
          <w:sz w:val="24"/>
        </w:rPr>
        <w:t>___________________________________________</w:t>
      </w:r>
      <w:r>
        <w:rPr>
          <w:sz w:val="24"/>
        </w:rPr>
        <w:t>_______________________________________</w:t>
      </w:r>
    </w:p>
    <w:p w:rsidR="00780A7D" w:rsidRPr="003E7DB1" w:rsidRDefault="00780A7D" w:rsidP="00E94EA6">
      <w:pPr>
        <w:tabs>
          <w:tab w:val="left" w:pos="5680"/>
        </w:tabs>
        <w:jc w:val="center"/>
        <w:rPr>
          <w:rFonts w:cs="Times New Roman"/>
          <w:sz w:val="24"/>
          <w:szCs w:val="24"/>
        </w:rPr>
      </w:pPr>
      <w:r w:rsidRPr="003E7DB1">
        <w:rPr>
          <w:rFonts w:cs="Times New Roman"/>
          <w:sz w:val="24"/>
          <w:szCs w:val="24"/>
        </w:rPr>
        <w:t>(в соответствии с п.1 ст.39.34 ЗК РФ)</w:t>
      </w:r>
    </w:p>
    <w:p w:rsidR="00780A7D" w:rsidRDefault="00780A7D" w:rsidP="00E94EA6">
      <w:pPr>
        <w:pStyle w:val="af3"/>
        <w:rPr>
          <w:sz w:val="24"/>
        </w:rPr>
      </w:pPr>
    </w:p>
    <w:p w:rsidR="00780A7D" w:rsidRPr="003E7DB1" w:rsidRDefault="00780A7D" w:rsidP="00E94EA6">
      <w:pPr>
        <w:pStyle w:val="af3"/>
        <w:rPr>
          <w:sz w:val="24"/>
        </w:rPr>
      </w:pPr>
      <w:r w:rsidRPr="003E7DB1">
        <w:rPr>
          <w:sz w:val="24"/>
        </w:rPr>
        <w:t>на срок___________________________________________________________</w:t>
      </w:r>
      <w:r>
        <w:rPr>
          <w:sz w:val="24"/>
        </w:rPr>
        <w:t>_________________</w:t>
      </w:r>
    </w:p>
    <w:p w:rsidR="00780A7D" w:rsidRPr="003E7DB1" w:rsidRDefault="00780A7D" w:rsidP="00E94EA6">
      <w:pPr>
        <w:tabs>
          <w:tab w:val="left" w:pos="5680"/>
        </w:tabs>
        <w:jc w:val="center"/>
        <w:rPr>
          <w:rFonts w:cs="Times New Roman"/>
          <w:sz w:val="24"/>
          <w:szCs w:val="24"/>
        </w:rPr>
      </w:pPr>
      <w:r w:rsidRPr="003E7DB1">
        <w:rPr>
          <w:rFonts w:cs="Times New Roman"/>
          <w:sz w:val="24"/>
          <w:szCs w:val="24"/>
        </w:rPr>
        <w:t>(в пределах сроков, установленных п.1 ст.39.34 ЗК РФ)</w:t>
      </w:r>
    </w:p>
    <w:p w:rsidR="00780A7D" w:rsidRDefault="00780A7D" w:rsidP="00E94EA6">
      <w:pPr>
        <w:pStyle w:val="af3"/>
        <w:rPr>
          <w:sz w:val="24"/>
        </w:rPr>
      </w:pPr>
    </w:p>
    <w:p w:rsidR="00815C20" w:rsidRPr="0099238B" w:rsidRDefault="00815C20" w:rsidP="00E94EA6">
      <w:pPr>
        <w:pStyle w:val="af3"/>
        <w:rPr>
          <w:sz w:val="24"/>
        </w:rPr>
      </w:pPr>
      <w:r w:rsidRPr="0099238B">
        <w:rPr>
          <w:sz w:val="24"/>
        </w:rPr>
        <w:t>в соответствии с прилагаемой схемой границ предполагаемых к использованию земель или части земельного участка на кадастровом плане территории.</w:t>
      </w:r>
    </w:p>
    <w:p w:rsidR="00815C20" w:rsidRPr="0099238B" w:rsidRDefault="00815C20" w:rsidP="00E94EA6">
      <w:pPr>
        <w:ind w:firstLine="708"/>
        <w:rPr>
          <w:rFonts w:cs="Times New Roman"/>
          <w:sz w:val="24"/>
          <w:szCs w:val="24"/>
        </w:rPr>
      </w:pPr>
      <w:r w:rsidRPr="0099238B">
        <w:rPr>
          <w:rFonts w:cs="Times New Roman"/>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городского округа Заречный, расположенной по адресу: г. Заречный, ул. Невского, д. 3.</w:t>
      </w:r>
    </w:p>
    <w:p w:rsidR="00780A7D" w:rsidRDefault="00780A7D" w:rsidP="00E94EA6">
      <w:pPr>
        <w:rPr>
          <w:rFonts w:cs="Times New Roman"/>
          <w:sz w:val="24"/>
          <w:szCs w:val="24"/>
        </w:rPr>
      </w:pPr>
    </w:p>
    <w:p w:rsidR="00815C20" w:rsidRPr="0099238B" w:rsidRDefault="00780A7D" w:rsidP="00E94EA6">
      <w:pPr>
        <w:rPr>
          <w:rFonts w:cs="Times New Roman"/>
          <w:sz w:val="24"/>
          <w:szCs w:val="24"/>
        </w:rPr>
      </w:pPr>
      <w:r w:rsidRPr="0099238B">
        <w:rPr>
          <w:rFonts w:cs="Times New Roman"/>
          <w:sz w:val="24"/>
          <w:szCs w:val="24"/>
        </w:rPr>
        <w:t>Приложение:</w:t>
      </w:r>
    </w:p>
    <w:p w:rsidR="00815C20" w:rsidRPr="0099238B" w:rsidRDefault="00815C20" w:rsidP="00E94EA6">
      <w:pPr>
        <w:numPr>
          <w:ilvl w:val="0"/>
          <w:numId w:val="39"/>
        </w:numPr>
        <w:rPr>
          <w:rFonts w:cs="Times New Roman"/>
          <w:sz w:val="24"/>
          <w:szCs w:val="24"/>
        </w:rPr>
      </w:pPr>
      <w:r w:rsidRPr="0099238B">
        <w:rPr>
          <w:rFonts w:cs="Times New Roman"/>
          <w:sz w:val="24"/>
          <w:szCs w:val="24"/>
        </w:rPr>
        <w:t>Копия паспорта заявителя (1 стр.+прописка)</w:t>
      </w:r>
    </w:p>
    <w:p w:rsidR="00815C20" w:rsidRPr="0099238B" w:rsidRDefault="00815C20" w:rsidP="00E94EA6">
      <w:pPr>
        <w:numPr>
          <w:ilvl w:val="0"/>
          <w:numId w:val="39"/>
        </w:numPr>
        <w:rPr>
          <w:rFonts w:cs="Times New Roman"/>
          <w:sz w:val="24"/>
          <w:szCs w:val="24"/>
        </w:rPr>
      </w:pPr>
      <w:r w:rsidRPr="0099238B">
        <w:rPr>
          <w:rFonts w:cs="Times New Roman"/>
          <w:sz w:val="24"/>
          <w:szCs w:val="24"/>
        </w:rPr>
        <w:t>Схема границ земельного участка на кадастровом плане территории в 4-х экз.</w:t>
      </w:r>
    </w:p>
    <w:p w:rsidR="00815C20" w:rsidRPr="0099238B" w:rsidRDefault="00815C20" w:rsidP="00E94EA6">
      <w:pPr>
        <w:numPr>
          <w:ilvl w:val="0"/>
          <w:numId w:val="39"/>
        </w:numPr>
        <w:rPr>
          <w:rFonts w:cs="Times New Roman"/>
          <w:sz w:val="24"/>
          <w:szCs w:val="24"/>
        </w:rPr>
      </w:pPr>
      <w:r w:rsidRPr="0099238B">
        <w:rPr>
          <w:rFonts w:cs="Times New Roman"/>
          <w:sz w:val="24"/>
          <w:szCs w:val="24"/>
        </w:rPr>
        <w:t>Копия документа, удостоверяющего права (полномочия) представителя заявителя (при наличии)</w:t>
      </w:r>
    </w:p>
    <w:p w:rsidR="00815C20" w:rsidRPr="0099238B" w:rsidRDefault="00815C20" w:rsidP="00E94EA6">
      <w:pPr>
        <w:numPr>
          <w:ilvl w:val="0"/>
          <w:numId w:val="39"/>
        </w:numPr>
        <w:rPr>
          <w:rFonts w:cs="Times New Roman"/>
          <w:sz w:val="24"/>
          <w:szCs w:val="24"/>
        </w:rPr>
      </w:pPr>
      <w:r w:rsidRPr="0099238B">
        <w:rPr>
          <w:rFonts w:cs="Times New Roman"/>
          <w:sz w:val="24"/>
          <w:szCs w:val="24"/>
        </w:rPr>
        <w:t>Иные документы, подтверждающие основания для использования земель или земельного участка</w:t>
      </w:r>
    </w:p>
    <w:p w:rsidR="00815C20" w:rsidRPr="006F29DE" w:rsidRDefault="00815C20" w:rsidP="00E94EA6">
      <w:pPr>
        <w:jc w:val="center"/>
        <w:rPr>
          <w:rFonts w:cs="Times New Roman"/>
        </w:rPr>
      </w:pPr>
    </w:p>
    <w:p w:rsidR="00815C20" w:rsidRPr="006F29DE" w:rsidRDefault="00815C20" w:rsidP="00E94EA6">
      <w:pPr>
        <w:rPr>
          <w:rFonts w:cs="Times New Roman"/>
          <w:sz w:val="24"/>
        </w:rPr>
      </w:pPr>
      <w:r w:rsidRPr="006F29DE">
        <w:rPr>
          <w:rFonts w:cs="Times New Roman"/>
          <w:sz w:val="24"/>
        </w:rPr>
        <w:t>________________20</w:t>
      </w:r>
      <w:r>
        <w:rPr>
          <w:rFonts w:cs="Times New Roman"/>
          <w:sz w:val="24"/>
        </w:rPr>
        <w:t>___</w:t>
      </w:r>
      <w:r w:rsidRPr="006F29DE">
        <w:rPr>
          <w:rFonts w:cs="Times New Roman"/>
          <w:sz w:val="24"/>
        </w:rPr>
        <w:t xml:space="preserve"> г.                                                            </w:t>
      </w:r>
      <w:r w:rsidR="0099238B">
        <w:rPr>
          <w:rFonts w:cs="Times New Roman"/>
          <w:sz w:val="24"/>
        </w:rPr>
        <w:t xml:space="preserve">      ____________________</w:t>
      </w:r>
    </w:p>
    <w:p w:rsidR="00815C20" w:rsidRPr="006F29DE" w:rsidRDefault="00815C20" w:rsidP="00E94EA6">
      <w:pPr>
        <w:jc w:val="center"/>
        <w:rPr>
          <w:rFonts w:cs="Times New Roman"/>
          <w:sz w:val="24"/>
        </w:rPr>
      </w:pPr>
      <w:r w:rsidRPr="006F29DE">
        <w:rPr>
          <w:rFonts w:cs="Times New Roman"/>
          <w:sz w:val="24"/>
        </w:rPr>
        <w:t xml:space="preserve">                                                                                                             (подпись)</w:t>
      </w:r>
    </w:p>
    <w:p w:rsidR="000E1378" w:rsidRDefault="000E1378" w:rsidP="00E94EA6">
      <w:pPr>
        <w:ind w:firstLine="0"/>
        <w:jc w:val="center"/>
        <w:rPr>
          <w:rFonts w:eastAsia="Times New Roman" w:cs="Times New Roman"/>
          <w:b/>
          <w:sz w:val="24"/>
          <w:szCs w:val="24"/>
          <w:lang w:eastAsia="ru-RU"/>
        </w:rPr>
      </w:pPr>
    </w:p>
    <w:p w:rsidR="0079118C" w:rsidRPr="0028511C" w:rsidRDefault="0079118C" w:rsidP="00E94EA6">
      <w:pPr>
        <w:autoSpaceDE w:val="0"/>
        <w:autoSpaceDN w:val="0"/>
        <w:adjustRightInd w:val="0"/>
        <w:ind w:firstLine="0"/>
        <w:jc w:val="center"/>
        <w:rPr>
          <w:rFonts w:eastAsia="Times New Roman" w:cs="Times New Roman"/>
          <w:sz w:val="24"/>
          <w:szCs w:val="24"/>
          <w:lang w:eastAsia="ru-RU"/>
        </w:rPr>
      </w:pPr>
      <w:bookmarkStart w:id="41" w:name="_GoBack"/>
      <w:bookmarkEnd w:id="41"/>
    </w:p>
    <w:p w:rsidR="003B131D" w:rsidRPr="0028511C" w:rsidRDefault="003B131D" w:rsidP="00E94EA6">
      <w:pPr>
        <w:ind w:firstLine="0"/>
        <w:rPr>
          <w:sz w:val="24"/>
          <w:szCs w:val="24"/>
        </w:rPr>
      </w:pPr>
    </w:p>
    <w:sectPr w:rsidR="003B131D" w:rsidRPr="0028511C" w:rsidSect="00D151E8">
      <w:headerReference w:type="even" r:id="rId28"/>
      <w:headerReference w:type="default" r:id="rId29"/>
      <w:pgSz w:w="11906" w:h="16838" w:code="9"/>
      <w:pgMar w:top="567"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B2" w:rsidRDefault="008A52B2">
      <w:r>
        <w:separator/>
      </w:r>
    </w:p>
  </w:endnote>
  <w:endnote w:type="continuationSeparator" w:id="0">
    <w:p w:rsidR="008A52B2" w:rsidRDefault="008A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B2" w:rsidRDefault="008A52B2">
      <w:r>
        <w:separator/>
      </w:r>
    </w:p>
  </w:footnote>
  <w:footnote w:type="continuationSeparator" w:id="0">
    <w:p w:rsidR="008A52B2" w:rsidRDefault="008A5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AE" w:rsidRDefault="00585CAE">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12F45">
      <w:rPr>
        <w:rStyle w:val="af8"/>
        <w:noProof/>
      </w:rPr>
      <w:t>4</w:t>
    </w:r>
    <w:r>
      <w:rPr>
        <w:rStyle w:val="af8"/>
      </w:rPr>
      <w:fldChar w:fldCharType="end"/>
    </w:r>
  </w:p>
  <w:p w:rsidR="00585CAE" w:rsidRDefault="00585CAE">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2013103"/>
      <w:docPartObj>
        <w:docPartGallery w:val="Page Numbers (Top of Page)"/>
        <w:docPartUnique/>
      </w:docPartObj>
    </w:sdtPr>
    <w:sdtEndPr/>
    <w:sdtContent>
      <w:p w:rsidR="00585CAE" w:rsidRDefault="00585CAE" w:rsidP="00B324C5">
        <w:pPr>
          <w:pStyle w:val="ab"/>
          <w:jc w:val="center"/>
          <w:rPr>
            <w:rFonts w:ascii="Times New Roman" w:hAnsi="Times New Roman"/>
            <w:noProof/>
            <w:sz w:val="28"/>
          </w:rPr>
        </w:pPr>
        <w:r w:rsidRPr="004B7C04">
          <w:rPr>
            <w:rFonts w:ascii="Times New Roman" w:hAnsi="Times New Roman"/>
            <w:sz w:val="28"/>
          </w:rPr>
          <w:fldChar w:fldCharType="begin"/>
        </w:r>
        <w:r w:rsidRPr="004B7C04">
          <w:rPr>
            <w:rFonts w:ascii="Times New Roman" w:hAnsi="Times New Roman"/>
            <w:sz w:val="28"/>
          </w:rPr>
          <w:instrText xml:space="preserve"> PAGE   \* MERGEFORMAT </w:instrText>
        </w:r>
        <w:r w:rsidRPr="004B7C04">
          <w:rPr>
            <w:rFonts w:ascii="Times New Roman" w:hAnsi="Times New Roman"/>
            <w:sz w:val="28"/>
          </w:rPr>
          <w:fldChar w:fldCharType="separate"/>
        </w:r>
        <w:r w:rsidR="00E646D5">
          <w:rPr>
            <w:rFonts w:ascii="Times New Roman" w:hAnsi="Times New Roman"/>
            <w:noProof/>
            <w:sz w:val="28"/>
          </w:rPr>
          <w:t>22</w:t>
        </w:r>
        <w:r w:rsidRPr="004B7C04">
          <w:rPr>
            <w:rFonts w:ascii="Times New Roman" w:hAnsi="Times New Roman"/>
            <w:noProof/>
            <w:sz w:val="28"/>
          </w:rPr>
          <w:fldChar w:fldCharType="end"/>
        </w:r>
      </w:p>
      <w:p w:rsidR="00585CAE" w:rsidRPr="004B7C04" w:rsidRDefault="008A52B2" w:rsidP="00B324C5">
        <w:pPr>
          <w:pStyle w:val="ab"/>
          <w:jc w:val="center"/>
          <w:rPr>
            <w:rFonts w:ascii="Times New Roman" w:hAnsi="Times New Roman"/>
            <w:sz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A43B3"/>
    <w:multiLevelType w:val="hybridMultilevel"/>
    <w:tmpl w:val="5A3897B2"/>
    <w:lvl w:ilvl="0" w:tplc="6A5E0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70A41"/>
    <w:multiLevelType w:val="hybridMultilevel"/>
    <w:tmpl w:val="01EAD50E"/>
    <w:lvl w:ilvl="0" w:tplc="07F472C8">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D1270"/>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3"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1" w15:restartNumberingAfterBreak="0">
    <w:nsid w:val="69C61D34"/>
    <w:multiLevelType w:val="hybridMultilevel"/>
    <w:tmpl w:val="1CB46F88"/>
    <w:lvl w:ilvl="0" w:tplc="8506A92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BE60297"/>
    <w:multiLevelType w:val="hybridMultilevel"/>
    <w:tmpl w:val="026C3C76"/>
    <w:lvl w:ilvl="0" w:tplc="16C4BFB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F8A1A1A"/>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3"/>
  </w:num>
  <w:num w:numId="3">
    <w:abstractNumId w:val="22"/>
  </w:num>
  <w:num w:numId="4">
    <w:abstractNumId w:val="15"/>
  </w:num>
  <w:num w:numId="5">
    <w:abstractNumId w:val="20"/>
  </w:num>
  <w:num w:numId="6">
    <w:abstractNumId w:val="0"/>
  </w:num>
  <w:num w:numId="7">
    <w:abstractNumId w:val="4"/>
  </w:num>
  <w:num w:numId="8">
    <w:abstractNumId w:val="10"/>
  </w:num>
  <w:num w:numId="9">
    <w:abstractNumId w:val="14"/>
  </w:num>
  <w:num w:numId="10">
    <w:abstractNumId w:val="28"/>
  </w:num>
  <w:num w:numId="11">
    <w:abstractNumId w:val="16"/>
  </w:num>
  <w:num w:numId="12">
    <w:abstractNumId w:val="7"/>
  </w:num>
  <w:num w:numId="13">
    <w:abstractNumId w:val="13"/>
  </w:num>
  <w:num w:numId="14">
    <w:abstractNumId w:val="12"/>
  </w:num>
  <w:num w:numId="15">
    <w:abstractNumId w:val="19"/>
  </w:num>
  <w:num w:numId="16">
    <w:abstractNumId w:val="26"/>
  </w:num>
  <w:num w:numId="17">
    <w:abstractNumId w:val="27"/>
  </w:num>
  <w:num w:numId="18">
    <w:abstractNumId w:val="9"/>
  </w:num>
  <w:num w:numId="19">
    <w:abstractNumId w:val="8"/>
  </w:num>
  <w:num w:numId="20">
    <w:abstractNumId w:val="29"/>
  </w:num>
  <w:num w:numId="21">
    <w:abstractNumId w:val="3"/>
  </w:num>
  <w:num w:numId="22">
    <w:abstractNumId w:val="25"/>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4"/>
  </w:num>
  <w:num w:numId="27">
    <w:abstractNumId w:val="18"/>
  </w:num>
  <w:num w:numId="28">
    <w:abstractNumId w:val="33"/>
  </w:num>
  <w:num w:numId="29">
    <w:abstractNumId w:val="1"/>
  </w:num>
  <w:num w:numId="30">
    <w:abstractNumId w:val="21"/>
  </w:num>
  <w:num w:numId="31">
    <w:abstractNumId w:val="6"/>
  </w:num>
  <w:num w:numId="32">
    <w:abstractNumId w:val="32"/>
  </w:num>
  <w:num w:numId="33">
    <w:abstractNumId w:val="17"/>
  </w:num>
  <w:num w:numId="34">
    <w:abstractNumId w:val="2"/>
  </w:num>
  <w:num w:numId="35">
    <w:abstractNumId w:val="31"/>
  </w:num>
  <w:num w:numId="36">
    <w:abstractNumId w:val="5"/>
  </w:num>
  <w:num w:numId="37">
    <w:abstractNumId w:val="35"/>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4F4"/>
    <w:rsid w:val="00004570"/>
    <w:rsid w:val="00006843"/>
    <w:rsid w:val="000131CC"/>
    <w:rsid w:val="00014A2E"/>
    <w:rsid w:val="000161C6"/>
    <w:rsid w:val="00020A8F"/>
    <w:rsid w:val="000230E5"/>
    <w:rsid w:val="000257DE"/>
    <w:rsid w:val="00025E76"/>
    <w:rsid w:val="00031D07"/>
    <w:rsid w:val="00037621"/>
    <w:rsid w:val="00041030"/>
    <w:rsid w:val="000417B7"/>
    <w:rsid w:val="0004560A"/>
    <w:rsid w:val="00047A8C"/>
    <w:rsid w:val="0005090B"/>
    <w:rsid w:val="00056CBA"/>
    <w:rsid w:val="00056F79"/>
    <w:rsid w:val="000577F1"/>
    <w:rsid w:val="00057B0F"/>
    <w:rsid w:val="000635F9"/>
    <w:rsid w:val="00064D7D"/>
    <w:rsid w:val="0007117B"/>
    <w:rsid w:val="00071594"/>
    <w:rsid w:val="000744F2"/>
    <w:rsid w:val="00092DC0"/>
    <w:rsid w:val="00092DF3"/>
    <w:rsid w:val="0009564F"/>
    <w:rsid w:val="000A6C84"/>
    <w:rsid w:val="000A719C"/>
    <w:rsid w:val="000A75FF"/>
    <w:rsid w:val="000A7A03"/>
    <w:rsid w:val="000B0953"/>
    <w:rsid w:val="000B2DD6"/>
    <w:rsid w:val="000B6254"/>
    <w:rsid w:val="000B7949"/>
    <w:rsid w:val="000C2000"/>
    <w:rsid w:val="000C27A1"/>
    <w:rsid w:val="000C41CB"/>
    <w:rsid w:val="000C5B0D"/>
    <w:rsid w:val="000C5E2C"/>
    <w:rsid w:val="000D23A3"/>
    <w:rsid w:val="000D35AB"/>
    <w:rsid w:val="000D6E0E"/>
    <w:rsid w:val="000D6E42"/>
    <w:rsid w:val="000E1378"/>
    <w:rsid w:val="000E28E5"/>
    <w:rsid w:val="000E32B2"/>
    <w:rsid w:val="000E42F7"/>
    <w:rsid w:val="000E7004"/>
    <w:rsid w:val="000F18D0"/>
    <w:rsid w:val="000F4322"/>
    <w:rsid w:val="000F5CB9"/>
    <w:rsid w:val="000F6B4C"/>
    <w:rsid w:val="001003D8"/>
    <w:rsid w:val="0010072D"/>
    <w:rsid w:val="00100A23"/>
    <w:rsid w:val="001136D2"/>
    <w:rsid w:val="0011451D"/>
    <w:rsid w:val="001171E3"/>
    <w:rsid w:val="001232B5"/>
    <w:rsid w:val="0012389B"/>
    <w:rsid w:val="00124144"/>
    <w:rsid w:val="0012422C"/>
    <w:rsid w:val="001254BC"/>
    <w:rsid w:val="001271F4"/>
    <w:rsid w:val="00127CEB"/>
    <w:rsid w:val="001316FC"/>
    <w:rsid w:val="00136318"/>
    <w:rsid w:val="001412CC"/>
    <w:rsid w:val="00145473"/>
    <w:rsid w:val="00151656"/>
    <w:rsid w:val="00151CCC"/>
    <w:rsid w:val="00156704"/>
    <w:rsid w:val="00157BBE"/>
    <w:rsid w:val="00171D92"/>
    <w:rsid w:val="00171E69"/>
    <w:rsid w:val="001817FC"/>
    <w:rsid w:val="00184C6E"/>
    <w:rsid w:val="001868C5"/>
    <w:rsid w:val="00190AF6"/>
    <w:rsid w:val="0019190D"/>
    <w:rsid w:val="0019273F"/>
    <w:rsid w:val="00192A7D"/>
    <w:rsid w:val="001938FA"/>
    <w:rsid w:val="00195E9D"/>
    <w:rsid w:val="001963F6"/>
    <w:rsid w:val="001A1354"/>
    <w:rsid w:val="001A1DE0"/>
    <w:rsid w:val="001B1565"/>
    <w:rsid w:val="001B1856"/>
    <w:rsid w:val="001C1245"/>
    <w:rsid w:val="001C23B2"/>
    <w:rsid w:val="001C32EA"/>
    <w:rsid w:val="001C43E4"/>
    <w:rsid w:val="001D0235"/>
    <w:rsid w:val="001D0AA3"/>
    <w:rsid w:val="001D26D3"/>
    <w:rsid w:val="001E04F2"/>
    <w:rsid w:val="001E4EFA"/>
    <w:rsid w:val="001F4965"/>
    <w:rsid w:val="0020084B"/>
    <w:rsid w:val="002013BC"/>
    <w:rsid w:val="00204F1A"/>
    <w:rsid w:val="00205520"/>
    <w:rsid w:val="00210D77"/>
    <w:rsid w:val="002178DC"/>
    <w:rsid w:val="00217A02"/>
    <w:rsid w:val="00220DA2"/>
    <w:rsid w:val="0022145D"/>
    <w:rsid w:val="00221884"/>
    <w:rsid w:val="00222D02"/>
    <w:rsid w:val="00227310"/>
    <w:rsid w:val="00232D2C"/>
    <w:rsid w:val="0023351C"/>
    <w:rsid w:val="00234B07"/>
    <w:rsid w:val="00237CA4"/>
    <w:rsid w:val="002430CE"/>
    <w:rsid w:val="002470D5"/>
    <w:rsid w:val="00252A42"/>
    <w:rsid w:val="002571B6"/>
    <w:rsid w:val="002609FF"/>
    <w:rsid w:val="0026173B"/>
    <w:rsid w:val="00263507"/>
    <w:rsid w:val="00263ED1"/>
    <w:rsid w:val="002642C0"/>
    <w:rsid w:val="00264846"/>
    <w:rsid w:val="00270199"/>
    <w:rsid w:val="002728FB"/>
    <w:rsid w:val="00273925"/>
    <w:rsid w:val="002744DB"/>
    <w:rsid w:val="00277BB5"/>
    <w:rsid w:val="002831EB"/>
    <w:rsid w:val="0028511C"/>
    <w:rsid w:val="00285ECA"/>
    <w:rsid w:val="0029080D"/>
    <w:rsid w:val="0029327A"/>
    <w:rsid w:val="00293D0A"/>
    <w:rsid w:val="00297530"/>
    <w:rsid w:val="002A0F5B"/>
    <w:rsid w:val="002A2A90"/>
    <w:rsid w:val="002B0429"/>
    <w:rsid w:val="002B2D16"/>
    <w:rsid w:val="002B4568"/>
    <w:rsid w:val="002B4A1D"/>
    <w:rsid w:val="002B7368"/>
    <w:rsid w:val="002C043F"/>
    <w:rsid w:val="002C1002"/>
    <w:rsid w:val="002C276D"/>
    <w:rsid w:val="002C3652"/>
    <w:rsid w:val="002D05B2"/>
    <w:rsid w:val="002D1EFC"/>
    <w:rsid w:val="002D23A6"/>
    <w:rsid w:val="002D428D"/>
    <w:rsid w:val="002D4CD3"/>
    <w:rsid w:val="002D561D"/>
    <w:rsid w:val="002E2ADC"/>
    <w:rsid w:val="002E5215"/>
    <w:rsid w:val="002E5B5E"/>
    <w:rsid w:val="002F2F81"/>
    <w:rsid w:val="002F6DAA"/>
    <w:rsid w:val="00300EAE"/>
    <w:rsid w:val="00302697"/>
    <w:rsid w:val="003045D0"/>
    <w:rsid w:val="00306C63"/>
    <w:rsid w:val="00311CD2"/>
    <w:rsid w:val="0031203E"/>
    <w:rsid w:val="00316D3B"/>
    <w:rsid w:val="00317242"/>
    <w:rsid w:val="00317B81"/>
    <w:rsid w:val="003239FC"/>
    <w:rsid w:val="003325AF"/>
    <w:rsid w:val="00340C66"/>
    <w:rsid w:val="00343DFA"/>
    <w:rsid w:val="00345440"/>
    <w:rsid w:val="00345D98"/>
    <w:rsid w:val="0035051A"/>
    <w:rsid w:val="003559B7"/>
    <w:rsid w:val="00356183"/>
    <w:rsid w:val="00360ADD"/>
    <w:rsid w:val="003647D4"/>
    <w:rsid w:val="00366F60"/>
    <w:rsid w:val="003704C9"/>
    <w:rsid w:val="003708AE"/>
    <w:rsid w:val="00374DA7"/>
    <w:rsid w:val="00377DF1"/>
    <w:rsid w:val="0038022E"/>
    <w:rsid w:val="003804E6"/>
    <w:rsid w:val="00381482"/>
    <w:rsid w:val="00381855"/>
    <w:rsid w:val="00381BAC"/>
    <w:rsid w:val="00384DFF"/>
    <w:rsid w:val="00387EC9"/>
    <w:rsid w:val="00391A7E"/>
    <w:rsid w:val="00393C0C"/>
    <w:rsid w:val="003A11A0"/>
    <w:rsid w:val="003A1A8F"/>
    <w:rsid w:val="003A37F5"/>
    <w:rsid w:val="003A3FC2"/>
    <w:rsid w:val="003A5B2C"/>
    <w:rsid w:val="003A73B5"/>
    <w:rsid w:val="003A7EB1"/>
    <w:rsid w:val="003B02B2"/>
    <w:rsid w:val="003B131D"/>
    <w:rsid w:val="003B252B"/>
    <w:rsid w:val="003B3B4F"/>
    <w:rsid w:val="003B496B"/>
    <w:rsid w:val="003C1D4B"/>
    <w:rsid w:val="003C4C41"/>
    <w:rsid w:val="003C4D7D"/>
    <w:rsid w:val="003C796F"/>
    <w:rsid w:val="003D2BBA"/>
    <w:rsid w:val="003D58D2"/>
    <w:rsid w:val="003D5CFE"/>
    <w:rsid w:val="003E01D8"/>
    <w:rsid w:val="003E47FB"/>
    <w:rsid w:val="003E5D97"/>
    <w:rsid w:val="003E6E6E"/>
    <w:rsid w:val="003E725E"/>
    <w:rsid w:val="003E744C"/>
    <w:rsid w:val="003E74AB"/>
    <w:rsid w:val="003E7C12"/>
    <w:rsid w:val="003E7DB1"/>
    <w:rsid w:val="003F5A74"/>
    <w:rsid w:val="003F74DD"/>
    <w:rsid w:val="00403169"/>
    <w:rsid w:val="0040437C"/>
    <w:rsid w:val="00411299"/>
    <w:rsid w:val="004115B6"/>
    <w:rsid w:val="00411904"/>
    <w:rsid w:val="00412604"/>
    <w:rsid w:val="00412A6B"/>
    <w:rsid w:val="00412F45"/>
    <w:rsid w:val="00417B03"/>
    <w:rsid w:val="0042404D"/>
    <w:rsid w:val="00424FAA"/>
    <w:rsid w:val="00426EF9"/>
    <w:rsid w:val="00432A20"/>
    <w:rsid w:val="00434108"/>
    <w:rsid w:val="004429C7"/>
    <w:rsid w:val="004435F1"/>
    <w:rsid w:val="004466E5"/>
    <w:rsid w:val="004508E4"/>
    <w:rsid w:val="00451B6D"/>
    <w:rsid w:val="004530D4"/>
    <w:rsid w:val="0045377F"/>
    <w:rsid w:val="00456A83"/>
    <w:rsid w:val="00470320"/>
    <w:rsid w:val="004810C3"/>
    <w:rsid w:val="00482D1C"/>
    <w:rsid w:val="0048362C"/>
    <w:rsid w:val="00484C89"/>
    <w:rsid w:val="0048542D"/>
    <w:rsid w:val="00486215"/>
    <w:rsid w:val="00486685"/>
    <w:rsid w:val="00487329"/>
    <w:rsid w:val="00487B87"/>
    <w:rsid w:val="0049098D"/>
    <w:rsid w:val="004913A3"/>
    <w:rsid w:val="00491682"/>
    <w:rsid w:val="00494355"/>
    <w:rsid w:val="004974E2"/>
    <w:rsid w:val="00497E71"/>
    <w:rsid w:val="004A3C9B"/>
    <w:rsid w:val="004A4495"/>
    <w:rsid w:val="004A58B2"/>
    <w:rsid w:val="004A64E5"/>
    <w:rsid w:val="004A78EE"/>
    <w:rsid w:val="004B117E"/>
    <w:rsid w:val="004B1529"/>
    <w:rsid w:val="004B1AC0"/>
    <w:rsid w:val="004B2612"/>
    <w:rsid w:val="004B2830"/>
    <w:rsid w:val="004B44FF"/>
    <w:rsid w:val="004B4AED"/>
    <w:rsid w:val="004B7965"/>
    <w:rsid w:val="004B7C04"/>
    <w:rsid w:val="004C3C95"/>
    <w:rsid w:val="004C495F"/>
    <w:rsid w:val="004C64A9"/>
    <w:rsid w:val="004C69DA"/>
    <w:rsid w:val="004C6EF9"/>
    <w:rsid w:val="004D2071"/>
    <w:rsid w:val="004D5DB7"/>
    <w:rsid w:val="004D681C"/>
    <w:rsid w:val="004D687C"/>
    <w:rsid w:val="004D68F7"/>
    <w:rsid w:val="004D7A6A"/>
    <w:rsid w:val="004E1B04"/>
    <w:rsid w:val="004E2538"/>
    <w:rsid w:val="004E4437"/>
    <w:rsid w:val="004E7DE1"/>
    <w:rsid w:val="004F0CC8"/>
    <w:rsid w:val="004F3990"/>
    <w:rsid w:val="004F59B6"/>
    <w:rsid w:val="0050195B"/>
    <w:rsid w:val="005026BF"/>
    <w:rsid w:val="00503E89"/>
    <w:rsid w:val="0050531E"/>
    <w:rsid w:val="00506968"/>
    <w:rsid w:val="00506A7D"/>
    <w:rsid w:val="00517C39"/>
    <w:rsid w:val="005223A6"/>
    <w:rsid w:val="00525AA0"/>
    <w:rsid w:val="0052621C"/>
    <w:rsid w:val="0053090E"/>
    <w:rsid w:val="005330C9"/>
    <w:rsid w:val="00534197"/>
    <w:rsid w:val="00535EDB"/>
    <w:rsid w:val="00541435"/>
    <w:rsid w:val="005503BB"/>
    <w:rsid w:val="005508DC"/>
    <w:rsid w:val="00553877"/>
    <w:rsid w:val="00555D96"/>
    <w:rsid w:val="0056491D"/>
    <w:rsid w:val="005677D8"/>
    <w:rsid w:val="00571075"/>
    <w:rsid w:val="00573D18"/>
    <w:rsid w:val="005761D3"/>
    <w:rsid w:val="005775B6"/>
    <w:rsid w:val="005803A3"/>
    <w:rsid w:val="00581AAA"/>
    <w:rsid w:val="00583640"/>
    <w:rsid w:val="005859B8"/>
    <w:rsid w:val="00585CAE"/>
    <w:rsid w:val="00585EE5"/>
    <w:rsid w:val="0058636C"/>
    <w:rsid w:val="005875DE"/>
    <w:rsid w:val="005901BF"/>
    <w:rsid w:val="005918B2"/>
    <w:rsid w:val="00592412"/>
    <w:rsid w:val="00592CB7"/>
    <w:rsid w:val="00593791"/>
    <w:rsid w:val="00597B9E"/>
    <w:rsid w:val="005A6703"/>
    <w:rsid w:val="005B09CF"/>
    <w:rsid w:val="005B2F9F"/>
    <w:rsid w:val="005B4D62"/>
    <w:rsid w:val="005B5BD0"/>
    <w:rsid w:val="005C220C"/>
    <w:rsid w:val="005C50F9"/>
    <w:rsid w:val="005C51F5"/>
    <w:rsid w:val="005C5A8C"/>
    <w:rsid w:val="005D19F9"/>
    <w:rsid w:val="005D4868"/>
    <w:rsid w:val="005D7C30"/>
    <w:rsid w:val="005E013C"/>
    <w:rsid w:val="005E3F41"/>
    <w:rsid w:val="005E4E2A"/>
    <w:rsid w:val="005E5662"/>
    <w:rsid w:val="005F25A9"/>
    <w:rsid w:val="005F2EF4"/>
    <w:rsid w:val="005F57A5"/>
    <w:rsid w:val="005F5C17"/>
    <w:rsid w:val="006062DB"/>
    <w:rsid w:val="00606DE8"/>
    <w:rsid w:val="006078F0"/>
    <w:rsid w:val="00611A45"/>
    <w:rsid w:val="006128F8"/>
    <w:rsid w:val="00616361"/>
    <w:rsid w:val="00616BA3"/>
    <w:rsid w:val="006239F1"/>
    <w:rsid w:val="00625938"/>
    <w:rsid w:val="006274DD"/>
    <w:rsid w:val="006303C3"/>
    <w:rsid w:val="006325FB"/>
    <w:rsid w:val="006329B3"/>
    <w:rsid w:val="00633B0E"/>
    <w:rsid w:val="006360B8"/>
    <w:rsid w:val="0064090D"/>
    <w:rsid w:val="00642513"/>
    <w:rsid w:val="00646600"/>
    <w:rsid w:val="00646A69"/>
    <w:rsid w:val="00647823"/>
    <w:rsid w:val="00652532"/>
    <w:rsid w:val="006565D0"/>
    <w:rsid w:val="0066155E"/>
    <w:rsid w:val="00662918"/>
    <w:rsid w:val="00663ABA"/>
    <w:rsid w:val="00666F13"/>
    <w:rsid w:val="00675D17"/>
    <w:rsid w:val="00676873"/>
    <w:rsid w:val="00676AC0"/>
    <w:rsid w:val="00677AFA"/>
    <w:rsid w:val="00681F15"/>
    <w:rsid w:val="00682F38"/>
    <w:rsid w:val="00691A6A"/>
    <w:rsid w:val="00692835"/>
    <w:rsid w:val="0069491D"/>
    <w:rsid w:val="00697666"/>
    <w:rsid w:val="00697AC0"/>
    <w:rsid w:val="006A2545"/>
    <w:rsid w:val="006A47EE"/>
    <w:rsid w:val="006A48F4"/>
    <w:rsid w:val="006A517C"/>
    <w:rsid w:val="006B1EB4"/>
    <w:rsid w:val="006B61EA"/>
    <w:rsid w:val="006B6637"/>
    <w:rsid w:val="006B7FA0"/>
    <w:rsid w:val="006C04D3"/>
    <w:rsid w:val="006C77CE"/>
    <w:rsid w:val="006C7CC8"/>
    <w:rsid w:val="006D272C"/>
    <w:rsid w:val="006D381A"/>
    <w:rsid w:val="006D48A4"/>
    <w:rsid w:val="006D5DBC"/>
    <w:rsid w:val="006D7940"/>
    <w:rsid w:val="006E52A1"/>
    <w:rsid w:val="006F152D"/>
    <w:rsid w:val="006F29AA"/>
    <w:rsid w:val="006F3840"/>
    <w:rsid w:val="006F7CA1"/>
    <w:rsid w:val="00700FC9"/>
    <w:rsid w:val="007035D8"/>
    <w:rsid w:val="00703BDD"/>
    <w:rsid w:val="0070483C"/>
    <w:rsid w:val="0070598D"/>
    <w:rsid w:val="007059FC"/>
    <w:rsid w:val="00707B4C"/>
    <w:rsid w:val="00710EF6"/>
    <w:rsid w:val="00713533"/>
    <w:rsid w:val="00714078"/>
    <w:rsid w:val="00715D5C"/>
    <w:rsid w:val="00716966"/>
    <w:rsid w:val="00716E20"/>
    <w:rsid w:val="00724C05"/>
    <w:rsid w:val="00727530"/>
    <w:rsid w:val="00730983"/>
    <w:rsid w:val="007309AB"/>
    <w:rsid w:val="00731966"/>
    <w:rsid w:val="00732E70"/>
    <w:rsid w:val="0073364D"/>
    <w:rsid w:val="00733B31"/>
    <w:rsid w:val="00734532"/>
    <w:rsid w:val="0074167F"/>
    <w:rsid w:val="00743452"/>
    <w:rsid w:val="0075125C"/>
    <w:rsid w:val="00753EF4"/>
    <w:rsid w:val="00756D52"/>
    <w:rsid w:val="00763517"/>
    <w:rsid w:val="00763CE9"/>
    <w:rsid w:val="00763EFF"/>
    <w:rsid w:val="00764690"/>
    <w:rsid w:val="00774200"/>
    <w:rsid w:val="00775CD7"/>
    <w:rsid w:val="00780A7D"/>
    <w:rsid w:val="00781B28"/>
    <w:rsid w:val="0078441F"/>
    <w:rsid w:val="0079118C"/>
    <w:rsid w:val="00792750"/>
    <w:rsid w:val="007939C0"/>
    <w:rsid w:val="00794ADC"/>
    <w:rsid w:val="007976EB"/>
    <w:rsid w:val="007A10BC"/>
    <w:rsid w:val="007A4774"/>
    <w:rsid w:val="007A6283"/>
    <w:rsid w:val="007A6C5E"/>
    <w:rsid w:val="007A70DB"/>
    <w:rsid w:val="007B0BBE"/>
    <w:rsid w:val="007B2E7A"/>
    <w:rsid w:val="007B367C"/>
    <w:rsid w:val="007B76F6"/>
    <w:rsid w:val="007B7FB1"/>
    <w:rsid w:val="007C05BC"/>
    <w:rsid w:val="007C1ECD"/>
    <w:rsid w:val="007C3E54"/>
    <w:rsid w:val="007C6DCB"/>
    <w:rsid w:val="007D0738"/>
    <w:rsid w:val="007D0DDF"/>
    <w:rsid w:val="007D0E36"/>
    <w:rsid w:val="007D14A2"/>
    <w:rsid w:val="007D4960"/>
    <w:rsid w:val="007D73B6"/>
    <w:rsid w:val="007E2383"/>
    <w:rsid w:val="007E2E33"/>
    <w:rsid w:val="007E4FED"/>
    <w:rsid w:val="007F57D6"/>
    <w:rsid w:val="007F5AB8"/>
    <w:rsid w:val="007F7B7C"/>
    <w:rsid w:val="00800164"/>
    <w:rsid w:val="00801536"/>
    <w:rsid w:val="00802B79"/>
    <w:rsid w:val="00806337"/>
    <w:rsid w:val="008115E0"/>
    <w:rsid w:val="00814F99"/>
    <w:rsid w:val="00815C20"/>
    <w:rsid w:val="00815EEA"/>
    <w:rsid w:val="00817F3E"/>
    <w:rsid w:val="00825755"/>
    <w:rsid w:val="008272FC"/>
    <w:rsid w:val="0082747C"/>
    <w:rsid w:val="0083100D"/>
    <w:rsid w:val="008312EA"/>
    <w:rsid w:val="008337F8"/>
    <w:rsid w:val="00836263"/>
    <w:rsid w:val="008366B6"/>
    <w:rsid w:val="00836846"/>
    <w:rsid w:val="008376DD"/>
    <w:rsid w:val="00841038"/>
    <w:rsid w:val="00841696"/>
    <w:rsid w:val="00843A71"/>
    <w:rsid w:val="00843B0F"/>
    <w:rsid w:val="00845C31"/>
    <w:rsid w:val="00846221"/>
    <w:rsid w:val="0085089F"/>
    <w:rsid w:val="00850C42"/>
    <w:rsid w:val="008539AB"/>
    <w:rsid w:val="00853E3C"/>
    <w:rsid w:val="008543D5"/>
    <w:rsid w:val="00855DF4"/>
    <w:rsid w:val="008603E5"/>
    <w:rsid w:val="00861940"/>
    <w:rsid w:val="00864A2A"/>
    <w:rsid w:val="00865839"/>
    <w:rsid w:val="00865C06"/>
    <w:rsid w:val="008706DE"/>
    <w:rsid w:val="00871C72"/>
    <w:rsid w:val="0087237D"/>
    <w:rsid w:val="00872C16"/>
    <w:rsid w:val="00881003"/>
    <w:rsid w:val="008836DA"/>
    <w:rsid w:val="008851CC"/>
    <w:rsid w:val="008872D5"/>
    <w:rsid w:val="00887E66"/>
    <w:rsid w:val="0089126D"/>
    <w:rsid w:val="0089188D"/>
    <w:rsid w:val="00893C56"/>
    <w:rsid w:val="00894845"/>
    <w:rsid w:val="0089617F"/>
    <w:rsid w:val="008A0F02"/>
    <w:rsid w:val="008A2680"/>
    <w:rsid w:val="008A5285"/>
    <w:rsid w:val="008A52B2"/>
    <w:rsid w:val="008A7F5F"/>
    <w:rsid w:val="008B140A"/>
    <w:rsid w:val="008B28A7"/>
    <w:rsid w:val="008B6F9D"/>
    <w:rsid w:val="008C53B9"/>
    <w:rsid w:val="008D068B"/>
    <w:rsid w:val="008D237A"/>
    <w:rsid w:val="008D630A"/>
    <w:rsid w:val="008E27CD"/>
    <w:rsid w:val="008E2ACD"/>
    <w:rsid w:val="008E6823"/>
    <w:rsid w:val="008F16D7"/>
    <w:rsid w:val="008F4370"/>
    <w:rsid w:val="0090240D"/>
    <w:rsid w:val="00906104"/>
    <w:rsid w:val="00907A16"/>
    <w:rsid w:val="00912445"/>
    <w:rsid w:val="009155EF"/>
    <w:rsid w:val="009201E5"/>
    <w:rsid w:val="00921719"/>
    <w:rsid w:val="009242E2"/>
    <w:rsid w:val="00925826"/>
    <w:rsid w:val="00932224"/>
    <w:rsid w:val="009333F4"/>
    <w:rsid w:val="00935943"/>
    <w:rsid w:val="00940CFA"/>
    <w:rsid w:val="00941467"/>
    <w:rsid w:val="0094287A"/>
    <w:rsid w:val="00944447"/>
    <w:rsid w:val="00945754"/>
    <w:rsid w:val="00947C31"/>
    <w:rsid w:val="00951FD4"/>
    <w:rsid w:val="00954715"/>
    <w:rsid w:val="00956E40"/>
    <w:rsid w:val="00964620"/>
    <w:rsid w:val="00965F1F"/>
    <w:rsid w:val="009661BA"/>
    <w:rsid w:val="009674AE"/>
    <w:rsid w:val="00967A65"/>
    <w:rsid w:val="00972662"/>
    <w:rsid w:val="00983BC9"/>
    <w:rsid w:val="009842DF"/>
    <w:rsid w:val="009849A0"/>
    <w:rsid w:val="00987A99"/>
    <w:rsid w:val="00990B93"/>
    <w:rsid w:val="009917A7"/>
    <w:rsid w:val="00991E39"/>
    <w:rsid w:val="0099238B"/>
    <w:rsid w:val="00992509"/>
    <w:rsid w:val="00994B05"/>
    <w:rsid w:val="0099606A"/>
    <w:rsid w:val="00997032"/>
    <w:rsid w:val="009A1057"/>
    <w:rsid w:val="009A30EE"/>
    <w:rsid w:val="009A30EF"/>
    <w:rsid w:val="009A33C9"/>
    <w:rsid w:val="009A7292"/>
    <w:rsid w:val="009B0C34"/>
    <w:rsid w:val="009B1CC7"/>
    <w:rsid w:val="009B4488"/>
    <w:rsid w:val="009C1F71"/>
    <w:rsid w:val="009C54A3"/>
    <w:rsid w:val="009C66FF"/>
    <w:rsid w:val="009C7BAE"/>
    <w:rsid w:val="009D1D0C"/>
    <w:rsid w:val="009D33F7"/>
    <w:rsid w:val="009E2E87"/>
    <w:rsid w:val="009E42F0"/>
    <w:rsid w:val="009E695C"/>
    <w:rsid w:val="009E6970"/>
    <w:rsid w:val="00A0198F"/>
    <w:rsid w:val="00A01CD3"/>
    <w:rsid w:val="00A02CAD"/>
    <w:rsid w:val="00A0374C"/>
    <w:rsid w:val="00A154DD"/>
    <w:rsid w:val="00A20853"/>
    <w:rsid w:val="00A20C6F"/>
    <w:rsid w:val="00A22D05"/>
    <w:rsid w:val="00A23B5D"/>
    <w:rsid w:val="00A300C4"/>
    <w:rsid w:val="00A3207D"/>
    <w:rsid w:val="00A36E9D"/>
    <w:rsid w:val="00A42F4D"/>
    <w:rsid w:val="00A500FB"/>
    <w:rsid w:val="00A521B8"/>
    <w:rsid w:val="00A523C4"/>
    <w:rsid w:val="00A53FF1"/>
    <w:rsid w:val="00A55270"/>
    <w:rsid w:val="00A61410"/>
    <w:rsid w:val="00A628BC"/>
    <w:rsid w:val="00A62BC1"/>
    <w:rsid w:val="00A62CEB"/>
    <w:rsid w:val="00A64571"/>
    <w:rsid w:val="00A6580A"/>
    <w:rsid w:val="00A659EE"/>
    <w:rsid w:val="00A70273"/>
    <w:rsid w:val="00A823C4"/>
    <w:rsid w:val="00A8527F"/>
    <w:rsid w:val="00A860CD"/>
    <w:rsid w:val="00A95045"/>
    <w:rsid w:val="00A95078"/>
    <w:rsid w:val="00A956F2"/>
    <w:rsid w:val="00A9668C"/>
    <w:rsid w:val="00A978AA"/>
    <w:rsid w:val="00AA1A4A"/>
    <w:rsid w:val="00AA60C8"/>
    <w:rsid w:val="00AB0335"/>
    <w:rsid w:val="00AB0FF9"/>
    <w:rsid w:val="00AB240C"/>
    <w:rsid w:val="00AB26C8"/>
    <w:rsid w:val="00AB3468"/>
    <w:rsid w:val="00AB5EA7"/>
    <w:rsid w:val="00AB7687"/>
    <w:rsid w:val="00AC37A5"/>
    <w:rsid w:val="00AC5714"/>
    <w:rsid w:val="00AC64CB"/>
    <w:rsid w:val="00AC6CDF"/>
    <w:rsid w:val="00AC730C"/>
    <w:rsid w:val="00AD1896"/>
    <w:rsid w:val="00AD44C5"/>
    <w:rsid w:val="00AE0413"/>
    <w:rsid w:val="00AE2545"/>
    <w:rsid w:val="00AE26AE"/>
    <w:rsid w:val="00AE435E"/>
    <w:rsid w:val="00AE4E58"/>
    <w:rsid w:val="00AE7F74"/>
    <w:rsid w:val="00AF1F43"/>
    <w:rsid w:val="00AF25CB"/>
    <w:rsid w:val="00B03A82"/>
    <w:rsid w:val="00B04697"/>
    <w:rsid w:val="00B0599F"/>
    <w:rsid w:val="00B0771F"/>
    <w:rsid w:val="00B1670B"/>
    <w:rsid w:val="00B17076"/>
    <w:rsid w:val="00B2151F"/>
    <w:rsid w:val="00B21648"/>
    <w:rsid w:val="00B21EAA"/>
    <w:rsid w:val="00B2495F"/>
    <w:rsid w:val="00B324C5"/>
    <w:rsid w:val="00B33241"/>
    <w:rsid w:val="00B33C36"/>
    <w:rsid w:val="00B34726"/>
    <w:rsid w:val="00B35728"/>
    <w:rsid w:val="00B364EB"/>
    <w:rsid w:val="00B37745"/>
    <w:rsid w:val="00B46C4F"/>
    <w:rsid w:val="00B515D1"/>
    <w:rsid w:val="00B541C8"/>
    <w:rsid w:val="00B55576"/>
    <w:rsid w:val="00B62E71"/>
    <w:rsid w:val="00B62EE0"/>
    <w:rsid w:val="00B64E98"/>
    <w:rsid w:val="00B74613"/>
    <w:rsid w:val="00B74E35"/>
    <w:rsid w:val="00B808BC"/>
    <w:rsid w:val="00B81159"/>
    <w:rsid w:val="00B8174C"/>
    <w:rsid w:val="00B81A16"/>
    <w:rsid w:val="00B82D57"/>
    <w:rsid w:val="00B83CCC"/>
    <w:rsid w:val="00B84AA0"/>
    <w:rsid w:val="00B868DF"/>
    <w:rsid w:val="00B86EC0"/>
    <w:rsid w:val="00B902E4"/>
    <w:rsid w:val="00B90EC8"/>
    <w:rsid w:val="00B931D2"/>
    <w:rsid w:val="00B94C0C"/>
    <w:rsid w:val="00B95779"/>
    <w:rsid w:val="00B97176"/>
    <w:rsid w:val="00BA0D3B"/>
    <w:rsid w:val="00BA1578"/>
    <w:rsid w:val="00BA1CE7"/>
    <w:rsid w:val="00BA4372"/>
    <w:rsid w:val="00BA44BE"/>
    <w:rsid w:val="00BA4B0D"/>
    <w:rsid w:val="00BA793B"/>
    <w:rsid w:val="00BB07A3"/>
    <w:rsid w:val="00BB1517"/>
    <w:rsid w:val="00BB4713"/>
    <w:rsid w:val="00BB5923"/>
    <w:rsid w:val="00BB5B1C"/>
    <w:rsid w:val="00BC24A3"/>
    <w:rsid w:val="00BC26FA"/>
    <w:rsid w:val="00BC55FC"/>
    <w:rsid w:val="00BD1426"/>
    <w:rsid w:val="00BD1FA4"/>
    <w:rsid w:val="00BD3247"/>
    <w:rsid w:val="00BD6160"/>
    <w:rsid w:val="00BD750B"/>
    <w:rsid w:val="00BD7879"/>
    <w:rsid w:val="00BE1C42"/>
    <w:rsid w:val="00BE22E6"/>
    <w:rsid w:val="00BE3DEE"/>
    <w:rsid w:val="00BE5B22"/>
    <w:rsid w:val="00BE5FE4"/>
    <w:rsid w:val="00BE65CE"/>
    <w:rsid w:val="00BE75DF"/>
    <w:rsid w:val="00BF18E0"/>
    <w:rsid w:val="00BF264D"/>
    <w:rsid w:val="00BF6464"/>
    <w:rsid w:val="00BF7C7F"/>
    <w:rsid w:val="00C00E89"/>
    <w:rsid w:val="00C01477"/>
    <w:rsid w:val="00C0204E"/>
    <w:rsid w:val="00C03A66"/>
    <w:rsid w:val="00C053D3"/>
    <w:rsid w:val="00C06057"/>
    <w:rsid w:val="00C06D86"/>
    <w:rsid w:val="00C07619"/>
    <w:rsid w:val="00C0781F"/>
    <w:rsid w:val="00C07C64"/>
    <w:rsid w:val="00C10DA4"/>
    <w:rsid w:val="00C13A41"/>
    <w:rsid w:val="00C14FC6"/>
    <w:rsid w:val="00C17573"/>
    <w:rsid w:val="00C1773C"/>
    <w:rsid w:val="00C2155E"/>
    <w:rsid w:val="00C21705"/>
    <w:rsid w:val="00C23501"/>
    <w:rsid w:val="00C34971"/>
    <w:rsid w:val="00C36DC2"/>
    <w:rsid w:val="00C53FA3"/>
    <w:rsid w:val="00C56DBA"/>
    <w:rsid w:val="00C60512"/>
    <w:rsid w:val="00C60902"/>
    <w:rsid w:val="00C6202A"/>
    <w:rsid w:val="00C631C9"/>
    <w:rsid w:val="00C70D43"/>
    <w:rsid w:val="00C73633"/>
    <w:rsid w:val="00C8031B"/>
    <w:rsid w:val="00C80DC6"/>
    <w:rsid w:val="00C866A6"/>
    <w:rsid w:val="00C87C9A"/>
    <w:rsid w:val="00C92DC9"/>
    <w:rsid w:val="00C9526F"/>
    <w:rsid w:val="00C95997"/>
    <w:rsid w:val="00C95D7B"/>
    <w:rsid w:val="00CA09D2"/>
    <w:rsid w:val="00CA0BB0"/>
    <w:rsid w:val="00CA2960"/>
    <w:rsid w:val="00CA47CD"/>
    <w:rsid w:val="00CA4C28"/>
    <w:rsid w:val="00CA77E5"/>
    <w:rsid w:val="00CB0160"/>
    <w:rsid w:val="00CB0AEA"/>
    <w:rsid w:val="00CB149E"/>
    <w:rsid w:val="00CB162F"/>
    <w:rsid w:val="00CB2758"/>
    <w:rsid w:val="00CB2B36"/>
    <w:rsid w:val="00CB2E60"/>
    <w:rsid w:val="00CB40B9"/>
    <w:rsid w:val="00CB4264"/>
    <w:rsid w:val="00CB4678"/>
    <w:rsid w:val="00CB5E23"/>
    <w:rsid w:val="00CC091A"/>
    <w:rsid w:val="00CC303E"/>
    <w:rsid w:val="00CC7AB7"/>
    <w:rsid w:val="00CD2299"/>
    <w:rsid w:val="00CD2F9E"/>
    <w:rsid w:val="00CD6FF1"/>
    <w:rsid w:val="00CE7C78"/>
    <w:rsid w:val="00CF02B8"/>
    <w:rsid w:val="00CF1B79"/>
    <w:rsid w:val="00CF1BE7"/>
    <w:rsid w:val="00CF4285"/>
    <w:rsid w:val="00CF4782"/>
    <w:rsid w:val="00CF4966"/>
    <w:rsid w:val="00CF69D7"/>
    <w:rsid w:val="00D014B7"/>
    <w:rsid w:val="00D01DA2"/>
    <w:rsid w:val="00D12FED"/>
    <w:rsid w:val="00D13C5F"/>
    <w:rsid w:val="00D151E8"/>
    <w:rsid w:val="00D179E7"/>
    <w:rsid w:val="00D20300"/>
    <w:rsid w:val="00D20C65"/>
    <w:rsid w:val="00D23205"/>
    <w:rsid w:val="00D23E0E"/>
    <w:rsid w:val="00D278B6"/>
    <w:rsid w:val="00D33CAA"/>
    <w:rsid w:val="00D35828"/>
    <w:rsid w:val="00D36C92"/>
    <w:rsid w:val="00D41711"/>
    <w:rsid w:val="00D43D8C"/>
    <w:rsid w:val="00D4520D"/>
    <w:rsid w:val="00D519BB"/>
    <w:rsid w:val="00D57E40"/>
    <w:rsid w:val="00D641FE"/>
    <w:rsid w:val="00D676B3"/>
    <w:rsid w:val="00D748AD"/>
    <w:rsid w:val="00D7742D"/>
    <w:rsid w:val="00D80B03"/>
    <w:rsid w:val="00D9067A"/>
    <w:rsid w:val="00D95387"/>
    <w:rsid w:val="00D96AD1"/>
    <w:rsid w:val="00DA081B"/>
    <w:rsid w:val="00DA3D94"/>
    <w:rsid w:val="00DA53E1"/>
    <w:rsid w:val="00DA5621"/>
    <w:rsid w:val="00DB017D"/>
    <w:rsid w:val="00DB414C"/>
    <w:rsid w:val="00DB47CC"/>
    <w:rsid w:val="00DB47FD"/>
    <w:rsid w:val="00DB6EFE"/>
    <w:rsid w:val="00DB7512"/>
    <w:rsid w:val="00DC302E"/>
    <w:rsid w:val="00DC4F28"/>
    <w:rsid w:val="00DC53F1"/>
    <w:rsid w:val="00DC73CA"/>
    <w:rsid w:val="00DD369C"/>
    <w:rsid w:val="00DD67FB"/>
    <w:rsid w:val="00DE087C"/>
    <w:rsid w:val="00DE14E2"/>
    <w:rsid w:val="00DE2572"/>
    <w:rsid w:val="00DE47E2"/>
    <w:rsid w:val="00DE5911"/>
    <w:rsid w:val="00DE75AE"/>
    <w:rsid w:val="00DE788C"/>
    <w:rsid w:val="00DF07B3"/>
    <w:rsid w:val="00DF0BDD"/>
    <w:rsid w:val="00DF117F"/>
    <w:rsid w:val="00DF1469"/>
    <w:rsid w:val="00E0054C"/>
    <w:rsid w:val="00E03087"/>
    <w:rsid w:val="00E04392"/>
    <w:rsid w:val="00E05069"/>
    <w:rsid w:val="00E05726"/>
    <w:rsid w:val="00E1549C"/>
    <w:rsid w:val="00E1567C"/>
    <w:rsid w:val="00E17D33"/>
    <w:rsid w:val="00E207AF"/>
    <w:rsid w:val="00E21613"/>
    <w:rsid w:val="00E2667A"/>
    <w:rsid w:val="00E276FC"/>
    <w:rsid w:val="00E33804"/>
    <w:rsid w:val="00E344A4"/>
    <w:rsid w:val="00E35E1C"/>
    <w:rsid w:val="00E36634"/>
    <w:rsid w:val="00E40D67"/>
    <w:rsid w:val="00E43BF3"/>
    <w:rsid w:val="00E45FB1"/>
    <w:rsid w:val="00E52AB8"/>
    <w:rsid w:val="00E565EB"/>
    <w:rsid w:val="00E5693A"/>
    <w:rsid w:val="00E636B1"/>
    <w:rsid w:val="00E646D5"/>
    <w:rsid w:val="00E64D85"/>
    <w:rsid w:val="00E702DB"/>
    <w:rsid w:val="00E7111E"/>
    <w:rsid w:val="00E729C3"/>
    <w:rsid w:val="00E73BB5"/>
    <w:rsid w:val="00E745DC"/>
    <w:rsid w:val="00E76E5F"/>
    <w:rsid w:val="00E8049B"/>
    <w:rsid w:val="00E81622"/>
    <w:rsid w:val="00E82844"/>
    <w:rsid w:val="00E87D0B"/>
    <w:rsid w:val="00E90844"/>
    <w:rsid w:val="00E9213A"/>
    <w:rsid w:val="00E9335F"/>
    <w:rsid w:val="00E94EA6"/>
    <w:rsid w:val="00E97BFC"/>
    <w:rsid w:val="00EA3AF2"/>
    <w:rsid w:val="00EA5906"/>
    <w:rsid w:val="00EA6DF6"/>
    <w:rsid w:val="00EA79B5"/>
    <w:rsid w:val="00EB1AC4"/>
    <w:rsid w:val="00EB374B"/>
    <w:rsid w:val="00EB5118"/>
    <w:rsid w:val="00EB78F1"/>
    <w:rsid w:val="00EC10B6"/>
    <w:rsid w:val="00EC11C9"/>
    <w:rsid w:val="00EC1B38"/>
    <w:rsid w:val="00EC440E"/>
    <w:rsid w:val="00EC5EEB"/>
    <w:rsid w:val="00ED01AC"/>
    <w:rsid w:val="00ED3606"/>
    <w:rsid w:val="00ED42A4"/>
    <w:rsid w:val="00ED79C1"/>
    <w:rsid w:val="00EE29F1"/>
    <w:rsid w:val="00EE33DB"/>
    <w:rsid w:val="00EE5086"/>
    <w:rsid w:val="00EE5D6D"/>
    <w:rsid w:val="00EE716D"/>
    <w:rsid w:val="00EE7793"/>
    <w:rsid w:val="00EF2936"/>
    <w:rsid w:val="00EF3C06"/>
    <w:rsid w:val="00EF7F22"/>
    <w:rsid w:val="00F0205F"/>
    <w:rsid w:val="00F03608"/>
    <w:rsid w:val="00F044A8"/>
    <w:rsid w:val="00F06694"/>
    <w:rsid w:val="00F12A32"/>
    <w:rsid w:val="00F1767B"/>
    <w:rsid w:val="00F2125D"/>
    <w:rsid w:val="00F21466"/>
    <w:rsid w:val="00F22737"/>
    <w:rsid w:val="00F23258"/>
    <w:rsid w:val="00F2622B"/>
    <w:rsid w:val="00F26B04"/>
    <w:rsid w:val="00F3198D"/>
    <w:rsid w:val="00F33810"/>
    <w:rsid w:val="00F339C1"/>
    <w:rsid w:val="00F33E35"/>
    <w:rsid w:val="00F36821"/>
    <w:rsid w:val="00F52C61"/>
    <w:rsid w:val="00F530EE"/>
    <w:rsid w:val="00F542E5"/>
    <w:rsid w:val="00F54BCE"/>
    <w:rsid w:val="00F54E25"/>
    <w:rsid w:val="00F55B2D"/>
    <w:rsid w:val="00F627CF"/>
    <w:rsid w:val="00F66B0C"/>
    <w:rsid w:val="00F67F4B"/>
    <w:rsid w:val="00F7175B"/>
    <w:rsid w:val="00F7244E"/>
    <w:rsid w:val="00F72CA8"/>
    <w:rsid w:val="00F75E02"/>
    <w:rsid w:val="00F81230"/>
    <w:rsid w:val="00F85681"/>
    <w:rsid w:val="00F857FA"/>
    <w:rsid w:val="00F90301"/>
    <w:rsid w:val="00F94D27"/>
    <w:rsid w:val="00F97FA1"/>
    <w:rsid w:val="00FA194C"/>
    <w:rsid w:val="00FA2607"/>
    <w:rsid w:val="00FA360E"/>
    <w:rsid w:val="00FA49F1"/>
    <w:rsid w:val="00FB1960"/>
    <w:rsid w:val="00FB2418"/>
    <w:rsid w:val="00FB58B6"/>
    <w:rsid w:val="00FC00A2"/>
    <w:rsid w:val="00FC0583"/>
    <w:rsid w:val="00FC195D"/>
    <w:rsid w:val="00FC1C52"/>
    <w:rsid w:val="00FC3E12"/>
    <w:rsid w:val="00FC7708"/>
    <w:rsid w:val="00FD18E7"/>
    <w:rsid w:val="00FD3573"/>
    <w:rsid w:val="00FD482E"/>
    <w:rsid w:val="00FE34A5"/>
    <w:rsid w:val="00FE6857"/>
    <w:rsid w:val="00FE6940"/>
    <w:rsid w:val="00FE7D26"/>
    <w:rsid w:val="00FF2428"/>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C1939-5BCD-42A1-8055-9F36E00B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44FF"/>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iPriority w:val="99"/>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rsid w:val="00F857FA"/>
    <w:pPr>
      <w:ind w:firstLine="0"/>
      <w:jc w:val="left"/>
    </w:pPr>
    <w:rPr>
      <w:rFonts w:eastAsia="Times New Roman" w:cs="Times New Roman"/>
      <w:sz w:val="24"/>
      <w:szCs w:val="24"/>
      <w:lang w:eastAsia="ru-RU"/>
    </w:rPr>
  </w:style>
  <w:style w:type="paragraph" w:customStyle="1" w:styleId="14">
    <w:name w:val="Абзац списка1"/>
    <w:basedOn w:val="a3"/>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customStyle="1" w:styleId="consplusnormal1">
    <w:name w:val="consplusnormal"/>
    <w:basedOn w:val="a3"/>
    <w:rsid w:val="00E43BF3"/>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43DB882177517856E41B5B7E689F6F737B81EA994F93A921D450CA8D97607A2B38AE95DC0A94320B0077D23R3rFC" TargetMode="External"/><Relationship Id="rId18" Type="http://schemas.openxmlformats.org/officeDocument/2006/relationships/hyperlink" Target="consultantplus://offline/ref=843DB882177517856E41B5A1E5E5A8FD34B340A595FA33C444170AFF86R2r6C" TargetMode="External"/><Relationship Id="rId26"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tyles" Target="styles.xml"/><Relationship Id="rId21" Type="http://schemas.openxmlformats.org/officeDocument/2006/relationships/hyperlink" Target="consultantplus://offline/ref=843DB882177517856E41B5A1E5E5A8FD37BA47A296FD33C444170AFF86R2r6C" TargetMode="External"/><Relationship Id="rId7" Type="http://schemas.openxmlformats.org/officeDocument/2006/relationships/endnotes" Target="endnotes.xml"/><Relationship Id="rId12" Type="http://schemas.openxmlformats.org/officeDocument/2006/relationships/hyperlink" Target="consultantplus://offline/ref=843DB882177517856E41B5A1E5E5A8FD37B441A09CFA33C444170AFF862601F7F3CAEF0883ED4E20RBr2C" TargetMode="External"/><Relationship Id="rId17" Type="http://schemas.openxmlformats.org/officeDocument/2006/relationships/hyperlink" Target="consultantplus://offline/ref=843DB882177517856E41B5A1E5E5A8FD34B140A793FE33C444170AFF862601F7F3CAEF0883E5R4rAC" TargetMode="External"/><Relationship Id="rId25"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numbering" Target="numbering.xml"/><Relationship Id="rId16" Type="http://schemas.openxmlformats.org/officeDocument/2006/relationships/hyperlink" Target="consultantplus://offline/ref=843DB882177517856E41B5A1E5E5A8FD34B140A793FE33C444170AFF862601F7F3CAEF0883E5R4rAC" TargetMode="External"/><Relationship Id="rId20" Type="http://schemas.openxmlformats.org/officeDocument/2006/relationships/hyperlink" Target="consultantplus://offline/ref=843DB882177517856E41B5A1E5E5A8FD34B140A793FE33C444170AFF862601F7F3CAEF0883E5R4rA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43DB882177517856E41B5A1E5E5A8FD37BA47A296FD33C444170AFF86R2r6C" TargetMode="External"/><Relationship Id="rId5" Type="http://schemas.openxmlformats.org/officeDocument/2006/relationships/webSettings" Target="webSettings.xml"/><Relationship Id="rId15" Type="http://schemas.openxmlformats.org/officeDocument/2006/relationships/hyperlink" Target="consultantplus://offline/ref=843DB882177517856E41B5A1E5E5A8FD37BA47A296FD33C444170AFF86R2r6C" TargetMode="External"/><Relationship Id="rId23" Type="http://schemas.openxmlformats.org/officeDocument/2006/relationships/hyperlink" Target="consultantplus://offline/ref=843DB882177517856E41B5A1E5E5A8FD34B140A793FE33C444170AFF862601F7F3CAEF0883E5R4rAC" TargetMode="External"/><Relationship Id="rId28" Type="http://schemas.openxmlformats.org/officeDocument/2006/relationships/header" Target="header1.xml"/><Relationship Id="rId10" Type="http://schemas.openxmlformats.org/officeDocument/2006/relationships/hyperlink" Target="consultantplus://offline/ref=C67E114873405C3E99F12A2EAA367F2B4975C7C8FDE123E06F517FB5E312DCC105E48E17D768A4DCVBx2N" TargetMode="External"/><Relationship Id="rId19" Type="http://schemas.openxmlformats.org/officeDocument/2006/relationships/hyperlink" Target="consultantplus://offline/ref=843DB882177517856E41B5A1E5E5A8FD34B341A196F433C444170AFF86R2r6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43DB882177517856E41B5A1E5E5A8FD34B140A793FE33C444170AFF862601F7F3CAEF0883E5R4rAC" TargetMode="External"/><Relationship Id="rId22" Type="http://schemas.openxmlformats.org/officeDocument/2006/relationships/hyperlink" Target="consultantplus://offline/ref=843DB882177517856E41B5A1E5E5A8FD34B341A196F433C444170AFF862601F7F3CAEF0DR8r0C" TargetMode="External"/><Relationship Id="rId27" Type="http://schemas.openxmlformats.org/officeDocument/2006/relationships/hyperlink" Target="consultantplus://offline/ref=D6B0B28A8A9BF72DD96FC6B6F8040436F7CD9B6B2A86B0D70A7C426DBEw1vB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65DD6-429F-49F5-94D7-308E27DB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11751</Words>
  <Characters>66987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Ольман</dc:creator>
  <cp:lastModifiedBy>Izmodenova</cp:lastModifiedBy>
  <cp:revision>9</cp:revision>
  <cp:lastPrinted>2018-04-13T08:04:00Z</cp:lastPrinted>
  <dcterms:created xsi:type="dcterms:W3CDTF">2019-02-20T06:50:00Z</dcterms:created>
  <dcterms:modified xsi:type="dcterms:W3CDTF">2019-02-20T06:56:00Z</dcterms:modified>
</cp:coreProperties>
</file>