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0B0" w:rsidRDefault="002100B0">
      <w:pPr>
        <w:spacing w:line="312" w:lineRule="auto"/>
        <w:jc w:val="center"/>
        <w:rPr>
          <w:rFonts w:cs="Calibri"/>
        </w:rPr>
      </w:pPr>
      <w:r>
        <w:object w:dxaOrig="768" w:dyaOrig="959">
          <v:rect id="rectole0000000000" o:spid="_x0000_i1025" style="width:38.4pt;height:48pt" o:ole="" o:preferrelative="t" stroked="f">
            <v:imagedata r:id="rId4" o:title=""/>
          </v:rect>
          <o:OLEObject Type="Embed" ProgID="StaticMetafile" ShapeID="rectole0000000000" DrawAspect="Content" ObjectID="_1717565722" r:id="rId5"/>
        </w:object>
      </w:r>
    </w:p>
    <w:p w:rsidR="002100B0" w:rsidRPr="00B7081C" w:rsidRDefault="002100B0" w:rsidP="002671E2">
      <w:pPr>
        <w:spacing w:line="36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B7081C">
        <w:rPr>
          <w:rFonts w:ascii="Times New Roman" w:hAnsi="Times New Roman"/>
          <w:caps/>
          <w:sz w:val="28"/>
          <w:szCs w:val="28"/>
        </w:rPr>
        <w:t>АДМИНИСТРАЦИЯ  Городского  округа  Заречный</w:t>
      </w:r>
    </w:p>
    <w:p w:rsidR="002100B0" w:rsidRPr="00B7081C" w:rsidRDefault="002100B0" w:rsidP="002D26A4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B7081C">
        <w:rPr>
          <w:rFonts w:ascii="Times New Roman" w:hAnsi="Times New Roman"/>
          <w:b/>
          <w:caps/>
          <w:sz w:val="28"/>
          <w:szCs w:val="28"/>
        </w:rPr>
        <w:t>п о с т а н о в л е н и е</w:t>
      </w:r>
    </w:p>
    <w:p w:rsidR="002100B0" w:rsidRPr="00B7081C" w:rsidRDefault="002100B0" w:rsidP="00B7081C">
      <w:pPr>
        <w:jc w:val="both"/>
        <w:rPr>
          <w:rFonts w:ascii="Times New Roman" w:hAnsi="Times New Roman"/>
          <w:sz w:val="28"/>
          <w:szCs w:val="28"/>
        </w:rPr>
      </w:pPr>
    </w:p>
    <w:p w:rsidR="002100B0" w:rsidRPr="00B7081C" w:rsidRDefault="002100B0" w:rsidP="00B7081C">
      <w:pPr>
        <w:jc w:val="both"/>
        <w:rPr>
          <w:rFonts w:ascii="Times New Roman" w:hAnsi="Times New Roman"/>
          <w:sz w:val="28"/>
          <w:szCs w:val="28"/>
        </w:rPr>
      </w:pPr>
    </w:p>
    <w:p w:rsidR="002100B0" w:rsidRPr="00B7081C" w:rsidRDefault="002100B0" w:rsidP="00B7081C">
      <w:pPr>
        <w:jc w:val="both"/>
        <w:rPr>
          <w:rFonts w:ascii="Times New Roman" w:hAnsi="Times New Roman"/>
          <w:sz w:val="28"/>
          <w:szCs w:val="28"/>
        </w:rPr>
      </w:pPr>
    </w:p>
    <w:p w:rsidR="002100B0" w:rsidRPr="00B7081C" w:rsidRDefault="002100B0" w:rsidP="00B7081C">
      <w:pPr>
        <w:jc w:val="both"/>
        <w:rPr>
          <w:rFonts w:ascii="Times New Roman" w:hAnsi="Times New Roman"/>
          <w:sz w:val="28"/>
          <w:szCs w:val="28"/>
          <w:u w:val="single"/>
          <w:lang w:val="en-US"/>
        </w:rPr>
      </w:pPr>
      <w:r w:rsidRPr="00B7081C">
        <w:rPr>
          <w:rFonts w:ascii="Times New Roman" w:hAnsi="Times New Roman"/>
          <w:sz w:val="28"/>
          <w:szCs w:val="28"/>
        </w:rPr>
        <w:t>от</w:t>
      </w:r>
      <w:r w:rsidRPr="00B7081C">
        <w:rPr>
          <w:rFonts w:ascii="Times New Roman" w:hAnsi="Times New Roman"/>
          <w:sz w:val="28"/>
          <w:szCs w:val="28"/>
          <w:u w:val="single"/>
          <w:lang w:val="en-US"/>
        </w:rPr>
        <w:t>_%REG_DATE%_</w:t>
      </w:r>
      <w:r w:rsidRPr="00B7081C">
        <w:rPr>
          <w:rFonts w:ascii="Times New Roman" w:hAnsi="Times New Roman"/>
          <w:sz w:val="28"/>
          <w:szCs w:val="28"/>
          <w:lang w:val="en-US"/>
        </w:rPr>
        <w:t xml:space="preserve"> № </w:t>
      </w:r>
      <w:r w:rsidRPr="00B7081C">
        <w:rPr>
          <w:rFonts w:ascii="Times New Roman" w:hAnsi="Times New Roman"/>
          <w:sz w:val="28"/>
          <w:szCs w:val="28"/>
          <w:u w:val="single"/>
          <w:lang w:val="en-US"/>
        </w:rPr>
        <w:t>_%REG_NUM%_</w:t>
      </w:r>
    </w:p>
    <w:p w:rsidR="002100B0" w:rsidRPr="00B7081C" w:rsidRDefault="002100B0" w:rsidP="00B7081C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2100B0" w:rsidRPr="00B7081C" w:rsidRDefault="002100B0" w:rsidP="00B7081C">
      <w:pPr>
        <w:ind w:right="5812"/>
        <w:jc w:val="both"/>
        <w:rPr>
          <w:rFonts w:ascii="Times New Roman" w:hAnsi="Times New Roman"/>
          <w:sz w:val="28"/>
          <w:szCs w:val="28"/>
        </w:rPr>
      </w:pPr>
      <w:r w:rsidRPr="00B7081C">
        <w:rPr>
          <w:rFonts w:ascii="Times New Roman" w:hAnsi="Times New Roman"/>
          <w:sz w:val="28"/>
          <w:szCs w:val="28"/>
        </w:rPr>
        <w:t>г. Заречный</w:t>
      </w:r>
    </w:p>
    <w:p w:rsidR="002100B0" w:rsidRPr="00B7081C" w:rsidRDefault="002100B0" w:rsidP="00B7081C">
      <w:pPr>
        <w:jc w:val="both"/>
        <w:rPr>
          <w:rFonts w:ascii="Times New Roman" w:hAnsi="Times New Roman"/>
          <w:sz w:val="28"/>
          <w:szCs w:val="28"/>
        </w:rPr>
      </w:pPr>
    </w:p>
    <w:p w:rsidR="002100B0" w:rsidRPr="00B7081C" w:rsidRDefault="002100B0" w:rsidP="002D26A4">
      <w:pPr>
        <w:jc w:val="center"/>
        <w:rPr>
          <w:rFonts w:ascii="Times New Roman" w:hAnsi="Times New Roman"/>
          <w:b/>
          <w:sz w:val="28"/>
          <w:szCs w:val="28"/>
        </w:rPr>
      </w:pPr>
      <w:r w:rsidRPr="00B7081C">
        <w:rPr>
          <w:rFonts w:ascii="Times New Roman" w:hAnsi="Times New Roman"/>
          <w:b/>
          <w:sz w:val="28"/>
          <w:szCs w:val="28"/>
        </w:rPr>
        <w:t>О внесении изменений в муниципальную программу «Развитие физической культуры и спорта в городском округе Заречный до 2024 года», утвержденную постановлением администрации городского округа Заречный от 11.01.2019 № 20-П</w:t>
      </w:r>
    </w:p>
    <w:p w:rsidR="002100B0" w:rsidRPr="00B7081C" w:rsidRDefault="002100B0" w:rsidP="002D26A4">
      <w:pPr>
        <w:jc w:val="center"/>
        <w:rPr>
          <w:rFonts w:ascii="Times New Roman" w:hAnsi="Times New Roman"/>
          <w:sz w:val="28"/>
          <w:szCs w:val="28"/>
        </w:rPr>
      </w:pPr>
    </w:p>
    <w:p w:rsidR="002100B0" w:rsidRPr="00B7081C" w:rsidRDefault="002100B0" w:rsidP="00B7081C">
      <w:pPr>
        <w:spacing w:before="120" w:after="6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7081C">
        <w:rPr>
          <w:rFonts w:ascii="Times New Roman" w:hAnsi="Times New Roman"/>
          <w:sz w:val="28"/>
          <w:szCs w:val="28"/>
          <w:shd w:val="clear" w:color="auto" w:fill="FFFFFF"/>
        </w:rPr>
        <w:t>В соответствии с постановлением Правительства Свердловской области от 19.12.2019 № 920-ПП «Об утверждении государственной программы Свердловской области "Развитие системы образования и реализация молодежной политики в Свердловской области до 2025 года", постановлением администрации городского округа Заречный от 23.06.2014 № 798-П «Об утверждении порядка формирования и реализации муниципальных программ городского округа Заречный», решением Думы городского округа Заречный от 07.04.2022 № 58-Р «О внесении изменений в решение Думы от 13.12.2021 № 57-Р «О бюджете городского округа Заречный на 2022 год и плановый период 2023-2024 годов», на основании ст. ст. 28, 31 Устава городского округа Заречный администрация городского округа Заречный</w:t>
      </w:r>
    </w:p>
    <w:p w:rsidR="002100B0" w:rsidRPr="00B7081C" w:rsidRDefault="002100B0" w:rsidP="00B7081C">
      <w:pPr>
        <w:jc w:val="both"/>
        <w:rPr>
          <w:rFonts w:ascii="Times New Roman" w:hAnsi="Times New Roman"/>
          <w:b/>
          <w:sz w:val="28"/>
          <w:szCs w:val="28"/>
        </w:rPr>
      </w:pPr>
      <w:r w:rsidRPr="00B7081C">
        <w:rPr>
          <w:rFonts w:ascii="Times New Roman" w:hAnsi="Times New Roman"/>
          <w:b/>
          <w:sz w:val="28"/>
          <w:szCs w:val="28"/>
        </w:rPr>
        <w:t>ПОСТАНОВЛЯЕТ:</w:t>
      </w:r>
    </w:p>
    <w:p w:rsidR="002100B0" w:rsidRPr="00B7081C" w:rsidRDefault="002100B0" w:rsidP="00B7081C">
      <w:pPr>
        <w:tabs>
          <w:tab w:val="left" w:pos="108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7081C">
        <w:rPr>
          <w:rFonts w:ascii="Times New Roman" w:hAnsi="Times New Roman"/>
          <w:sz w:val="28"/>
          <w:szCs w:val="28"/>
        </w:rPr>
        <w:t>1. Внести в муниципальную программу «Развитие физической культуры и спорта в городском округе Заречный до 2024 года», утвержденную постановлением администрации городского округа Заречный от 11.01.2019   № 20-П с изменениями, внесенными постановлениями администрации городского округа Заречный от 20.08.2019 № 844-П, от 01.11.2019 № 1081-П, от 11.03.2020 № 212-П, от 17.08.2020 № 597-П, от 05.10.2020 № 770-П, от 26.12.2020 № 1022-П, от 22.01.2021 № 46-П, от 24.03.2021 № 315-П, от 25.06.2021 № 662-П, от 05.10.2021 № 987-П, от 07.12.2021 № 1193-П, от 30.12.2021 № 1321-П, от 21.03.2022 № 345-П, от 29.04.2022 № 557-П, следующие изменения:</w:t>
      </w:r>
    </w:p>
    <w:p w:rsidR="002100B0" w:rsidRPr="00B7081C" w:rsidRDefault="002100B0" w:rsidP="00B7081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7081C">
        <w:rPr>
          <w:rFonts w:ascii="Times New Roman" w:hAnsi="Times New Roman"/>
          <w:sz w:val="28"/>
          <w:szCs w:val="28"/>
        </w:rPr>
        <w:t xml:space="preserve">1) в наименовании муниципальной программы слова «до 2024 года» заменить словами «до 2026 года»; </w:t>
      </w:r>
    </w:p>
    <w:p w:rsidR="002100B0" w:rsidRPr="00B7081C" w:rsidRDefault="002100B0" w:rsidP="00B7081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7081C">
        <w:rPr>
          <w:rFonts w:ascii="Times New Roman" w:hAnsi="Times New Roman"/>
          <w:sz w:val="28"/>
          <w:szCs w:val="28"/>
        </w:rPr>
        <w:t>2) паспорт муниципальной программы изложить в новой редакции (прилагается);</w:t>
      </w:r>
    </w:p>
    <w:p w:rsidR="002100B0" w:rsidRPr="00B7081C" w:rsidRDefault="002100B0" w:rsidP="00B7081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7081C">
        <w:rPr>
          <w:rFonts w:ascii="Times New Roman" w:hAnsi="Times New Roman"/>
          <w:sz w:val="28"/>
          <w:szCs w:val="28"/>
        </w:rPr>
        <w:t>3) приложение № 1«цели, задачи и целевые показатели реализации муниципальной программы «</w:t>
      </w:r>
      <w:r>
        <w:rPr>
          <w:rFonts w:ascii="Times New Roman" w:hAnsi="Times New Roman"/>
          <w:sz w:val="28"/>
          <w:szCs w:val="28"/>
        </w:rPr>
        <w:t xml:space="preserve">Развитие физической культуры и спорта в </w:t>
      </w:r>
      <w:r w:rsidRPr="00B7081C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>родском о</w:t>
      </w:r>
      <w:r w:rsidRPr="00B7081C">
        <w:rPr>
          <w:rFonts w:ascii="Times New Roman" w:hAnsi="Times New Roman"/>
          <w:sz w:val="28"/>
          <w:szCs w:val="28"/>
        </w:rPr>
        <w:t>круг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B7081C">
        <w:rPr>
          <w:rFonts w:ascii="Times New Roman" w:hAnsi="Times New Roman"/>
          <w:sz w:val="28"/>
          <w:szCs w:val="28"/>
        </w:rPr>
        <w:t>Заречный до 2026 года»  к муниципальной программе изложить в новой редакции (прилагается);</w:t>
      </w:r>
    </w:p>
    <w:p w:rsidR="002100B0" w:rsidRPr="00B7081C" w:rsidRDefault="002100B0" w:rsidP="00B7081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7081C">
        <w:rPr>
          <w:rFonts w:ascii="Times New Roman" w:hAnsi="Times New Roman"/>
          <w:sz w:val="28"/>
          <w:szCs w:val="28"/>
        </w:rPr>
        <w:t>4) приложение № 2 «план мероприятий по выполнению муниципальной программы «</w:t>
      </w:r>
      <w:r>
        <w:rPr>
          <w:rFonts w:ascii="Times New Roman" w:hAnsi="Times New Roman"/>
          <w:sz w:val="28"/>
          <w:szCs w:val="28"/>
        </w:rPr>
        <w:t>Развитие физической культуры и спорта в городском о</w:t>
      </w:r>
      <w:r w:rsidRPr="00B7081C">
        <w:rPr>
          <w:rFonts w:ascii="Times New Roman" w:hAnsi="Times New Roman"/>
          <w:sz w:val="28"/>
          <w:szCs w:val="28"/>
        </w:rPr>
        <w:t>круг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B7081C">
        <w:rPr>
          <w:rFonts w:ascii="Times New Roman" w:hAnsi="Times New Roman"/>
          <w:sz w:val="28"/>
          <w:szCs w:val="28"/>
        </w:rPr>
        <w:t>Заречный до 2026 года» к муниципальной программе изложить в новой редакции (прилагается).</w:t>
      </w:r>
    </w:p>
    <w:p w:rsidR="002100B0" w:rsidRPr="00B7081C" w:rsidRDefault="002100B0" w:rsidP="00B7081C">
      <w:pPr>
        <w:pStyle w:val="ConsPlusNormal"/>
        <w:tabs>
          <w:tab w:val="left" w:pos="10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1C">
        <w:rPr>
          <w:rFonts w:ascii="Times New Roman" w:hAnsi="Times New Roman" w:cs="Times New Roman"/>
          <w:sz w:val="28"/>
          <w:szCs w:val="28"/>
        </w:rPr>
        <w:t>2. Опубликовать настоящее постановление в Бюллетене официальных документов городского округа Заречный и разместить на официальном сайте городского округа Заречный (www.gorod-zarechny.ru).</w:t>
      </w:r>
    </w:p>
    <w:p w:rsidR="002100B0" w:rsidRPr="00B7081C" w:rsidRDefault="002100B0" w:rsidP="00B7081C">
      <w:pPr>
        <w:pStyle w:val="ConsPlusNormal"/>
        <w:widowControl/>
        <w:tabs>
          <w:tab w:val="left" w:pos="10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1C">
        <w:rPr>
          <w:rFonts w:ascii="Times New Roman" w:hAnsi="Times New Roman" w:cs="Times New Roman"/>
          <w:sz w:val="28"/>
          <w:szCs w:val="28"/>
        </w:rPr>
        <w:t>3. Направить настоящее постановление в орган, осуществляющий ведение Свердловского областного регистра МНПА.</w:t>
      </w:r>
    </w:p>
    <w:p w:rsidR="002100B0" w:rsidRPr="00B7081C" w:rsidRDefault="002100B0" w:rsidP="00B7081C">
      <w:pPr>
        <w:jc w:val="both"/>
        <w:rPr>
          <w:rFonts w:ascii="Times New Roman" w:hAnsi="Times New Roman"/>
          <w:sz w:val="28"/>
          <w:szCs w:val="28"/>
        </w:rPr>
      </w:pPr>
    </w:p>
    <w:p w:rsidR="002100B0" w:rsidRPr="00B7081C" w:rsidRDefault="002100B0" w:rsidP="00B7081C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10173" w:type="dxa"/>
        <w:tblLook w:val="00A0"/>
      </w:tblPr>
      <w:tblGrid>
        <w:gridCol w:w="4158"/>
        <w:gridCol w:w="2404"/>
        <w:gridCol w:w="3611"/>
      </w:tblGrid>
      <w:tr w:rsidR="002100B0" w:rsidRPr="00B7081C" w:rsidTr="00651480">
        <w:trPr>
          <w:trHeight w:val="124"/>
        </w:trPr>
        <w:tc>
          <w:tcPr>
            <w:tcW w:w="4158" w:type="dxa"/>
          </w:tcPr>
          <w:p w:rsidR="002100B0" w:rsidRPr="00B7081C" w:rsidRDefault="002100B0" w:rsidP="00B70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0" w:name="_Hlk2685698"/>
            <w:r w:rsidRPr="00B7081C">
              <w:rPr>
                <w:rFonts w:ascii="Times New Roman" w:hAnsi="Times New Roman"/>
                <w:sz w:val="28"/>
                <w:szCs w:val="28"/>
              </w:rPr>
              <w:t>Глава</w:t>
            </w:r>
          </w:p>
          <w:p w:rsidR="002100B0" w:rsidRPr="00B7081C" w:rsidRDefault="002100B0" w:rsidP="00B70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081C">
              <w:rPr>
                <w:rFonts w:ascii="Times New Roman" w:hAnsi="Times New Roman"/>
                <w:sz w:val="28"/>
                <w:szCs w:val="28"/>
              </w:rPr>
              <w:t>городского округа Заречный</w:t>
            </w:r>
          </w:p>
          <w:p w:rsidR="002100B0" w:rsidRPr="00B7081C" w:rsidRDefault="002100B0" w:rsidP="00B70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2100B0" w:rsidRPr="00B7081C" w:rsidRDefault="002100B0" w:rsidP="00B70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11" w:type="dxa"/>
          </w:tcPr>
          <w:p w:rsidR="002100B0" w:rsidRPr="00B7081C" w:rsidRDefault="002100B0" w:rsidP="00B70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081C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  <w:p w:rsidR="002100B0" w:rsidRPr="00B7081C" w:rsidRDefault="002100B0" w:rsidP="00B70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081C">
              <w:rPr>
                <w:rFonts w:ascii="Times New Roman" w:hAnsi="Times New Roman"/>
                <w:sz w:val="28"/>
                <w:szCs w:val="28"/>
              </w:rPr>
              <w:t xml:space="preserve">              А.В. Захарцев </w:t>
            </w:r>
          </w:p>
        </w:tc>
      </w:tr>
      <w:tr w:rsidR="002100B0" w:rsidRPr="00B7081C" w:rsidTr="00651480">
        <w:trPr>
          <w:trHeight w:val="83"/>
        </w:trPr>
        <w:tc>
          <w:tcPr>
            <w:tcW w:w="4158" w:type="dxa"/>
          </w:tcPr>
          <w:p w:rsidR="002100B0" w:rsidRPr="00B7081C" w:rsidRDefault="002100B0" w:rsidP="00B70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2100B0" w:rsidRPr="00B7081C" w:rsidRDefault="002100B0" w:rsidP="00B70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081C">
              <w:rPr>
                <w:rFonts w:ascii="Times New Roman" w:hAnsi="Times New Roman"/>
                <w:sz w:val="28"/>
                <w:szCs w:val="28"/>
              </w:rPr>
              <w:t>%</w:t>
            </w:r>
            <w:r w:rsidRPr="00B7081C">
              <w:rPr>
                <w:rFonts w:ascii="Times New Roman" w:hAnsi="Times New Roman"/>
                <w:sz w:val="28"/>
                <w:szCs w:val="28"/>
                <w:lang w:val="en-US"/>
              </w:rPr>
              <w:t>SIGN</w:t>
            </w:r>
            <w:r w:rsidRPr="00B7081C">
              <w:rPr>
                <w:rFonts w:ascii="Times New Roman" w:hAnsi="Times New Roman"/>
                <w:sz w:val="28"/>
                <w:szCs w:val="28"/>
              </w:rPr>
              <w:t>_</w:t>
            </w:r>
            <w:r w:rsidRPr="00B7081C">
              <w:rPr>
                <w:rFonts w:ascii="Times New Roman" w:hAnsi="Times New Roman"/>
                <w:sz w:val="28"/>
                <w:szCs w:val="28"/>
                <w:lang w:val="en-US"/>
              </w:rPr>
              <w:t>STAM</w:t>
            </w:r>
            <w:r w:rsidRPr="00B7081C">
              <w:rPr>
                <w:rFonts w:ascii="Times New Roman" w:hAnsi="Times New Roman"/>
                <w:sz w:val="28"/>
                <w:szCs w:val="28"/>
              </w:rPr>
              <w:t>%</w:t>
            </w:r>
          </w:p>
          <w:p w:rsidR="002100B0" w:rsidRPr="00B7081C" w:rsidRDefault="002100B0" w:rsidP="00B70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11" w:type="dxa"/>
          </w:tcPr>
          <w:p w:rsidR="002100B0" w:rsidRPr="00B7081C" w:rsidRDefault="002100B0" w:rsidP="00B708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bookmarkEnd w:id="0"/>
    </w:tbl>
    <w:p w:rsidR="002100B0" w:rsidRPr="00B7081C" w:rsidRDefault="002100B0" w:rsidP="00B7081C">
      <w:pPr>
        <w:jc w:val="both"/>
        <w:rPr>
          <w:rFonts w:ascii="Times New Roman" w:hAnsi="Times New Roman"/>
          <w:sz w:val="28"/>
          <w:szCs w:val="28"/>
        </w:rPr>
      </w:pPr>
    </w:p>
    <w:p w:rsidR="002100B0" w:rsidRPr="00B7081C" w:rsidRDefault="002100B0" w:rsidP="00B7081C">
      <w:pPr>
        <w:tabs>
          <w:tab w:val="left" w:pos="1080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 w:rsidP="00750A39">
      <w:pPr>
        <w:ind w:left="5387"/>
        <w:rPr>
          <w:rFonts w:ascii="Times New Roman" w:hAnsi="Times New Roman"/>
          <w:sz w:val="24"/>
          <w:szCs w:val="24"/>
        </w:rPr>
      </w:pPr>
      <w:r w:rsidRPr="006B25F7">
        <w:rPr>
          <w:rFonts w:ascii="Times New Roman" w:hAnsi="Times New Roman"/>
          <w:sz w:val="24"/>
          <w:szCs w:val="24"/>
        </w:rPr>
        <w:t>УТВЕРЖДЕН</w:t>
      </w:r>
    </w:p>
    <w:p w:rsidR="002100B0" w:rsidRPr="006B25F7" w:rsidRDefault="002100B0" w:rsidP="00750A39">
      <w:pPr>
        <w:ind w:left="5387"/>
        <w:rPr>
          <w:rFonts w:ascii="Times New Roman" w:hAnsi="Times New Roman"/>
          <w:sz w:val="24"/>
          <w:szCs w:val="24"/>
        </w:rPr>
      </w:pPr>
      <w:r w:rsidRPr="006B25F7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2100B0" w:rsidRDefault="002100B0" w:rsidP="00750A39">
      <w:pPr>
        <w:ind w:left="5387"/>
        <w:rPr>
          <w:rFonts w:ascii="Times New Roman" w:hAnsi="Times New Roman"/>
          <w:sz w:val="24"/>
          <w:szCs w:val="24"/>
        </w:rPr>
      </w:pPr>
      <w:r w:rsidRPr="006B25F7">
        <w:rPr>
          <w:rFonts w:ascii="Times New Roman" w:hAnsi="Times New Roman"/>
          <w:sz w:val="24"/>
          <w:szCs w:val="24"/>
        </w:rPr>
        <w:t>городского округа Заречный</w:t>
      </w:r>
    </w:p>
    <w:p w:rsidR="002100B0" w:rsidRPr="001F1968" w:rsidRDefault="002100B0" w:rsidP="001F1968">
      <w:pPr>
        <w:jc w:val="right"/>
        <w:rPr>
          <w:rFonts w:ascii="Times New Roman" w:hAnsi="Times New Roman"/>
          <w:u w:val="single"/>
          <w:lang w:val="en-US"/>
        </w:rPr>
      </w:pPr>
      <w:r w:rsidRPr="001F1968">
        <w:rPr>
          <w:rFonts w:ascii="Times New Roman" w:hAnsi="Times New Roman"/>
        </w:rPr>
        <w:t>от</w:t>
      </w:r>
      <w:r w:rsidRPr="001F1968">
        <w:rPr>
          <w:rFonts w:ascii="Times New Roman" w:hAnsi="Times New Roman"/>
          <w:u w:val="single"/>
          <w:lang w:val="en-US"/>
        </w:rPr>
        <w:t>_%REG_DATE%_</w:t>
      </w:r>
      <w:r w:rsidRPr="001F1968">
        <w:rPr>
          <w:rFonts w:ascii="Times New Roman" w:hAnsi="Times New Roman"/>
          <w:lang w:val="en-US"/>
        </w:rPr>
        <w:t xml:space="preserve"> № </w:t>
      </w:r>
      <w:r w:rsidRPr="001F1968">
        <w:rPr>
          <w:rFonts w:ascii="Times New Roman" w:hAnsi="Times New Roman"/>
          <w:u w:val="single"/>
          <w:lang w:val="en-US"/>
        </w:rPr>
        <w:t>_%REG_NUM%_</w:t>
      </w:r>
    </w:p>
    <w:p w:rsidR="002100B0" w:rsidRDefault="002100B0" w:rsidP="00750A39">
      <w:pPr>
        <w:ind w:left="5387"/>
        <w:rPr>
          <w:rFonts w:ascii="Times New Roman" w:hAnsi="Times New Roman"/>
          <w:sz w:val="24"/>
          <w:szCs w:val="24"/>
        </w:rPr>
      </w:pPr>
      <w:r w:rsidRPr="009503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B25F7">
        <w:rPr>
          <w:rFonts w:ascii="Times New Roman" w:hAnsi="Times New Roman"/>
          <w:sz w:val="24"/>
          <w:szCs w:val="24"/>
        </w:rPr>
        <w:t>«О внесении изменений в муниципальную программу «Развитие физической культуры и спорта в го</w:t>
      </w:r>
      <w:r>
        <w:rPr>
          <w:rFonts w:ascii="Times New Roman" w:hAnsi="Times New Roman"/>
          <w:sz w:val="24"/>
          <w:szCs w:val="24"/>
        </w:rPr>
        <w:t>родском округе Заречный до 2026</w:t>
      </w:r>
    </w:p>
    <w:p w:rsidR="002100B0" w:rsidRPr="006B25F7" w:rsidRDefault="002100B0" w:rsidP="00750A39">
      <w:pPr>
        <w:ind w:left="5387"/>
        <w:rPr>
          <w:rFonts w:ascii="Times New Roman" w:hAnsi="Times New Roman"/>
          <w:sz w:val="24"/>
          <w:szCs w:val="24"/>
        </w:rPr>
      </w:pPr>
      <w:r w:rsidRPr="006B25F7">
        <w:rPr>
          <w:rFonts w:ascii="Times New Roman" w:hAnsi="Times New Roman"/>
          <w:sz w:val="24"/>
          <w:szCs w:val="24"/>
        </w:rPr>
        <w:t>года» утвержденную постановлением администрации городского округа Заречный от 11.01.2019 № 20-П</w:t>
      </w:r>
    </w:p>
    <w:p w:rsidR="002100B0" w:rsidRPr="006B25F7" w:rsidRDefault="002100B0" w:rsidP="00750A39">
      <w:pPr>
        <w:ind w:left="5387"/>
        <w:jc w:val="center"/>
        <w:rPr>
          <w:rFonts w:ascii="Times New Roman" w:hAnsi="Times New Roman"/>
          <w:b/>
          <w:sz w:val="24"/>
          <w:szCs w:val="24"/>
        </w:rPr>
      </w:pPr>
    </w:p>
    <w:p w:rsidR="002100B0" w:rsidRPr="006B25F7" w:rsidRDefault="002100B0" w:rsidP="00750A3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100B0" w:rsidRPr="006B25F7" w:rsidRDefault="002100B0" w:rsidP="00750A39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6B25F7">
        <w:rPr>
          <w:rFonts w:ascii="Times New Roman" w:hAnsi="Times New Roman" w:cs="Times New Roman"/>
          <w:sz w:val="24"/>
          <w:szCs w:val="24"/>
        </w:rPr>
        <w:t>Паспорт муниципальной программы</w:t>
      </w:r>
    </w:p>
    <w:p w:rsidR="002100B0" w:rsidRDefault="002100B0" w:rsidP="00750A39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6B25F7">
        <w:rPr>
          <w:rFonts w:ascii="Times New Roman" w:hAnsi="Times New Roman" w:cs="Times New Roman"/>
          <w:sz w:val="24"/>
          <w:szCs w:val="24"/>
        </w:rPr>
        <w:t xml:space="preserve">«Развитие физической культуры и спорта в городском округе Заречный </w:t>
      </w:r>
    </w:p>
    <w:p w:rsidR="002100B0" w:rsidRPr="006B25F7" w:rsidRDefault="002100B0" w:rsidP="00750A39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6B25F7">
        <w:rPr>
          <w:rFonts w:ascii="Times New Roman" w:hAnsi="Times New Roman" w:cs="Times New Roman"/>
          <w:sz w:val="24"/>
          <w:szCs w:val="24"/>
        </w:rPr>
        <w:t>до 202</w:t>
      </w:r>
      <w:r>
        <w:rPr>
          <w:rFonts w:ascii="Times New Roman" w:hAnsi="Times New Roman" w:cs="Times New Roman"/>
          <w:sz w:val="24"/>
          <w:szCs w:val="24"/>
        </w:rPr>
        <w:t>6 года»</w:t>
      </w: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tbl>
      <w:tblPr>
        <w:tblW w:w="98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2"/>
        <w:gridCol w:w="5760"/>
      </w:tblGrid>
      <w:tr w:rsidR="002100B0" w:rsidRPr="006B25F7" w:rsidTr="00750A39">
        <w:tc>
          <w:tcPr>
            <w:tcW w:w="4102" w:type="dxa"/>
          </w:tcPr>
          <w:p w:rsidR="002100B0" w:rsidRPr="006B25F7" w:rsidRDefault="002100B0" w:rsidP="00B17C7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 xml:space="preserve">Ответственный исполнитель муниципальной программы </w:t>
            </w:r>
          </w:p>
          <w:p w:rsidR="002100B0" w:rsidRPr="006B25F7" w:rsidRDefault="002100B0" w:rsidP="00B17C7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</w:tcPr>
          <w:p w:rsidR="002100B0" w:rsidRPr="006B25F7" w:rsidRDefault="002100B0" w:rsidP="00B17C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" w:name="_Hlk526254194"/>
            <w:r w:rsidRPr="006B25F7">
              <w:rPr>
                <w:rFonts w:ascii="Times New Roman" w:hAnsi="Times New Roman"/>
                <w:sz w:val="24"/>
                <w:szCs w:val="24"/>
              </w:rPr>
              <w:t>Муниципальное казенное учреждение «Управление культуры, спорта и молодёжной политики городского округа Заречный»</w:t>
            </w:r>
            <w:bookmarkEnd w:id="1"/>
          </w:p>
        </w:tc>
      </w:tr>
      <w:tr w:rsidR="002100B0" w:rsidRPr="006B25F7" w:rsidTr="00750A39">
        <w:tc>
          <w:tcPr>
            <w:tcW w:w="4102" w:type="dxa"/>
          </w:tcPr>
          <w:p w:rsidR="002100B0" w:rsidRPr="006B25F7" w:rsidRDefault="002100B0" w:rsidP="00B17C7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Исполнители мероприятий муниципальной программы</w:t>
            </w:r>
          </w:p>
        </w:tc>
        <w:tc>
          <w:tcPr>
            <w:tcW w:w="5760" w:type="dxa"/>
          </w:tcPr>
          <w:p w:rsidR="002100B0" w:rsidRPr="006B25F7" w:rsidRDefault="002100B0" w:rsidP="00B17C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МКУ «УКС и МП ГО Заречный»;</w:t>
            </w:r>
          </w:p>
          <w:p w:rsidR="002100B0" w:rsidRPr="006B25F7" w:rsidRDefault="002100B0" w:rsidP="00B17C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МКУ «Управление образования ГО Заречный»;</w:t>
            </w:r>
          </w:p>
          <w:p w:rsidR="002100B0" w:rsidRPr="006B25F7" w:rsidRDefault="002100B0" w:rsidP="00B17C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25F7">
              <w:rPr>
                <w:rFonts w:ascii="Times New Roman" w:hAnsi="Times New Roman"/>
                <w:bCs/>
                <w:sz w:val="24"/>
                <w:szCs w:val="24"/>
              </w:rPr>
              <w:t>МКОУ ДОД ГО Заречный «ДЮСШ»;</w:t>
            </w:r>
          </w:p>
          <w:p w:rsidR="002100B0" w:rsidRPr="006B25F7" w:rsidRDefault="002100B0" w:rsidP="00B17C7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bCs/>
                <w:sz w:val="24"/>
                <w:szCs w:val="24"/>
              </w:rPr>
              <w:t>МКОУ ДОД ГО Заречный «ДЮСШ «СК «Десантник»</w:t>
            </w:r>
          </w:p>
        </w:tc>
      </w:tr>
      <w:tr w:rsidR="002100B0" w:rsidRPr="006B25F7" w:rsidTr="00750A39">
        <w:tc>
          <w:tcPr>
            <w:tcW w:w="4102" w:type="dxa"/>
          </w:tcPr>
          <w:p w:rsidR="002100B0" w:rsidRPr="006B25F7" w:rsidRDefault="002100B0" w:rsidP="00B17C7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Сроки реализации муниципальной программы</w:t>
            </w:r>
          </w:p>
        </w:tc>
        <w:tc>
          <w:tcPr>
            <w:tcW w:w="5760" w:type="dxa"/>
          </w:tcPr>
          <w:p w:rsidR="002100B0" w:rsidRPr="006B25F7" w:rsidRDefault="002100B0" w:rsidP="00B17C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2019-202</w:t>
            </w:r>
            <w:r>
              <w:rPr>
                <w:rFonts w:ascii="Times New Roman" w:hAnsi="Times New Roman"/>
                <w:sz w:val="24"/>
                <w:szCs w:val="24"/>
              </w:rPr>
              <w:t>6 годы</w:t>
            </w:r>
          </w:p>
        </w:tc>
      </w:tr>
      <w:tr w:rsidR="002100B0" w:rsidRPr="006B25F7" w:rsidTr="00750A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"/>
        </w:trPr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Цели и задачи муниципальной программы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Цель 1. Создание условий для развития физической культуры и спорта в городском округе Заречный, в том числе для лиц с ограниченными возможностями здоровья и инвалидов.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1)</w:t>
            </w:r>
            <w:r w:rsidRPr="006B25F7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6B25F7">
              <w:rPr>
                <w:rFonts w:ascii="Times New Roman" w:hAnsi="Times New Roman"/>
                <w:sz w:val="24"/>
                <w:szCs w:val="24"/>
              </w:rPr>
              <w:t>формирование у населения ответственного отношения к собственному здоровью и мотивации к здоровому образу жизни;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2)</w:t>
            </w:r>
            <w:r w:rsidRPr="006B25F7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6B25F7">
              <w:rPr>
                <w:rFonts w:ascii="Times New Roman" w:hAnsi="Times New Roman"/>
                <w:sz w:val="24"/>
                <w:szCs w:val="24"/>
              </w:rPr>
              <w:t>привлечение к систематическим занятиям адаптивной физической культурой и избранными видами двигательной деятельности максимально большого количества лиц с ограниченными возможностями здоровья на территории городского округа Заречный;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3)</w:t>
            </w:r>
            <w:r w:rsidRPr="006B25F7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6B25F7">
              <w:rPr>
                <w:rFonts w:ascii="Times New Roman" w:hAnsi="Times New Roman"/>
                <w:sz w:val="24"/>
                <w:szCs w:val="24"/>
              </w:rPr>
              <w:t>создание условий для активного, независимого образа жизни лиц с ограниченными возможностями здоровья, а также толерантного отношения в обществе к ним;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4)</w:t>
            </w:r>
            <w:r w:rsidRPr="006B25F7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6B25F7">
              <w:rPr>
                <w:rFonts w:ascii="Times New Roman" w:hAnsi="Times New Roman"/>
                <w:sz w:val="24"/>
                <w:szCs w:val="24"/>
              </w:rPr>
              <w:t>поэтапное внедрение Всероссийского физкультурно-спортивного комплекса «Готов к труду и обороне» (ГТО) на территории городского округа Заречный;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5) формирование и развитие рынка социальных услуг в сфере физической культуры и спорта.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Цель 2. Создание условий для развития детско-юношеского спорта и подготовки, спортивного резерва сборных команд городского округа Заречный и Свердловской области, совершенствование системы спорта высших достижений.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Задача: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1) модернизация системы развития детско-юношеского спорта, подготовки спортивного резерва, включая совершенствование системы отбора талантливых спортсменов в городском округе Заречный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Цель 3. Создание условий для формирования, подготовки и сохранения спортивного резерва.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Задача:</w:t>
            </w:r>
          </w:p>
          <w:p w:rsidR="002100B0" w:rsidRPr="006B25F7" w:rsidRDefault="002100B0">
            <w:pPr>
              <w:tabs>
                <w:tab w:val="left" w:pos="312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1) совершенствование спортивного мастерства.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Цель 4. Создание условий, обеспечивающих доступность к спортивной инфраструктуре городского округа Заречный.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Задача: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1)</w:t>
            </w:r>
            <w:r w:rsidRPr="006B25F7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6B25F7">
              <w:rPr>
                <w:rFonts w:ascii="Times New Roman" w:hAnsi="Times New Roman"/>
                <w:sz w:val="24"/>
                <w:szCs w:val="24"/>
              </w:rPr>
              <w:t>создание и развитие эффективной и доступной инфраструктуры физической культуры и спорта для различных групп населения, в том числе для лиц с ограниченными возможностями здоровья.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Цель 5. Повышение качества оказания муниципальных услуг и исполнения муниципальных функций в сфере отрасли физической культуры и спорта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Задача:</w:t>
            </w:r>
          </w:p>
          <w:p w:rsidR="002100B0" w:rsidRPr="006B25F7" w:rsidRDefault="002100B0">
            <w:pPr>
              <w:tabs>
                <w:tab w:val="left" w:pos="312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1) обеспечение эффективного и качественного управления сферой физической культуры и спорта в городском округе Заречный муниципальными финансами и муниципальным имуществом.</w:t>
            </w:r>
          </w:p>
        </w:tc>
      </w:tr>
      <w:tr w:rsidR="002100B0" w:rsidRPr="006B25F7" w:rsidTr="00750A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"/>
        </w:trPr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Перечень основных целевых показателей муниципальной программы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1) доля населения городского округа Заречный, систематически занимающегося физической культурой и спортом, в общей численности населения городского округа Заречный в возрасте от 3 до 79 лет;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2) доля детей и молодежи в возрасте 3-29 лет, систематически занимающихся физической культурой и спортом, в общей численности детей и молодежи;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3) доля граждан среднего возраста (женщин в возрасте 30-54 лет, мужчины в возрасте 30-59 лет), систематически занимающихся физической культурой и спортом, в общей численности граждан среднего возраста;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4) количество спортивных площадок, оснащенных специализированным оборудованием для занятий уличной гимнастикой;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5) доля граждан старшего возраста (женщин в возрасте 55-79 лет, мужчины в возрасте 60-79 лет), систематически занимающихся физической культурой и спортом, в общей численности граждан старшего возраста;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6) численность участников мероприятий, направленных на формирование общероссийской гражданской идентичности и этнокультурное развитие народов;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7) количество спортивных площадок, отремонтированных и (или) оснащенных спортивным оборудованием;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8) численность населения, занимающегося хоккеем;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9) 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населения, не имеющих противопоказаний для занятия физической культурой и спортом;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10) доля лиц с ограниченными возможностями здоровья и инвалидов в возрасте от 6 до 18 лет, систематически занимающихся физической культурой и спортом, в общей численности данной категории населения городского округа;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11) доля приоритетных объектов, доступных для инвалидов и других маломобильных групп населения в сфере физической культуры и спорта, в общем количестве приоритетных объектов в сфере физической культуры и спорта в городском округе Заречный;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12) доля граждан городского округа Заречный, выполнивших нормативы Всероссийского физкультурно-спортивного комплекса «Готов к труду и обороне» (ГТО), в общей численности населения, принявшего участие в сдаче нормативов комплекса;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13) из них учащихся и студентов;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14) удельный вес социально ориентированных некоммерческих организаций, оказывающих услуги в области физической культуры и спорта, от общего количества организаций, оказывающих услуги в области физической культуры и спорта;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15) доля организаций, оказывающих услуги по спортивные подготовки в соответствии с федеральными стандартами спортивной подготовки, в общем количестве организации в сфере физической культуры и спорта, в том числе для лиц с ограниченными возможностями здоровья и инвалидов;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16) доля спортсменов разрядников в общем количестве лиц, занимающихся в системе дополнительного образования детей - детско-юношеских спортивных школах;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17) количество детей и подростков, занимающихся в муниципальных организациях дополнительного образования детей - детско-юношеских спортивных школах;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18) уровень обеспеченности населения спортивными сооружения исходя из единовременной пропускной способности объектов спорта;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19) ввод в эксплуатацию спортивной инфраструктуры муниципальной собственности;</w:t>
            </w:r>
          </w:p>
          <w:p w:rsidR="002100B0" w:rsidRPr="006B25F7" w:rsidRDefault="002100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20) уровень выполнения целевых показателей муниципальной программы.</w:t>
            </w:r>
          </w:p>
        </w:tc>
      </w:tr>
      <w:tr w:rsidR="002100B0" w:rsidRPr="006B25F7" w:rsidTr="00750A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1"/>
        </w:trPr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0B0" w:rsidRPr="006B25F7" w:rsidRDefault="002100B0" w:rsidP="00651480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Объемы финансирования муниципальной программы по годам реализации, рублей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00B0" w:rsidRPr="006B25F7" w:rsidRDefault="002100B0" w:rsidP="00651480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Все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по программе – 836 485 494,39 рубля, </w:t>
            </w:r>
            <w:r w:rsidRPr="006B25F7">
              <w:rPr>
                <w:rFonts w:ascii="Times New Roman" w:hAnsi="Times New Roman"/>
                <w:sz w:val="24"/>
                <w:szCs w:val="24"/>
              </w:rPr>
              <w:t xml:space="preserve"> в том числе: </w:t>
            </w:r>
          </w:p>
          <w:p w:rsidR="002100B0" w:rsidRPr="006B25F7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2019 год – 11 840 920,00 рублей</w:t>
            </w:r>
          </w:p>
          <w:p w:rsidR="002100B0" w:rsidRPr="006B25F7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2020 год – 8 445 202,98 рубля</w:t>
            </w:r>
          </w:p>
          <w:p w:rsidR="002100B0" w:rsidRPr="006B25F7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2021 год – 8 852 949,41 рублей</w:t>
            </w:r>
          </w:p>
          <w:p w:rsidR="002100B0" w:rsidRPr="006B25F7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2022 год – 10 948 486,00 рублей</w:t>
            </w:r>
          </w:p>
          <w:p w:rsidR="002100B0" w:rsidRPr="006B25F7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 xml:space="preserve">2023 год – </w:t>
            </w:r>
            <w:r>
              <w:rPr>
                <w:rFonts w:ascii="Times New Roman" w:hAnsi="Times New Roman"/>
                <w:sz w:val="24"/>
                <w:szCs w:val="24"/>
              </w:rPr>
              <w:t>196 410 922</w:t>
            </w:r>
            <w:r w:rsidRPr="006B25F7">
              <w:rPr>
                <w:rFonts w:ascii="Times New Roman" w:hAnsi="Times New Roman"/>
                <w:sz w:val="24"/>
                <w:szCs w:val="24"/>
              </w:rPr>
              <w:t>,00 рубля</w:t>
            </w:r>
          </w:p>
          <w:p w:rsidR="002100B0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 xml:space="preserve">2024 год – </w:t>
            </w:r>
            <w:r>
              <w:rPr>
                <w:rFonts w:ascii="Times New Roman" w:hAnsi="Times New Roman"/>
                <w:sz w:val="24"/>
                <w:szCs w:val="24"/>
              </w:rPr>
              <w:t>439 203 055</w:t>
            </w:r>
            <w:r w:rsidRPr="006B25F7">
              <w:rPr>
                <w:rFonts w:ascii="Times New Roman" w:hAnsi="Times New Roman"/>
                <w:sz w:val="24"/>
                <w:szCs w:val="24"/>
              </w:rPr>
              <w:t>,00 рублей</w:t>
            </w:r>
          </w:p>
          <w:p w:rsidR="002100B0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год – 158 559 048,00 рублей</w:t>
            </w:r>
          </w:p>
          <w:p w:rsidR="002100B0" w:rsidRPr="006B25F7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 год – 2 224 911,00 рублей</w:t>
            </w:r>
          </w:p>
          <w:p w:rsidR="002100B0" w:rsidRPr="006B25F7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  <w:p w:rsidR="002100B0" w:rsidRPr="006B25F7" w:rsidRDefault="002100B0" w:rsidP="00651480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 – 416 443 884,39 рубля</w:t>
            </w:r>
            <w:r w:rsidRPr="006B25F7">
              <w:rPr>
                <w:rFonts w:ascii="Times New Roman" w:hAnsi="Times New Roman"/>
                <w:sz w:val="24"/>
                <w:szCs w:val="24"/>
              </w:rPr>
              <w:t xml:space="preserve">, в том числе: </w:t>
            </w:r>
          </w:p>
          <w:p w:rsidR="002100B0" w:rsidRPr="006B25F7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2019 год – 3 720 920,00 рублей</w:t>
            </w:r>
          </w:p>
          <w:p w:rsidR="002100B0" w:rsidRPr="006B25F7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2020 год – 2 219 722,98 рубля</w:t>
            </w:r>
          </w:p>
          <w:p w:rsidR="002100B0" w:rsidRPr="006B25F7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2021 год – 3 000 809,41 рублей</w:t>
            </w:r>
          </w:p>
          <w:p w:rsidR="002100B0" w:rsidRPr="006B25F7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2022 год – 5 093 346,00 рублей</w:t>
            </w:r>
          </w:p>
          <w:p w:rsidR="002100B0" w:rsidRPr="006B25F7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 xml:space="preserve">2023 год – </w:t>
            </w:r>
            <w:r>
              <w:rPr>
                <w:rFonts w:ascii="Times New Roman" w:hAnsi="Times New Roman"/>
                <w:sz w:val="24"/>
                <w:szCs w:val="24"/>
              </w:rPr>
              <w:t>99 204 922,00 рубля</w:t>
            </w:r>
          </w:p>
          <w:p w:rsidR="002100B0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 год – 220 630 055,00 рублей</w:t>
            </w:r>
          </w:p>
          <w:p w:rsidR="002100B0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год – 80 349 198,00 рублей</w:t>
            </w:r>
          </w:p>
          <w:p w:rsidR="002100B0" w:rsidRPr="006B25F7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 год – 2 224 911,00 рублей</w:t>
            </w:r>
          </w:p>
          <w:p w:rsidR="002100B0" w:rsidRPr="006B25F7" w:rsidRDefault="002100B0" w:rsidP="00651480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бластной бюджет – 420 041 610,00 </w:t>
            </w:r>
            <w:r w:rsidRPr="006B25F7">
              <w:rPr>
                <w:rFonts w:ascii="Times New Roman" w:hAnsi="Times New Roman"/>
                <w:sz w:val="24"/>
                <w:szCs w:val="24"/>
              </w:rPr>
              <w:t>рублей, в том числе:</w:t>
            </w:r>
          </w:p>
          <w:p w:rsidR="002100B0" w:rsidRPr="006B25F7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2019 год – 8 120 000,00 рублей</w:t>
            </w:r>
          </w:p>
          <w:p w:rsidR="002100B0" w:rsidRPr="006B25F7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2020 год – 6 225 480,00 рублей</w:t>
            </w:r>
          </w:p>
          <w:p w:rsidR="002100B0" w:rsidRPr="006B25F7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2021 год – 5 852 140,00 рублей</w:t>
            </w:r>
          </w:p>
          <w:p w:rsidR="002100B0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2022 год – 5 855 140,00 рублей</w:t>
            </w:r>
          </w:p>
          <w:p w:rsidR="002100B0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 год – 97 206 000,00 рублей</w:t>
            </w:r>
          </w:p>
          <w:p w:rsidR="002100B0" w:rsidRDefault="002100B0" w:rsidP="00651480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 год – 218 573 000,00 рублей</w:t>
            </w:r>
          </w:p>
          <w:p w:rsidR="002100B0" w:rsidRDefault="002100B0" w:rsidP="00E0672B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год – 78 209 850,00 рублей</w:t>
            </w:r>
          </w:p>
          <w:p w:rsidR="002100B0" w:rsidRPr="006B25F7" w:rsidRDefault="002100B0" w:rsidP="00E0672B">
            <w:pPr>
              <w:tabs>
                <w:tab w:val="left" w:pos="1080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 год – 0,00 рублей</w:t>
            </w:r>
          </w:p>
          <w:p w:rsidR="002100B0" w:rsidRPr="006B25F7" w:rsidRDefault="002100B0" w:rsidP="00651480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внебюджетные источники – 0 рублей.</w:t>
            </w:r>
          </w:p>
        </w:tc>
      </w:tr>
      <w:tr w:rsidR="002100B0" w:rsidRPr="006B25F7" w:rsidTr="00750A39">
        <w:tc>
          <w:tcPr>
            <w:tcW w:w="4102" w:type="dxa"/>
          </w:tcPr>
          <w:p w:rsidR="002100B0" w:rsidRPr="006B25F7" w:rsidRDefault="002100B0" w:rsidP="00651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25F7">
              <w:rPr>
                <w:rFonts w:ascii="Times New Roman" w:hAnsi="Times New Roman"/>
                <w:sz w:val="24"/>
                <w:szCs w:val="24"/>
              </w:rPr>
              <w:t>Адрес размещения муниципальной программы в сети Интернет</w:t>
            </w:r>
          </w:p>
        </w:tc>
        <w:tc>
          <w:tcPr>
            <w:tcW w:w="5760" w:type="dxa"/>
          </w:tcPr>
          <w:p w:rsidR="002100B0" w:rsidRPr="006B25F7" w:rsidRDefault="002100B0" w:rsidP="00651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6" w:history="1">
              <w:r w:rsidRPr="006B25F7">
                <w:rPr>
                  <w:rStyle w:val="Hyperlink"/>
                  <w:rFonts w:ascii="Times New Roman" w:hAnsi="Times New Roman"/>
                  <w:color w:val="000000"/>
                  <w:sz w:val="24"/>
                  <w:szCs w:val="24"/>
                </w:rPr>
                <w:t>www.gorod-zarechny.ru</w:t>
              </w:r>
            </w:hyperlink>
          </w:p>
          <w:p w:rsidR="002100B0" w:rsidRPr="006B25F7" w:rsidRDefault="002100B0" w:rsidP="00651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  <w:sectPr w:rsidR="002100B0" w:rsidRPr="006B25F7" w:rsidSect="002C021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00B0" w:rsidRPr="006B25F7" w:rsidRDefault="002100B0" w:rsidP="00E0672B">
      <w:pPr>
        <w:ind w:left="9356"/>
        <w:rPr>
          <w:rFonts w:ascii="Times New Roman" w:hAnsi="Times New Roman"/>
          <w:sz w:val="24"/>
          <w:szCs w:val="24"/>
        </w:rPr>
      </w:pPr>
      <w:r w:rsidRPr="006B25F7">
        <w:rPr>
          <w:rFonts w:ascii="Times New Roman" w:hAnsi="Times New Roman"/>
          <w:sz w:val="24"/>
          <w:szCs w:val="24"/>
        </w:rPr>
        <w:t xml:space="preserve">Приложение </w:t>
      </w:r>
    </w:p>
    <w:p w:rsidR="002100B0" w:rsidRPr="006B25F7" w:rsidRDefault="002100B0" w:rsidP="00E0672B">
      <w:pPr>
        <w:ind w:left="9356"/>
        <w:rPr>
          <w:rFonts w:ascii="Times New Roman" w:hAnsi="Times New Roman"/>
          <w:sz w:val="24"/>
          <w:szCs w:val="24"/>
        </w:rPr>
      </w:pPr>
      <w:r w:rsidRPr="006B25F7">
        <w:rPr>
          <w:rFonts w:ascii="Times New Roman" w:hAnsi="Times New Roman"/>
          <w:sz w:val="24"/>
          <w:szCs w:val="24"/>
        </w:rPr>
        <w:t>к постановлению администрации городского округа Заречный</w:t>
      </w:r>
    </w:p>
    <w:p w:rsidR="002100B0" w:rsidRPr="006B25F7" w:rsidRDefault="002100B0" w:rsidP="00E0672B">
      <w:pPr>
        <w:ind w:left="9356"/>
        <w:rPr>
          <w:rFonts w:ascii="Times New Roman" w:hAnsi="Times New Roman"/>
          <w:sz w:val="24"/>
          <w:szCs w:val="24"/>
          <w:u w:val="single"/>
          <w:lang w:val="en-US"/>
        </w:rPr>
      </w:pPr>
      <w:r w:rsidRPr="006B25F7">
        <w:rPr>
          <w:rFonts w:ascii="Times New Roman" w:hAnsi="Times New Roman"/>
          <w:sz w:val="24"/>
          <w:szCs w:val="24"/>
        </w:rPr>
        <w:t>от</w:t>
      </w:r>
      <w:r w:rsidRPr="006B25F7">
        <w:rPr>
          <w:rFonts w:ascii="Times New Roman" w:hAnsi="Times New Roman"/>
          <w:sz w:val="24"/>
          <w:szCs w:val="24"/>
          <w:u w:val="single"/>
          <w:lang w:val="en-US"/>
        </w:rPr>
        <w:t>_%REG_DATE%_</w:t>
      </w:r>
      <w:r w:rsidRPr="006B25F7">
        <w:rPr>
          <w:rFonts w:ascii="Times New Roman" w:hAnsi="Times New Roman"/>
          <w:sz w:val="24"/>
          <w:szCs w:val="24"/>
          <w:lang w:val="en-US"/>
        </w:rPr>
        <w:t xml:space="preserve"> № </w:t>
      </w:r>
      <w:r w:rsidRPr="006B25F7">
        <w:rPr>
          <w:rFonts w:ascii="Times New Roman" w:hAnsi="Times New Roman"/>
          <w:sz w:val="24"/>
          <w:szCs w:val="24"/>
          <w:u w:val="single"/>
          <w:lang w:val="en-US"/>
        </w:rPr>
        <w:t>_%REG_NUM%_</w:t>
      </w:r>
    </w:p>
    <w:p w:rsidR="002100B0" w:rsidRPr="006B25F7" w:rsidRDefault="002100B0" w:rsidP="00E0672B">
      <w:pPr>
        <w:rPr>
          <w:rFonts w:ascii="Times New Roman" w:hAnsi="Times New Roman"/>
          <w:sz w:val="24"/>
          <w:szCs w:val="24"/>
          <w:lang w:val="en-US"/>
        </w:rPr>
      </w:pPr>
    </w:p>
    <w:p w:rsidR="002100B0" w:rsidRPr="006B25F7" w:rsidRDefault="002100B0" w:rsidP="00E0672B">
      <w:pPr>
        <w:ind w:left="9356"/>
        <w:rPr>
          <w:rFonts w:ascii="Times New Roman" w:hAnsi="Times New Roman"/>
          <w:sz w:val="24"/>
          <w:szCs w:val="24"/>
        </w:rPr>
      </w:pPr>
      <w:r w:rsidRPr="006B25F7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1</w:t>
      </w:r>
    </w:p>
    <w:p w:rsidR="002100B0" w:rsidRDefault="002100B0" w:rsidP="00E0672B">
      <w:pPr>
        <w:ind w:left="9356"/>
        <w:rPr>
          <w:rFonts w:ascii="Times New Roman" w:hAnsi="Times New Roman"/>
          <w:sz w:val="24"/>
          <w:szCs w:val="24"/>
        </w:rPr>
      </w:pPr>
      <w:r w:rsidRPr="006B25F7">
        <w:rPr>
          <w:rFonts w:ascii="Times New Roman" w:hAnsi="Times New Roman"/>
          <w:sz w:val="24"/>
          <w:szCs w:val="24"/>
        </w:rPr>
        <w:t>к муниципальн</w:t>
      </w:r>
      <w:r w:rsidRPr="006B25F7">
        <w:rPr>
          <w:rFonts w:ascii="Times New Roman" w:hAnsi="Times New Roman"/>
          <w:sz w:val="24"/>
        </w:rPr>
        <w:t>ой программе «Развитие физической культуры и спорта в городском округе Заречный до 202</w:t>
      </w:r>
      <w:r>
        <w:rPr>
          <w:rFonts w:ascii="Times New Roman" w:hAnsi="Times New Roman"/>
          <w:sz w:val="24"/>
        </w:rPr>
        <w:t>6</w:t>
      </w:r>
      <w:r w:rsidRPr="006B25F7">
        <w:rPr>
          <w:rFonts w:ascii="Times New Roman" w:hAnsi="Times New Roman"/>
          <w:sz w:val="24"/>
        </w:rPr>
        <w:t>года</w:t>
      </w:r>
    </w:p>
    <w:p w:rsidR="002100B0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E5207" w:rsidRDefault="002100B0" w:rsidP="00A34341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6E5207">
        <w:rPr>
          <w:rFonts w:ascii="Times New Roman" w:hAnsi="Times New Roman"/>
          <w:b/>
          <w:sz w:val="24"/>
          <w:szCs w:val="24"/>
          <w:lang w:eastAsia="en-US"/>
        </w:rPr>
        <w:t xml:space="preserve">Цели, задачи и целевые показатели реализации </w:t>
      </w:r>
      <w:r w:rsidRPr="006E5207"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2100B0" w:rsidRDefault="002100B0" w:rsidP="00A34341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E5207">
        <w:rPr>
          <w:rFonts w:ascii="Times New Roman" w:hAnsi="Times New Roman"/>
          <w:b/>
          <w:sz w:val="24"/>
          <w:szCs w:val="24"/>
        </w:rPr>
        <w:t>«Развитие физической культуры и спорта в городском округе Заречный до 202</w:t>
      </w:r>
      <w:r>
        <w:rPr>
          <w:rFonts w:ascii="Times New Roman" w:hAnsi="Times New Roman"/>
          <w:b/>
          <w:sz w:val="24"/>
          <w:szCs w:val="24"/>
        </w:rPr>
        <w:t>6 года»</w:t>
      </w:r>
    </w:p>
    <w:p w:rsidR="002100B0" w:rsidRPr="006E5207" w:rsidRDefault="002100B0" w:rsidP="00A34341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92" w:type="dxa"/>
        <w:tblInd w:w="96" w:type="dxa"/>
        <w:tblLook w:val="0000"/>
      </w:tblPr>
      <w:tblGrid>
        <w:gridCol w:w="920"/>
        <w:gridCol w:w="1871"/>
        <w:gridCol w:w="1480"/>
        <w:gridCol w:w="1141"/>
        <w:gridCol w:w="1080"/>
        <w:gridCol w:w="1080"/>
        <w:gridCol w:w="1260"/>
        <w:gridCol w:w="1260"/>
        <w:gridCol w:w="1260"/>
        <w:gridCol w:w="1220"/>
        <w:gridCol w:w="1300"/>
        <w:gridCol w:w="1620"/>
      </w:tblGrid>
      <w:tr w:rsidR="002100B0" w:rsidRPr="005D0AED" w:rsidTr="001361DD">
        <w:trPr>
          <w:trHeight w:val="390"/>
        </w:trPr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№ строки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Наименование цели (целей) и задач, целевых показателей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Единица измерения</w:t>
            </w:r>
          </w:p>
        </w:tc>
        <w:tc>
          <w:tcPr>
            <w:tcW w:w="96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Источник значений показателей</w:t>
            </w:r>
          </w:p>
        </w:tc>
      </w:tr>
      <w:tr w:rsidR="002100B0" w:rsidRPr="005D0AED" w:rsidTr="001361DD">
        <w:trPr>
          <w:trHeight w:val="264"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2019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2021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2022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2023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2024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2025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2026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2100B0" w:rsidRPr="005D0AED" w:rsidTr="001361DD">
        <w:trPr>
          <w:trHeight w:val="264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1361DD">
            <w:pPr>
              <w:ind w:left="-328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sz w:val="18"/>
                <w:szCs w:val="18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17</w:t>
            </w:r>
          </w:p>
        </w:tc>
      </w:tr>
      <w:tr w:rsidR="002100B0" w:rsidRPr="005D0AED" w:rsidTr="001361DD">
        <w:trPr>
          <w:trHeight w:val="79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Подпрограмма 1. «Развитие физической культуры и спорта городском округе Заречный»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1361DD">
        <w:trPr>
          <w:trHeight w:val="237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1.1.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Цель 1 Создание условий для развития физической культуры и спорта в городском округе Заречный,</w:t>
            </w: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br/>
              <w:t>в том числе для лиц с ограниченными возможностями здоровья и инвалидов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6C5511">
        <w:trPr>
          <w:trHeight w:val="132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1.1.1.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Задача 1 Формирование у населения ответственного отношения к собственному здоровью и мотивации к здоровому образу жизни.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1361DD">
        <w:trPr>
          <w:trHeight w:val="369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1.1.1.1.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1 доля населения городского округа Заречный, систематически занимающегося физической культурой и спортом, в общей численности населения городского округа Заречный в возрасте от 3 до 79 лет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42,8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46,3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49,4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52,2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55,2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57,9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57,9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57,9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6C5511">
        <w:trPr>
          <w:trHeight w:val="369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1.1.1.2.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2 доля детей и молодежи в возрасте 3-29 лет, систематически занимающихся физической культурой и спортом, в общей численности детей и молодежи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82,7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86,8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86,8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86,8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86,8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86,8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86,8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86,8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1361DD">
        <w:trPr>
          <w:trHeight w:val="369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1.1.1.3.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3 доля граждан среднего возраста (женщин в возрасте 30-54 лет, мужчины в возрасте 30-59 лет), систематически занимающихся физической культурой и спортом, в общей численности граждан среднего возраста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28,5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32,2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37,5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41,5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55,0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55,0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6C5511">
        <w:trPr>
          <w:trHeight w:val="369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1.1.1.4.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 xml:space="preserve">Целевой показатель 4 Количество спортивных площадок, оснащенных специализированным оборудованием для занятий уличной гимнастикой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единиц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1361DD">
        <w:trPr>
          <w:trHeight w:val="369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1.1.1.5.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5 доля граждан старшего возраста (женщин в возрасте 55-79 лет, мужчины в возрасте 60-79 лет), систематически занимающихся физической культурой и спортом, в общей численности граждан старшего возраста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13,3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16,2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24,6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24,7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6C5511">
        <w:trPr>
          <w:trHeight w:val="369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1.1.1.6.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6 численность участников мероприятий, направленных на формирование общероссийской гражданской идентичности и этнокультурное развитие народов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1361DD">
        <w:trPr>
          <w:trHeight w:val="369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1.1.1.7.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7 количество спортивных площадок, отремонтированных и (или) оснащенных спортивным оборудованием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единиц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6C5511">
        <w:trPr>
          <w:trHeight w:val="369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1.1.1.8.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8 численность населения занимающегося хоккеем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тысяч человек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1361DD">
        <w:trPr>
          <w:trHeight w:val="264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1.1.2.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Задача 2 Привлечение к систематическим занятиям адаптивной физической культурой и избранными видами двигательной деятельности максимально большого количества лиц с ограниченными возможностями здоровья на территории городского округа Заречный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6C5511">
        <w:trPr>
          <w:trHeight w:val="369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1.1.2.1.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1 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населения, не имеющих противопоказаний для занятия физической культурой и спортом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12,7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17,1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17,2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17,3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17,4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17,5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17,5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17,5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1361DD">
        <w:trPr>
          <w:trHeight w:val="369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1.1.2.2.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 xml:space="preserve">Целевой показатель 2 Доля лиц с ограниченными возможностями здоровья и инвалидов в возрасте от 6 до 18 лет, систематически занимающихся физической культурой и спортом, в общей численности данной категории населения городского округа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6C5511">
        <w:trPr>
          <w:trHeight w:val="1848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1.1.3.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Задача 3 Создание условий для активного, независимого образа жизни лиц с ограниченными возможностями здоровья, а также толерантного отношения в обществе к ним.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1361DD">
        <w:trPr>
          <w:trHeight w:val="369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1.1.3.1.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1 Доля приоритетных объектов, доступных для инвалидов и других маломобильных групп населения в сфере физической культуры и спорта, в общем количестве приоритетных объектов в сфере физической культуры и спорта в городском округе Заречный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83,5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84,0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84,5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84,5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84,5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84,5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84,5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1361DD">
        <w:trPr>
          <w:trHeight w:val="1848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1.1.4.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Задача 4 Поэтапное внедрение Всероссийского физкультурно-спортивного комплекса «Готов к труду и обороне» (ГТО) на территории городского округа Заречный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6C5511">
        <w:trPr>
          <w:trHeight w:val="369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1.1.4.1.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1 Доля граждан городского округа Заречный, выполнивших нормативы испытаний (тестов) Всероссийского физкультурно-спортивного комплекса «Готов к труду и обороне» (ГТО), в общей численности населения, принявшего участие в сдаче нормативов комплекса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1361DD">
        <w:trPr>
          <w:trHeight w:val="369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1.1.4.2.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2 из них учащихся и студентов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1361DD">
        <w:trPr>
          <w:trHeight w:val="79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1.1.5.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Задача 5 Формирование и развитие рынка социальных услуг в сфере физической культуры и спорта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6C5511">
        <w:trPr>
          <w:trHeight w:val="369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1.1.5.1.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1 удельный вес социально ориентированных некоммерческих организаций, оказывающих услуги в области физической культуры и спорта, от общего количества организаций, оказывающих услуги в области физической культуры и спорта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2,7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2,8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3,2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3,4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3,4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3,4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1361DD">
        <w:trPr>
          <w:trHeight w:val="237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1.2.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Цель 2 Создание условий для развития детско-юношеского спорта и подготовки, спортивного резерва сборных команд городского округа Заречный и Свердловской области, совершенствование системы спорта высших достижений.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1361DD">
        <w:trPr>
          <w:trHeight w:val="1848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1.2.1.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Задача 1 Модернизация системы развития детско-юношеского спорта, подготовки спортивного резерва, включая совершенствование системы отбора талантливых спортсменов в городском округе Заречный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1361DD">
        <w:trPr>
          <w:trHeight w:val="369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1.2.1.1.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1 доля организаций, оказывающих услуги по спортивной подготовки в соответствии с федеральными стандартами спортивной подготовки, в общем количестве организации в сфере физической культуры и спорта, в том числе для лиц с ограниченными возможностями здоровья и инвалидов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1361DD">
        <w:trPr>
          <w:trHeight w:val="105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Подпрограмма 2. «Развитие образования в сфере физической культуры и спорта в городском округе Заречный»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1361DD">
        <w:trPr>
          <w:trHeight w:val="105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2.1.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Цель 1 Создание условий для формирования, подготовки и сохранения спортивного резерва.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1361DD">
        <w:trPr>
          <w:trHeight w:val="528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2.1.1.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Задача 1 Совершенствование спортивного мастерства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6C5511">
        <w:trPr>
          <w:trHeight w:val="369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2.1.1.1.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1 доля спортсменов разрядников в общем количестве лиц, занимающихся в системе дополнительного образования детей - детско-юношеских спортивных школах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38,5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1361DD">
        <w:trPr>
          <w:trHeight w:val="369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2.1.1.2.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2 Количество детей и подростков, занимающихся в муниципальных организациях дополнительного образования детей - детско-юношеских спортивных школах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тыс.человек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1361DD">
        <w:trPr>
          <w:trHeight w:val="132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Подпрограмма 3. «Развитие инфраструктуры объектов спорта муниципальной собственности городского округа Заречный»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1361DD">
        <w:trPr>
          <w:trHeight w:val="105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3.1.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Цель 1 Создание условий, обеспечивающих доступность к спортивной инфраструктуре городского округа Заречный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1361DD">
        <w:trPr>
          <w:trHeight w:val="1848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3.1.1.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Задача 1 Создание и развитие эффективной и доступной инфраструктуры физической культуры и спорта для различных групп населения, в том числе для лиц с ограниченными возможностями здоровья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1361DD">
        <w:trPr>
          <w:trHeight w:val="369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3.1.1.1.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1 Уровень обеспеченности населения спортивными сооружениями исходя из единовременной пропускной способности объектов спорта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53,64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53,64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1361DD">
        <w:trPr>
          <w:trHeight w:val="369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3.1.1.2.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Целевой показатель 2 Ввод в эксплуатацию спортивной инфраструктуры муниципальной собственности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единиц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  <w:tr w:rsidR="002100B0" w:rsidRPr="005D0AED" w:rsidTr="001361DD">
        <w:trPr>
          <w:trHeight w:val="1848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Подпрограмма 4. «Обеспечение реализации муниципальной программы городского округа Заречный «Развитие физической культуры и спорта в городском округе Заречный до 2024 года»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1361DD">
        <w:trPr>
          <w:trHeight w:val="132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4.1.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Цель 1 Повышение качества оказания муниципальных услуг и исполнения муниципальных функций в отрасли физической культуры и спорта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1361DD">
        <w:trPr>
          <w:trHeight w:val="1848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4.1.1.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Задача 1 Обеспечение эффективного и качественного управления сферой физической культуры и спорта в городском округе Заречный муниципальными финансами и муниципальным имуществом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5D0AED" w:rsidRDefault="002100B0" w:rsidP="005D0AE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5D0AED" w:rsidTr="001361DD">
        <w:trPr>
          <w:trHeight w:val="369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4.1.1.1.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 xml:space="preserve">Целевой показатель 1 Уровень выполнения целевых показателей муниципальной программы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5D0AED" w:rsidRDefault="002100B0" w:rsidP="005D0AED">
            <w:pPr>
              <w:rPr>
                <w:rFonts w:ascii="Times New Roman" w:hAnsi="Times New Roman"/>
                <w:sz w:val="18"/>
                <w:szCs w:val="18"/>
              </w:rPr>
            </w:pPr>
            <w:r w:rsidRPr="005D0AED">
              <w:rPr>
                <w:rFonts w:ascii="Times New Roman" w:hAnsi="Times New Roman"/>
                <w:sz w:val="18"/>
                <w:szCs w:val="18"/>
              </w:rPr>
              <w:t>Государственная программа Свердловской области «Развитие физической культуры, спорта и молодежной политики в Свердловской области до 2024 года», утвержденной постановлением Правительства Свердловской области от 29.10.2013 №1332-П</w:t>
            </w:r>
          </w:p>
        </w:tc>
      </w:tr>
    </w:tbl>
    <w:p w:rsidR="002100B0" w:rsidRDefault="002100B0" w:rsidP="006E5207">
      <w:pPr>
        <w:jc w:val="center"/>
        <w:rPr>
          <w:rFonts w:ascii="Times New Roman" w:hAnsi="Times New Roman"/>
          <w:sz w:val="18"/>
          <w:szCs w:val="18"/>
        </w:rPr>
      </w:pPr>
    </w:p>
    <w:p w:rsidR="002100B0" w:rsidRPr="005D0AED" w:rsidRDefault="002100B0" w:rsidP="006E5207">
      <w:pPr>
        <w:jc w:val="center"/>
        <w:rPr>
          <w:rFonts w:ascii="Times New Roman" w:hAnsi="Times New Roman"/>
          <w:sz w:val="18"/>
          <w:szCs w:val="18"/>
        </w:rPr>
      </w:pPr>
    </w:p>
    <w:p w:rsidR="002100B0" w:rsidRPr="005D0AED" w:rsidRDefault="002100B0">
      <w:pPr>
        <w:ind w:left="9356"/>
        <w:rPr>
          <w:rFonts w:ascii="Times New Roman" w:hAnsi="Times New Roman"/>
          <w:sz w:val="18"/>
          <w:szCs w:val="18"/>
        </w:rPr>
      </w:pPr>
    </w:p>
    <w:p w:rsidR="002100B0" w:rsidRPr="005D0AED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5D0AED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5D0AED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5D0AED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Default="002100B0">
      <w:pPr>
        <w:ind w:left="9356"/>
        <w:rPr>
          <w:rFonts w:ascii="Times New Roman" w:hAnsi="Times New Roman"/>
          <w:sz w:val="24"/>
          <w:szCs w:val="24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  <w:r w:rsidRPr="006B25F7">
        <w:rPr>
          <w:rFonts w:ascii="Times New Roman" w:hAnsi="Times New Roman"/>
          <w:sz w:val="24"/>
          <w:szCs w:val="24"/>
        </w:rPr>
        <w:t xml:space="preserve">Приложение </w:t>
      </w: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  <w:r w:rsidRPr="006B25F7">
        <w:rPr>
          <w:rFonts w:ascii="Times New Roman" w:hAnsi="Times New Roman"/>
          <w:sz w:val="24"/>
          <w:szCs w:val="24"/>
        </w:rPr>
        <w:t>к постановлению администрации городского округа Заречный</w:t>
      </w: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  <w:u w:val="single"/>
          <w:lang w:val="en-US"/>
        </w:rPr>
      </w:pPr>
      <w:r w:rsidRPr="006B25F7">
        <w:rPr>
          <w:rFonts w:ascii="Times New Roman" w:hAnsi="Times New Roman"/>
          <w:sz w:val="24"/>
          <w:szCs w:val="24"/>
        </w:rPr>
        <w:t>от</w:t>
      </w:r>
      <w:r w:rsidRPr="006B25F7">
        <w:rPr>
          <w:rFonts w:ascii="Times New Roman" w:hAnsi="Times New Roman"/>
          <w:sz w:val="24"/>
          <w:szCs w:val="24"/>
          <w:u w:val="single"/>
          <w:lang w:val="en-US"/>
        </w:rPr>
        <w:t>_%REG_DATE%_</w:t>
      </w:r>
      <w:r w:rsidRPr="006B25F7">
        <w:rPr>
          <w:rFonts w:ascii="Times New Roman" w:hAnsi="Times New Roman"/>
          <w:sz w:val="24"/>
          <w:szCs w:val="24"/>
          <w:lang w:val="en-US"/>
        </w:rPr>
        <w:t xml:space="preserve"> № </w:t>
      </w:r>
      <w:r w:rsidRPr="006B25F7">
        <w:rPr>
          <w:rFonts w:ascii="Times New Roman" w:hAnsi="Times New Roman"/>
          <w:sz w:val="24"/>
          <w:szCs w:val="24"/>
          <w:u w:val="single"/>
          <w:lang w:val="en-US"/>
        </w:rPr>
        <w:t>_%REG_NUM%_</w:t>
      </w:r>
    </w:p>
    <w:p w:rsidR="002100B0" w:rsidRPr="006B25F7" w:rsidRDefault="002100B0">
      <w:pPr>
        <w:rPr>
          <w:rFonts w:ascii="Times New Roman" w:hAnsi="Times New Roman"/>
          <w:sz w:val="24"/>
          <w:szCs w:val="24"/>
          <w:lang w:val="en-US"/>
        </w:rPr>
      </w:pPr>
    </w:p>
    <w:p w:rsidR="002100B0" w:rsidRPr="006B25F7" w:rsidRDefault="002100B0">
      <w:pPr>
        <w:ind w:left="9356"/>
        <w:rPr>
          <w:rFonts w:ascii="Times New Roman" w:hAnsi="Times New Roman"/>
          <w:sz w:val="24"/>
          <w:szCs w:val="24"/>
        </w:rPr>
      </w:pPr>
      <w:r w:rsidRPr="006B25F7">
        <w:rPr>
          <w:rFonts w:ascii="Times New Roman" w:hAnsi="Times New Roman"/>
          <w:sz w:val="24"/>
          <w:szCs w:val="24"/>
        </w:rPr>
        <w:t>Приложение № 2</w:t>
      </w:r>
    </w:p>
    <w:p w:rsidR="002100B0" w:rsidRPr="006B25F7" w:rsidRDefault="002100B0">
      <w:pPr>
        <w:ind w:left="9356"/>
        <w:rPr>
          <w:rFonts w:ascii="Times New Roman" w:hAnsi="Times New Roman"/>
          <w:sz w:val="24"/>
        </w:rPr>
      </w:pPr>
      <w:r w:rsidRPr="006B25F7">
        <w:rPr>
          <w:rFonts w:ascii="Times New Roman" w:hAnsi="Times New Roman"/>
          <w:sz w:val="24"/>
          <w:szCs w:val="24"/>
        </w:rPr>
        <w:t>к муниципальн</w:t>
      </w:r>
      <w:r w:rsidRPr="006B25F7">
        <w:rPr>
          <w:rFonts w:ascii="Times New Roman" w:hAnsi="Times New Roman"/>
          <w:sz w:val="24"/>
        </w:rPr>
        <w:t>ой программе «Развитие физической культуры и спорта в городском округе Заречный до 202</w:t>
      </w:r>
      <w:r>
        <w:rPr>
          <w:rFonts w:ascii="Times New Roman" w:hAnsi="Times New Roman"/>
          <w:sz w:val="24"/>
        </w:rPr>
        <w:t>6</w:t>
      </w:r>
      <w:r w:rsidRPr="006B25F7">
        <w:rPr>
          <w:rFonts w:ascii="Times New Roman" w:hAnsi="Times New Roman"/>
          <w:sz w:val="24"/>
        </w:rPr>
        <w:t>года»</w:t>
      </w:r>
    </w:p>
    <w:p w:rsidR="002100B0" w:rsidRDefault="002100B0">
      <w:pPr>
        <w:ind w:firstLine="709"/>
        <w:jc w:val="center"/>
        <w:rPr>
          <w:rFonts w:cs="Calibri"/>
        </w:rPr>
      </w:pPr>
    </w:p>
    <w:p w:rsidR="002100B0" w:rsidRDefault="002100B0">
      <w:pPr>
        <w:ind w:firstLine="709"/>
        <w:jc w:val="center"/>
        <w:rPr>
          <w:rFonts w:cs="Calibri"/>
        </w:rPr>
      </w:pPr>
    </w:p>
    <w:p w:rsidR="002100B0" w:rsidRDefault="002100B0">
      <w:pPr>
        <w:ind w:firstLine="709"/>
        <w:jc w:val="center"/>
        <w:rPr>
          <w:rFonts w:ascii="Times New Roman" w:hAnsi="Times New Roman"/>
          <w:b/>
          <w:sz w:val="24"/>
        </w:rPr>
      </w:pPr>
      <w:r w:rsidRPr="006B25F7">
        <w:rPr>
          <w:rFonts w:ascii="Times New Roman" w:hAnsi="Times New Roman"/>
          <w:b/>
          <w:sz w:val="24"/>
        </w:rPr>
        <w:t>ПЛАН</w:t>
      </w:r>
    </w:p>
    <w:p w:rsidR="002100B0" w:rsidRDefault="002100B0">
      <w:pPr>
        <w:ind w:firstLine="709"/>
        <w:jc w:val="center"/>
        <w:rPr>
          <w:rFonts w:ascii="Times New Roman" w:hAnsi="Times New Roman"/>
          <w:b/>
          <w:sz w:val="24"/>
        </w:rPr>
      </w:pPr>
      <w:r w:rsidRPr="006B25F7">
        <w:rPr>
          <w:rFonts w:ascii="Times New Roman" w:hAnsi="Times New Roman"/>
          <w:b/>
          <w:sz w:val="24"/>
        </w:rPr>
        <w:t xml:space="preserve">мероприятий по выполнению муниципальной программы </w:t>
      </w:r>
    </w:p>
    <w:p w:rsidR="002100B0" w:rsidRDefault="002100B0">
      <w:pPr>
        <w:ind w:firstLine="709"/>
        <w:jc w:val="center"/>
        <w:rPr>
          <w:rFonts w:ascii="Times New Roman" w:hAnsi="Times New Roman"/>
          <w:b/>
          <w:sz w:val="24"/>
        </w:rPr>
      </w:pPr>
      <w:r w:rsidRPr="006B25F7">
        <w:rPr>
          <w:rFonts w:ascii="Times New Roman" w:hAnsi="Times New Roman"/>
          <w:b/>
          <w:sz w:val="24"/>
        </w:rPr>
        <w:t>«Развитие физической культуры и спорта в городском округе Заречный до 202</w:t>
      </w:r>
      <w:r>
        <w:rPr>
          <w:rFonts w:ascii="Times New Roman" w:hAnsi="Times New Roman"/>
          <w:b/>
          <w:sz w:val="24"/>
        </w:rPr>
        <w:t>6 года»</w:t>
      </w:r>
    </w:p>
    <w:p w:rsidR="002100B0" w:rsidRPr="006B25F7" w:rsidRDefault="002100B0">
      <w:pPr>
        <w:ind w:firstLine="709"/>
        <w:jc w:val="center"/>
        <w:rPr>
          <w:rFonts w:ascii="Times New Roman" w:hAnsi="Times New Roman"/>
          <w:b/>
          <w:sz w:val="24"/>
        </w:rPr>
      </w:pPr>
    </w:p>
    <w:tbl>
      <w:tblPr>
        <w:tblW w:w="15660" w:type="dxa"/>
        <w:tblInd w:w="-72" w:type="dxa"/>
        <w:tblLayout w:type="fixed"/>
        <w:tblLook w:val="0000"/>
      </w:tblPr>
      <w:tblGrid>
        <w:gridCol w:w="739"/>
        <w:gridCol w:w="1601"/>
        <w:gridCol w:w="1440"/>
        <w:gridCol w:w="1260"/>
        <w:gridCol w:w="1260"/>
        <w:gridCol w:w="1260"/>
        <w:gridCol w:w="1260"/>
        <w:gridCol w:w="1440"/>
        <w:gridCol w:w="1440"/>
        <w:gridCol w:w="1440"/>
        <w:gridCol w:w="1260"/>
        <w:gridCol w:w="1260"/>
      </w:tblGrid>
      <w:tr w:rsidR="002100B0" w:rsidRPr="00730007" w:rsidTr="00552F7D">
        <w:trPr>
          <w:trHeight w:val="255"/>
        </w:trPr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№ строки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Наименование мероприятия/Источники расходов на финансирование</w:t>
            </w:r>
          </w:p>
        </w:tc>
        <w:tc>
          <w:tcPr>
            <w:tcW w:w="120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Объёмы расходов на выполнение мероприятия за счёт всех источников ресурсного обеспечения, руб.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Номера целевых показателей, на достижение которых направлены мероприятия</w:t>
            </w:r>
          </w:p>
        </w:tc>
      </w:tr>
      <w:tr w:rsidR="002100B0" w:rsidRPr="00730007" w:rsidTr="00552F7D">
        <w:trPr>
          <w:trHeight w:val="1125"/>
        </w:trPr>
        <w:tc>
          <w:tcPr>
            <w:tcW w:w="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2019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2020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2021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2023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2024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2026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12</w:t>
            </w:r>
          </w:p>
        </w:tc>
      </w:tr>
      <w:tr w:rsidR="002100B0" w:rsidRPr="00730007" w:rsidTr="00552F7D">
        <w:trPr>
          <w:trHeight w:val="1056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ВСЕГО ПО МУНИЦИПАЛЬНОЙ ПРОГРАММЕ, 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836 485 494,39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11 840 920,00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8 445 202,98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8 852 949,41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10 948 486,00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196 410 922,00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439 203 055,00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158 559 048,00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2 224 911,00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областной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420 041 610,00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8 120 000,00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6 225 480,00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5 852 140,00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5 855 140,00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97 206 000,00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218 573 000,00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78 209 850,00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416 443 884,39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3 720 920,00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2 219 722,98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3 000 809,41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5 093 346,00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99 204 922,00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220 630 055,00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80 349 198,00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2 224 911,00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Капитальные вложения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817 545 670,00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8 910 000,00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7 015 480,00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7 121 240,00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6 521 240,00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194 412 000,00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437 146 000,00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156 419 710,00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областной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419 796 810,00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8 120 000,00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6 225 480,00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5 731 240,00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5 731 240,00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97 206 000,00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218 573 000,00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78 209 850,00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397 748 860,00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790 000,00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790 000,00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1 390 000,00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790 000,00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97 206 000,00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218 573 000,00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78 209 860,00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Прочие нужды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18 939 824,39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2 930 920,00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1 429 722,98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1 731 709,41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4 427 246,00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1 998 922,00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2 057 055,00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2 139 338,00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2 224 911,00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9D37EE">
        <w:trPr>
          <w:trHeight w:val="26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областной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244 800,00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120 900,00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123 900,00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18 695 024,39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2 930 920,00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1 429 722,98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1 610 809,41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4 303 346,00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1 998 922,00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2 057 055,00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2 139 338,00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2 224 911,00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158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ПОДПРОГРАММА  1. «РАЗВИТИЕ ФИЗИЧЕСКОЙ КУЛЬТУРЫ И СПОРТА ГОРОДСКОМ ОКРУГЕ ЗАРЕЧНЫЙ»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792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ВСЕГО ПО ПОДПРОГРАММЕ 1, 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6 796 346,63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2 227 446,00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817 437,98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892 937,65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1 382 113,00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358 213,00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358 213,00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372 542,00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387 444,00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областной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244 800,00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120 900,00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123 900,00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6 551 546,63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2 227 446,00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817 437,98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772 037,65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1 258 213,00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358 213,00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358 213,00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372 542,00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387 444,00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«Прочие нужды»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792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Всего по направлению «Прочие нужды», 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6 796 346,63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2 227 446,00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817 437,98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892 937,65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1 382 113,00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358 213,00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358 213,00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372 542,00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387 444,00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областной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244 800,00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120 900,00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123 900,00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6 551 546,63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2 227 446,00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817 437,98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772 037,65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1 258 213,00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358 213,00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358 213,00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372 542,00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387 444,00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1848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Мероприятие 1. Организация и проведение мероприятий в сфере физической культуры и спорта в городском округе Заречный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5 446 646,63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1 227 446,00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817 437,98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720 237,65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1 205 113,00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358 213,00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358 213,00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372 542,00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387 444,00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1.1.1.1., 1.1.1.2., 1.1.1.3., 1.1.1.5., 1.1.1.6., 1.1.1.7., 1.1.1.8., 1.1.2.1., 1.1.2.2.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5 446 646,63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1 227 446,00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817 437,98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720 237,65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1 205 113,00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358 213,00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358 213,00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372 542,00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387 444,00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2100B0" w:rsidRPr="00730007" w:rsidTr="009D37EE">
        <w:trPr>
          <w:trHeight w:val="290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Мероприятие 2. Мероприятия по поэтапному внедрению и реализации Всероссийского физкультурно-спортивного комплекса «Готов к труду и обороне» (ГТО) на территории городского округа Заречный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349 700,00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172 700,00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177 000,00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1.1.4.1., 1.1.4.2.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244 800,00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120 900,00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123 900,00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104 900,00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51 800,00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53 100,00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2100B0" w:rsidRPr="00730007" w:rsidTr="009D37EE">
        <w:trPr>
          <w:trHeight w:val="660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3. Поддержка организаций любой организационно-правовой формы (за исключением образовательных учреждений) и формы собственности (за исключением государственной и муниципальной), зарегистрированные в установленном порядке на территории городского округа Заречный, обеспечивающих участие спортивных сборных команд и спортсменов в спортивных соревнованиях всероссийского и областного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1 000 000,00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1 000 000,00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1.1.5.1.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1 000 000,00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1 000 000,00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1848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4. Реализация комплекса мер по пропаганде физической культуры и спорта как важнейшей составляющей здорового образа жизни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1.1.1.1., 1.1.1.2., 1.1.1.3., 1.1.1.5., 1.1.1.6., 1.1.1.7., 1.1.2.1., 1.1.2.2., 1.1.3.1., 1.2.1.1.</w:t>
            </w:r>
          </w:p>
        </w:tc>
      </w:tr>
      <w:tr w:rsidR="002100B0" w:rsidRPr="00730007" w:rsidTr="009D37EE">
        <w:trPr>
          <w:trHeight w:val="26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1848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ПОДПРОГРАММА  2. «РАЗВИТИЕ ОБРАЗОВАНИЯ В СФЕРЕ ФИЗИЧЕСКОЙ КУЛЬТУРЫ И СПОРТА В ГОРОДСКОМ ОКРУГЕ ЗАРЕЧНЫЙ»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792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ВСЕГО ПО ПОДПРОГРАММЕ 2, 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2 435 560,00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1 650 737,00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190 417,00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190 417,00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198 034,00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205 955,00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2 435 560,00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1 650 737,00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190 417,00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190 417,00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198 034,00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205 955,00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«Прочие нужды»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792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Всего по направлению «Прочие нужды», 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2 435 560,00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1 650 737,00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190 417,00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190 417,00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198 034,00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205 955,00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2 435 560,00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1 650 737,00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190 417,00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190 417,00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198 034,00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205 955,00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90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1. Обеспечение мероприятий по развитию материально-технической базы муниципальных организаций дополнительного образования детей – детско-юношеских спортивных школ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2.1.1.1., 2.1.1.2.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2100B0" w:rsidRPr="00730007" w:rsidTr="009D37EE">
        <w:trPr>
          <w:trHeight w:val="132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2. Организация предоставления услуг по спортивной подготовке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2 435 560,00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1 650 737,00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190 417,00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190 417,00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198 034,00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205 955,00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2.1.1.1., 2.1.1.2.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2 435 560,00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1 650 737,00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190 417,00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190 417,00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198 034,00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205 955,00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112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37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ПОДПРОГРАММА  3. «РАЗВИТИЕ ИНФРАСТРУКТУРЫ ОБЪЕКТОВ СПОРТА МУНИЦИПАЛЬНОЙ СОБСТВЕННОСТИ ГОРОДСКОГО ОКРУГА ЗАРЕЧНЫЙ»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792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ВСЕГО ПО ПОДПРОГРАММЕ 3, 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817 545 670,00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8 910 000,00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7 015 480,00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7 121 240,00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6 521 240,00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194 412 000,00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437 146 000,00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156 419 710,00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областной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419 796 810,00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8 120 000,00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6 225 480,00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5 731 240,00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5 731 240,00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97 206 000,00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218 573 000,00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78 209 850,00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397 748 860,00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790 000,00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790 000,00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1 390 000,00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790 000,00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97 206 000,00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218 573 000,00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78 209 860,00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528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«Капитальные вложения»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1056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Всего по направлению «Капитальные вложения», 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817 545 670,00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8 910 000,00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7 015 480,00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7 121 240,00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6 521 240,00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194 412 000,00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437 146 000,00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156 419 710,00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областной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419 796 810,00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8 120 000,00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6 225 480,00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5 731 240,00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5 731 240,00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97 206 000,00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218 573 000,00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78 209 850,00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397 748 860,00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790 000,00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790 000,00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1 390 000,00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790 000,00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97 206 000,00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218 573 000,00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78 209 860,00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1056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Всего по направлению «Иные капитальные вложения», 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817 545 670,00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8 910 000,00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7 015 480,00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7 121 240,00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6 521 240,00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194 412 000,00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437 146 000,00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156 419 710,00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158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1. Строительство культурно-образовательного спортивного комплекса с ледовой ареной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787 977 710,00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194 412 000,00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437 146 000,00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156 419 710,00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3.1.1.1., 3.1.1.2.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393 988 850,00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97 206 000,00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218 573 000,00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78 209 850,00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393 988 860,00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97 206 000,00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218 573 000,00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78 209 860,00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158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Мероприятие 2. Проектирование культурно-образовательного спортивного комплекса с ледовой ареной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29 567 960,00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8 910 000,00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7 015 480,00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7 121 240,00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6 521 240,00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3.1.1.1., 3.1.1.2.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25 807 960,00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8 120 000,00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6 225 480,00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5 731 240,00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5 731 240,00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3 760 000,00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790 000,00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790 000,00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1 390 000,00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790 000,00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1848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3. Создание спортивных площадок (оснащенных спортивным оборудованием) для занятий уличной гимнастикой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1.1.1.4.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2100B0" w:rsidRPr="00730007" w:rsidTr="009D37EE">
        <w:trPr>
          <w:trHeight w:val="343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ПОДПРОГРАММА  4. «ОБЕСПЕЧЕНИЕ РЕАЛИЗАЦИИ МУНИЦИПАЛЬНОЙ ПРОГРАММЫ ГОРОДСКОГО ОКРУГА ЗАРЕЧНЫЙ «РАЗВИТИЕ ФИЗИЧЕСКОЙ КУЛЬТУРЫ И СПОРТА В ГОРОДСКОМ ОКРУГЕ ЗАРЕЧНЫЙ ДО 2024 ГОДА»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792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ВСЕГО ПО ПОДПРОГРАММЕ 4, 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9 707 917,76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703 474,00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612 285,00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838 771,76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1 394 396,00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1 450 292,00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1 508 425,00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1 568 762,00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1 631 512,00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9 707 917,76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703 474,00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612 285,00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838 771,76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1 394 396,00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1 450 292,00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1 508 425,00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1 568 762,00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1 631 512,00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«Прочие нужды»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792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Всего по направлению «Прочие нужды», 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9 707 917,76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703 474,00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612 285,00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838 771,76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1 394 396,00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1 450 292,00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1 508 425,00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1 568 762,00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1 631 512,00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9 707 917,76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703 474,00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612 285,00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838 771,76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1 394 396,00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1 450 292,00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1 508 425,00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1 568 762,00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1 631 512,00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2100B0" w:rsidRPr="00730007" w:rsidTr="00552F7D">
        <w:trPr>
          <w:trHeight w:val="2376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Мероприятие 1. Обеспечение деятельности муниципальной программы «Развитие физической культуры и спорта в городском округе Заречный до 2024 года»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9 707 917,76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703 474,00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612 285,00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838 771,76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1 394 396,00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1 450 292,00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1 508 425,00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1 568 762,00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1 631 512,00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00B0" w:rsidRPr="00730007" w:rsidRDefault="002100B0" w:rsidP="002275E6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4.1.1.1.</w:t>
            </w:r>
          </w:p>
        </w:tc>
      </w:tr>
      <w:tr w:rsidR="002100B0" w:rsidRPr="00730007" w:rsidTr="00552F7D">
        <w:trPr>
          <w:trHeight w:val="26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9 707 917,76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703 474,00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612 285,00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838 771,76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1 394 396,00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1 450 292,00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1 508 425,00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1 568 762,00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1 631 512,00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0B0" w:rsidRPr="00730007" w:rsidRDefault="002100B0" w:rsidP="002275E6">
            <w:pPr>
              <w:rPr>
                <w:rFonts w:ascii="Times New Roman" w:hAnsi="Times New Roman"/>
                <w:sz w:val="18"/>
                <w:szCs w:val="18"/>
              </w:rPr>
            </w:pPr>
            <w:r w:rsidRPr="0073000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</w:tbl>
    <w:p w:rsidR="002100B0" w:rsidRPr="00730007" w:rsidRDefault="002100B0">
      <w:pPr>
        <w:ind w:firstLine="709"/>
        <w:jc w:val="center"/>
        <w:rPr>
          <w:rFonts w:ascii="Times New Roman" w:hAnsi="Times New Roman"/>
          <w:sz w:val="18"/>
          <w:szCs w:val="18"/>
        </w:rPr>
      </w:pPr>
    </w:p>
    <w:sectPr w:rsidR="002100B0" w:rsidRPr="00730007" w:rsidSect="00D148A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5431"/>
    <w:rsid w:val="00065AA7"/>
    <w:rsid w:val="000C2D5C"/>
    <w:rsid w:val="00127EA1"/>
    <w:rsid w:val="001361DD"/>
    <w:rsid w:val="0016138A"/>
    <w:rsid w:val="00165431"/>
    <w:rsid w:val="001D023C"/>
    <w:rsid w:val="001F1968"/>
    <w:rsid w:val="001F7E4B"/>
    <w:rsid w:val="002100B0"/>
    <w:rsid w:val="002275E6"/>
    <w:rsid w:val="002671E2"/>
    <w:rsid w:val="002A29A7"/>
    <w:rsid w:val="002C0211"/>
    <w:rsid w:val="002D0700"/>
    <w:rsid w:val="002D26A4"/>
    <w:rsid w:val="00432087"/>
    <w:rsid w:val="00472B05"/>
    <w:rsid w:val="00552F7D"/>
    <w:rsid w:val="005B5EF1"/>
    <w:rsid w:val="005D0AED"/>
    <w:rsid w:val="006247A5"/>
    <w:rsid w:val="00651480"/>
    <w:rsid w:val="006B25F7"/>
    <w:rsid w:val="006C5511"/>
    <w:rsid w:val="006D3979"/>
    <w:rsid w:val="006D6562"/>
    <w:rsid w:val="006E5207"/>
    <w:rsid w:val="00712AFF"/>
    <w:rsid w:val="00730007"/>
    <w:rsid w:val="00750A39"/>
    <w:rsid w:val="007675C9"/>
    <w:rsid w:val="0078476B"/>
    <w:rsid w:val="007F478D"/>
    <w:rsid w:val="0095037F"/>
    <w:rsid w:val="009A1A99"/>
    <w:rsid w:val="009D37EE"/>
    <w:rsid w:val="00A13075"/>
    <w:rsid w:val="00A34341"/>
    <w:rsid w:val="00A53733"/>
    <w:rsid w:val="00A93A47"/>
    <w:rsid w:val="00AD0465"/>
    <w:rsid w:val="00B17C7C"/>
    <w:rsid w:val="00B53C68"/>
    <w:rsid w:val="00B7081C"/>
    <w:rsid w:val="00BA2A2B"/>
    <w:rsid w:val="00C051CA"/>
    <w:rsid w:val="00C93F82"/>
    <w:rsid w:val="00D148AA"/>
    <w:rsid w:val="00D55407"/>
    <w:rsid w:val="00E0672B"/>
    <w:rsid w:val="00E06763"/>
    <w:rsid w:val="00E16679"/>
    <w:rsid w:val="00F32D10"/>
    <w:rsid w:val="00F45321"/>
    <w:rsid w:val="00FA4321"/>
    <w:rsid w:val="00FE0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A99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50A39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750A39"/>
    <w:pPr>
      <w:widowControl w:val="0"/>
      <w:autoSpaceDE w:val="0"/>
      <w:autoSpaceDN w:val="0"/>
      <w:adjustRightInd w:val="0"/>
    </w:pPr>
    <w:rPr>
      <w:rFonts w:cs="Calibri"/>
      <w:b/>
      <w:bCs/>
    </w:rPr>
  </w:style>
  <w:style w:type="paragraph" w:customStyle="1" w:styleId="ConsPlusNormal">
    <w:name w:val="ConsPlusNormal"/>
    <w:uiPriority w:val="99"/>
    <w:rsid w:val="00B7081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517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rod-zarechny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187</TotalTime>
  <Pages>30</Pages>
  <Words>4785</Words>
  <Characters>27275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 Windows</cp:lastModifiedBy>
  <cp:revision>38</cp:revision>
  <dcterms:created xsi:type="dcterms:W3CDTF">2022-06-23T06:52:00Z</dcterms:created>
  <dcterms:modified xsi:type="dcterms:W3CDTF">2022-06-24T03:49:00Z</dcterms:modified>
</cp:coreProperties>
</file>