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08" w:rsidRDefault="00DB0C98" w:rsidP="00CC28DD">
      <w:pPr>
        <w:widowControl/>
        <w:jc w:val="center"/>
      </w:pPr>
      <w:r>
        <w:rPr>
          <w:rFonts w:ascii="Liberation Serif" w:hAnsi="Liberation Serif"/>
          <w:sz w:val="26"/>
          <w:szCs w:val="26"/>
        </w:rPr>
        <w:object w:dxaOrig="810" w:dyaOrig="1005" w14:anchorId="6C13D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667824135" r:id="rId8"/>
        </w:object>
      </w:r>
    </w:p>
    <w:p w:rsidR="00CC28DD" w:rsidRPr="00CC28DD" w:rsidRDefault="00CC28DD" w:rsidP="00CC28D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C28D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C28D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C28DD" w:rsidRPr="00CC28DD" w:rsidRDefault="00CC28DD" w:rsidP="00CC28D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C28D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28DD" w:rsidRPr="00CC28DD" w:rsidRDefault="00CC28DD" w:rsidP="00CC28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C28D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50B5C5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C28DD" w:rsidRPr="00CC28DD" w:rsidRDefault="00CC28DD" w:rsidP="00CC28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28DD" w:rsidRPr="00CC28DD" w:rsidRDefault="00CC28DD" w:rsidP="00CC28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28DD" w:rsidRPr="00CC28DD" w:rsidRDefault="00CC28DD" w:rsidP="00CC28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C28DD">
        <w:rPr>
          <w:rFonts w:ascii="Liberation Serif" w:hAnsi="Liberation Serif"/>
          <w:sz w:val="24"/>
        </w:rPr>
        <w:t>от____</w:t>
      </w:r>
      <w:r w:rsidR="0077218F">
        <w:rPr>
          <w:rFonts w:ascii="Liberation Serif" w:hAnsi="Liberation Serif"/>
          <w:sz w:val="24"/>
          <w:u w:val="single"/>
        </w:rPr>
        <w:t>25.11.2020</w:t>
      </w:r>
      <w:r w:rsidRPr="00CC28DD">
        <w:rPr>
          <w:rFonts w:ascii="Liberation Serif" w:hAnsi="Liberation Serif"/>
          <w:sz w:val="24"/>
        </w:rPr>
        <w:t>___</w:t>
      </w:r>
      <w:proofErr w:type="gramStart"/>
      <w:r w:rsidRPr="00CC28DD">
        <w:rPr>
          <w:rFonts w:ascii="Liberation Serif" w:hAnsi="Liberation Serif"/>
          <w:sz w:val="24"/>
        </w:rPr>
        <w:t>_  №</w:t>
      </w:r>
      <w:proofErr w:type="gramEnd"/>
      <w:r w:rsidRPr="00CC28DD">
        <w:rPr>
          <w:rFonts w:ascii="Liberation Serif" w:hAnsi="Liberation Serif"/>
          <w:sz w:val="24"/>
        </w:rPr>
        <w:t xml:space="preserve">  ___</w:t>
      </w:r>
      <w:r w:rsidR="0077218F">
        <w:rPr>
          <w:rFonts w:ascii="Liberation Serif" w:hAnsi="Liberation Serif"/>
          <w:sz w:val="24"/>
          <w:u w:val="single"/>
        </w:rPr>
        <w:t>908-П</w:t>
      </w:r>
      <w:r w:rsidRPr="00CC28DD">
        <w:rPr>
          <w:rFonts w:ascii="Liberation Serif" w:hAnsi="Liberation Serif"/>
          <w:sz w:val="24"/>
        </w:rPr>
        <w:t>___</w:t>
      </w:r>
    </w:p>
    <w:p w:rsidR="00CC28DD" w:rsidRPr="00CC28DD" w:rsidRDefault="00CC28DD" w:rsidP="00CC28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28DD" w:rsidRPr="00CC28DD" w:rsidRDefault="00CC28DD" w:rsidP="00CC28D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C28DD">
        <w:rPr>
          <w:rFonts w:ascii="Liberation Serif" w:hAnsi="Liberation Serif"/>
          <w:sz w:val="24"/>
          <w:szCs w:val="24"/>
        </w:rPr>
        <w:t>г. Заречный</w:t>
      </w:r>
    </w:p>
    <w:p w:rsidR="00994D08" w:rsidRDefault="00994D08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994D08" w:rsidRDefault="00994D08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994D08" w:rsidRDefault="00DB0C98" w:rsidP="00CC28DD">
      <w:pPr>
        <w:widowControl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94D08" w:rsidRDefault="00994D08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CC28DD" w:rsidRDefault="00CC28DD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994D08" w:rsidRDefault="00DB0C98" w:rsidP="00CC28DD">
      <w:pPr>
        <w:widowControl/>
        <w:tabs>
          <w:tab w:val="left" w:pos="709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994D08" w:rsidRDefault="00DB0C98" w:rsidP="00CC28DD">
      <w:pPr>
        <w:widowControl/>
        <w:jc w:val="both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ПОСТАНОВЛЯЕТ:</w:t>
      </w:r>
    </w:p>
    <w:p w:rsidR="00994D08" w:rsidRDefault="00DB0C98" w:rsidP="00CC28DD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1. 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Cs/>
          <w:color w:val="000000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:rsidR="00994D08" w:rsidRDefault="00DB0C98" w:rsidP="00CC28DD">
      <w:pPr>
        <w:widowControl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 Признать утратившим силу постановление администрации городского округа Заречный от 18.01.2013 № 56-П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994D08" w:rsidRDefault="00DB0C98" w:rsidP="00CC28DD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3.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 Направить настоящее постановление в орган, осуществляющий ведение Свердловского областного регистра МНПА.</w:t>
      </w:r>
    </w:p>
    <w:p w:rsidR="00994D08" w:rsidRDefault="00994D08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CC28DD" w:rsidRDefault="00CC28DD" w:rsidP="00CC28DD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994D08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8" w:rsidRDefault="00DB0C98" w:rsidP="00CC28DD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Глава</w:t>
            </w:r>
          </w:p>
          <w:p w:rsidR="00994D08" w:rsidRDefault="00DB0C98" w:rsidP="00CC28DD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городского округа Заречный</w:t>
            </w:r>
          </w:p>
          <w:p w:rsidR="00994D08" w:rsidRDefault="00994D08" w:rsidP="00CC28DD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8" w:rsidRDefault="00994D08" w:rsidP="00CC28DD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8" w:rsidRDefault="00DB0C98" w:rsidP="00CC28DD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</w:t>
            </w:r>
          </w:p>
          <w:p w:rsidR="00994D08" w:rsidRDefault="00DB0C98" w:rsidP="00CC28DD">
            <w:pPr>
              <w:widowControl/>
              <w:ind w:right="-255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</w:t>
            </w:r>
            <w:r w:rsidR="00CC28D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А.В. Захарцев</w:t>
            </w:r>
          </w:p>
        </w:tc>
      </w:tr>
      <w:bookmarkEnd w:id="0"/>
    </w:tbl>
    <w:p w:rsidR="00CC28DD" w:rsidRDefault="00CC28DD" w:rsidP="00CC28DD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994D08" w:rsidRDefault="00DB0C98" w:rsidP="00CC28DD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УТВЕРЖДЕН</w:t>
      </w:r>
    </w:p>
    <w:p w:rsidR="00994D08" w:rsidRDefault="00DB0C98" w:rsidP="00CC28DD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постановлением администрации</w:t>
      </w:r>
    </w:p>
    <w:p w:rsidR="00994D08" w:rsidRDefault="00DB0C98" w:rsidP="00CC28DD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Заречный</w:t>
      </w:r>
    </w:p>
    <w:p w:rsidR="00994D08" w:rsidRDefault="00CC28DD" w:rsidP="00CC28DD">
      <w:pPr>
        <w:widowControl/>
        <w:tabs>
          <w:tab w:val="left" w:pos="5320"/>
        </w:tabs>
        <w:autoSpaceDE w:val="0"/>
        <w:ind w:left="5387"/>
        <w:textAlignment w:val="auto"/>
        <w:rPr>
          <w:rFonts w:ascii="Liberation Serif" w:hAnsi="Liberation Serif"/>
          <w:color w:val="000000"/>
          <w:sz w:val="26"/>
          <w:szCs w:val="26"/>
        </w:rPr>
      </w:pPr>
      <w:r w:rsidRPr="00CC28DD">
        <w:rPr>
          <w:rFonts w:ascii="Liberation Serif" w:hAnsi="Liberation Serif"/>
          <w:color w:val="000000"/>
          <w:sz w:val="26"/>
          <w:szCs w:val="26"/>
        </w:rPr>
        <w:t>от___</w:t>
      </w:r>
      <w:r w:rsidR="0077218F">
        <w:rPr>
          <w:rFonts w:ascii="Liberation Serif" w:hAnsi="Liberation Serif"/>
          <w:color w:val="000000"/>
          <w:sz w:val="26"/>
          <w:szCs w:val="26"/>
          <w:u w:val="single"/>
        </w:rPr>
        <w:t>25.11.2020</w:t>
      </w:r>
      <w:r w:rsidRPr="00CC28DD">
        <w:rPr>
          <w:rFonts w:ascii="Liberation Serif" w:hAnsi="Liberation Serif"/>
          <w:color w:val="000000"/>
          <w:sz w:val="26"/>
          <w:szCs w:val="26"/>
        </w:rPr>
        <w:t>___  №  ___</w:t>
      </w:r>
      <w:r w:rsidR="0077218F">
        <w:rPr>
          <w:rFonts w:ascii="Liberation Serif" w:hAnsi="Liberation Serif"/>
          <w:color w:val="000000"/>
          <w:sz w:val="26"/>
          <w:szCs w:val="26"/>
          <w:u w:val="single"/>
        </w:rPr>
        <w:t>908-П</w:t>
      </w:r>
      <w:bookmarkStart w:id="1" w:name="_GoBack"/>
      <w:bookmarkEnd w:id="1"/>
      <w:r w:rsidRPr="00CC28DD">
        <w:rPr>
          <w:rFonts w:ascii="Liberation Serif" w:hAnsi="Liberation Serif"/>
          <w:color w:val="000000"/>
          <w:sz w:val="26"/>
          <w:szCs w:val="26"/>
        </w:rPr>
        <w:t xml:space="preserve">___ </w:t>
      </w:r>
      <w:r w:rsidR="00DB0C98">
        <w:rPr>
          <w:rFonts w:ascii="Liberation Serif" w:hAnsi="Liberation Serif"/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мероприятий»»</w:t>
      </w:r>
    </w:p>
    <w:p w:rsidR="00994D08" w:rsidRDefault="00994D08" w:rsidP="00CC28DD">
      <w:pPr>
        <w:widowControl/>
        <w:ind w:firstLine="709"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994D08" w:rsidRDefault="00994D08" w:rsidP="00CC28DD">
      <w:pPr>
        <w:widowControl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  <w:bookmarkStart w:id="2" w:name="_Toc441945420"/>
    </w:p>
    <w:p w:rsidR="00CC28DD" w:rsidRDefault="00DB0C9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Административный регламент </w:t>
      </w:r>
      <w:r>
        <w:rPr>
          <w:rFonts w:ascii="Liberation Serif" w:hAnsi="Liberation Serif"/>
          <w:b/>
          <w:sz w:val="26"/>
          <w:szCs w:val="26"/>
          <w:lang w:eastAsia="en-US"/>
        </w:rPr>
        <w:t xml:space="preserve"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и филармоний, киносеансов, анонсы данных мероприятий»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CC28DD" w:rsidRDefault="00CC28DD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sz w:val="26"/>
          <w:szCs w:val="26"/>
        </w:rPr>
        <w:t>. Общие положения</w:t>
      </w:r>
      <w:bookmarkEnd w:id="2"/>
    </w:p>
    <w:p w:rsidR="00994D08" w:rsidRDefault="00994D08" w:rsidP="00CC28DD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pStyle w:val="a8"/>
        <w:widowControl/>
        <w:numPr>
          <w:ilvl w:val="0"/>
          <w:numId w:val="1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bookmarkStart w:id="3" w:name="_Toc441945421"/>
      <w:r>
        <w:rPr>
          <w:rFonts w:ascii="Liberation Serif" w:hAnsi="Liberation Serif"/>
          <w:b/>
          <w:sz w:val="26"/>
          <w:szCs w:val="26"/>
          <w:lang w:eastAsia="en-US"/>
        </w:rPr>
        <w:t>Предмет регулирования Административного регламента</w:t>
      </w:r>
      <w:bookmarkEnd w:id="3"/>
    </w:p>
    <w:p w:rsidR="00994D08" w:rsidRDefault="00994D08" w:rsidP="00CC28DD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pStyle w:val="a8"/>
        <w:widowControl/>
        <w:numPr>
          <w:ilvl w:val="1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Административный регламент </w:t>
      </w:r>
      <w:r>
        <w:rPr>
          <w:rFonts w:ascii="Liberation Serif" w:hAnsi="Liberation Serif"/>
          <w:sz w:val="26"/>
          <w:szCs w:val="26"/>
          <w:lang w:eastAsia="en-US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bCs/>
          <w:sz w:val="26"/>
          <w:szCs w:val="26"/>
          <w:lang w:eastAsia="en-US"/>
        </w:rPr>
        <w:t>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(далее – административный регламент)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устанавливает порядок и стандарт предоставления муниципальной услуги: </w:t>
      </w:r>
      <w:r>
        <w:rPr>
          <w:rFonts w:ascii="Liberation Serif" w:hAnsi="Liberation Serif"/>
          <w:sz w:val="26"/>
          <w:szCs w:val="26"/>
          <w:lang w:eastAsia="en-US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»,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сроки и последовательность выполнения административных процедур и административных действий при предоставлении муниципальной услуги, а также </w:t>
      </w:r>
      <w:r>
        <w:rPr>
          <w:rFonts w:ascii="Liberation Serif" w:hAnsi="Liberation Serif"/>
          <w:sz w:val="26"/>
          <w:szCs w:val="26"/>
        </w:rPr>
        <w:t>порядок взаимодействия между учреждением, предоставляющим муниципальную услугу и заявителем.</w:t>
      </w:r>
    </w:p>
    <w:p w:rsidR="00994D08" w:rsidRDefault="00994D08" w:rsidP="00CC28DD">
      <w:pPr>
        <w:widowControl/>
        <w:ind w:left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DB0C98" w:rsidP="00CC28DD">
      <w:pPr>
        <w:pStyle w:val="a8"/>
        <w:widowControl/>
        <w:numPr>
          <w:ilvl w:val="0"/>
          <w:numId w:val="1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Круг заявителей</w:t>
      </w:r>
    </w:p>
    <w:p w:rsidR="00994D08" w:rsidRDefault="00994D08" w:rsidP="00CC28DD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2.1. Заявителями, обращающимися за предоставлением муниципальной услуги, могут быть физические и юридические лица, а также их уполномоченные представители.</w:t>
      </w:r>
    </w:p>
    <w:p w:rsidR="00994D08" w:rsidRDefault="00994D08" w:rsidP="00CC28DD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994D08" w:rsidP="00CC28DD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CC28DD" w:rsidRDefault="00CC28DD" w:rsidP="00CC28DD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994D08" w:rsidP="00CC28DD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DB0C98" w:rsidP="00CC28DD">
      <w:pPr>
        <w:pStyle w:val="a8"/>
        <w:widowControl/>
        <w:numPr>
          <w:ilvl w:val="0"/>
          <w:numId w:val="1"/>
        </w:numPr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Требования к порядку информирования о порядке предоставления муниципальной услуги</w:t>
      </w:r>
    </w:p>
    <w:p w:rsidR="00994D08" w:rsidRDefault="00994D08" w:rsidP="00CC28DD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 Информирование заявителей о порядке предоставления муниципальной услуги осуществляется в форме: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консультирования заявителей при личном обращении непосредственно в учреждение, предоставляющее муниципальную услугу, а также посредством телефонной связи;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письменной форме при поступлении в муниципальное учреждение, предоставляющее услугу, письменного обращения по почте, электронной почте;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размещения информационных материалов в здании учреждения, предоставляющего муниципальную услугу; 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4) размещения информации на официальном интернет-сайте учреждения, предоставляющего муниципальную услугу</w:t>
      </w: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t>;</w:t>
      </w:r>
    </w:p>
    <w:p w:rsidR="00994D08" w:rsidRDefault="00DB0C98" w:rsidP="00CC28DD">
      <w:pPr>
        <w:widowControl/>
        <w:ind w:firstLine="709"/>
        <w:jc w:val="both"/>
      </w:pP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t xml:space="preserve">5) </w:t>
      </w:r>
      <w:r>
        <w:rPr>
          <w:rFonts w:ascii="Liberation Serif" w:hAnsi="Liberation Serif"/>
          <w:sz w:val="26"/>
          <w:szCs w:val="26"/>
        </w:rPr>
        <w:t xml:space="preserve">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адресу: </w:t>
      </w:r>
      <w:hyperlink r:id="rId10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http://www.gosuslugi.ru</w:t>
        </w:r>
      </w:hyperlink>
      <w:r>
        <w:rPr>
          <w:rFonts w:ascii="Liberation Serif" w:hAnsi="Liberation Serif"/>
          <w:sz w:val="26"/>
          <w:szCs w:val="26"/>
        </w:rPr>
        <w:t xml:space="preserve">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адресу: </w:t>
      </w:r>
      <w:hyperlink r:id="rId11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http://www.66.gosuslugi.ru</w:t>
        </w:r>
      </w:hyperlink>
      <w:r>
        <w:rPr>
          <w:rFonts w:ascii="Liberation Serif" w:hAnsi="Liberation Serif"/>
          <w:sz w:val="26"/>
          <w:szCs w:val="26"/>
        </w:rPr>
        <w:t>, о месте нахождения учреждения, предоставляющего муниципальную услугу, графике работы, телефоне, электронном адресе, порядке предоставления муниципальной услуги.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При осуществлении консультирования специалисты учреждения, предоставляющего муниципальную услугу (далее - специалисты), предоставляют информацию о порядке и сроке предоставления муниципальной услуги, способах ее получения, а также порядке обжалования решений, действий (бездействий) должностных лиц учреждения, предоставляющего муниципальную услугу.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по обращению, поступившему в письменной форме посредством почтовой связи, электронной почты, дается ответ на поставленный вопрос в срок, установленный действующим законодательством, и направляется по указанному почтовому адресу, адресу электронной почты.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в устной форме специалистом учреждения, предоставляющего муниципальную услугу, дается устный ответ на поставленный вопрос.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ответах на телефонные звонки и устные обращения специалисты учреждения, предоставляющего муниципальную услугу, подробно и в вежливой форме информируют заявителей по интересующим их вопросам. Ответ на телефонный звонок должен содержать информацию об учреждении, в который поступил телефонный звонок, фамилии, имени, отчестве и должности лица, принявшего телефонный звонок.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другому специалисту, который может ответить на вопрос получателя муниципальной услуги. 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3.3. Информационная вывеска, размещенная в здании учреждения, предоставляющего муниципальную услугу, содержит информацию о наименовании учреждения, графике работы, контактном телефоне, адресе официального сайта.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информационных стендах, размещенных в здании муниципального учреждения, предоставляющего муниципальную услугу, размещаются следующие информационные материалы: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порядок и сроки предоставления муниципальной услуги;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6"/>
          <w:szCs w:val="26"/>
        </w:rPr>
        <w:t>основания для отказа в принятии запроса для предоставления муниципальной услуги;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основания для отказа в предоставлении муниципальной услуги.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3.4. На официальном интернет-сайте учреждения, предоставляющего муниципальную услугу, по адресу: </w:t>
      </w:r>
      <w:hyperlink r:id="rId12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www.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dkrovesnik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ucoz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com</w:t>
        </w:r>
      </w:hyperlink>
      <w:r>
        <w:rPr>
          <w:rFonts w:ascii="Liberation Serif" w:hAnsi="Liberation Serif"/>
          <w:sz w:val="26"/>
          <w:szCs w:val="26"/>
        </w:rPr>
        <w:t xml:space="preserve"> и </w:t>
      </w:r>
      <w:hyperlink r:id="rId13" w:history="1"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eastAsia="en-US"/>
          </w:rPr>
          <w:t>.dkromantik.ru</w:t>
        </w:r>
      </w:hyperlink>
      <w:r>
        <w:rPr>
          <w:rFonts w:ascii="Liberation Serif" w:hAnsi="Liberation Serif"/>
          <w:sz w:val="26"/>
          <w:szCs w:val="26"/>
        </w:rPr>
        <w:t>, размещается информация о месте его нахождения, графике работы, справочном телефоне, электронном адресе, порядке предоставления муниципальной услуги</w:t>
      </w:r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.</w:t>
      </w:r>
    </w:p>
    <w:p w:rsidR="00994D08" w:rsidRDefault="00994D0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/>
        </w:rPr>
        <w:t>II</w:t>
      </w:r>
      <w:r>
        <w:rPr>
          <w:rFonts w:ascii="Liberation Serif" w:hAnsi="Liberation Serif"/>
          <w:b/>
          <w:sz w:val="26"/>
          <w:szCs w:val="26"/>
        </w:rPr>
        <w:t>. Стандарт предоставления муниципальной услуги</w:t>
      </w:r>
    </w:p>
    <w:p w:rsidR="00994D08" w:rsidRDefault="00994D08" w:rsidP="00CC28DD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pStyle w:val="a8"/>
        <w:widowControl/>
        <w:numPr>
          <w:ilvl w:val="0"/>
          <w:numId w:val="1"/>
        </w:numPr>
        <w:overflowPunct w:val="0"/>
        <w:autoSpaceDE w:val="0"/>
        <w:spacing w:after="20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bookmarkStart w:id="4" w:name="_Toc441945425"/>
      <w:bookmarkStart w:id="5" w:name="_Toc430614252"/>
      <w:r>
        <w:rPr>
          <w:rFonts w:ascii="Liberation Serif" w:hAnsi="Liberation Serif"/>
          <w:b/>
          <w:sz w:val="26"/>
          <w:szCs w:val="26"/>
        </w:rPr>
        <w:t>Наименование муниципальной услуги</w:t>
      </w:r>
      <w:bookmarkEnd w:id="4"/>
    </w:p>
    <w:p w:rsidR="00994D08" w:rsidRDefault="00DB0C98" w:rsidP="00CC28DD">
      <w:pPr>
        <w:widowControl/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4.1. 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Наименование муниципальной услуги:</w:t>
      </w:r>
      <w:r>
        <w:rPr>
          <w:rFonts w:ascii="Liberation Serif" w:hAnsi="Liberation Serif" w:cs="Arial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«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  <w:lang w:eastAsia="en-US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(далее – муниципальная услуга).</w:t>
      </w:r>
    </w:p>
    <w:p w:rsidR="00994D08" w:rsidRDefault="00994D0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</w:pPr>
    </w:p>
    <w:p w:rsidR="00994D08" w:rsidRDefault="00DB0C98" w:rsidP="00CC28DD">
      <w:pPr>
        <w:pStyle w:val="a8"/>
        <w:keepNext/>
        <w:widowControl/>
        <w:numPr>
          <w:ilvl w:val="0"/>
          <w:numId w:val="1"/>
        </w:numPr>
        <w:overflowPunct w:val="0"/>
        <w:autoSpaceDE w:val="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bookmarkStart w:id="6" w:name="_Toc441945427"/>
      <w:r>
        <w:rPr>
          <w:rFonts w:ascii="Liberation Serif" w:hAnsi="Liberation Serif"/>
          <w:b/>
          <w:sz w:val="26"/>
          <w:szCs w:val="26"/>
        </w:rPr>
        <w:t>Наименование субъекта, предоставляющего муниципальную услугу</w:t>
      </w:r>
    </w:p>
    <w:p w:rsidR="00994D08" w:rsidRDefault="00994D08" w:rsidP="00CC28DD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5.1. Муниципальная услуга предоставляется: </w:t>
      </w:r>
    </w:p>
    <w:p w:rsidR="00994D08" w:rsidRDefault="00DB0C9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1)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«Дворец культуры «Ровесник» (далее – МКУ ГО Заречный «ДК «Ровесник»);</w:t>
      </w:r>
    </w:p>
    <w:p w:rsidR="00994D08" w:rsidRDefault="00DB0C9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2)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«Централизованная культурно-досуговая сеть «Романтик» (далее – МКУ ГО Заречный «ЦКДС «Романтик»).</w:t>
      </w:r>
    </w:p>
    <w:p w:rsidR="00994D08" w:rsidRDefault="00994D0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DB0C98" w:rsidP="00CC28DD">
      <w:pPr>
        <w:pStyle w:val="a8"/>
        <w:keepNext/>
        <w:widowControl/>
        <w:numPr>
          <w:ilvl w:val="0"/>
          <w:numId w:val="3"/>
        </w:numPr>
        <w:tabs>
          <w:tab w:val="left" w:pos="-4779"/>
        </w:tabs>
        <w:overflowPunct w:val="0"/>
        <w:autoSpaceDE w:val="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bookmarkStart w:id="7" w:name="_Toc430614255"/>
      <w:bookmarkStart w:id="8" w:name="_Toc441945429"/>
      <w:bookmarkEnd w:id="5"/>
      <w:bookmarkEnd w:id="6"/>
      <w:r>
        <w:rPr>
          <w:rFonts w:ascii="Liberation Serif" w:hAnsi="Liberation Serif"/>
          <w:b/>
          <w:sz w:val="26"/>
          <w:szCs w:val="26"/>
        </w:rPr>
        <w:t>Органы и организации, участвующие в предоставлении муниципальной услуги</w:t>
      </w:r>
    </w:p>
    <w:p w:rsidR="00994D08" w:rsidRDefault="00994D08" w:rsidP="00CC28DD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6.1.  В предоставлении муниципальной услуги не участвуют организации и органы государственной власти.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Заречный. </w:t>
      </w:r>
    </w:p>
    <w:p w:rsidR="00994D08" w:rsidRDefault="00DB0C98" w:rsidP="00CC28DD">
      <w:pPr>
        <w:pStyle w:val="a8"/>
        <w:keepNext/>
        <w:widowControl/>
        <w:numPr>
          <w:ilvl w:val="0"/>
          <w:numId w:val="3"/>
        </w:numPr>
        <w:tabs>
          <w:tab w:val="left" w:pos="-4779"/>
        </w:tabs>
        <w:overflowPunct w:val="0"/>
        <w:autoSpaceDE w:val="0"/>
        <w:spacing w:after="24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Описание результата предоставления муниципальной услуги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Результатом предоставления муниципальной услуги являются: </w:t>
      </w:r>
    </w:p>
    <w:p w:rsidR="00994D08" w:rsidRDefault="00DB0C9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1)</w:t>
      </w:r>
      <w:r>
        <w:rPr>
          <w:rFonts w:ascii="Liberation Serif" w:hAnsi="Liberation Serif"/>
          <w:sz w:val="26"/>
          <w:szCs w:val="26"/>
        </w:rPr>
        <w:tab/>
        <w:t xml:space="preserve">информирование заявителей о времени и месте </w:t>
      </w:r>
      <w:r>
        <w:rPr>
          <w:rFonts w:ascii="Liberation Serif" w:hAnsi="Liberation Serif"/>
          <w:bCs/>
          <w:sz w:val="26"/>
          <w:szCs w:val="26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 xml:space="preserve">; </w:t>
      </w:r>
    </w:p>
    <w:p w:rsidR="00994D08" w:rsidRDefault="00DB0C9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ab/>
        <w:t xml:space="preserve">анонсирование мероприятий учреждений в связи </w:t>
      </w:r>
      <w:r>
        <w:rPr>
          <w:rFonts w:ascii="Liberation Serif" w:hAnsi="Liberation Serif"/>
          <w:bCs/>
          <w:sz w:val="26"/>
          <w:szCs w:val="26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>;</w:t>
      </w:r>
    </w:p>
    <w:p w:rsidR="00994D08" w:rsidRDefault="00DB0C98" w:rsidP="00CC28DD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>
        <w:rPr>
          <w:rFonts w:ascii="Liberation Serif" w:hAnsi="Liberation Serif"/>
          <w:sz w:val="26"/>
          <w:szCs w:val="26"/>
        </w:rPr>
        <w:tab/>
        <w:t>отказ в предоставлении муниципальной услуги.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bookmarkStart w:id="9" w:name="_Toc430614257"/>
      <w:bookmarkStart w:id="10" w:name="_Toc441945430"/>
      <w:bookmarkEnd w:id="7"/>
      <w:bookmarkEnd w:id="8"/>
    </w:p>
    <w:p w:rsidR="00994D08" w:rsidRDefault="00DB0C98" w:rsidP="00CC28DD">
      <w:pPr>
        <w:pStyle w:val="a8"/>
        <w:keepNext/>
        <w:widowControl/>
        <w:numPr>
          <w:ilvl w:val="0"/>
          <w:numId w:val="3"/>
        </w:numPr>
        <w:tabs>
          <w:tab w:val="left" w:pos="-13567"/>
          <w:tab w:val="left" w:pos="-12008"/>
        </w:tabs>
        <w:overflowPunct w:val="0"/>
        <w:autoSpaceDE w:val="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Срок предоставления муниципальной услуги</w:t>
      </w:r>
    </w:p>
    <w:p w:rsidR="00994D08" w:rsidRDefault="00994D08" w:rsidP="00CC28DD">
      <w:pPr>
        <w:pStyle w:val="a8"/>
        <w:keepNext/>
        <w:widowControl/>
        <w:tabs>
          <w:tab w:val="left" w:pos="993"/>
          <w:tab w:val="left" w:pos="2552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8.1. Срок предоставления муниципальной услуги зависит от способа обращения заявителя (запроса): 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посредством личного обращения;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посредством телефонной связи;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обращения в письменной форме по почте, электронной почте;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посредством обращения к информационным стендам;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посредством интернет-сайта;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посредством использования Единого портала государственных и муниципальных услуг.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При личном обращении заявителя в учреждение, предоставляющее муниципальную услугу, а также с использованием средств телефонной связи, информация о </w:t>
      </w:r>
      <w:r>
        <w:rPr>
          <w:rFonts w:ascii="Liberation Serif" w:hAnsi="Liberation Serif"/>
          <w:bCs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>, оказываемых на территории городского округа Заречный, предоставляется в момент обращения.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Ответ на обращение, полученное по почте, электронной почте, содержащий информацию </w:t>
      </w:r>
      <w:r>
        <w:rPr>
          <w:rFonts w:ascii="Liberation Serif" w:hAnsi="Liberation Serif"/>
          <w:bCs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>, направляется по указанному в обращении почтовому адресу, адресу электронной почты, в срок не позднее 30 дней с момента поступления обращения.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Информация, размещенная на информационных стендах, расположенных непосредственно в здании учреждения, предоставляющего муниципальную услугу, предоставляется в соответствии с режимом работы учреждения. 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Информационные вывески, размещаемые на здании учреждения, предоставляющего муниципальную услугу, содержащие информацию о </w:t>
      </w:r>
      <w:r>
        <w:rPr>
          <w:rFonts w:ascii="Liberation Serif" w:hAnsi="Liberation Serif"/>
          <w:bCs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>, предоставляют соответствующую информацию в круглосуточном режиме.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На интернет-сайтах учреждения, предоставляющего муниципальную услугу, информация о </w:t>
      </w:r>
      <w:r>
        <w:rPr>
          <w:rFonts w:ascii="Liberation Serif" w:hAnsi="Liberation Serif"/>
          <w:bCs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hAnsi="Liberation Serif"/>
          <w:sz w:val="26"/>
          <w:szCs w:val="26"/>
        </w:rPr>
        <w:t xml:space="preserve"> предоставляется в круглосуточном режиме. 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Ответ на запрос, поступивший посредством Единого портала государственных и муниципальных услуг, направляется лицу в срок не более 15 рабочих дней. </w:t>
      </w:r>
    </w:p>
    <w:p w:rsidR="00994D08" w:rsidRDefault="00DB0C98" w:rsidP="00CC28DD">
      <w:pPr>
        <w:pStyle w:val="a8"/>
        <w:widowControl/>
        <w:numPr>
          <w:ilvl w:val="0"/>
          <w:numId w:val="3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94D08" w:rsidRDefault="00994D08" w:rsidP="00CC28DD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tabs>
          <w:tab w:val="left" w:pos="1260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9.1. </w:t>
      </w:r>
      <w:r>
        <w:rPr>
          <w:rFonts w:ascii="Liberation Serif" w:eastAsia="Calibri" w:hAnsi="Liberation Serif" w:cs="Calibri"/>
          <w:sz w:val="26"/>
          <w:szCs w:val="26"/>
        </w:rPr>
        <w:t>Перечень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нормативных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правовых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актов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sz w:val="26"/>
          <w:szCs w:val="26"/>
        </w:rPr>
        <w:t>регулирующих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предоставление</w:t>
      </w:r>
      <w:r>
        <w:rPr>
          <w:rFonts w:ascii="Liberation Serif" w:eastAsia="Liberation Serif" w:hAnsi="Liberation Serif" w:cs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муниципальной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услуги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sz w:val="26"/>
          <w:szCs w:val="26"/>
        </w:rPr>
        <w:t>с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указанием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реквизитов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источников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официального</w:t>
      </w:r>
      <w:r>
        <w:rPr>
          <w:rFonts w:ascii="Liberation Serif" w:eastAsia="Liberation Serif" w:hAnsi="Liberation Serif" w:cs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опубликования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размещен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на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официальном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интернет-</w:t>
      </w:r>
      <w:r>
        <w:rPr>
          <w:rFonts w:ascii="Liberation Serif" w:eastAsia="Calibri" w:hAnsi="Liberation Serif" w:cs="Calibri"/>
          <w:sz w:val="26"/>
          <w:szCs w:val="26"/>
        </w:rPr>
        <w:t>сайте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МКУ ГО Заречный «ДК «Ровесник»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www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dkrovesnik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ucoz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r>
        <w:rPr>
          <w:rFonts w:ascii="Liberation Serif" w:hAnsi="Liberation Serif"/>
          <w:sz w:val="26"/>
          <w:szCs w:val="26"/>
          <w:lang w:val="en-US" w:eastAsia="en-US"/>
        </w:rPr>
        <w:t>com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bCs/>
          <w:sz w:val="26"/>
          <w:szCs w:val="26"/>
        </w:rPr>
        <w:t>МКУ ЦКДС «Романтик»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  <w:hyperlink r:id="rId14" w:history="1"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eastAsia="en-US"/>
          </w:rPr>
          <w:t>.dkromantik.ru</w:t>
        </w:r>
      </w:hyperlink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, а также н</w:t>
      </w:r>
      <w:r>
        <w:rPr>
          <w:rFonts w:ascii="Liberation Serif" w:eastAsia="Calibri" w:hAnsi="Liberation Serif" w:cs="Calibri"/>
          <w:sz w:val="26"/>
          <w:szCs w:val="26"/>
        </w:rPr>
        <w:t>а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Едином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портале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www.gosuslugi.ru.</w:t>
      </w:r>
    </w:p>
    <w:p w:rsidR="00994D08" w:rsidRDefault="00994D08" w:rsidP="00CC28DD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pStyle w:val="a8"/>
        <w:widowControl/>
        <w:numPr>
          <w:ilvl w:val="0"/>
          <w:numId w:val="3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>
        <w:rPr>
          <w:rFonts w:ascii="Liberation Serif" w:hAnsi="Liberation Serif"/>
          <w:b/>
          <w:sz w:val="26"/>
          <w:szCs w:val="26"/>
        </w:rPr>
        <w:t>, подлежащих представлению заявителем</w:t>
      </w:r>
    </w:p>
    <w:p w:rsidR="00994D08" w:rsidRDefault="00994D08" w:rsidP="00CC28DD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</w:rPr>
        <w:t>10.1. </w:t>
      </w:r>
      <w:r>
        <w:rPr>
          <w:rFonts w:ascii="Liberation Serif" w:hAnsi="Liberation Serif" w:cs="Liberation Serif"/>
          <w:sz w:val="26"/>
          <w:szCs w:val="26"/>
        </w:rPr>
        <w:t>Предоставление муниципальной услуги осуществляется на основании обращения заявителя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994D08" w:rsidRDefault="00DB0C98" w:rsidP="00CC28DD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не предусмотрено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994D08" w:rsidRDefault="00994D08" w:rsidP="00CC28DD">
      <w:pPr>
        <w:widowControl/>
        <w:tabs>
          <w:tab w:val="right" w:pos="0"/>
        </w:tabs>
        <w:ind w:firstLine="709"/>
        <w:jc w:val="both"/>
        <w:textAlignment w:val="auto"/>
        <w:rPr>
          <w:rFonts w:ascii="Liberation Serif" w:hAnsi="Liberation Serif"/>
          <w:spacing w:val="2"/>
          <w:sz w:val="26"/>
          <w:szCs w:val="26"/>
        </w:rPr>
      </w:pPr>
    </w:p>
    <w:p w:rsidR="00994D08" w:rsidRDefault="00DB0C98" w:rsidP="00CC28DD">
      <w:pPr>
        <w:pStyle w:val="a8"/>
        <w:widowControl/>
        <w:numPr>
          <w:ilvl w:val="0"/>
          <w:numId w:val="3"/>
        </w:numPr>
        <w:tabs>
          <w:tab w:val="right" w:pos="-14560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представить, в том числе в электронной форме</w:t>
      </w:r>
    </w:p>
    <w:p w:rsidR="00994D08" w:rsidRDefault="00994D08" w:rsidP="00CC28DD">
      <w:pPr>
        <w:pStyle w:val="a8"/>
        <w:widowControl/>
        <w:tabs>
          <w:tab w:val="right" w:pos="0"/>
        </w:tabs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 xml:space="preserve">11.1. Для получения муниципальной услуги </w:t>
      </w:r>
      <w:r>
        <w:rPr>
          <w:rFonts w:ascii="Liberation Serif" w:hAnsi="Liberation Serif"/>
          <w:sz w:val="26"/>
          <w:szCs w:val="26"/>
        </w:rPr>
        <w:t xml:space="preserve">законодательством Российской Федерации и Свердловской области не предусмотрена необходимость и обязательность предоставления документов, в связи с чем, </w:t>
      </w:r>
      <w:r>
        <w:rPr>
          <w:rFonts w:ascii="Liberation Serif" w:hAnsi="Liberation Serif"/>
          <w:spacing w:val="2"/>
          <w:sz w:val="26"/>
          <w:szCs w:val="26"/>
        </w:rPr>
        <w:t xml:space="preserve">предоставление документов, находящихся </w:t>
      </w:r>
      <w:r>
        <w:rPr>
          <w:rFonts w:ascii="Liberation Serif" w:hAnsi="Liberation Serif"/>
          <w:sz w:val="26"/>
          <w:szCs w:val="26"/>
        </w:rPr>
        <w:t xml:space="preserve">в распоряжении государственных органов, органов местного самоуправления и иных организаций, которые заявитель вправе представить самостоятельно, </w:t>
      </w:r>
      <w:r>
        <w:rPr>
          <w:rFonts w:ascii="Liberation Serif" w:hAnsi="Liberation Serif"/>
          <w:spacing w:val="2"/>
          <w:sz w:val="26"/>
          <w:szCs w:val="26"/>
        </w:rPr>
        <w:t>не требуется.</w:t>
      </w:r>
    </w:p>
    <w:p w:rsidR="00994D08" w:rsidRDefault="00994D0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854E6" w:rsidRPr="00C854E6" w:rsidRDefault="00DB0C98" w:rsidP="00C854E6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Указание на запрет требовать от заявителя предоставления документов </w:t>
      </w:r>
    </w:p>
    <w:p w:rsidR="00994D08" w:rsidRDefault="00DB0C98" w:rsidP="00C854E6">
      <w:pPr>
        <w:pStyle w:val="a8"/>
        <w:widowControl/>
        <w:ind w:left="0"/>
        <w:jc w:val="center"/>
      </w:pPr>
      <w:r>
        <w:rPr>
          <w:rFonts w:ascii="Liberation Serif" w:hAnsi="Liberation Serif"/>
          <w:b/>
          <w:sz w:val="26"/>
          <w:szCs w:val="26"/>
        </w:rPr>
        <w:t>и</w:t>
      </w:r>
      <w:r w:rsidRPr="00C854E6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информации или осуществления действий.</w:t>
      </w:r>
    </w:p>
    <w:p w:rsidR="00994D08" w:rsidRDefault="00994D08" w:rsidP="00CC28DD">
      <w:pPr>
        <w:widowControl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</w:pPr>
      <w:r>
        <w:rPr>
          <w:rFonts w:ascii="Liberation Serif" w:hAnsi="Liberation Serif"/>
          <w:spacing w:val="2"/>
          <w:sz w:val="26"/>
          <w:szCs w:val="26"/>
        </w:rPr>
        <w:t xml:space="preserve">12.1. </w:t>
      </w:r>
      <w:r>
        <w:rPr>
          <w:rFonts w:ascii="Liberation Serif" w:hAnsi="Liberation Serif"/>
          <w:sz w:val="26"/>
          <w:szCs w:val="26"/>
        </w:rPr>
        <w:t>Запрещается требовать от заявителя:</w:t>
      </w:r>
    </w:p>
    <w:p w:rsidR="00994D08" w:rsidRDefault="00DB0C98" w:rsidP="00CC28DD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12.2.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</w:t>
      </w:r>
      <w:r>
        <w:rPr>
          <w:rFonts w:ascii="Liberation Serif" w:hAnsi="Liberation Serif"/>
          <w:sz w:val="26"/>
          <w:szCs w:val="26"/>
        </w:rPr>
        <w:lastRenderedPageBreak/>
        <w:t>27.07.2010 № 210-ФЗ «Об организации предоставления государственных и муниципальных услуг».</w:t>
      </w:r>
    </w:p>
    <w:p w:rsidR="00994D08" w:rsidRDefault="00994D08" w:rsidP="00CC28DD">
      <w:pPr>
        <w:widowControl/>
        <w:ind w:firstLine="709"/>
        <w:jc w:val="both"/>
        <w:rPr>
          <w:rFonts w:ascii="Liberation Serif" w:hAnsi="Liberation Serif"/>
          <w:spacing w:val="2"/>
          <w:sz w:val="26"/>
          <w:szCs w:val="26"/>
        </w:rPr>
      </w:pPr>
    </w:p>
    <w:p w:rsidR="00994D08" w:rsidRDefault="00DB0C98" w:rsidP="00C854E6">
      <w:pPr>
        <w:pStyle w:val="a8"/>
        <w:widowControl/>
        <w:numPr>
          <w:ilvl w:val="0"/>
          <w:numId w:val="3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4D08" w:rsidRDefault="00994D08" w:rsidP="00CC28DD">
      <w:pPr>
        <w:pStyle w:val="a8"/>
        <w:widowControl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13.1. Муниципальная услуга предоставляется без взимания государственной пошлины либо иной платы.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jc w:val="both"/>
        <w:rPr>
          <w:rFonts w:ascii="Liberation Serif" w:hAnsi="Liberation Serif"/>
          <w:sz w:val="26"/>
          <w:szCs w:val="26"/>
        </w:rPr>
      </w:pPr>
    </w:p>
    <w:p w:rsidR="00994D08" w:rsidRDefault="00DB0C98" w:rsidP="00C854E6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Исчерпывающий перечень оснований </w:t>
      </w:r>
      <w:r>
        <w:rPr>
          <w:rFonts w:ascii="Liberation Serif" w:eastAsia="Calibri" w:hAnsi="Liberation Serif"/>
          <w:b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, оснований для отказа в предоставлении муниципальной услуги или приостановления предоставления муниципальной услуги</w:t>
      </w:r>
    </w:p>
    <w:p w:rsidR="00994D08" w:rsidRDefault="00994D08" w:rsidP="00CC28DD">
      <w:pPr>
        <w:pStyle w:val="a8"/>
        <w:widowControl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14.1. </w:t>
      </w:r>
      <w:r>
        <w:rPr>
          <w:rFonts w:ascii="Liberation Serif" w:hAnsi="Liberation Serif" w:cs="Arial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. Оснований для отказа в приеме запроса о </w:t>
      </w:r>
      <w:r>
        <w:rPr>
          <w:rFonts w:ascii="Liberation Serif" w:hAnsi="Liberation Serif" w:cs="Arial"/>
          <w:sz w:val="26"/>
          <w:szCs w:val="26"/>
        </w:rPr>
        <w:t>предоставлении муниципальной услуги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не предусмотрено</w:t>
      </w:r>
      <w:r>
        <w:rPr>
          <w:rFonts w:ascii="Liberation Serif" w:hAnsi="Liberation Serif"/>
          <w:sz w:val="26"/>
          <w:szCs w:val="26"/>
        </w:rPr>
        <w:t xml:space="preserve">.  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14.2. Основанием для отказа в предоставлении муниципальной услуги являются: </w:t>
      </w:r>
    </w:p>
    <w:p w:rsidR="00994D08" w:rsidRDefault="00DB0C98" w:rsidP="00CC28DD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1" w:name="_Toc441945436"/>
      <w:r>
        <w:rPr>
          <w:rFonts w:ascii="Liberation Serif" w:hAnsi="Liberation Serif"/>
          <w:sz w:val="26"/>
          <w:szCs w:val="26"/>
        </w:rPr>
        <w:t>запрашиваемый заявителем вид информирования не предусмотрен настоящим Административным регламентом;</w:t>
      </w:r>
    </w:p>
    <w:p w:rsidR="00994D08" w:rsidRDefault="00DB0C98" w:rsidP="00CC28DD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запрашиваемая информация не связана с деятельностью, осуществляемой </w:t>
      </w:r>
      <w:r>
        <w:rPr>
          <w:rFonts w:ascii="Liberation Serif" w:eastAsia="SimSun" w:hAnsi="Liberation Serif"/>
          <w:sz w:val="26"/>
          <w:szCs w:val="26"/>
          <w:lang w:eastAsia="zh-CN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 услугу.</w:t>
      </w:r>
    </w:p>
    <w:p w:rsidR="00994D08" w:rsidRDefault="00DB0C98" w:rsidP="00CC28D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14.3. Основания для приостановления предоставления муниципальной услуги отсутствуют. </w:t>
      </w:r>
    </w:p>
    <w:p w:rsidR="00994D08" w:rsidRDefault="00994D08" w:rsidP="00CC28D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15. Отзыв заявителем заявления на предоставление муниципальной услуги</w:t>
      </w:r>
    </w:p>
    <w:p w:rsidR="00994D08" w:rsidRDefault="00DB0C98" w:rsidP="00CC28DD">
      <w:pPr>
        <w:widowControl/>
        <w:tabs>
          <w:tab w:val="left" w:pos="992"/>
          <w:tab w:val="left" w:pos="1134"/>
          <w:tab w:val="left" w:pos="978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>15.1. Заявитель вправе отказаться от предоставления муниципальной услуги, сообщив об этом в свободной форме любым предусмотренным Административным регламентом способом до момента ее предоставления.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994D08" w:rsidRDefault="00994D08" w:rsidP="00CC28DD">
      <w:pPr>
        <w:widowControl/>
        <w:tabs>
          <w:tab w:val="left" w:pos="9781"/>
        </w:tabs>
        <w:jc w:val="both"/>
        <w:textAlignment w:val="auto"/>
        <w:rPr>
          <w:rFonts w:ascii="Liberation Serif" w:eastAsia="Calibri" w:hAnsi="Liberation Serif"/>
          <w:b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bookmarkStart w:id="12" w:name="_Toc441945435"/>
      <w:r>
        <w:rPr>
          <w:rFonts w:ascii="Liberation Serif" w:hAnsi="Liberation Serif"/>
          <w:b/>
          <w:sz w:val="26"/>
          <w:szCs w:val="26"/>
        </w:rPr>
        <w:t>16. Перечень услуг, необходимых и обязательных для предоставления муниципальной услуг</w:t>
      </w:r>
      <w:bookmarkEnd w:id="12"/>
      <w:r>
        <w:rPr>
          <w:rFonts w:ascii="Liberation Serif" w:hAnsi="Liberation Serif"/>
          <w:b/>
          <w:sz w:val="26"/>
          <w:szCs w:val="26"/>
        </w:rPr>
        <w:t>и</w:t>
      </w: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spacing w:after="200"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>16.1. Услуги, которые являются необходимыми или обязательными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законодательством Российской Федерации, не</w:t>
      </w:r>
      <w:r>
        <w:rPr>
          <w:rFonts w:ascii="Liberation Serif" w:hAnsi="Liberation Serif"/>
          <w:sz w:val="26"/>
          <w:szCs w:val="26"/>
          <w:shd w:val="clear" w:color="auto" w:fill="FFFF00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  <w:lang w:eastAsia="en-US"/>
        </w:rPr>
        <w:t>предусмотрены.</w:t>
      </w: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spacing w:after="24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1"/>
    </w:p>
    <w:p w:rsidR="00994D08" w:rsidRDefault="00DB0C98" w:rsidP="00CC28DD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hAnsi="Liberation Serif"/>
          <w:sz w:val="26"/>
          <w:szCs w:val="26"/>
        </w:rPr>
        <w:tab/>
        <w:t>17.1. Максимальный срок ожидания в очереди при подаче запроса о предоставлении муниципальной услуги в учреждении, предоставляющем муниципальную услугу, и при получении результата предоставления муниципальной услуги не должен превышать 15 минут на одного заявителя.</w:t>
      </w: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994D08" w:rsidRDefault="00994D08" w:rsidP="00CC28DD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18.1. Запрос о предоставлении муниципальной услуги, представленный при</w:t>
      </w:r>
      <w:r>
        <w:rPr>
          <w:rFonts w:ascii="Liberation Serif" w:eastAsia="Calibri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 xml:space="preserve">личном обращении, посредством телефонной связи, регистрируется в день поступления такого запроса. </w:t>
      </w: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Запрос о предоставлении муниципальной услуги, поступивший в письменной форме посредством почтовой связи, электронной почты подлежит регистрации в день поступления такого запроса.</w:t>
      </w: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t>Заявление, поступившее через Единый портал государственных и муниципальных услуг после 16:00 рабочего дня либо в нерабочий день, регистрируется специалистом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color w:val="000000"/>
          <w:sz w:val="26"/>
          <w:szCs w:val="26"/>
        </w:rPr>
        <w:t>учреждения, предоставляющего муниципальную услугу на следующий рабочий день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Поступающие запросы о предоставлении муниципальной услуги регистрируются в соответствующем журнале регистрации тематических запросов.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18.2. Общий максимальный срок регистрации запроса о предоставлении муниципальной услуги не может превышать 15 минут на каждого заявителя.</w:t>
      </w:r>
      <w:bookmarkStart w:id="16" w:name="_Toc441945437"/>
    </w:p>
    <w:p w:rsidR="00994D08" w:rsidRDefault="00994D08" w:rsidP="00CC28D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</w:p>
    <w:p w:rsidR="00994D08" w:rsidRDefault="00DB0C98" w:rsidP="00CC28DD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994D08" w:rsidRDefault="00994D08" w:rsidP="00CC28DD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19.1. Требования к помещениям, в которых предоставляется муниципальная услуга: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помещениях, в которых предоставляется муниципальная услуга, должны быть размещены информационные стенды, содержащие информацию по порядку и срокам предоставления муниципальной услуги, информацию о графике работы учреждения, специалистов;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помещениях должны быть отведены места для ожидания приема получателями муниципальной услуги, оборудованные стульями, столами (стойками),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собак-поводырей. 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19.2. Требования к местам проведения личного приема заявителей:</w:t>
      </w:r>
    </w:p>
    <w:p w:rsidR="00994D08" w:rsidRDefault="00DB0C98" w:rsidP="00CC28DD">
      <w:pPr>
        <w:widowControl/>
        <w:tabs>
          <w:tab w:val="left" w:pos="170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 кабинеты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 учреждения, предоставляющего муниципальную услугу.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2)  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полную информацию по вопросам предоставления муниципальной услуги и организовать предоставление муниципальной услуги в полном объеме.</w:t>
      </w:r>
      <w:r>
        <w:rPr>
          <w:rFonts w:ascii="Liberation Serif" w:eastAsia="Calibri" w:hAnsi="Liberation Serif"/>
          <w:sz w:val="26"/>
          <w:szCs w:val="26"/>
          <w:shd w:val="clear" w:color="auto" w:fill="FFFF00"/>
        </w:rPr>
        <w:t xml:space="preserve"> 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lastRenderedPageBreak/>
        <w:t>Специалисты</w:t>
      </w:r>
      <w:r>
        <w:rPr>
          <w:rFonts w:ascii="Liberation Serif" w:hAnsi="Liberation Serif"/>
          <w:sz w:val="26"/>
          <w:szCs w:val="26"/>
        </w:rPr>
        <w:t>, осуществляющие прием и информирование, должны быть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обеспечены личными идентификационными карточками и (или) настольными (настенными) табличками с указанием фамилии, имени, отчества и наименования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должности.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994D08" w:rsidRDefault="00994D08" w:rsidP="00CC28DD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994D08" w:rsidRDefault="00DB0C98" w:rsidP="00CC28DD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Liberation Serif" w:hAnsi="Liberation Serif"/>
          <w:b/>
          <w:sz w:val="26"/>
          <w:szCs w:val="26"/>
          <w:lang w:eastAsia="en-US"/>
        </w:rPr>
        <w:t>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94D08" w:rsidRDefault="00994D08" w:rsidP="00CC28DD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autoSpaceDE w:val="0"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20.1. Показателями доступности муниципальной услуги является возможность: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 xml:space="preserve">1)  обращаться в 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предоставляющее муниципальную услугу, за получением консультации, предоставлением муниципальной услуги в любой удобной форме, в том числе с использованием информационно-телекоммуникационных технологий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;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2)</w:t>
      </w:r>
      <w:r>
        <w:rPr>
          <w:rFonts w:ascii="Liberation Serif" w:eastAsia="Calibri" w:hAnsi="Liberation Serif"/>
          <w:sz w:val="26"/>
          <w:szCs w:val="26"/>
        </w:rPr>
        <w:t> получать полную, актуальную и достоверную информацию о порядке предоставления муниципальной услуги, в том числе с использованием информационно-телекоммуникационных технологий;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3) получать муниципальную услугу с соблюдением сроков предоставления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 xml:space="preserve">услуги и сроков выполнения административных процедур при предоставлении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>услуги;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4) получать муниципальную услугу любым удобным для заявителя способом, в том числе </w:t>
      </w:r>
      <w:r>
        <w:rPr>
          <w:rFonts w:ascii="Liberation Serif" w:hAnsi="Liberation Serif"/>
          <w:sz w:val="26"/>
          <w:szCs w:val="26"/>
        </w:rPr>
        <w:t>посредством использования 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20.2.</w:t>
      </w:r>
      <w:r>
        <w:rPr>
          <w:rFonts w:ascii="Liberation Serif" w:hAnsi="Liberation Serif"/>
          <w:sz w:val="26"/>
          <w:szCs w:val="26"/>
          <w:lang w:eastAsia="en-US"/>
        </w:rPr>
        <w:t> </w:t>
      </w:r>
      <w:r>
        <w:rPr>
          <w:rFonts w:ascii="Liberation Serif" w:hAnsi="Liberation Serif"/>
          <w:sz w:val="26"/>
          <w:szCs w:val="26"/>
        </w:rPr>
        <w:t xml:space="preserve">Предоставление муниципальной услуги </w:t>
      </w:r>
      <w:r>
        <w:rPr>
          <w:rFonts w:ascii="Liberation Serif" w:eastAsia="Calibri" w:hAnsi="Liberation Serif"/>
          <w:sz w:val="26"/>
          <w:szCs w:val="26"/>
        </w:rPr>
        <w:t>Многофункциональным центром предоставления государственных и муниципальных услуг (далее – МФЦ)</w:t>
      </w:r>
      <w:r>
        <w:rPr>
          <w:rFonts w:ascii="Liberation Serif" w:hAnsi="Liberation Serif"/>
          <w:sz w:val="26"/>
          <w:szCs w:val="26"/>
        </w:rPr>
        <w:t xml:space="preserve"> не предусмотрено</w:t>
      </w:r>
      <w:r>
        <w:rPr>
          <w:rFonts w:ascii="Liberation Serif" w:hAnsi="Liberation Serif"/>
          <w:sz w:val="26"/>
          <w:szCs w:val="26"/>
          <w:lang w:eastAsia="en-US"/>
        </w:rPr>
        <w:t xml:space="preserve">. </w:t>
      </w:r>
    </w:p>
    <w:p w:rsidR="00994D08" w:rsidRDefault="00DB0C98" w:rsidP="00CC28D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20.3. Основные требования к качеству предоставления муниципальной услуги: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 своевременность, полнота предоставления муниципальной услуги;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удобство и доступность получения заявителем информации о порядке предоставления муниципальной услуги, предоставления муниципальной услуги;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3) соответствие мест предоставления муниципальной услуги требованиям законодательства и стандарту комфортности;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4) соблюдение установленного времени ожидания в очереди при подаче запроса и при получении результата предоставления муниципальной услуги. 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20.4. При предоставлении муниципальной услуги взаимодействие заявителя со специалистом учреждения, предоставляющего муниципальную услугу, осуществляется в следующих случаях: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 обращения заявителя с запросом о предоставлении муниципальной услуги:</w:t>
      </w:r>
      <w:r>
        <w:rPr>
          <w:rFonts w:ascii="Liberation Serif" w:hAnsi="Liberation Serif"/>
          <w:sz w:val="26"/>
          <w:szCs w:val="26"/>
          <w:lang w:eastAsia="en-US"/>
        </w:rPr>
        <w:t xml:space="preserve"> информации о 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времени и месте театральных представлений, филармонических и </w:t>
      </w:r>
      <w:r>
        <w:rPr>
          <w:rFonts w:ascii="Liberation Serif" w:hAnsi="Liberation Serif"/>
          <w:bCs/>
          <w:sz w:val="26"/>
          <w:szCs w:val="26"/>
          <w:lang w:eastAsia="en-US"/>
        </w:rPr>
        <w:lastRenderedPageBreak/>
        <w:t>эстрадных концертов и гастрольных мероприятий театров и филармоний, киносеансов, анонсы данных мероприятий</w:t>
      </w:r>
      <w:r>
        <w:rPr>
          <w:rFonts w:ascii="Liberation Serif" w:eastAsia="Calibri" w:hAnsi="Liberation Serif"/>
          <w:sz w:val="26"/>
          <w:szCs w:val="26"/>
        </w:rPr>
        <w:t>;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получение результата предоставления муниципальной услуги.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Между специалистом учреждения, предоставляющего муниципальную услугу, и заявителем также возможно взаимодействие при осуществлении консультирования о порядке предоставления муниципальной услуги.</w:t>
      </w:r>
    </w:p>
    <w:p w:rsidR="00994D08" w:rsidRDefault="00DB0C98" w:rsidP="00CC28DD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20.5. 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21.1. Предоставление муниципальной услуги в МФЦ не осуществляется.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21.2.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получения информации о сроках, порядке предоставления муниципальной услуги;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получения информации о способах получения муниципальной услуги;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направления запроса для получения муниципальной услуги;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осуществления мониторинга хода предоставления муниципальной услуги;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994D08" w:rsidRDefault="00994D08" w:rsidP="00CC28DD">
      <w:pPr>
        <w:widowControl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94D08" w:rsidRDefault="00DB0C98" w:rsidP="00C854E6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Раздел 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22. Административные процедуры по предоставлению муниципальной услуги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22.1. </w:t>
      </w:r>
      <w:r>
        <w:rPr>
          <w:rFonts w:ascii="Liberation Serif" w:hAnsi="Liberation Serif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прием и регистрация запроса заявителя о предоставлении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;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2) </w:t>
      </w:r>
      <w:r>
        <w:rPr>
          <w:rFonts w:ascii="Liberation Serif" w:hAnsi="Liberation Serif"/>
          <w:sz w:val="26"/>
          <w:szCs w:val="26"/>
        </w:rPr>
        <w:t xml:space="preserve">предоставление заявителю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>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22.2. Предоставление муниципальной услуги в</w:t>
      </w:r>
      <w:r>
        <w:rPr>
          <w:rFonts w:ascii="Liberation Serif" w:eastAsia="Calibri" w:hAnsi="Liberation Serif"/>
          <w:sz w:val="26"/>
          <w:szCs w:val="26"/>
        </w:rPr>
        <w:t xml:space="preserve"> МФЦ</w:t>
      </w:r>
      <w:r>
        <w:rPr>
          <w:rFonts w:ascii="Liberation Serif" w:hAnsi="Liberation Serif"/>
          <w:sz w:val="26"/>
          <w:szCs w:val="26"/>
        </w:rPr>
        <w:t xml:space="preserve"> не предусмотрено.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22.3. При поступлении запроса о предоставлении </w:t>
      </w:r>
      <w:r>
        <w:rPr>
          <w:rFonts w:ascii="Liberation Serif" w:hAnsi="Liberation Serif"/>
          <w:sz w:val="26"/>
          <w:szCs w:val="26"/>
          <w:lang w:eastAsia="en-US"/>
        </w:rPr>
        <w:t xml:space="preserve">информации </w:t>
      </w:r>
      <w:r>
        <w:rPr>
          <w:rFonts w:ascii="Liberation Serif" w:hAnsi="Liberation Serif"/>
          <w:sz w:val="26"/>
          <w:szCs w:val="26"/>
        </w:rPr>
        <w:t xml:space="preserve">посредством направления </w:t>
      </w:r>
      <w:r>
        <w:rPr>
          <w:rFonts w:ascii="Liberation Serif" w:hAnsi="Liberation Serif" w:cs="Liberation Serif"/>
          <w:sz w:val="26"/>
          <w:szCs w:val="26"/>
        </w:rPr>
        <w:t xml:space="preserve">почтового отправления или письменного обращения по электронной почте совершаются административные действия: 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и регистрация запроса;</w:t>
      </w:r>
    </w:p>
    <w:p w:rsidR="00994D08" w:rsidRDefault="00DB0C98" w:rsidP="00CC28DD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 рассмотрение запроса;</w:t>
      </w:r>
    </w:p>
    <w:p w:rsidR="00994D08" w:rsidRDefault="00DB0C98" w:rsidP="00CC28DD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4) </w:t>
      </w:r>
      <w:r>
        <w:rPr>
          <w:rFonts w:ascii="Liberation Serif" w:hAnsi="Liberation Serif"/>
          <w:sz w:val="26"/>
          <w:szCs w:val="26"/>
        </w:rPr>
        <w:t>подготовка ответа в виде отдельного документа;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 xml:space="preserve">5) предоставление, направление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22.4. При поступлении запроса </w:t>
      </w:r>
      <w:r>
        <w:rPr>
          <w:rFonts w:ascii="Liberation Serif" w:hAnsi="Liberation Serif"/>
          <w:sz w:val="26"/>
          <w:szCs w:val="26"/>
        </w:rPr>
        <w:t xml:space="preserve">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осуществляются административные действия: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запроса, включающий его рассмотрение, принятие решения о предоставлении муниципальной услуги либо отказе в предоставлении муниципальной услуги;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предоставление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22.5. </w:t>
      </w:r>
      <w:r>
        <w:rPr>
          <w:rFonts w:ascii="Liberation Serif" w:eastAsia="Calibri" w:hAnsi="Liberation Serif"/>
          <w:sz w:val="26"/>
          <w:szCs w:val="26"/>
          <w:lang w:eastAsia="en-US"/>
        </w:rPr>
        <w:t>И</w:t>
      </w:r>
      <w:r>
        <w:rPr>
          <w:rFonts w:ascii="Liberation Serif" w:hAnsi="Liberation Serif"/>
          <w:sz w:val="26"/>
          <w:szCs w:val="26"/>
        </w:rPr>
        <w:t>нформация, размещенная на информационных стендах, расположенных непосредственно в здании учреждения, предоставляющего муниципальную услугу, а также посредством использования интернет-сайта, учреждения, предоставляющего муниципальную услугу, предоставляется без совершения административных действий, получатель муниципальной услуги получает ее самостоятельно без взаимодействия со специалистом.</w:t>
      </w:r>
    </w:p>
    <w:p w:rsidR="00994D08" w:rsidRDefault="00994D08" w:rsidP="00CC28DD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23. Прием и регистрация запроса о предоставления муниципальной услуги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23.1. Основанием для начала предоставления муниципальной услуги является обращение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sz w:val="26"/>
          <w:szCs w:val="26"/>
          <w:lang w:eastAsia="en-US"/>
        </w:rPr>
        <w:t>учреждение, предоставляющее муниципальную услугу (далее - запрос).</w:t>
      </w:r>
    </w:p>
    <w:p w:rsidR="00994D08" w:rsidRDefault="00DB0C98" w:rsidP="00CC28DD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23.2. Запрос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, подлежащий регистрации, может поступить одним из способов: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связи;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при направлении </w:t>
      </w:r>
      <w:r>
        <w:rPr>
          <w:rFonts w:ascii="Liberation Serif" w:hAnsi="Liberation Serif" w:cs="Liberation Serif"/>
          <w:sz w:val="26"/>
          <w:szCs w:val="26"/>
        </w:rPr>
        <w:t xml:space="preserve">обращения </w:t>
      </w:r>
      <w:r>
        <w:rPr>
          <w:rFonts w:ascii="Liberation Serif" w:hAnsi="Liberation Serif"/>
          <w:sz w:val="26"/>
          <w:szCs w:val="26"/>
        </w:rPr>
        <w:t xml:space="preserve">в письменной форме посредством </w:t>
      </w:r>
      <w:r>
        <w:rPr>
          <w:rFonts w:ascii="Liberation Serif" w:hAnsi="Liberation Serif" w:cs="Liberation Serif"/>
          <w:sz w:val="26"/>
          <w:szCs w:val="26"/>
        </w:rPr>
        <w:t>почтового отправления или по электронной почте</w:t>
      </w:r>
      <w:r>
        <w:rPr>
          <w:rFonts w:ascii="Liberation Serif" w:hAnsi="Liberation Serif"/>
          <w:sz w:val="26"/>
          <w:szCs w:val="26"/>
        </w:rPr>
        <w:t>;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Единого портала государственных и муниципальных услуг.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связи, принятие запроса, его регистрация,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минут.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23.4. При поступлении </w:t>
      </w:r>
      <w:r>
        <w:rPr>
          <w:rFonts w:ascii="Liberation Serif" w:hAnsi="Liberation Serif" w:cs="Liberation Serif"/>
          <w:sz w:val="26"/>
          <w:szCs w:val="26"/>
        </w:rPr>
        <w:t>запроса заявителя посредством почтовой связи или по электронной почте, специалист</w:t>
      </w:r>
      <w:r>
        <w:rPr>
          <w:rFonts w:ascii="Liberation Serif" w:hAnsi="Liberation Serif"/>
          <w:sz w:val="26"/>
          <w:szCs w:val="26"/>
        </w:rPr>
        <w:t xml:space="preserve"> 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проверяет соответствие адресата, наличие в конверте либо вложении запроса заявителя, составленного в свободной форме с указанием </w:t>
      </w:r>
      <w:r>
        <w:rPr>
          <w:rFonts w:ascii="Liberation Serif" w:hAnsi="Liberation Serif" w:cs="Liberation Serif"/>
          <w:sz w:val="26"/>
          <w:szCs w:val="26"/>
        </w:rPr>
        <w:t xml:space="preserve">электронного или почтового адреса, по которому нужно направить запрашиваемую информацию, </w:t>
      </w:r>
      <w:r>
        <w:rPr>
          <w:rFonts w:ascii="Liberation Serif" w:hAnsi="Liberation Serif"/>
          <w:sz w:val="26"/>
          <w:szCs w:val="26"/>
          <w:lang w:eastAsia="en-US"/>
        </w:rPr>
        <w:t xml:space="preserve">затем </w:t>
      </w:r>
      <w:r>
        <w:rPr>
          <w:rFonts w:ascii="Liberation Serif" w:hAnsi="Liberation Serif" w:cs="Liberation Serif"/>
          <w:sz w:val="26"/>
          <w:szCs w:val="26"/>
        </w:rPr>
        <w:t xml:space="preserve">обеспечивает печать запроса </w:t>
      </w:r>
      <w:r>
        <w:rPr>
          <w:rFonts w:ascii="Liberation Serif" w:hAnsi="Liberation Serif"/>
          <w:sz w:val="26"/>
          <w:szCs w:val="26"/>
        </w:rPr>
        <w:t xml:space="preserve">на бумажный носитель и его регистрацию. 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Письменное обращение подлежит регистрации в день его поступления в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муниципальную услугу. 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 </w:t>
      </w:r>
    </w:p>
    <w:p w:rsidR="00994D08" w:rsidRDefault="00DB0C98" w:rsidP="00CC28DD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регистрация поступившего письменного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Максимальный срок выполнения действия составляет 15 минут.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23.5. При поступлении запроса заявителя посредством Единого портала государственных и муниципальных услуг, специалист учреждения, предоставляющего муниципальную услугу, проверяет наличие запроса заявителя, составленного в форме электронных документов с указанием электронного или почтового адреса, по которому нужно направить запрашиваемую информацию, затем обеспечивает печать запроса на бумажный носитель и его регистрацию.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Письменное обращение подлежит регистрации в день его поступления в учреждение, предоставляющее муниципальную услугу.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Результатом выполнения административного действия является регистрация поступившего письменного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994D08" w:rsidRDefault="00DB0C98" w:rsidP="00CC28DD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рабочих дней.</w:t>
      </w:r>
    </w:p>
    <w:p w:rsidR="00994D08" w:rsidRDefault="00994D08" w:rsidP="00CC28DD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shd w:val="clear" w:color="auto" w:fill="00FF00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24.1.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 </w:t>
      </w:r>
      <w:r>
        <w:rPr>
          <w:rFonts w:ascii="Liberation Serif" w:eastAsia="Calibri" w:hAnsi="Liberation Serif"/>
          <w:sz w:val="26"/>
          <w:szCs w:val="26"/>
        </w:rPr>
        <w:t>Предоставление муниципальной 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слуги не предусматривает осуществления межведомственного взаимодействия с </w:t>
      </w:r>
      <w:r>
        <w:rPr>
          <w:rFonts w:ascii="Liberation Serif" w:hAnsi="Liberation Serif"/>
          <w:sz w:val="26"/>
          <w:szCs w:val="26"/>
        </w:rPr>
        <w:t>государственными органами, органами местного самоуправления и иными организациями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.</w:t>
      </w:r>
    </w:p>
    <w:p w:rsidR="00994D08" w:rsidRDefault="00994D08" w:rsidP="00CC28DD">
      <w:pPr>
        <w:widowControl/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00"/>
        </w:rPr>
      </w:pPr>
    </w:p>
    <w:p w:rsidR="00994D08" w:rsidRDefault="00DB0C98" w:rsidP="00CC28DD">
      <w:pPr>
        <w:widowControl/>
        <w:jc w:val="center"/>
      </w:pPr>
      <w:r>
        <w:rPr>
          <w:rFonts w:ascii="Liberation Serif" w:eastAsia="Calibri" w:hAnsi="Liberation Serif"/>
          <w:b/>
          <w:sz w:val="26"/>
          <w:szCs w:val="26"/>
        </w:rPr>
        <w:t>25. Рассмотрение поступившего запроса для предоставления муниципальной услуги</w:t>
      </w:r>
    </w:p>
    <w:p w:rsidR="00994D08" w:rsidRDefault="00994D08" w:rsidP="00CC28DD">
      <w:pPr>
        <w:widowControl/>
        <w:ind w:firstLine="720"/>
        <w:jc w:val="center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25.1. Основанием для начала административной процедуры является регистрация в </w:t>
      </w:r>
      <w:r>
        <w:rPr>
          <w:rFonts w:ascii="Liberation Serif" w:hAnsi="Liberation Serif" w:cs="Liberation Serif"/>
          <w:sz w:val="26"/>
          <w:szCs w:val="26"/>
        </w:rPr>
        <w:t xml:space="preserve">учреждении, </w:t>
      </w:r>
      <w:r>
        <w:rPr>
          <w:rFonts w:ascii="Liberation Serif" w:hAnsi="Liberation Serif"/>
          <w:sz w:val="26"/>
          <w:szCs w:val="26"/>
        </w:rPr>
        <w:t>предоставляющем муниципальную услугу</w:t>
      </w:r>
      <w:r>
        <w:rPr>
          <w:rFonts w:ascii="Liberation Serif" w:eastAsia="Calibri" w:hAnsi="Liberation Serif"/>
          <w:sz w:val="26"/>
          <w:szCs w:val="26"/>
        </w:rPr>
        <w:t xml:space="preserve"> запроса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25.2.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учреждения, </w:t>
      </w:r>
      <w:r>
        <w:rPr>
          <w:rFonts w:ascii="Liberation Serif" w:hAnsi="Liberation Serif"/>
          <w:sz w:val="26"/>
          <w:szCs w:val="26"/>
        </w:rPr>
        <w:t xml:space="preserve">предоставляющего муниципальную услугу, </w:t>
      </w:r>
      <w:r>
        <w:rPr>
          <w:rFonts w:ascii="Liberation Serif" w:hAnsi="Liberation Serif" w:cs="Liberation Serif"/>
          <w:sz w:val="26"/>
          <w:szCs w:val="26"/>
        </w:rPr>
        <w:t xml:space="preserve">рассматривает поступивший запрос, устанавливает вид запрашиваемой информации, а также отсутствие оснований к отказу в предоставлении муниципальной услуги. 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рассмотрение запроса о предоставлении муниципальной услуги.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рассмотрение запроса и предоставление заявителю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предоставлении информации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994D08" w:rsidRDefault="00994D08" w:rsidP="00CC28DD">
      <w:pPr>
        <w:widowControl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26.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26.1. По результатам рассмотрения запроса специалист учреждения,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услугу, принимает решение о предоставлении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муниципальной услуги либо решение об отказе в предоставлении муниципальной услуги, в случае установления оснований к такому отказу.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26.2. Решение об отказе в предоставлении муниципальной услуги принимается при наличии оснований, предусмотренных настоящим Административным регламентом. 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>является принятие решения о предоставлении муниципальной услуги или принятие решения об отказе в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предоставлении муниципальной услуги.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принятие решения о наличии оснований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ее 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994D08" w:rsidRDefault="00994D08" w:rsidP="00CC28DD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27. Подготовка ответа в виде отдельного документа</w:t>
      </w:r>
    </w:p>
    <w:p w:rsidR="00994D08" w:rsidRDefault="00994D08" w:rsidP="00CC28DD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27.1. По результату принятия решения о предоставлении муниципальной услуги или решения об отказе в предоставлении муниципальной услуги п</w:t>
      </w:r>
      <w:r>
        <w:rPr>
          <w:rFonts w:ascii="Liberation Serif" w:hAnsi="Liberation Serif" w:cs="Liberation Serif"/>
          <w:sz w:val="26"/>
          <w:szCs w:val="26"/>
        </w:rPr>
        <w:t>одготавливается соответствующий ответ о предоставлении муниципальной услуги либо мотивированный отказ в таком предоставлении с указанием оснований, послуживших тому.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Подготовленный ответ передается на подпись соответствующему уполномоченному должностному лицу учреждения,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услугу. Решение об отказе в предоставлении муниципальной услуги оформляется в виде уведомления с указанием причин отказа (оснований).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подготовка ответа на поступивший запрос либо мотивированного отказа в предоставлении муниципальной услуги.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27.2.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, в связи с чем, подготовка </w:t>
      </w:r>
      <w:r>
        <w:rPr>
          <w:rFonts w:ascii="Liberation Serif" w:hAnsi="Liberation Serif"/>
          <w:sz w:val="26"/>
          <w:szCs w:val="26"/>
        </w:rPr>
        <w:t>проекта документа в виде отдельного документа не требуется.</w:t>
      </w:r>
    </w:p>
    <w:p w:rsidR="00994D08" w:rsidRDefault="00994D08" w:rsidP="00CC28DD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28. Предоставление (направление) заявителю результата предоставления муниципальной услуги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28.1. </w:t>
      </w:r>
      <w:r>
        <w:rPr>
          <w:rFonts w:ascii="Liberation Serif" w:hAnsi="Liberation Serif"/>
          <w:color w:val="000000"/>
          <w:sz w:val="26"/>
          <w:szCs w:val="26"/>
        </w:rPr>
        <w:t xml:space="preserve">Основанием для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выполнения административного действия является подготовленный и подписанный ответ на запрос о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поступивший в учреждение, </w:t>
      </w:r>
      <w:r>
        <w:rPr>
          <w:rFonts w:ascii="Liberation Serif" w:hAnsi="Liberation Serif"/>
          <w:sz w:val="26"/>
          <w:szCs w:val="26"/>
        </w:rPr>
        <w:t>предоставляющее муниципальную услугу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либо электронной форме. 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28.2. Ответ на запрос о предоставлении муниципальной услуги, поступивший в письменной, электронной форме, </w:t>
      </w:r>
      <w:r>
        <w:rPr>
          <w:rFonts w:ascii="Liberation Serif" w:hAnsi="Liberation Serif"/>
          <w:sz w:val="26"/>
          <w:szCs w:val="26"/>
        </w:rPr>
        <w:t xml:space="preserve">уведомление об отказе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направляется по почтовому или электронному адресу, указанному в обращении лицом в срок не позднее </w:t>
      </w:r>
      <w:r>
        <w:rPr>
          <w:rFonts w:ascii="Liberation Serif" w:hAnsi="Liberation Serif"/>
          <w:sz w:val="26"/>
          <w:szCs w:val="26"/>
        </w:rPr>
        <w:t xml:space="preserve">30 дней с момента поступления запроса. 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Ответ на запрос о предоставлении муниципальной услуги, поступивший посредством </w:t>
      </w:r>
      <w:r>
        <w:rPr>
          <w:rFonts w:ascii="Liberation Serif" w:hAnsi="Liberation Serif"/>
          <w:sz w:val="26"/>
          <w:szCs w:val="26"/>
        </w:rPr>
        <w:t>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уведомление об отказе в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, направляется по электронному адресу либо поступает в личный кабинет, в любом случае согласно указанному заявителем способу, в срок не позднее </w:t>
      </w:r>
      <w:r>
        <w:rPr>
          <w:rFonts w:ascii="Liberation Serif" w:hAnsi="Liberation Serif"/>
          <w:sz w:val="26"/>
          <w:szCs w:val="26"/>
        </w:rPr>
        <w:t>15 рабочих дней с момента поступления запроса.</w:t>
      </w:r>
    </w:p>
    <w:p w:rsidR="00994D08" w:rsidRDefault="00DB0C98" w:rsidP="00CC28DD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предоставление, направление заявителю подготовленного </w:t>
      </w:r>
      <w:r>
        <w:rPr>
          <w:rFonts w:ascii="Liberation Serif" w:hAnsi="Liberation Serif" w:cs="Liberation Serif"/>
          <w:sz w:val="26"/>
          <w:szCs w:val="26"/>
        </w:rPr>
        <w:t xml:space="preserve">ответа на запрос о </w:t>
      </w:r>
      <w:r>
        <w:rPr>
          <w:rFonts w:ascii="Liberation Serif" w:hAnsi="Liberation Serif" w:cs="Liberation Serif"/>
          <w:sz w:val="26"/>
          <w:szCs w:val="26"/>
        </w:rPr>
        <w:lastRenderedPageBreak/>
        <w:t>предоставлении муниципальной услуги,</w:t>
      </w:r>
      <w:r>
        <w:rPr>
          <w:rFonts w:ascii="Liberation Serif" w:hAnsi="Liberation Serif"/>
          <w:sz w:val="26"/>
          <w:szCs w:val="26"/>
        </w:rPr>
        <w:t xml:space="preserve"> либо мотивированного уведомления об отказе в предоставлении муниципальной услуги.</w:t>
      </w:r>
    </w:p>
    <w:p w:rsidR="00994D08" w:rsidRDefault="00DB0C98" w:rsidP="00CC28DD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994D08" w:rsidRDefault="00DB0C98" w:rsidP="00CC28DD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либо сообщение мотивированного отказа в таком предоставлении.</w:t>
      </w:r>
    </w:p>
    <w:p w:rsidR="00994D08" w:rsidRDefault="00994D08" w:rsidP="00CC28DD">
      <w:pPr>
        <w:widowControl/>
        <w:autoSpaceDE w:val="0"/>
        <w:ind w:firstLine="709"/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29.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994D08" w:rsidRDefault="00994D08" w:rsidP="00CC28DD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29.1. Муниципальная услуга в электронной форме с использованием Единого портала государственных и муниципальных услуг, предоставляется только зарегистрированным на Едином портале государственных и муниципальных услуг, пользователям после получения индивидуального кода доступа к подсистеме «личный кабинет»: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физические лица для получения индивидуального кода доступа вводят в информационную систему Единого портала государственных и муниципальных услуг,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используют электронную подпись, соответствующую требованиям, установленным </w:t>
      </w:r>
      <w:hyperlink r:id="rId15" w:history="1">
        <w:r>
          <w:rPr>
            <w:rFonts w:ascii="Liberation Serif" w:hAnsi="Liberation Serif"/>
            <w:sz w:val="26"/>
            <w:szCs w:val="26"/>
          </w:rPr>
          <w:t>приказом</w:t>
        </w:r>
      </w:hyperlink>
      <w:r>
        <w:rPr>
          <w:rFonts w:ascii="Liberation Serif" w:hAnsi="Liberation Serif"/>
          <w:sz w:val="26"/>
          <w:szCs w:val="26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в форме электронных документов. При этом заявление подписывается в соответствии с</w:t>
      </w:r>
      <w:r>
        <w:rPr>
          <w:rFonts w:ascii="Liberation Serif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Заявитель получает уведомления (на электронную почту/в личный кабинет</w:t>
      </w:r>
      <w:r>
        <w:rPr>
          <w:rFonts w:ascii="Liberation Serif" w:hAnsi="Liberation Serif"/>
          <w:strike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заявителя на Едином портале государственных и муниципальных услуг/ на телефонный номер) о ходе выполнения запроса о предоставлении муниципальной услуги.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30. Порядок исправления допущенных опечаток и ошибок в выданных в результате предоставления муниципальной услуги документах</w:t>
      </w:r>
    </w:p>
    <w:p w:rsidR="00994D08" w:rsidRDefault="00994D08" w:rsidP="00CC28DD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30.1. </w:t>
      </w:r>
      <w:r>
        <w:rPr>
          <w:rFonts w:ascii="Liberation Serif" w:hAnsi="Liberation Serif"/>
          <w:sz w:val="26"/>
          <w:szCs w:val="26"/>
          <w:lang w:eastAsia="en-US"/>
        </w:rPr>
        <w:t>Исправления допущенных опечаток и ошибок в выданных в результате предоставления муниципальной услуги документах не предусмотрено.</w:t>
      </w:r>
    </w:p>
    <w:p w:rsidR="00994D08" w:rsidRDefault="00994D08" w:rsidP="00CC28DD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 w:eastAsia="en-US"/>
        </w:rPr>
        <w:t>IV</w:t>
      </w:r>
      <w:r>
        <w:rPr>
          <w:rFonts w:ascii="Liberation Serif" w:hAnsi="Liberation Serif"/>
          <w:b/>
          <w:sz w:val="26"/>
          <w:szCs w:val="26"/>
          <w:lang w:eastAsia="en-US"/>
        </w:rPr>
        <w:t>. Порядок и формы контроля за исполнением регламента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994D08" w:rsidRDefault="00994D08" w:rsidP="00CC28DD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31.1. Текущий контроль соблюдения последовательности действий по предоставлению муниципальной услуги осуществляется специалистами учреждения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>ответственными за организацию работы по предоставлению муниципальной услуги, директором учреждения, предоставляющего муниципальную услугу.</w:t>
      </w:r>
    </w:p>
    <w:p w:rsidR="00994D08" w:rsidRDefault="00994D08" w:rsidP="00CC28DD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94D08" w:rsidRDefault="00994D08" w:rsidP="00CC28DD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32.1 Контроль полноты и качества предоставления муниципальной услуги осуществляется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администрацией городского округа Заречный или 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услугу, </w:t>
      </w:r>
      <w:r>
        <w:rPr>
          <w:rFonts w:ascii="Liberation Serif" w:hAnsi="Liberation Serif"/>
          <w:sz w:val="26"/>
          <w:szCs w:val="26"/>
        </w:rPr>
        <w:t>в форме плановых и внеплановых проверок.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994D08" w:rsidRDefault="00994D08" w:rsidP="00CC28DD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94D08" w:rsidRDefault="00994D08" w:rsidP="00CC28DD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33.1.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муниципальную, </w:t>
      </w:r>
      <w:r>
        <w:rPr>
          <w:rFonts w:ascii="Liberation Serif" w:hAnsi="Liberation Serif"/>
          <w:sz w:val="26"/>
          <w:szCs w:val="26"/>
        </w:rPr>
        <w:t xml:space="preserve">несут ответственность за </w:t>
      </w:r>
      <w:r>
        <w:rPr>
          <w:rFonts w:ascii="Liberation Serif" w:hAnsi="Liberation Serif"/>
          <w:sz w:val="26"/>
          <w:szCs w:val="26"/>
        </w:rPr>
        <w:lastRenderedPageBreak/>
        <w:t>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994D08" w:rsidRDefault="00994D08" w:rsidP="00CC28DD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34.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34.1.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994D08" w:rsidRDefault="00DB0C98" w:rsidP="00CC28DD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34.2.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994D08" w:rsidRDefault="00DB0C98" w:rsidP="00CC28DD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. </w:t>
      </w:r>
      <w:r>
        <w:rPr>
          <w:rFonts w:ascii="Liberation Serif" w:hAnsi="Liberation Serif"/>
          <w:b/>
          <w:sz w:val="26"/>
          <w:szCs w:val="26"/>
        </w:rPr>
        <w:t>Досудебный (внесудебный) порядок обжалования решений</w:t>
      </w:r>
      <w:r>
        <w:rPr>
          <w:rFonts w:ascii="Liberation Serif" w:hAnsi="Liberation Serif"/>
          <w:b/>
          <w:sz w:val="26"/>
          <w:szCs w:val="26"/>
        </w:rPr>
        <w:br/>
        <w:t>и действий (бездействия) органа, предоставляющего муниципальную услугу, его должностных лиц</w:t>
      </w:r>
    </w:p>
    <w:p w:rsidR="00994D08" w:rsidRDefault="00994D08" w:rsidP="00CC28DD">
      <w:pPr>
        <w:widowControl/>
        <w:textAlignment w:val="auto"/>
        <w:rPr>
          <w:rFonts w:ascii="Liberation Serif" w:eastAsia="Calibri" w:hAnsi="Liberation Serif"/>
          <w:b/>
          <w:sz w:val="26"/>
          <w:szCs w:val="26"/>
          <w:shd w:val="clear" w:color="auto" w:fill="00FF00"/>
          <w:lang w:eastAsia="en-US"/>
        </w:rPr>
      </w:pPr>
    </w:p>
    <w:p w:rsidR="00994D08" w:rsidRDefault="00DB0C98" w:rsidP="00CC28DD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35. Информация для заявителя о его праве подать жалобу на решения и (или) действия (бездействие)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eastAsia="en-US"/>
        </w:rPr>
        <w:t xml:space="preserve">учреждения, </w:t>
      </w:r>
      <w:r>
        <w:rPr>
          <w:rFonts w:ascii="Liberation Serif" w:hAnsi="Liberation Serif"/>
          <w:b/>
          <w:sz w:val="26"/>
          <w:szCs w:val="26"/>
        </w:rPr>
        <w:t>предоставляющего муниципальную услугу,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его специалистов при предоставлении муниципальной услуги</w:t>
      </w:r>
    </w:p>
    <w:p w:rsidR="00994D08" w:rsidRDefault="00994D08" w:rsidP="00CC28DD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35.1. Заявители </w:t>
      </w:r>
      <w:r>
        <w:rPr>
          <w:rFonts w:ascii="Liberation Serif" w:hAnsi="Liberation Serif"/>
          <w:sz w:val="26"/>
          <w:szCs w:val="26"/>
        </w:rPr>
        <w:t>вправе обжаловать решения и действия (бездействие)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учреждений, предоставляющих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услугу,</w:t>
      </w:r>
      <w:r>
        <w:rPr>
          <w:rFonts w:ascii="Liberation Serif" w:hAnsi="Liberation Serif"/>
          <w:sz w:val="26"/>
          <w:szCs w:val="26"/>
        </w:rPr>
        <w:t xml:space="preserve"> его специалистов, должностных лиц, принятые или осуществленные в ходе предоставления муниципальной услуги.</w:t>
      </w:r>
    </w:p>
    <w:p w:rsidR="00994D08" w:rsidRDefault="00994D08" w:rsidP="00CC28DD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36. Предмет жалобы</w:t>
      </w:r>
    </w:p>
    <w:p w:rsidR="00994D08" w:rsidRDefault="00994D08" w:rsidP="00CC28DD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36.1.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его </w:t>
      </w:r>
      <w:r>
        <w:rPr>
          <w:rFonts w:ascii="Liberation Serif" w:hAnsi="Liberation Serif"/>
          <w:sz w:val="26"/>
          <w:szCs w:val="26"/>
        </w:rPr>
        <w:t>специалистов, при предоставлении муниципальной услуги.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36.2. Заявитель может обратиться с жалобой, в том числе, в следующих случаях: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нарушение срока предоставления муниципальной услуги; 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требование у заявителя документов или информации, предоставление или осуществление которых не предусмотрены </w:t>
      </w:r>
      <w:r>
        <w:rPr>
          <w:rFonts w:ascii="Liberation Serif" w:hAnsi="Liberation Serif" w:cs="Liberation Serif"/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Liberation Serif" w:hAnsi="Liberation Serif"/>
          <w:sz w:val="26"/>
          <w:szCs w:val="26"/>
        </w:rPr>
        <w:t>, настоящим Административным регламентом;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отказ в приеме документов по основаниям, не предусмотренным настоящим Административным регламентом;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 xml:space="preserve">5) отказ в предоставлении муниципальной услуги, </w:t>
      </w:r>
      <w:r>
        <w:rPr>
          <w:rFonts w:ascii="Liberation Serif" w:hAnsi="Liberation Serif"/>
          <w:bCs/>
          <w:sz w:val="26"/>
          <w:szCs w:val="26"/>
        </w:rPr>
        <w:t>приостановление в предоставлении муниципальной услуги</w:t>
      </w:r>
      <w:r>
        <w:rPr>
          <w:rFonts w:ascii="Liberation Serif" w:hAnsi="Liberation Serif"/>
          <w:sz w:val="26"/>
          <w:szCs w:val="26"/>
        </w:rPr>
        <w:t xml:space="preserve">, если основания для приостановления предоставления </w:t>
      </w:r>
      <w:r>
        <w:rPr>
          <w:rFonts w:ascii="Liberation Serif" w:hAnsi="Liberation Serif"/>
          <w:bCs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, отказа не предусмотрены настоящим Административным регламентом; </w:t>
      </w:r>
    </w:p>
    <w:p w:rsidR="00994D08" w:rsidRDefault="00DB0C98" w:rsidP="00CC28DD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требование с заявителя при предоставлении муниципальной услуги государственной пошлины, платы, если такие пошлина, плата не предусмотрены настоящим Административным регламентом;</w:t>
      </w:r>
    </w:p>
    <w:p w:rsidR="00994D08" w:rsidRDefault="00DB0C98" w:rsidP="00CC28DD">
      <w:pPr>
        <w:widowControl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7) </w:t>
      </w:r>
      <w:r>
        <w:rPr>
          <w:rFonts w:ascii="Liberation Serif" w:hAnsi="Liberation Serif"/>
          <w:sz w:val="26"/>
          <w:szCs w:val="26"/>
        </w:rPr>
        <w:t>нарушение срока или порядка выдачи документов по результату предоставления муниципальной услуги.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</w:p>
    <w:p w:rsidR="00994D08" w:rsidRDefault="00994D08" w:rsidP="00CC28DD">
      <w:pPr>
        <w:widowControl/>
        <w:ind w:firstLine="709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37. Порядок подачи и рассмотрения жалобы</w:t>
      </w:r>
    </w:p>
    <w:p w:rsidR="00994D08" w:rsidRDefault="00DB0C9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37.1. Жалоба заявителя, составленная в свободной форме, в обязательном порядке должна содержать: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/>
          <w:sz w:val="26"/>
          <w:szCs w:val="26"/>
          <w:lang w:eastAsia="ar-SA"/>
        </w:rPr>
        <w:t>наименование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должностного лица или специалиста, решения и действия (бездействие) которых обжалуются;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</w:t>
      </w:r>
      <w:r w:rsidR="00C854E6">
        <w:rPr>
          <w:rFonts w:ascii="Liberation Serif" w:hAnsi="Liberation Serif"/>
          <w:sz w:val="26"/>
          <w:szCs w:val="26"/>
          <w:lang w:eastAsia="ar-SA"/>
        </w:rPr>
        <w:t>ия о месте нахождения заявителя </w:t>
      </w:r>
      <w:r>
        <w:rPr>
          <w:rFonts w:ascii="Liberation Serif" w:hAnsi="Liberation Serif"/>
          <w:sz w:val="26"/>
          <w:szCs w:val="26"/>
          <w:lang w:eastAsia="ar-SA"/>
        </w:rPr>
        <w:t>– юридического лица, а также номер (номера) конта</w:t>
      </w:r>
      <w:r w:rsidR="00C854E6">
        <w:rPr>
          <w:rFonts w:ascii="Liberation Serif" w:hAnsi="Liberation Serif"/>
          <w:sz w:val="26"/>
          <w:szCs w:val="26"/>
          <w:lang w:eastAsia="ar-SA"/>
        </w:rPr>
        <w:t>ктного телефона, адрес (адреса) </w:t>
      </w:r>
      <w:r>
        <w:rPr>
          <w:rFonts w:ascii="Liberation Serif" w:hAnsi="Liberation Serif"/>
          <w:sz w:val="26"/>
          <w:szCs w:val="26"/>
          <w:lang w:eastAsia="ar-SA"/>
        </w:rPr>
        <w:t>электронной почты (при наличии) и почтовый адрес, по которым должен быть направлен ответ заявителю;</w:t>
      </w:r>
    </w:p>
    <w:p w:rsidR="00994D08" w:rsidRDefault="00DB0C98" w:rsidP="00CC28DD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3) сведения об обжалуемых решениях и действиях (бездействии)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  <w:lang w:eastAsia="ar-SA"/>
        </w:rPr>
        <w:t>;</w:t>
      </w:r>
    </w:p>
    <w:p w:rsidR="00994D08" w:rsidRDefault="00DB0C98" w:rsidP="00CC28DD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994D08" w:rsidRDefault="00DB0C98" w:rsidP="00CC28DD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37.2. Заявителем могут быть представлены документы (при наличии),</w:t>
      </w:r>
      <w:r>
        <w:rPr>
          <w:rFonts w:ascii="Liberation Serif" w:hAnsi="Liberation Serif"/>
          <w:sz w:val="26"/>
          <w:szCs w:val="26"/>
          <w:shd w:val="clear" w:color="auto" w:fill="FFFF00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lang w:eastAsia="ar-SA"/>
        </w:rPr>
        <w:t>подтверждающие его доводы, либо их копии.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37.3.</w:t>
      </w:r>
      <w:r>
        <w:rPr>
          <w:rFonts w:ascii="Liberation Serif" w:hAnsi="Liberation Serif"/>
          <w:sz w:val="26"/>
          <w:szCs w:val="26"/>
        </w:rPr>
        <w:t xml:space="preserve"> Жалоба подается в письменной форме на бумажном носителе или в электронной форме в</w:t>
      </w:r>
      <w:r>
        <w:rPr>
          <w:rFonts w:ascii="Liberation Serif" w:hAnsi="Liberation Serif"/>
          <w:sz w:val="26"/>
          <w:szCs w:val="26"/>
          <w:lang w:eastAsia="ar-SA"/>
        </w:rPr>
        <w:t xml:space="preserve"> учреждение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</w:rPr>
        <w:t xml:space="preserve">. 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Жалоба может быть направлена </w:t>
      </w:r>
      <w:r>
        <w:rPr>
          <w:rFonts w:ascii="Liberation Serif" w:hAnsi="Liberation Serif" w:cs="Liberation Serif"/>
          <w:sz w:val="26"/>
          <w:szCs w:val="26"/>
        </w:rPr>
        <w:t>по почте,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личность.</w:t>
      </w:r>
      <w:r>
        <w:rPr>
          <w:rFonts w:ascii="Liberation Serif" w:hAnsi="Liberation Serif"/>
          <w:sz w:val="26"/>
          <w:szCs w:val="26"/>
          <w:lang w:eastAsia="ar-SA"/>
        </w:rPr>
        <w:t xml:space="preserve"> В случае,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37.4. В случае если принятие решения по жалобе не входит в компетенцию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учреждения, предоставляющего муниципальную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то данная жалоба подлежит направлению в течение 3 рабочих дней со дня ее регистрации в уполномоченный на ее рассмотрение орган,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о чем </w:t>
      </w:r>
      <w:r>
        <w:rPr>
          <w:rFonts w:ascii="Liberation Serif" w:hAnsi="Liberation Serif"/>
          <w:sz w:val="26"/>
          <w:szCs w:val="26"/>
        </w:rPr>
        <w:t>заявителя информируется в письменной форме.</w:t>
      </w:r>
    </w:p>
    <w:p w:rsidR="00994D08" w:rsidRDefault="00DB0C98" w:rsidP="00CC28DD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37.5. Основанием для начала процедуры досудебного (внесудебного) обжалования решения или действия (бездействия) </w:t>
      </w:r>
      <w:r>
        <w:rPr>
          <w:rFonts w:ascii="Liberation Serif" w:hAnsi="Liberation Serif" w:cs="Liberation Serif"/>
          <w:sz w:val="26"/>
          <w:szCs w:val="26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 xml:space="preserve">его должностных лиц, является поступление и регистрация в </w:t>
      </w:r>
      <w:r>
        <w:rPr>
          <w:rFonts w:ascii="Liberation Serif" w:hAnsi="Liberation Serif" w:cs="Liberation Serif"/>
          <w:sz w:val="26"/>
          <w:szCs w:val="26"/>
        </w:rPr>
        <w:t>учреждении, предоставляющем муниципальную услугу</w:t>
      </w:r>
      <w:r>
        <w:rPr>
          <w:rFonts w:ascii="Liberation Serif" w:hAnsi="Liberation Serif"/>
          <w:sz w:val="26"/>
          <w:szCs w:val="26"/>
        </w:rPr>
        <w:t>, жалобы в письменной форме на бумажном носителе и (или) в электронной форме.</w:t>
      </w: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38. Сроки рассмотрения жалобы</w:t>
      </w: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38.1. Срок рассмотрения жалобы исчисляется со дня регистрации жалобы в</w:t>
      </w:r>
      <w:r>
        <w:rPr>
          <w:rFonts w:ascii="Liberation Serif" w:hAnsi="Liberation Serif"/>
          <w:sz w:val="26"/>
          <w:szCs w:val="26"/>
          <w:lang w:eastAsia="en-US"/>
        </w:rPr>
        <w:t xml:space="preserve"> учреждении, предоставляющем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услугу. </w:t>
      </w:r>
      <w:r>
        <w:rPr>
          <w:rFonts w:ascii="Liberation Serif" w:hAnsi="Liberation Serif"/>
          <w:sz w:val="26"/>
          <w:szCs w:val="26"/>
        </w:rPr>
        <w:t>Жалоба рассматривается в течение пятнадцати рабочих дней со дня ее регистрации, а в случае обжалования отказа в приеме запроса у заявителя ‒ в течение пяти рабочих дней со дня ее регистрации.</w:t>
      </w:r>
    </w:p>
    <w:p w:rsidR="00994D08" w:rsidRDefault="00994D0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39. Результат рассмотрения жалобы</w:t>
      </w:r>
      <w:r>
        <w:rPr>
          <w:rFonts w:ascii="Liberation Serif" w:hAnsi="Liberation Serif"/>
          <w:b/>
          <w:sz w:val="26"/>
          <w:szCs w:val="26"/>
          <w:shd w:val="clear" w:color="auto" w:fill="FF00FF"/>
          <w:lang w:eastAsia="en-US"/>
        </w:rPr>
        <w:t xml:space="preserve"> 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39.1. </w:t>
      </w:r>
      <w:r>
        <w:rPr>
          <w:rFonts w:ascii="Liberation Serif" w:eastAsia="Calibri" w:hAnsi="Liberation Serif"/>
          <w:sz w:val="26"/>
          <w:szCs w:val="26"/>
        </w:rPr>
        <w:t xml:space="preserve">По результатам рассмотрения жалобы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sz w:val="26"/>
          <w:szCs w:val="26"/>
        </w:rPr>
        <w:t xml:space="preserve"> принимает одно из следующих решений:</w:t>
      </w:r>
    </w:p>
    <w:p w:rsidR="00994D08" w:rsidRDefault="00DB0C98" w:rsidP="00CC28DD">
      <w:pPr>
        <w:widowControl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bCs/>
          <w:sz w:val="26"/>
          <w:szCs w:val="26"/>
        </w:rPr>
        <w:t>жалоба удовлетворяется, в том числе в форме отмены принятого решения;</w:t>
      </w:r>
    </w:p>
    <w:p w:rsidR="00994D08" w:rsidRDefault="00DB0C98" w:rsidP="00CC28DD">
      <w:pPr>
        <w:widowControl/>
        <w:ind w:firstLine="720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ar-SA"/>
        </w:rPr>
        <w:t>в удовлетворении жалобы отказывается.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признания жалобы подлежащей удовлетворению в ответе заявителю, указанном 39.1 настоящего Административного регламента, дается информация о действиях, осуществляемых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 w:cs="Liberation Serif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39.2. У</w:t>
      </w:r>
      <w:r>
        <w:rPr>
          <w:rFonts w:ascii="Liberation Serif" w:hAnsi="Liberation Serif"/>
          <w:sz w:val="26"/>
          <w:szCs w:val="26"/>
          <w:lang w:eastAsia="en-US"/>
        </w:rPr>
        <w:t xml:space="preserve">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sz w:val="26"/>
          <w:szCs w:val="26"/>
        </w:rPr>
        <w:t>отказывает в удовлетворении жалобы в следующих случаях:</w:t>
      </w:r>
    </w:p>
    <w:p w:rsidR="00994D08" w:rsidRDefault="00DB0C98" w:rsidP="00CC28DD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94D08" w:rsidRDefault="00DB0C98" w:rsidP="00CC28DD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3) наличия решения по жалобе, принятого ранее </w:t>
      </w:r>
      <w:r>
        <w:rPr>
          <w:rFonts w:ascii="Liberation Serif" w:hAnsi="Liberation Serif"/>
          <w:sz w:val="26"/>
          <w:szCs w:val="26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  <w:lang w:eastAsia="ar-SA"/>
        </w:rPr>
        <w:t>4) признания жалобы необоснованной.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39.4. В ответе по результатам рассмотрения жалобы указываются: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1) наименование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3) фамилия, имя, отчество (при наличии) или наименование заявителя;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4) основания для принятия решения по жалобе;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5) принятое по жалобе решение;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6) в случае если жалоба признана обоснованной – </w:t>
      </w:r>
      <w:r>
        <w:rPr>
          <w:rFonts w:ascii="Liberation Serif" w:hAnsi="Liberation Serif" w:cs="Liberation Serif"/>
          <w:sz w:val="26"/>
          <w:szCs w:val="26"/>
        </w:rPr>
        <w:t>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7) в случае если жалоба признана необоснованной – причины признания жалобы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необоснованной и информация о праве заявителя обжаловать принятое решение в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судебном порядке;</w:t>
      </w:r>
    </w:p>
    <w:p w:rsidR="00994D08" w:rsidRDefault="00DB0C98" w:rsidP="00CC28DD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8) </w:t>
      </w:r>
      <w:r>
        <w:rPr>
          <w:rFonts w:ascii="Liberation Serif" w:eastAsia="Calibri" w:hAnsi="Liberation Serif"/>
          <w:color w:val="000000"/>
          <w:sz w:val="26"/>
          <w:szCs w:val="26"/>
        </w:rPr>
        <w:t>сведения о порядке обжалования принятого по жалобе решения.</w:t>
      </w:r>
    </w:p>
    <w:p w:rsidR="00994D08" w:rsidRDefault="00DB0C98" w:rsidP="00CC28DD">
      <w:pPr>
        <w:widowControl/>
        <w:ind w:firstLine="720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lastRenderedPageBreak/>
        <w:t>Ответ по результатам рассмотрения жалобы подписывается должностным лицом, уполномоченным на рассмотрение жалобы.</w:t>
      </w:r>
    </w:p>
    <w:p w:rsidR="00994D08" w:rsidRDefault="00DB0C98" w:rsidP="00CC28DD">
      <w:pPr>
        <w:widowControl/>
        <w:ind w:firstLine="720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t xml:space="preserve">39.5. Учреждение,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color w:val="000000"/>
          <w:sz w:val="26"/>
          <w:szCs w:val="26"/>
        </w:rPr>
        <w:t>муниципальную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color w:val="000000"/>
          <w:sz w:val="26"/>
          <w:szCs w:val="26"/>
        </w:rPr>
        <w:t xml:space="preserve"> вправе оставить жалобу без ответа в следующих </w:t>
      </w:r>
      <w:r>
        <w:rPr>
          <w:rFonts w:ascii="Liberation Serif" w:eastAsia="Calibri" w:hAnsi="Liberation Serif"/>
          <w:sz w:val="26"/>
          <w:szCs w:val="26"/>
        </w:rPr>
        <w:t>случаях:</w:t>
      </w:r>
    </w:p>
    <w:p w:rsidR="00994D08" w:rsidRDefault="00DB0C98" w:rsidP="00C854E6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94D08" w:rsidRDefault="00C854E6" w:rsidP="00C854E6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 xml:space="preserve">2) </w:t>
      </w:r>
      <w:r w:rsidR="00DB0C98">
        <w:rPr>
          <w:rFonts w:ascii="Liberation Serif" w:eastAsia="Calibri" w:hAnsi="Liberation Serif"/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94D08" w:rsidRDefault="00DB0C98" w:rsidP="00C854E6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94D08" w:rsidRDefault="00994D08" w:rsidP="00CC28DD">
      <w:pPr>
        <w:widowControl/>
        <w:tabs>
          <w:tab w:val="left" w:pos="851"/>
          <w:tab w:val="left" w:pos="9781"/>
        </w:tabs>
        <w:jc w:val="both"/>
        <w:rPr>
          <w:rFonts w:ascii="Liberation Serif" w:hAnsi="Liberation Serif"/>
          <w:sz w:val="26"/>
          <w:szCs w:val="26"/>
        </w:rPr>
      </w:pPr>
    </w:p>
    <w:p w:rsidR="00994D08" w:rsidRDefault="00DB0C98" w:rsidP="00C854E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40. Порядок информирования заявителя о результатах рассмотрения жалобы</w:t>
      </w:r>
    </w:p>
    <w:p w:rsidR="00C854E6" w:rsidRPr="00C854E6" w:rsidRDefault="00C854E6" w:rsidP="00C854E6">
      <w:pPr>
        <w:widowControl/>
        <w:jc w:val="center"/>
        <w:textAlignment w:val="auto"/>
        <w:rPr>
          <w:sz w:val="28"/>
          <w:szCs w:val="28"/>
        </w:rPr>
      </w:pPr>
    </w:p>
    <w:p w:rsidR="00994D08" w:rsidRDefault="00DB0C98" w:rsidP="00C854E6">
      <w:pPr>
        <w:widowControl/>
        <w:autoSpaceDE w:val="0"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40.1. </w:t>
      </w:r>
      <w:r>
        <w:rPr>
          <w:rFonts w:ascii="Liberation Serif" w:eastAsia="Calibri" w:hAnsi="Liberation Serif"/>
          <w:sz w:val="26"/>
          <w:szCs w:val="26"/>
        </w:rPr>
        <w:t>Не позднее дня, следующего за днем принятия решения, указанного в пункте 39.1 настоящего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>
        <w:rPr>
          <w:rFonts w:ascii="Liberation Serif" w:hAnsi="Liberation Serif"/>
          <w:sz w:val="26"/>
          <w:szCs w:val="26"/>
        </w:rPr>
        <w:t>.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  <w:shd w:val="clear" w:color="auto" w:fill="00FFFF"/>
          <w:lang w:eastAsia="en-US"/>
        </w:rPr>
      </w:pP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41. Порядок обжалования решения по жалобе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shd w:val="clear" w:color="auto" w:fill="00FFFF"/>
        </w:rPr>
      </w:pP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41.1.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42. Право заявителя на получение информации и документов, необходимых для обоснования и рассмотрения жалобы</w:t>
      </w:r>
    </w:p>
    <w:p w:rsidR="00994D08" w:rsidRDefault="00994D08" w:rsidP="00CC28DD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994D08" w:rsidRDefault="00DB0C98" w:rsidP="00CC28D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42.1. Заявитель имеет право обратиться в 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  <w:bookmarkEnd w:id="13"/>
      <w:bookmarkEnd w:id="14"/>
      <w:bookmarkEnd w:id="15"/>
      <w:bookmarkEnd w:id="16"/>
    </w:p>
    <w:p w:rsidR="00994D08" w:rsidRDefault="00994D08" w:rsidP="00CC28D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D08" w:rsidRDefault="00DB0C9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43. Способы информирования заявителей о порядке подачи и рассмотрения жалобы</w:t>
      </w:r>
    </w:p>
    <w:p w:rsidR="00994D08" w:rsidRDefault="00994D08" w:rsidP="00CC28DD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94D08" w:rsidRDefault="00DB0C98" w:rsidP="00CC28D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43.1. Информирование заявителей о порядке подачи и рассмотрения жалоб осуществляется при непосредственном обращении в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услуг.</w:t>
      </w:r>
    </w:p>
    <w:sectPr w:rsidR="00994D08">
      <w:headerReference w:type="default" r:id="rId1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23" w:rsidRDefault="00440F23">
      <w:r>
        <w:separator/>
      </w:r>
    </w:p>
  </w:endnote>
  <w:endnote w:type="continuationSeparator" w:id="0">
    <w:p w:rsidR="00440F23" w:rsidRDefault="004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23" w:rsidRDefault="00440F23">
      <w:r>
        <w:rPr>
          <w:color w:val="000000"/>
        </w:rPr>
        <w:separator/>
      </w:r>
    </w:p>
  </w:footnote>
  <w:footnote w:type="continuationSeparator" w:id="0">
    <w:p w:rsidR="00440F23" w:rsidRDefault="0044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C" w:rsidRDefault="00DB0C98">
    <w:pPr>
      <w:pStyle w:val="a9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77218F">
      <w:rPr>
        <w:rFonts w:ascii="Liberation Serif" w:hAnsi="Liberation Serif"/>
        <w:noProof/>
        <w:sz w:val="24"/>
        <w:szCs w:val="24"/>
      </w:rPr>
      <w:t>3</w:t>
    </w:r>
    <w:r>
      <w:rPr>
        <w:rFonts w:ascii="Liberation Serif" w:hAnsi="Liberation Serif"/>
        <w:sz w:val="24"/>
        <w:szCs w:val="24"/>
      </w:rPr>
      <w:fldChar w:fldCharType="end"/>
    </w:r>
  </w:p>
  <w:p w:rsidR="00DB053C" w:rsidRDefault="00440F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DC6"/>
    <w:multiLevelType w:val="multilevel"/>
    <w:tmpl w:val="7AD8243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006"/>
    <w:multiLevelType w:val="multilevel"/>
    <w:tmpl w:val="124AE1D4"/>
    <w:lvl w:ilvl="0">
      <w:start w:val="6"/>
      <w:numFmt w:val="decimal"/>
      <w:lvlText w:val="%1."/>
      <w:lvlJc w:val="left"/>
      <w:pPr>
        <w:ind w:left="1070" w:hanging="360"/>
      </w:pPr>
      <w:rPr>
        <w:b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C7B08"/>
    <w:multiLevelType w:val="multilevel"/>
    <w:tmpl w:val="6FB6F52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74" w:hanging="465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79835792"/>
    <w:multiLevelType w:val="multilevel"/>
    <w:tmpl w:val="64C090B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8"/>
    <w:rsid w:val="00172F6C"/>
    <w:rsid w:val="00440F23"/>
    <w:rsid w:val="0077218F"/>
    <w:rsid w:val="00994D08"/>
    <w:rsid w:val="00C854E6"/>
    <w:rsid w:val="00CC28DD"/>
    <w:rsid w:val="00D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EF46"/>
  <w15:docId w15:val="{52FCE179-5B4F-41B3-802D-79324A3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character" w:customStyle="1" w:styleId="ConsPlusNormal0">
    <w:name w:val="ConsPlusNormal Знак"/>
    <w:rPr>
      <w:rFonts w:ascii="Calibri" w:hAnsi="Calibri" w:cs="Calibri"/>
      <w:sz w:val="22"/>
    </w:rPr>
  </w:style>
  <w:style w:type="paragraph" w:styleId="ae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kromanti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krovesnik.ucoz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6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B0B28A8A9BF72DD96FC6B6F8040436F7CD9B6B2A86B0D70A7C426DBEw1vB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http://www.dkroman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B2C95C49</Template>
  <TotalTime>0</TotalTime>
  <Pages>19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2020-11-24T09:52:00Z</cp:lastPrinted>
  <dcterms:created xsi:type="dcterms:W3CDTF">2020-11-24T09:52:00Z</dcterms:created>
  <dcterms:modified xsi:type="dcterms:W3CDTF">2020-11-25T10:41:00Z</dcterms:modified>
</cp:coreProperties>
</file>