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E81" w:rsidRDefault="00D61227">
      <w:pPr>
        <w:spacing w:line="312" w:lineRule="auto"/>
        <w:jc w:val="center"/>
      </w:pPr>
      <w:r>
        <w:rPr>
          <w:noProof/>
          <w:lang w:eastAsia="ru-RU"/>
        </w:rPr>
        <w:drawing>
          <wp:inline distT="0" distB="0" distL="0" distR="0">
            <wp:extent cx="502920" cy="685799"/>
            <wp:effectExtent l="0" t="0" r="0" b="1"/>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502920" cy="685799"/>
                    </a:xfrm>
                    <a:prstGeom prst="rect">
                      <a:avLst/>
                    </a:prstGeom>
                    <a:noFill/>
                    <a:ln>
                      <a:noFill/>
                      <a:prstDash/>
                    </a:ln>
                  </pic:spPr>
                </pic:pic>
              </a:graphicData>
            </a:graphic>
          </wp:inline>
        </w:drawing>
      </w:r>
    </w:p>
    <w:p w:rsidR="0081144B" w:rsidRPr="0081144B" w:rsidRDefault="0081144B" w:rsidP="0081144B">
      <w:pPr>
        <w:suppressAutoHyphens w:val="0"/>
        <w:autoSpaceDN/>
        <w:spacing w:line="360" w:lineRule="auto"/>
        <w:jc w:val="center"/>
        <w:textAlignment w:val="auto"/>
        <w:rPr>
          <w:rFonts w:ascii="Liberation Serif" w:eastAsia="Times New Roman" w:hAnsi="Liberation Serif"/>
          <w:caps/>
          <w:sz w:val="28"/>
          <w:szCs w:val="28"/>
          <w:lang w:eastAsia="ru-RU"/>
        </w:rPr>
      </w:pPr>
      <w:proofErr w:type="gramStart"/>
      <w:r w:rsidRPr="0081144B">
        <w:rPr>
          <w:rFonts w:ascii="Liberation Serif" w:eastAsia="Times New Roman" w:hAnsi="Liberation Serif"/>
          <w:caps/>
          <w:sz w:val="28"/>
          <w:szCs w:val="28"/>
          <w:lang w:eastAsia="ru-RU"/>
        </w:rPr>
        <w:t>администрация  Городского</w:t>
      </w:r>
      <w:proofErr w:type="gramEnd"/>
      <w:r w:rsidRPr="0081144B">
        <w:rPr>
          <w:rFonts w:ascii="Liberation Serif" w:eastAsia="Times New Roman" w:hAnsi="Liberation Serif"/>
          <w:caps/>
          <w:sz w:val="28"/>
          <w:szCs w:val="28"/>
          <w:lang w:eastAsia="ru-RU"/>
        </w:rPr>
        <w:t xml:space="preserve">  округа  Заречный</w:t>
      </w:r>
    </w:p>
    <w:p w:rsidR="0081144B" w:rsidRPr="0081144B" w:rsidRDefault="0081144B" w:rsidP="0081144B">
      <w:pPr>
        <w:suppressAutoHyphens w:val="0"/>
        <w:autoSpaceDN/>
        <w:spacing w:line="360" w:lineRule="auto"/>
        <w:jc w:val="center"/>
        <w:textAlignment w:val="auto"/>
        <w:rPr>
          <w:rFonts w:ascii="Liberation Serif" w:eastAsia="Times New Roman" w:hAnsi="Liberation Serif"/>
          <w:b/>
          <w:caps/>
          <w:sz w:val="32"/>
          <w:szCs w:val="32"/>
          <w:lang w:eastAsia="ru-RU"/>
        </w:rPr>
      </w:pPr>
      <w:r w:rsidRPr="0081144B">
        <w:rPr>
          <w:rFonts w:ascii="Liberation Serif" w:eastAsia="Times New Roman" w:hAnsi="Liberation Serif"/>
          <w:b/>
          <w:caps/>
          <w:sz w:val="32"/>
          <w:szCs w:val="32"/>
          <w:lang w:eastAsia="ru-RU"/>
        </w:rPr>
        <w:t>п о с т а н о в л е н и е</w:t>
      </w:r>
    </w:p>
    <w:p w:rsidR="0081144B" w:rsidRPr="0081144B" w:rsidRDefault="0081144B" w:rsidP="0081144B">
      <w:pPr>
        <w:suppressAutoHyphens w:val="0"/>
        <w:autoSpaceDN/>
        <w:jc w:val="both"/>
        <w:textAlignment w:val="auto"/>
        <w:rPr>
          <w:rFonts w:ascii="Liberation Serif" w:eastAsia="Times New Roman" w:hAnsi="Liberation Serif"/>
          <w:sz w:val="18"/>
          <w:szCs w:val="20"/>
          <w:lang w:eastAsia="ru-RU"/>
        </w:rPr>
      </w:pPr>
      <w:r w:rsidRPr="0081144B">
        <w:rPr>
          <w:rFonts w:ascii="Liberation Serif" w:eastAsia="Times New Roman" w:hAnsi="Liberation Serif"/>
          <w:noProof/>
          <w:sz w:val="18"/>
          <w:szCs w:val="20"/>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2DA9B03A"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K7WQIAAGoEAAAOAAAAZHJzL2Uyb0RvYy54bWysVN1u0zAUvkfiHSzfd0narNuipRNqWm4G&#10;TNp4ADd2GmuObdle0wohwa6R9gi8AhcgTRrwDOkbcez+aIMbhMiFc2wff/nOdz7n9GzZCLRgxnIl&#10;c5wcxBgxWSrK5TzHb6+mvWOMrCOSEqEky/GKWXw2ev7stNUZ66taCcoMAhBps1bnuHZOZ1Fky5o1&#10;xB4ozSRsVso0xMHUzCNqSAvojYj6cTyMWmWoNqpk1sJqsdnEo4BfVax0b6rKModEjoGbC6MJ48yP&#10;0eiUZHNDdM3LLQ3yDywawiV8dA9VEEfQjeF/QDW8NMqqyh2UqolUVfGShRqgmiT+rZrLmmgWagFx&#10;rN7LZP8fbPl6cWEQpzkeYCRJAy3qPq8/rO+6792X9R1af+x+dt+6r91996O7X99C/LD+BLHf7B62&#10;y3do4JVstc0AcCwvjNeiXMpLfa7Ka4ukGtdEzlmo6Gql4TOJPxE9OeInVgOfWftKUcghN04FWZeV&#10;aTwkCIaWoXurfffY0qESFoeDfjqMocnlbi8i2e6gNta9ZKpBPsix4NILSzKyOLfOEyHZLsUvSzXl&#10;QgRzCInaHB8eJYceutEglau5vALDXAcIqwSnPt0ftGY+GwuDFsQbLjyhTth5nGbUjaQBvmaETrax&#10;I1xsYqAjpMeD4oDgNto46t1JfDI5nhynvbQ/nPTSuCh6L6bjtDecJkeHxaAYj4vkvaeWpFnNKWXS&#10;s9u5O0n/zj3be7bx5d7fe2Gip+hBQSC7ewfSobu+oRtrzBRdXZhd18HQIXl7+fyNeTyH+PEvYvQL&#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ADryK7WQIAAGoEAAAOAAAAAAAAAAAAAAAAAC4CAABkcnMvZTJvRG9jLnhtbFBL&#10;AQItABQABgAIAAAAIQBEj2X73QAAAAYBAAAPAAAAAAAAAAAAAAAAALMEAABkcnMvZG93bnJldi54&#10;bWxQSwUGAAAAAAQABADzAAAAvQUAAAAA&#10;" strokeweight="4.5pt">
                <v:stroke linestyle="thinThick"/>
              </v:line>
            </w:pict>
          </mc:Fallback>
        </mc:AlternateContent>
      </w:r>
    </w:p>
    <w:p w:rsidR="0081144B" w:rsidRPr="0081144B" w:rsidRDefault="0081144B" w:rsidP="0081144B">
      <w:pPr>
        <w:suppressAutoHyphens w:val="0"/>
        <w:autoSpaceDN/>
        <w:jc w:val="both"/>
        <w:textAlignment w:val="auto"/>
        <w:rPr>
          <w:rFonts w:ascii="Liberation Serif" w:eastAsia="Times New Roman" w:hAnsi="Liberation Serif"/>
          <w:sz w:val="16"/>
          <w:szCs w:val="16"/>
          <w:lang w:eastAsia="ru-RU"/>
        </w:rPr>
      </w:pPr>
    </w:p>
    <w:p w:rsidR="0081144B" w:rsidRPr="0081144B" w:rsidRDefault="0081144B" w:rsidP="0081144B">
      <w:pPr>
        <w:suppressAutoHyphens w:val="0"/>
        <w:autoSpaceDN/>
        <w:jc w:val="both"/>
        <w:textAlignment w:val="auto"/>
        <w:rPr>
          <w:rFonts w:ascii="Liberation Serif" w:eastAsia="Times New Roman" w:hAnsi="Liberation Serif"/>
          <w:sz w:val="16"/>
          <w:szCs w:val="16"/>
          <w:lang w:eastAsia="ru-RU"/>
        </w:rPr>
      </w:pPr>
    </w:p>
    <w:p w:rsidR="0081144B" w:rsidRPr="0081144B" w:rsidRDefault="0081144B" w:rsidP="0081144B">
      <w:pPr>
        <w:suppressAutoHyphens w:val="0"/>
        <w:autoSpaceDN/>
        <w:jc w:val="both"/>
        <w:textAlignment w:val="auto"/>
        <w:rPr>
          <w:rFonts w:ascii="Liberation Serif" w:eastAsia="Times New Roman" w:hAnsi="Liberation Serif"/>
          <w:sz w:val="24"/>
          <w:szCs w:val="20"/>
          <w:lang w:eastAsia="ru-RU"/>
        </w:rPr>
      </w:pPr>
      <w:r w:rsidRPr="0081144B">
        <w:rPr>
          <w:rFonts w:ascii="Liberation Serif" w:eastAsia="Times New Roman" w:hAnsi="Liberation Serif"/>
          <w:sz w:val="24"/>
          <w:szCs w:val="20"/>
          <w:lang w:eastAsia="ru-RU"/>
        </w:rPr>
        <w:t>от___</w:t>
      </w:r>
      <w:r w:rsidR="00DB51D8">
        <w:rPr>
          <w:rFonts w:ascii="Liberation Serif" w:eastAsia="Times New Roman" w:hAnsi="Liberation Serif"/>
          <w:sz w:val="24"/>
          <w:szCs w:val="20"/>
          <w:u w:val="single"/>
          <w:lang w:eastAsia="ru-RU"/>
        </w:rPr>
        <w:t>25.03.2022</w:t>
      </w:r>
      <w:r w:rsidRPr="0081144B">
        <w:rPr>
          <w:rFonts w:ascii="Liberation Serif" w:eastAsia="Times New Roman" w:hAnsi="Liberation Serif"/>
          <w:sz w:val="24"/>
          <w:szCs w:val="20"/>
          <w:lang w:eastAsia="ru-RU"/>
        </w:rPr>
        <w:t>__</w:t>
      </w:r>
      <w:proofErr w:type="gramStart"/>
      <w:r w:rsidRPr="0081144B">
        <w:rPr>
          <w:rFonts w:ascii="Liberation Serif" w:eastAsia="Times New Roman" w:hAnsi="Liberation Serif"/>
          <w:sz w:val="24"/>
          <w:szCs w:val="20"/>
          <w:lang w:eastAsia="ru-RU"/>
        </w:rPr>
        <w:t>_  №</w:t>
      </w:r>
      <w:proofErr w:type="gramEnd"/>
      <w:r w:rsidRPr="0081144B">
        <w:rPr>
          <w:rFonts w:ascii="Liberation Serif" w:eastAsia="Times New Roman" w:hAnsi="Liberation Serif"/>
          <w:sz w:val="24"/>
          <w:szCs w:val="20"/>
          <w:lang w:eastAsia="ru-RU"/>
        </w:rPr>
        <w:t xml:space="preserve">  ___</w:t>
      </w:r>
      <w:r w:rsidR="00DB51D8">
        <w:rPr>
          <w:rFonts w:ascii="Liberation Serif" w:eastAsia="Times New Roman" w:hAnsi="Liberation Serif"/>
          <w:sz w:val="24"/>
          <w:szCs w:val="20"/>
          <w:u w:val="single"/>
          <w:lang w:eastAsia="ru-RU"/>
        </w:rPr>
        <w:t>377-П</w:t>
      </w:r>
      <w:r w:rsidRPr="0081144B">
        <w:rPr>
          <w:rFonts w:ascii="Liberation Serif" w:eastAsia="Times New Roman" w:hAnsi="Liberation Serif"/>
          <w:sz w:val="24"/>
          <w:szCs w:val="20"/>
          <w:lang w:eastAsia="ru-RU"/>
        </w:rPr>
        <w:t>___</w:t>
      </w:r>
    </w:p>
    <w:p w:rsidR="0081144B" w:rsidRPr="0081144B" w:rsidRDefault="0081144B" w:rsidP="0081144B">
      <w:pPr>
        <w:suppressAutoHyphens w:val="0"/>
        <w:autoSpaceDN/>
        <w:jc w:val="both"/>
        <w:textAlignment w:val="auto"/>
        <w:rPr>
          <w:rFonts w:ascii="Liberation Serif" w:eastAsia="Times New Roman" w:hAnsi="Liberation Serif"/>
          <w:sz w:val="28"/>
          <w:szCs w:val="28"/>
          <w:lang w:eastAsia="ru-RU"/>
        </w:rPr>
      </w:pPr>
    </w:p>
    <w:p w:rsidR="0081144B" w:rsidRPr="0081144B" w:rsidRDefault="0081144B" w:rsidP="0081144B">
      <w:pPr>
        <w:suppressAutoHyphens w:val="0"/>
        <w:autoSpaceDN/>
        <w:ind w:right="5812"/>
        <w:jc w:val="center"/>
        <w:textAlignment w:val="auto"/>
        <w:rPr>
          <w:rFonts w:ascii="Liberation Serif" w:eastAsia="Times New Roman" w:hAnsi="Liberation Serif"/>
          <w:sz w:val="24"/>
          <w:szCs w:val="24"/>
          <w:lang w:eastAsia="ru-RU"/>
        </w:rPr>
      </w:pPr>
      <w:r w:rsidRPr="0081144B">
        <w:rPr>
          <w:rFonts w:ascii="Liberation Serif" w:eastAsia="Times New Roman" w:hAnsi="Liberation Serif"/>
          <w:sz w:val="24"/>
          <w:szCs w:val="24"/>
          <w:lang w:eastAsia="ru-RU"/>
        </w:rPr>
        <w:t>г. Заречный</w:t>
      </w:r>
    </w:p>
    <w:p w:rsidR="00154E81" w:rsidRDefault="00154E81">
      <w:pPr>
        <w:shd w:val="clear" w:color="auto" w:fill="FFFFFF"/>
        <w:jc w:val="center"/>
        <w:rPr>
          <w:rFonts w:ascii="Liberation Serif" w:eastAsia="Times New Roman" w:hAnsi="Liberation Serif"/>
          <w:b/>
          <w:bCs/>
          <w:color w:val="000000"/>
          <w:sz w:val="24"/>
          <w:szCs w:val="24"/>
          <w:lang w:eastAsia="ru-RU"/>
        </w:rPr>
      </w:pPr>
    </w:p>
    <w:p w:rsidR="00154E81" w:rsidRDefault="00154E81">
      <w:pPr>
        <w:shd w:val="clear" w:color="auto" w:fill="FFFFFF"/>
        <w:jc w:val="center"/>
        <w:rPr>
          <w:rFonts w:ascii="Liberation Serif" w:eastAsia="Times New Roman" w:hAnsi="Liberation Serif"/>
          <w:b/>
          <w:bCs/>
          <w:color w:val="000000"/>
          <w:sz w:val="24"/>
          <w:szCs w:val="24"/>
          <w:lang w:eastAsia="ru-RU"/>
        </w:rPr>
      </w:pPr>
    </w:p>
    <w:p w:rsidR="00154E81" w:rsidRDefault="00D61227">
      <w:pPr>
        <w:pStyle w:val="ab"/>
        <w:shd w:val="clear" w:color="auto" w:fill="FFFFFF"/>
        <w:suppressAutoHyphens/>
        <w:spacing w:before="0" w:after="0"/>
        <w:jc w:val="center"/>
      </w:pPr>
      <w:r>
        <w:rPr>
          <w:rFonts w:ascii="Liberation Serif" w:hAnsi="Liberation Serif" w:cs="Liberation Serif"/>
          <w:b/>
          <w:bCs/>
          <w:color w:val="000000"/>
        </w:rPr>
        <w:t>О сведениях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городского округа Заречный, и руководителями муниципальных учреждений городского округа Заречный</w:t>
      </w:r>
    </w:p>
    <w:p w:rsidR="00154E81" w:rsidRDefault="00154E81">
      <w:pPr>
        <w:pStyle w:val="ConsPlusTitle"/>
        <w:widowControl/>
        <w:jc w:val="center"/>
        <w:rPr>
          <w:rFonts w:ascii="Liberation Serif" w:hAnsi="Liberation Serif"/>
          <w:sz w:val="24"/>
          <w:szCs w:val="24"/>
        </w:rPr>
      </w:pPr>
    </w:p>
    <w:p w:rsidR="00154E81" w:rsidRDefault="00154E81">
      <w:pPr>
        <w:pStyle w:val="ConsPlusTitle"/>
        <w:widowControl/>
        <w:jc w:val="center"/>
        <w:rPr>
          <w:rFonts w:ascii="Liberation Serif" w:hAnsi="Liberation Serif"/>
          <w:sz w:val="24"/>
          <w:szCs w:val="24"/>
        </w:rPr>
      </w:pPr>
    </w:p>
    <w:p w:rsidR="00154E81" w:rsidRDefault="00D61227">
      <w:pPr>
        <w:pStyle w:val="ConsPlusNormal"/>
        <w:tabs>
          <w:tab w:val="left" w:pos="732"/>
        </w:tabs>
        <w:ind w:firstLine="680"/>
        <w:jc w:val="both"/>
        <w:rPr>
          <w:rFonts w:ascii="Liberation Serif" w:hAnsi="Liberation Serif"/>
          <w:sz w:val="24"/>
          <w:szCs w:val="24"/>
        </w:rPr>
      </w:pPr>
      <w:r>
        <w:rPr>
          <w:rFonts w:ascii="Liberation Serif" w:hAnsi="Liberation Serif"/>
          <w:sz w:val="24"/>
          <w:szCs w:val="24"/>
        </w:rPr>
        <w:t>Руководствуясь статьей 275 Трудового кодекса Российской Федерации, статьей 8 Федерального закона от 25 декабря 2008 № 273-ФЗ «О противодействии коррупции», пунктом 2 Постановления Правительства Российской Федерации от 13.03.2013 №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Указом Губернатора Свердловской области от 15.12.2020 № 700-УГ «О некоторых вопросах организации представления и приема сведений о доходах, об имуществе и обязательствах имущественного характера», Указом Губернатора Свердловской области от 19.01.2021 № 10-УГ «О некоторых вопросах организации проверки достоверности и полноты сведений о доходах, об имуществе и обязательствах имущественного характера, соблюдения ограничений и требований к служебному поведению», на основании ст. ст. 28, 31 Устава городского округа Заречный администрация городского округа Заречный</w:t>
      </w:r>
    </w:p>
    <w:p w:rsidR="00154E81" w:rsidRDefault="00D61227">
      <w:pPr>
        <w:pStyle w:val="ConsPlusNormal"/>
        <w:jc w:val="both"/>
      </w:pPr>
      <w:r>
        <w:rPr>
          <w:rFonts w:ascii="Liberation Serif" w:hAnsi="Liberation Serif"/>
          <w:b/>
          <w:sz w:val="24"/>
          <w:szCs w:val="24"/>
        </w:rPr>
        <w:t>ПОСТАНОВЛЯЕТ:</w:t>
      </w:r>
    </w:p>
    <w:p w:rsidR="00154E81" w:rsidRDefault="00D61227">
      <w:pPr>
        <w:pStyle w:val="ConsPlusNormal"/>
        <w:tabs>
          <w:tab w:val="left" w:pos="732"/>
        </w:tabs>
        <w:jc w:val="both"/>
      </w:pPr>
      <w:r>
        <w:rPr>
          <w:rFonts w:ascii="Liberation Serif" w:hAnsi="Liberation Serif"/>
          <w:color w:val="000000"/>
          <w:sz w:val="24"/>
          <w:szCs w:val="24"/>
          <w:lang w:eastAsia="ru-RU"/>
        </w:rPr>
        <w:tab/>
        <w:t xml:space="preserve">1. </w:t>
      </w:r>
      <w:r>
        <w:rPr>
          <w:rFonts w:ascii="Liberation Serif" w:hAnsi="Liberation Serif"/>
          <w:sz w:val="24"/>
          <w:szCs w:val="24"/>
        </w:rPr>
        <w:t>Утвердить:</w:t>
      </w:r>
    </w:p>
    <w:p w:rsidR="00154E81" w:rsidRDefault="00D61227">
      <w:pPr>
        <w:pStyle w:val="ConsPlusNormal"/>
        <w:tabs>
          <w:tab w:val="left" w:pos="732"/>
        </w:tabs>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ab/>
        <w:t>1) Порядок представления гражданами, претендующими на замещение должностей руководителей муниципальных учреждений городского округа Заречный, и руководителями муниципальных учреждений городского округа Заречный сведений о доходах, об имуществе и обязательствах имущественного характера (прилагается).</w:t>
      </w:r>
    </w:p>
    <w:p w:rsidR="00154E81" w:rsidRDefault="00D61227">
      <w:pPr>
        <w:pStyle w:val="ConsPlus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ab/>
        <w:t>2) Положение о проверке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руководителей муниципальных учреждений городского округа Заречный, и руководителями муниципальных учреждений городского округа Заречный (прилагается).</w:t>
      </w:r>
    </w:p>
    <w:p w:rsidR="00154E81" w:rsidRDefault="00D61227">
      <w:pPr>
        <w:pStyle w:val="ConsPlusNormal"/>
        <w:jc w:val="both"/>
        <w:rPr>
          <w:rFonts w:ascii="Liberation Serif" w:hAnsi="Liberation Serif"/>
          <w:color w:val="000000"/>
          <w:sz w:val="24"/>
          <w:szCs w:val="24"/>
        </w:rPr>
      </w:pPr>
      <w:r>
        <w:rPr>
          <w:rFonts w:ascii="Liberation Serif" w:hAnsi="Liberation Serif"/>
          <w:color w:val="000000"/>
          <w:sz w:val="24"/>
          <w:szCs w:val="24"/>
        </w:rPr>
        <w:tab/>
        <w:t>3) Порядок размещения сведений о доходах, об имуществе и обязательствах имущественного характера, представленных руководителями муниципальных учреждений городского округа Заречный, на официальных сайтах городского округа Заречный и предоставления этих сведений средствам массовой информации для опубликования (прилагается).</w:t>
      </w:r>
    </w:p>
    <w:p w:rsidR="0081144B" w:rsidRDefault="0081144B">
      <w:pPr>
        <w:pStyle w:val="ConsPlusNormal"/>
        <w:jc w:val="both"/>
      </w:pPr>
    </w:p>
    <w:p w:rsidR="00154E81" w:rsidRDefault="00D61227">
      <w:pPr>
        <w:pStyle w:val="ConsPlusNormal"/>
        <w:ind w:firstLine="708"/>
        <w:jc w:val="both"/>
      </w:pPr>
      <w:r>
        <w:rPr>
          <w:rFonts w:ascii="Liberation Serif" w:hAnsi="Liberation Serif"/>
          <w:color w:val="000000"/>
          <w:sz w:val="24"/>
          <w:szCs w:val="24"/>
        </w:rPr>
        <w:lastRenderedPageBreak/>
        <w:t xml:space="preserve">2. Признать </w:t>
      </w:r>
      <w:r>
        <w:rPr>
          <w:rFonts w:ascii="Liberation Serif" w:hAnsi="Liberation Serif"/>
          <w:sz w:val="24"/>
          <w:szCs w:val="24"/>
        </w:rPr>
        <w:t>утратившим силу постановление администрации городского округа Заречный от 28.02.2013 № 287-П «Об утверждении Положения о представлении лицом, поступающим на работу, на должность руководителя муниципального учреждения городского округа Заречный, а также руководителем муниципального учреждения городского округа Заречный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154E81" w:rsidRDefault="00D61227">
      <w:pPr>
        <w:pStyle w:val="ConsPlusNormal"/>
        <w:ind w:firstLine="708"/>
        <w:jc w:val="both"/>
      </w:pPr>
      <w:r>
        <w:rPr>
          <w:rFonts w:ascii="Liberation Serif" w:hAnsi="Liberation Serif"/>
          <w:sz w:val="24"/>
          <w:szCs w:val="24"/>
        </w:rPr>
        <w:t>3. Признать утратившим силу постановление администрации городского округа Заречный от 27.03.2013 № 424-П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городского округа Заречный, и лицами, замещающими эти должности».</w:t>
      </w:r>
    </w:p>
    <w:p w:rsidR="0081144B" w:rsidRDefault="00D61227" w:rsidP="0081144B">
      <w:pPr>
        <w:pStyle w:val="ConsPlusNormal"/>
        <w:ind w:firstLine="708"/>
        <w:jc w:val="both"/>
      </w:pPr>
      <w:r>
        <w:rPr>
          <w:rFonts w:ascii="Liberation Serif" w:hAnsi="Liberation Serif"/>
          <w:sz w:val="24"/>
          <w:szCs w:val="24"/>
        </w:rPr>
        <w:t>4. Признать утратившим силу постановление администрации городского округа Заречный от 31.05.2013 № 789-П «Об утверждении порядка размещения сведений о доходах, об имуществе и обязательствах имущественного характера руководителей муниципальных учреждений городского округа Заречный и членов их семей на официальном сайте администрации городского округа Заречный и предоставления этих сведений средствам массовой информации для опубликования».</w:t>
      </w:r>
    </w:p>
    <w:p w:rsidR="00154E81" w:rsidRDefault="00D61227" w:rsidP="0081144B">
      <w:pPr>
        <w:pStyle w:val="ConsPlusNormal"/>
        <w:ind w:firstLine="708"/>
        <w:jc w:val="both"/>
      </w:pPr>
      <w:r>
        <w:rPr>
          <w:rFonts w:ascii="Liberation Serif" w:hAnsi="Liberation Serif"/>
          <w:sz w:val="24"/>
          <w:szCs w:val="24"/>
          <w:lang w:eastAsia="ru-RU"/>
        </w:rPr>
        <w:t>5.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(www.gorod-zarechny.ru).</w:t>
      </w:r>
    </w:p>
    <w:p w:rsidR="00154E81" w:rsidRDefault="00154E81">
      <w:pPr>
        <w:jc w:val="both"/>
        <w:rPr>
          <w:rFonts w:ascii="Liberation Serif" w:hAnsi="Liberation Serif"/>
          <w:sz w:val="24"/>
          <w:szCs w:val="24"/>
        </w:rPr>
      </w:pPr>
    </w:p>
    <w:p w:rsidR="00154E81" w:rsidRDefault="00154E81">
      <w:pPr>
        <w:jc w:val="both"/>
        <w:rPr>
          <w:rFonts w:ascii="Liberation Serif" w:hAnsi="Liberation Serif"/>
          <w:sz w:val="24"/>
          <w:szCs w:val="24"/>
        </w:rPr>
      </w:pPr>
    </w:p>
    <w:p w:rsidR="00154E81" w:rsidRDefault="00D61227">
      <w:pPr>
        <w:pStyle w:val="Standard"/>
        <w:suppressAutoHyphens/>
        <w:autoSpaceDE w:val="0"/>
        <w:jc w:val="both"/>
        <w:rPr>
          <w:rFonts w:ascii="Liberation Serif" w:hAnsi="Liberation Serif" w:cs="Liberation Serif"/>
          <w:sz w:val="24"/>
          <w:szCs w:val="24"/>
        </w:rPr>
      </w:pPr>
      <w:r>
        <w:rPr>
          <w:rFonts w:ascii="Liberation Serif" w:hAnsi="Liberation Serif" w:cs="Liberation Serif"/>
          <w:sz w:val="24"/>
          <w:szCs w:val="24"/>
        </w:rPr>
        <w:t>Глава</w:t>
      </w:r>
    </w:p>
    <w:p w:rsidR="00154E81" w:rsidRDefault="00D61227">
      <w:pPr>
        <w:pStyle w:val="Standard"/>
        <w:suppressAutoHyphens/>
        <w:ind w:right="-1"/>
        <w:rPr>
          <w:rFonts w:ascii="Liberation Serif" w:hAnsi="Liberation Serif" w:cs="Liberation Serif"/>
          <w:sz w:val="24"/>
          <w:szCs w:val="24"/>
        </w:rPr>
      </w:pPr>
      <w:r>
        <w:rPr>
          <w:rFonts w:ascii="Liberation Serif" w:hAnsi="Liberation Serif" w:cs="Liberation Serif"/>
          <w:sz w:val="24"/>
          <w:szCs w:val="24"/>
        </w:rPr>
        <w:t xml:space="preserve">городского округа Заречный                                                                                   </w:t>
      </w:r>
      <w:r w:rsidR="0081144B">
        <w:rPr>
          <w:rFonts w:ascii="Liberation Serif" w:hAnsi="Liberation Serif" w:cs="Liberation Serif"/>
          <w:sz w:val="24"/>
          <w:szCs w:val="24"/>
        </w:rPr>
        <w:t xml:space="preserve">  </w:t>
      </w:r>
      <w:r>
        <w:rPr>
          <w:rFonts w:ascii="Liberation Serif" w:hAnsi="Liberation Serif" w:cs="Liberation Serif"/>
          <w:sz w:val="24"/>
          <w:szCs w:val="24"/>
        </w:rPr>
        <w:t xml:space="preserve">       А.В. Захарцев</w:t>
      </w:r>
    </w:p>
    <w:p w:rsidR="00154E81" w:rsidRDefault="00154E81">
      <w:pPr>
        <w:pStyle w:val="Standard"/>
        <w:suppressAutoHyphens/>
        <w:rPr>
          <w:rFonts w:ascii="Liberation Serif" w:hAnsi="Liberation Serif"/>
          <w:sz w:val="24"/>
          <w:szCs w:val="24"/>
        </w:rPr>
      </w:pPr>
    </w:p>
    <w:p w:rsidR="00154E81" w:rsidRDefault="00154E81">
      <w:pPr>
        <w:pStyle w:val="Standard"/>
        <w:autoSpaceDE w:val="0"/>
        <w:ind w:firstLine="709"/>
        <w:jc w:val="both"/>
        <w:rPr>
          <w:rFonts w:ascii="Liberation Serif" w:hAnsi="Liberation Serif"/>
          <w:sz w:val="28"/>
          <w:szCs w:val="28"/>
        </w:rPr>
      </w:pPr>
    </w:p>
    <w:p w:rsidR="00154E81" w:rsidRDefault="00154E81">
      <w:pPr>
        <w:pStyle w:val="Standard"/>
        <w:suppressAutoHyphens/>
        <w:ind w:left="113"/>
        <w:jc w:val="both"/>
        <w:outlineLvl w:val="0"/>
        <w:rPr>
          <w:rFonts w:ascii="Liberation Serif" w:hAnsi="Liberation Serif" w:cs="Liberation Serif"/>
          <w:sz w:val="28"/>
        </w:rPr>
      </w:pPr>
      <w:bookmarkStart w:id="0" w:name="DokNai"/>
    </w:p>
    <w:p w:rsidR="00154E81" w:rsidRDefault="00154E81">
      <w:pPr>
        <w:pStyle w:val="ConsPlusNormal"/>
        <w:ind w:left="4989"/>
        <w:outlineLvl w:val="0"/>
      </w:pPr>
    </w:p>
    <w:p w:rsidR="00154E81" w:rsidRDefault="00154E81">
      <w:pPr>
        <w:pStyle w:val="ConsPlusNormal"/>
        <w:ind w:left="4989"/>
        <w:outlineLvl w:val="0"/>
      </w:pPr>
    </w:p>
    <w:p w:rsidR="00154E81" w:rsidRDefault="00154E81">
      <w:pPr>
        <w:pStyle w:val="ConsPlusNormal"/>
        <w:ind w:left="4989"/>
        <w:outlineLvl w:val="0"/>
      </w:pPr>
    </w:p>
    <w:p w:rsidR="00154E81" w:rsidRDefault="00154E81">
      <w:pPr>
        <w:pStyle w:val="ConsPlusNormal"/>
        <w:ind w:left="4989"/>
        <w:outlineLvl w:val="0"/>
      </w:pPr>
    </w:p>
    <w:p w:rsidR="00154E81" w:rsidRDefault="00154E81">
      <w:pPr>
        <w:pStyle w:val="ConsPlusNormal"/>
        <w:ind w:left="4989"/>
        <w:outlineLvl w:val="0"/>
      </w:pPr>
    </w:p>
    <w:p w:rsidR="00154E81" w:rsidRDefault="00154E81">
      <w:pPr>
        <w:pStyle w:val="ConsPlusNormal"/>
        <w:ind w:left="4989"/>
        <w:outlineLvl w:val="0"/>
      </w:pPr>
    </w:p>
    <w:p w:rsidR="00154E81" w:rsidRDefault="00154E81">
      <w:pPr>
        <w:pStyle w:val="ConsPlusNormal"/>
        <w:ind w:left="4989"/>
        <w:outlineLvl w:val="0"/>
      </w:pPr>
    </w:p>
    <w:p w:rsidR="00154E81" w:rsidRDefault="00154E81">
      <w:pPr>
        <w:pStyle w:val="ConsPlusNormal"/>
        <w:ind w:left="4989"/>
        <w:outlineLvl w:val="0"/>
      </w:pPr>
    </w:p>
    <w:p w:rsidR="00154E81" w:rsidRDefault="00154E81">
      <w:pPr>
        <w:pStyle w:val="ConsPlusNormal"/>
        <w:ind w:left="4989"/>
        <w:outlineLvl w:val="0"/>
      </w:pPr>
    </w:p>
    <w:p w:rsidR="00154E81" w:rsidRDefault="00154E81">
      <w:pPr>
        <w:pStyle w:val="ConsPlusNormal"/>
        <w:ind w:left="4989"/>
        <w:outlineLvl w:val="0"/>
      </w:pPr>
    </w:p>
    <w:p w:rsidR="00154E81" w:rsidRDefault="00154E81">
      <w:pPr>
        <w:pStyle w:val="ConsPlusNormal"/>
        <w:ind w:left="4989"/>
        <w:outlineLvl w:val="0"/>
      </w:pPr>
    </w:p>
    <w:p w:rsidR="00154E81" w:rsidRDefault="00154E81">
      <w:pPr>
        <w:pStyle w:val="ConsPlusNormal"/>
        <w:ind w:left="4989"/>
        <w:outlineLvl w:val="0"/>
      </w:pPr>
    </w:p>
    <w:p w:rsidR="00154E81" w:rsidRDefault="00154E81">
      <w:pPr>
        <w:pStyle w:val="ConsPlusNormal"/>
        <w:ind w:left="4989"/>
        <w:outlineLvl w:val="0"/>
      </w:pPr>
    </w:p>
    <w:p w:rsidR="00154E81" w:rsidRDefault="00154E81">
      <w:pPr>
        <w:pStyle w:val="ConsPlusNormal"/>
        <w:ind w:left="4989"/>
        <w:outlineLvl w:val="0"/>
      </w:pPr>
    </w:p>
    <w:p w:rsidR="00154E81" w:rsidRDefault="00154E81">
      <w:pPr>
        <w:pStyle w:val="ConsPlusNormal"/>
        <w:ind w:left="4989"/>
        <w:outlineLvl w:val="0"/>
      </w:pPr>
    </w:p>
    <w:p w:rsidR="00154E81" w:rsidRDefault="00154E81">
      <w:pPr>
        <w:pStyle w:val="ConsPlusNormal"/>
        <w:ind w:left="4989"/>
        <w:outlineLvl w:val="0"/>
      </w:pPr>
    </w:p>
    <w:p w:rsidR="00154E81" w:rsidRDefault="00154E81">
      <w:pPr>
        <w:pStyle w:val="ConsPlusNormal"/>
        <w:ind w:left="4989"/>
        <w:outlineLvl w:val="0"/>
      </w:pPr>
    </w:p>
    <w:p w:rsidR="00154E81" w:rsidRDefault="00154E81">
      <w:pPr>
        <w:pStyle w:val="ConsPlusNormal"/>
        <w:ind w:left="4989"/>
        <w:outlineLvl w:val="0"/>
      </w:pPr>
    </w:p>
    <w:p w:rsidR="00154E81" w:rsidRDefault="00D61227">
      <w:pPr>
        <w:pageBreakBefore/>
        <w:ind w:left="5387"/>
      </w:pPr>
      <w:r>
        <w:rPr>
          <w:rFonts w:ascii="Liberation Serif" w:hAnsi="Liberation Serif"/>
          <w:color w:val="000000"/>
          <w:sz w:val="24"/>
          <w:szCs w:val="24"/>
        </w:rPr>
        <w:lastRenderedPageBreak/>
        <w:t>УТВЕРЖДЕН</w:t>
      </w:r>
    </w:p>
    <w:p w:rsidR="00154E81" w:rsidRDefault="00D61227">
      <w:pPr>
        <w:widowControl w:val="0"/>
        <w:ind w:left="5387"/>
        <w:rPr>
          <w:rFonts w:ascii="Liberation Serif" w:hAnsi="Liberation Serif"/>
          <w:color w:val="000000"/>
          <w:sz w:val="24"/>
          <w:szCs w:val="24"/>
        </w:rPr>
      </w:pPr>
      <w:r>
        <w:rPr>
          <w:rFonts w:ascii="Liberation Serif" w:hAnsi="Liberation Serif"/>
          <w:color w:val="000000"/>
          <w:sz w:val="24"/>
          <w:szCs w:val="24"/>
        </w:rPr>
        <w:t>постановлением администрации</w:t>
      </w:r>
    </w:p>
    <w:p w:rsidR="00154E81" w:rsidRDefault="00D61227">
      <w:pPr>
        <w:widowControl w:val="0"/>
        <w:ind w:left="5387"/>
      </w:pPr>
      <w:r>
        <w:rPr>
          <w:rFonts w:ascii="Liberation Serif" w:hAnsi="Liberation Serif"/>
          <w:color w:val="000000"/>
          <w:sz w:val="24"/>
          <w:szCs w:val="24"/>
        </w:rPr>
        <w:t>городского округа Заречный</w:t>
      </w:r>
    </w:p>
    <w:p w:rsidR="000C1A61" w:rsidRPr="000C1A61" w:rsidRDefault="000C1A61" w:rsidP="000C1A61">
      <w:pPr>
        <w:widowControl w:val="0"/>
        <w:ind w:left="5387"/>
        <w:rPr>
          <w:rFonts w:ascii="Liberation Serif" w:eastAsia="Times New Roman" w:hAnsi="Liberation Serif"/>
          <w:color w:val="000000"/>
          <w:sz w:val="24"/>
          <w:szCs w:val="24"/>
          <w:lang w:eastAsia="ru-RU"/>
        </w:rPr>
      </w:pPr>
      <w:r w:rsidRPr="000C1A61">
        <w:rPr>
          <w:rFonts w:ascii="Liberation Serif" w:eastAsia="Times New Roman" w:hAnsi="Liberation Serif"/>
          <w:color w:val="000000"/>
          <w:sz w:val="24"/>
          <w:szCs w:val="24"/>
          <w:lang w:eastAsia="ru-RU"/>
        </w:rPr>
        <w:t>от___</w:t>
      </w:r>
      <w:r w:rsidRPr="000C1A61">
        <w:rPr>
          <w:rFonts w:ascii="Liberation Serif" w:eastAsia="Times New Roman" w:hAnsi="Liberation Serif"/>
          <w:color w:val="000000"/>
          <w:sz w:val="24"/>
          <w:szCs w:val="24"/>
          <w:u w:val="single"/>
          <w:lang w:eastAsia="ru-RU"/>
        </w:rPr>
        <w:t>25.03.2022</w:t>
      </w:r>
      <w:r w:rsidRPr="000C1A61">
        <w:rPr>
          <w:rFonts w:ascii="Liberation Serif" w:eastAsia="Times New Roman" w:hAnsi="Liberation Serif"/>
          <w:color w:val="000000"/>
          <w:sz w:val="24"/>
          <w:szCs w:val="24"/>
          <w:lang w:eastAsia="ru-RU"/>
        </w:rPr>
        <w:t>__</w:t>
      </w:r>
      <w:proofErr w:type="gramStart"/>
      <w:r w:rsidRPr="000C1A61">
        <w:rPr>
          <w:rFonts w:ascii="Liberation Serif" w:eastAsia="Times New Roman" w:hAnsi="Liberation Serif"/>
          <w:color w:val="000000"/>
          <w:sz w:val="24"/>
          <w:szCs w:val="24"/>
          <w:lang w:eastAsia="ru-RU"/>
        </w:rPr>
        <w:t>_  №</w:t>
      </w:r>
      <w:proofErr w:type="gramEnd"/>
      <w:r w:rsidRPr="000C1A61">
        <w:rPr>
          <w:rFonts w:ascii="Liberation Serif" w:eastAsia="Times New Roman" w:hAnsi="Liberation Serif"/>
          <w:color w:val="000000"/>
          <w:sz w:val="24"/>
          <w:szCs w:val="24"/>
          <w:lang w:eastAsia="ru-RU"/>
        </w:rPr>
        <w:t xml:space="preserve">  ___</w:t>
      </w:r>
      <w:r w:rsidRPr="000C1A61">
        <w:rPr>
          <w:rFonts w:ascii="Liberation Serif" w:eastAsia="Times New Roman" w:hAnsi="Liberation Serif"/>
          <w:color w:val="000000"/>
          <w:sz w:val="24"/>
          <w:szCs w:val="24"/>
          <w:u w:val="single"/>
          <w:lang w:eastAsia="ru-RU"/>
        </w:rPr>
        <w:t>377-П</w:t>
      </w:r>
      <w:r w:rsidRPr="000C1A61">
        <w:rPr>
          <w:rFonts w:ascii="Liberation Serif" w:eastAsia="Times New Roman" w:hAnsi="Liberation Serif"/>
          <w:color w:val="000000"/>
          <w:sz w:val="24"/>
          <w:szCs w:val="24"/>
          <w:lang w:eastAsia="ru-RU"/>
        </w:rPr>
        <w:t>___</w:t>
      </w:r>
    </w:p>
    <w:p w:rsidR="00154E81" w:rsidRDefault="00D61227" w:rsidP="000C1A61">
      <w:pPr>
        <w:widowControl w:val="0"/>
        <w:ind w:left="5387"/>
      </w:pPr>
      <w:r>
        <w:rPr>
          <w:rFonts w:ascii="Liberation Serif" w:hAnsi="Liberation Serif"/>
          <w:color w:val="000000"/>
          <w:sz w:val="24"/>
          <w:szCs w:val="24"/>
        </w:rPr>
        <w:t>«</w:t>
      </w:r>
      <w:r>
        <w:rPr>
          <w:rFonts w:ascii="Liberation Serif" w:hAnsi="Liberation Serif" w:cs="Liberation Serif"/>
          <w:color w:val="000000"/>
          <w:sz w:val="24"/>
          <w:szCs w:val="24"/>
        </w:rPr>
        <w:t>О сведениях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городского округа Заречный, и руководителями муниципальных учреждений городского округа Заречный</w:t>
      </w:r>
      <w:r>
        <w:rPr>
          <w:rFonts w:ascii="Liberation Serif" w:hAnsi="Liberation Serif"/>
          <w:color w:val="000000"/>
          <w:sz w:val="24"/>
          <w:szCs w:val="24"/>
        </w:rPr>
        <w:t>»</w:t>
      </w:r>
    </w:p>
    <w:p w:rsidR="00154E81" w:rsidRDefault="00154E81">
      <w:pPr>
        <w:widowControl w:val="0"/>
        <w:ind w:left="5387"/>
        <w:jc w:val="center"/>
      </w:pPr>
    </w:p>
    <w:p w:rsidR="00154E81" w:rsidRDefault="00154E81">
      <w:pPr>
        <w:widowControl w:val="0"/>
        <w:ind w:left="5387"/>
        <w:jc w:val="center"/>
      </w:pPr>
    </w:p>
    <w:p w:rsidR="00154E81" w:rsidRDefault="00D61227">
      <w:pPr>
        <w:pStyle w:val="Standard"/>
        <w:widowControl w:val="0"/>
        <w:suppressAutoHyphens/>
        <w:jc w:val="center"/>
      </w:pPr>
      <w:r>
        <w:rPr>
          <w:rFonts w:ascii="Liberation Serif" w:hAnsi="Liberation Serif"/>
          <w:b/>
          <w:bCs/>
          <w:color w:val="000000"/>
          <w:sz w:val="24"/>
          <w:szCs w:val="24"/>
        </w:rPr>
        <w:t>ПОРЯДОК</w:t>
      </w:r>
    </w:p>
    <w:p w:rsidR="0081144B" w:rsidRDefault="00D61227">
      <w:pPr>
        <w:pStyle w:val="Standard"/>
        <w:widowControl w:val="0"/>
        <w:suppressAutoHyphens/>
        <w:jc w:val="center"/>
        <w:rPr>
          <w:rFonts w:ascii="Liberation Serif" w:hAnsi="Liberation Serif"/>
          <w:b/>
          <w:bCs/>
          <w:color w:val="000000"/>
          <w:sz w:val="24"/>
          <w:szCs w:val="24"/>
        </w:rPr>
      </w:pPr>
      <w:r>
        <w:rPr>
          <w:rFonts w:ascii="Liberation Serif" w:hAnsi="Liberation Serif"/>
          <w:b/>
          <w:bCs/>
          <w:color w:val="000000"/>
          <w:sz w:val="24"/>
          <w:szCs w:val="24"/>
        </w:rPr>
        <w:t xml:space="preserve">представления гражданами, претендующими на замещение должностей руководителей муниципальных учреждений городского округа Заречный, и руководителями муниципальных учреждений городского округа Заречный сведений о доходах, </w:t>
      </w:r>
    </w:p>
    <w:p w:rsidR="00154E81" w:rsidRDefault="00D61227">
      <w:pPr>
        <w:pStyle w:val="Standard"/>
        <w:widowControl w:val="0"/>
        <w:suppressAutoHyphens/>
        <w:jc w:val="center"/>
      </w:pPr>
      <w:r>
        <w:rPr>
          <w:rFonts w:ascii="Liberation Serif" w:hAnsi="Liberation Serif"/>
          <w:b/>
          <w:bCs/>
          <w:color w:val="000000"/>
          <w:sz w:val="24"/>
          <w:szCs w:val="24"/>
        </w:rPr>
        <w:t>об имуществе и обязательствах имущественного характера</w:t>
      </w:r>
    </w:p>
    <w:p w:rsidR="00154E81" w:rsidRDefault="00154E81">
      <w:pPr>
        <w:pStyle w:val="Standard"/>
        <w:widowControl w:val="0"/>
        <w:suppressAutoHyphens/>
        <w:jc w:val="center"/>
      </w:pPr>
    </w:p>
    <w:p w:rsidR="00154E81" w:rsidRDefault="00D61227" w:rsidP="0081144B">
      <w:pPr>
        <w:pStyle w:val="Standard"/>
        <w:widowControl w:val="0"/>
        <w:suppressAutoHyphens/>
        <w:ind w:firstLine="709"/>
        <w:jc w:val="both"/>
      </w:pPr>
      <w:r>
        <w:rPr>
          <w:rFonts w:ascii="Liberation Serif" w:hAnsi="Liberation Serif"/>
          <w:color w:val="000000"/>
          <w:sz w:val="24"/>
          <w:szCs w:val="24"/>
        </w:rPr>
        <w:t xml:space="preserve">1. </w:t>
      </w:r>
      <w:r>
        <w:rPr>
          <w:rFonts w:ascii="Liberation Serif" w:hAnsi="Liberation Serif"/>
          <w:sz w:val="24"/>
          <w:szCs w:val="24"/>
        </w:rPr>
        <w:t>Настоящий порядок устанавливает процедуру представления гражданином, претендующим на замещение должности руководителя муниципального учреждения гор</w:t>
      </w:r>
      <w:r w:rsidR="0081144B">
        <w:rPr>
          <w:rFonts w:ascii="Liberation Serif" w:hAnsi="Liberation Serif"/>
          <w:sz w:val="24"/>
          <w:szCs w:val="24"/>
        </w:rPr>
        <w:t>одского округа Заречный (далее -</w:t>
      </w:r>
      <w:r>
        <w:rPr>
          <w:rFonts w:ascii="Liberation Serif" w:hAnsi="Liberation Serif"/>
          <w:sz w:val="24"/>
          <w:szCs w:val="24"/>
        </w:rPr>
        <w:t xml:space="preserve"> гражданин), а также руководителем муниципального учреждения гор</w:t>
      </w:r>
      <w:r w:rsidR="0081144B">
        <w:rPr>
          <w:rFonts w:ascii="Liberation Serif" w:hAnsi="Liberation Serif"/>
          <w:sz w:val="24"/>
          <w:szCs w:val="24"/>
        </w:rPr>
        <w:t>одского округа Заречный (далее -</w:t>
      </w:r>
      <w:r>
        <w:rPr>
          <w:rFonts w:ascii="Liberation Serif" w:hAnsi="Liberation Serif"/>
          <w:sz w:val="24"/>
          <w:szCs w:val="24"/>
        </w:rPr>
        <w:t xml:space="preserve"> руководитель муниципального учреждения)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своих супруги (супруга) и н</w:t>
      </w:r>
      <w:r w:rsidR="0081144B">
        <w:rPr>
          <w:rFonts w:ascii="Liberation Serif" w:hAnsi="Liberation Serif"/>
          <w:sz w:val="24"/>
          <w:szCs w:val="24"/>
        </w:rPr>
        <w:t>есовершеннолетних детей (далее -</w:t>
      </w:r>
      <w:r>
        <w:rPr>
          <w:rFonts w:ascii="Liberation Serif" w:hAnsi="Liberation Serif"/>
          <w:sz w:val="24"/>
          <w:szCs w:val="24"/>
        </w:rPr>
        <w:t xml:space="preserve"> сведения о доходах, об имуществе и обязательствах имущественного характера).</w:t>
      </w:r>
    </w:p>
    <w:p w:rsidR="00154E81" w:rsidRDefault="00D61227" w:rsidP="0081144B">
      <w:pPr>
        <w:pStyle w:val="ConsPlusNormal"/>
        <w:ind w:firstLine="709"/>
        <w:jc w:val="both"/>
        <w:rPr>
          <w:rFonts w:ascii="Liberation Serif" w:hAnsi="Liberation Serif"/>
          <w:sz w:val="24"/>
          <w:szCs w:val="24"/>
        </w:rPr>
      </w:pPr>
      <w:r>
        <w:rPr>
          <w:rFonts w:ascii="Liberation Serif" w:hAnsi="Liberation Serif"/>
          <w:sz w:val="24"/>
          <w:szCs w:val="24"/>
        </w:rPr>
        <w:t>2. Сведения о доходах,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 июня 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заполняемой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/htt</w:t>
      </w:r>
      <w:r w:rsidR="0081144B">
        <w:rPr>
          <w:rFonts w:ascii="Liberation Serif" w:hAnsi="Liberation Serif"/>
          <w:sz w:val="24"/>
          <w:szCs w:val="24"/>
        </w:rPr>
        <w:t>ps://gossluzhba.gov.ru/ (далее -</w:t>
      </w:r>
      <w:r>
        <w:rPr>
          <w:rFonts w:ascii="Liberation Serif" w:hAnsi="Liberation Serif"/>
          <w:sz w:val="24"/>
          <w:szCs w:val="24"/>
        </w:rPr>
        <w:t xml:space="preserve"> программное обеспечение «Справки БК».</w:t>
      </w:r>
    </w:p>
    <w:p w:rsidR="00154E81" w:rsidRDefault="00D61227" w:rsidP="0081144B">
      <w:pPr>
        <w:pStyle w:val="ConsPlusNormal"/>
        <w:ind w:firstLine="709"/>
        <w:jc w:val="both"/>
        <w:rPr>
          <w:rFonts w:ascii="Liberation Serif" w:hAnsi="Liberation Serif"/>
          <w:sz w:val="24"/>
          <w:szCs w:val="24"/>
        </w:rPr>
      </w:pPr>
      <w:r>
        <w:rPr>
          <w:rFonts w:ascii="Liberation Serif" w:hAnsi="Liberation Serif"/>
          <w:sz w:val="24"/>
          <w:szCs w:val="24"/>
        </w:rPr>
        <w:t>3. Сведения о доходах, об имуществе и обязательствах имущественного характера представляются:</w:t>
      </w:r>
    </w:p>
    <w:p w:rsidR="00154E81" w:rsidRDefault="00D61227" w:rsidP="0081144B">
      <w:pPr>
        <w:pStyle w:val="ConsPlusNormal"/>
        <w:ind w:firstLine="709"/>
        <w:jc w:val="both"/>
        <w:rPr>
          <w:rFonts w:ascii="Liberation Serif" w:hAnsi="Liberation Serif"/>
          <w:sz w:val="24"/>
          <w:szCs w:val="24"/>
        </w:rPr>
      </w:pPr>
      <w:r>
        <w:rPr>
          <w:rFonts w:ascii="Liberation Serif" w:hAnsi="Liberation Serif"/>
          <w:sz w:val="24"/>
          <w:szCs w:val="24"/>
        </w:rPr>
        <w:t>1) в отраслевой (функциональный) орган администрации городского округа Заречный, осуществляющий от имени городского округа Заречный функции и полномочия учредителя в отношении муниципального учреждения, - если муниципальное учреждение подведомственно такому органу;</w:t>
      </w:r>
    </w:p>
    <w:p w:rsidR="00154E81" w:rsidRDefault="00D61227" w:rsidP="0081144B">
      <w:pPr>
        <w:pStyle w:val="ConsPlusNormal"/>
        <w:ind w:firstLine="709"/>
        <w:jc w:val="both"/>
      </w:pPr>
      <w:r>
        <w:rPr>
          <w:rFonts w:ascii="Liberation Serif" w:hAnsi="Liberation Serif"/>
          <w:sz w:val="24"/>
          <w:szCs w:val="24"/>
        </w:rPr>
        <w:t xml:space="preserve">2) </w:t>
      </w:r>
      <w:r>
        <w:rPr>
          <w:rFonts w:ascii="Liberation Serif" w:hAnsi="Liberation Serif" w:cs="Liberation Serif"/>
          <w:sz w:val="24"/>
          <w:szCs w:val="24"/>
        </w:rPr>
        <w:t>должностному лицу, ответственному за работу по профилактике коррупционных и иных правонарушений (далее - должностное лицо) администр</w:t>
      </w:r>
      <w:r w:rsidR="0081144B">
        <w:rPr>
          <w:rFonts w:ascii="Liberation Serif" w:hAnsi="Liberation Serif" w:cs="Liberation Serif"/>
          <w:sz w:val="24"/>
          <w:szCs w:val="24"/>
        </w:rPr>
        <w:t>ации городского округа Заречный </w:t>
      </w:r>
      <w:r>
        <w:rPr>
          <w:rFonts w:ascii="Liberation Serif" w:hAnsi="Liberation Serif"/>
          <w:sz w:val="24"/>
          <w:szCs w:val="24"/>
        </w:rPr>
        <w:t>- в остальных случаях.</w:t>
      </w:r>
    </w:p>
    <w:p w:rsidR="00154E81" w:rsidRDefault="00D61227" w:rsidP="0081144B">
      <w:pPr>
        <w:pStyle w:val="ConsPlusNormal"/>
        <w:ind w:firstLine="709"/>
        <w:jc w:val="both"/>
        <w:rPr>
          <w:rFonts w:ascii="Liberation Serif" w:hAnsi="Liberation Serif"/>
          <w:sz w:val="24"/>
          <w:szCs w:val="24"/>
        </w:rPr>
      </w:pPr>
      <w:r>
        <w:rPr>
          <w:rFonts w:ascii="Liberation Serif" w:hAnsi="Liberation Serif"/>
          <w:sz w:val="24"/>
          <w:szCs w:val="24"/>
        </w:rPr>
        <w:t xml:space="preserve">4. Сведения о доходах, об имуществе и обязательствах имущественного характера представляются на бумажном носителе, а также в виде файла с электронным образом указанных сведений, созданного с использованием специального программного обеспечения «Справки БК» в </w:t>
      </w:r>
      <w:proofErr w:type="gramStart"/>
      <w:r>
        <w:rPr>
          <w:rFonts w:ascii="Liberation Serif" w:hAnsi="Liberation Serif"/>
          <w:sz w:val="24"/>
          <w:szCs w:val="24"/>
        </w:rPr>
        <w:t>формате .XSB</w:t>
      </w:r>
      <w:proofErr w:type="gramEnd"/>
      <w:r>
        <w:rPr>
          <w:rFonts w:ascii="Liberation Serif" w:hAnsi="Liberation Serif"/>
          <w:sz w:val="24"/>
          <w:szCs w:val="24"/>
        </w:rPr>
        <w:t xml:space="preserve"> на внешнем носителе электронной информации (компакт-диск (CD, DVD), </w:t>
      </w:r>
      <w:proofErr w:type="spellStart"/>
      <w:r>
        <w:rPr>
          <w:rFonts w:ascii="Liberation Serif" w:hAnsi="Liberation Serif"/>
          <w:sz w:val="24"/>
          <w:szCs w:val="24"/>
        </w:rPr>
        <w:t>флеш</w:t>
      </w:r>
      <w:proofErr w:type="spellEnd"/>
      <w:r>
        <w:rPr>
          <w:rFonts w:ascii="Liberation Serif" w:hAnsi="Liberation Serif"/>
          <w:sz w:val="24"/>
          <w:szCs w:val="24"/>
        </w:rPr>
        <w:t>-накопитель USB или внешний жесткий диск).</w:t>
      </w:r>
    </w:p>
    <w:p w:rsidR="00154E81" w:rsidRDefault="00D61227" w:rsidP="0081144B">
      <w:pPr>
        <w:pStyle w:val="ConsPlusNormal"/>
        <w:ind w:firstLine="709"/>
        <w:jc w:val="both"/>
        <w:rPr>
          <w:rFonts w:ascii="Liberation Serif" w:hAnsi="Liberation Serif"/>
          <w:sz w:val="24"/>
          <w:szCs w:val="24"/>
        </w:rPr>
      </w:pPr>
      <w:r>
        <w:rPr>
          <w:rFonts w:ascii="Liberation Serif" w:hAnsi="Liberation Serif"/>
          <w:sz w:val="24"/>
          <w:szCs w:val="24"/>
        </w:rPr>
        <w:lastRenderedPageBreak/>
        <w:t>При предоставлении сведений рекомендуется прикладывать скриншоты соответствующих страниц кабинета налогоплательщика, а также делать такие скриншоты в период, установленный для предоставления уточненных сведений, в целях проверки их достоверности и полноты.</w:t>
      </w:r>
    </w:p>
    <w:p w:rsidR="00154E81" w:rsidRDefault="00D61227" w:rsidP="0081144B">
      <w:pPr>
        <w:pStyle w:val="ConsPlusNormal"/>
        <w:ind w:firstLine="709"/>
        <w:jc w:val="both"/>
        <w:rPr>
          <w:rFonts w:ascii="Liberation Serif" w:hAnsi="Liberation Serif"/>
          <w:sz w:val="24"/>
          <w:szCs w:val="24"/>
        </w:rPr>
      </w:pPr>
      <w:r>
        <w:rPr>
          <w:rFonts w:ascii="Liberation Serif" w:hAnsi="Liberation Serif"/>
          <w:sz w:val="24"/>
          <w:szCs w:val="24"/>
        </w:rPr>
        <w:t>5. Сведения о доходах, об имуществе и обязательствах имущественного характера представляемые гражданином, включают:</w:t>
      </w:r>
      <w:bookmarkStart w:id="1" w:name="Par48"/>
    </w:p>
    <w:p w:rsidR="00154E81" w:rsidRDefault="00D61227" w:rsidP="0081144B">
      <w:pPr>
        <w:pStyle w:val="ConsPlusNormal"/>
        <w:ind w:firstLine="709"/>
        <w:jc w:val="both"/>
        <w:rPr>
          <w:rFonts w:ascii="Liberation Serif" w:hAnsi="Liberation Serif"/>
          <w:sz w:val="24"/>
          <w:szCs w:val="24"/>
        </w:rPr>
      </w:pPr>
      <w:r>
        <w:rPr>
          <w:rFonts w:ascii="Liberation Serif" w:hAnsi="Liberation Serif"/>
          <w:sz w:val="24"/>
          <w:szCs w:val="24"/>
        </w:rPr>
        <w:t>1) сведения о его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муниципального учреждения (на отчетную дату);</w:t>
      </w:r>
    </w:p>
    <w:p w:rsidR="00154E81" w:rsidRDefault="00D61227" w:rsidP="0081144B">
      <w:pPr>
        <w:pStyle w:val="ConsPlusNormal"/>
        <w:ind w:firstLine="709"/>
        <w:jc w:val="both"/>
        <w:rPr>
          <w:rFonts w:ascii="Liberation Serif" w:hAnsi="Liberation Serif"/>
          <w:sz w:val="24"/>
          <w:szCs w:val="24"/>
        </w:rPr>
      </w:pPr>
      <w:r>
        <w:rPr>
          <w:rFonts w:ascii="Liberation Serif" w:hAnsi="Liberation Serif"/>
          <w:sz w:val="24"/>
          <w:szCs w:val="24"/>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муниципального учреждения (на отчетную дату).</w:t>
      </w:r>
    </w:p>
    <w:p w:rsidR="00154E81" w:rsidRDefault="00D61227" w:rsidP="0081144B">
      <w:pPr>
        <w:pStyle w:val="ConsPlusNormal"/>
        <w:ind w:firstLine="709"/>
        <w:jc w:val="both"/>
        <w:rPr>
          <w:rFonts w:ascii="Liberation Serif" w:hAnsi="Liberation Serif"/>
          <w:sz w:val="24"/>
          <w:szCs w:val="24"/>
        </w:rPr>
      </w:pPr>
      <w:r>
        <w:rPr>
          <w:rFonts w:ascii="Liberation Serif" w:hAnsi="Liberation Serif"/>
          <w:sz w:val="24"/>
          <w:szCs w:val="24"/>
        </w:rPr>
        <w:t>6. Сведения о доходах, об имуществе и обязательствах имущественного характера представляемые руководителем муниципального учреждения, включают:</w:t>
      </w:r>
      <w:bookmarkStart w:id="2" w:name="Par51"/>
    </w:p>
    <w:p w:rsidR="00154E81" w:rsidRDefault="00D61227" w:rsidP="0081144B">
      <w:pPr>
        <w:pStyle w:val="ConsPlusNormal"/>
        <w:ind w:firstLine="709"/>
        <w:jc w:val="both"/>
        <w:rPr>
          <w:rFonts w:ascii="Liberation Serif" w:hAnsi="Liberation Serif"/>
          <w:sz w:val="24"/>
          <w:szCs w:val="24"/>
        </w:rPr>
      </w:pPr>
      <w:r>
        <w:rPr>
          <w:rFonts w:ascii="Liberation Serif" w:hAnsi="Liberation Serif"/>
          <w:sz w:val="24"/>
          <w:szCs w:val="24"/>
        </w:rPr>
        <w:t>1) сведения о своих доходах, полученных за отчетный период (с 01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154E81" w:rsidRDefault="00D61227" w:rsidP="0081144B">
      <w:pPr>
        <w:pStyle w:val="ConsPlusNormal"/>
        <w:ind w:firstLine="709"/>
        <w:jc w:val="both"/>
        <w:rPr>
          <w:rFonts w:ascii="Liberation Serif" w:hAnsi="Liberation Serif"/>
          <w:sz w:val="24"/>
          <w:szCs w:val="24"/>
        </w:rPr>
      </w:pPr>
      <w:r>
        <w:rPr>
          <w:rFonts w:ascii="Liberation Serif" w:hAnsi="Liberation Serif"/>
          <w:sz w:val="24"/>
          <w:szCs w:val="24"/>
        </w:rPr>
        <w:t>2)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154E81" w:rsidRDefault="00D61227" w:rsidP="0081144B">
      <w:pPr>
        <w:pStyle w:val="ConsPlusNormal"/>
        <w:ind w:firstLine="709"/>
        <w:jc w:val="both"/>
        <w:rPr>
          <w:rFonts w:ascii="Liberation Serif" w:hAnsi="Liberation Serif"/>
          <w:sz w:val="24"/>
          <w:szCs w:val="24"/>
        </w:rPr>
      </w:pPr>
      <w:r>
        <w:rPr>
          <w:rFonts w:ascii="Liberation Serif" w:hAnsi="Liberation Serif"/>
          <w:sz w:val="24"/>
          <w:szCs w:val="24"/>
        </w:rPr>
        <w:t>7. Сведения о доходах, об имуществе и обязательствах имущественного характера представляются руководителем муниципального учреждения ежегодно не позднее 30 апреля года, следующего за отчетным.</w:t>
      </w:r>
      <w:bookmarkStart w:id="3" w:name="Par54"/>
    </w:p>
    <w:p w:rsidR="00154E81" w:rsidRDefault="00D61227" w:rsidP="0081144B">
      <w:pPr>
        <w:pStyle w:val="ConsPlusNormal"/>
        <w:ind w:firstLine="709"/>
        <w:jc w:val="both"/>
        <w:rPr>
          <w:rFonts w:ascii="Liberation Serif" w:hAnsi="Liberation Serif"/>
          <w:sz w:val="24"/>
          <w:szCs w:val="24"/>
        </w:rPr>
      </w:pPr>
      <w:r>
        <w:rPr>
          <w:rFonts w:ascii="Liberation Serif" w:hAnsi="Liberation Serif"/>
          <w:sz w:val="24"/>
          <w:szCs w:val="24"/>
        </w:rPr>
        <w:t>8. Сведения о доходах, об имуществе и обязательствах имущественного характера включают в себя в том числе сведения:</w:t>
      </w:r>
    </w:p>
    <w:p w:rsidR="00154E81" w:rsidRDefault="00D61227" w:rsidP="0081144B">
      <w:pPr>
        <w:pStyle w:val="ConsPlusNormal"/>
        <w:ind w:firstLine="709"/>
        <w:jc w:val="both"/>
        <w:rPr>
          <w:rFonts w:ascii="Liberation Serif" w:hAnsi="Liberation Serif"/>
          <w:sz w:val="24"/>
          <w:szCs w:val="24"/>
        </w:rPr>
      </w:pPr>
      <w:r>
        <w:rPr>
          <w:rFonts w:ascii="Liberation Serif" w:hAnsi="Liberation Serif"/>
          <w:sz w:val="24"/>
          <w:szCs w:val="24"/>
        </w:rPr>
        <w:t>1) о счетах (вкладах) и наличных денежных средствах в иностранных банках, расположенных за пределами территории Российской Федерации;</w:t>
      </w:r>
    </w:p>
    <w:p w:rsidR="00154E81" w:rsidRDefault="00D61227" w:rsidP="0081144B">
      <w:pPr>
        <w:pStyle w:val="ConsPlusNormal"/>
        <w:ind w:firstLine="709"/>
        <w:jc w:val="both"/>
        <w:rPr>
          <w:rFonts w:ascii="Liberation Serif" w:hAnsi="Liberation Serif"/>
          <w:sz w:val="24"/>
          <w:szCs w:val="24"/>
        </w:rPr>
      </w:pPr>
      <w:r>
        <w:rPr>
          <w:rFonts w:ascii="Liberation Serif" w:hAnsi="Liberation Serif"/>
          <w:sz w:val="24"/>
          <w:szCs w:val="24"/>
        </w:rPr>
        <w:t>2) о государственных ценных бумагах иностранных государств, облигациях и акциях иных иностранных эмитентов;</w:t>
      </w:r>
    </w:p>
    <w:p w:rsidR="00154E81" w:rsidRDefault="00D61227" w:rsidP="0081144B">
      <w:pPr>
        <w:pStyle w:val="ConsPlusNormal"/>
        <w:ind w:firstLine="709"/>
        <w:jc w:val="both"/>
        <w:rPr>
          <w:rFonts w:ascii="Liberation Serif" w:hAnsi="Liberation Serif"/>
          <w:sz w:val="24"/>
          <w:szCs w:val="24"/>
        </w:rPr>
      </w:pPr>
      <w:r>
        <w:rPr>
          <w:rFonts w:ascii="Liberation Serif" w:hAnsi="Liberation Serif"/>
          <w:sz w:val="24"/>
          <w:szCs w:val="24"/>
        </w:rPr>
        <w:t>3) о недвижимом имуществе, находящемся за пределами территории Российской Федерации;</w:t>
      </w:r>
    </w:p>
    <w:p w:rsidR="00154E81" w:rsidRDefault="00D61227" w:rsidP="0081144B">
      <w:pPr>
        <w:pStyle w:val="ConsPlusNormal"/>
        <w:ind w:firstLine="709"/>
        <w:jc w:val="both"/>
        <w:rPr>
          <w:rFonts w:ascii="Liberation Serif" w:hAnsi="Liberation Serif"/>
          <w:sz w:val="24"/>
          <w:szCs w:val="24"/>
        </w:rPr>
      </w:pPr>
      <w:r>
        <w:rPr>
          <w:rFonts w:ascii="Liberation Serif" w:hAnsi="Liberation Serif"/>
          <w:sz w:val="24"/>
          <w:szCs w:val="24"/>
        </w:rPr>
        <w:t>4) об обязательствах имущественного характера за пределами территории Российской Федерации.</w:t>
      </w:r>
    </w:p>
    <w:p w:rsidR="00154E81" w:rsidRDefault="00D61227" w:rsidP="0081144B">
      <w:pPr>
        <w:pStyle w:val="ConsPlusNormal"/>
        <w:ind w:firstLine="709"/>
        <w:jc w:val="both"/>
      </w:pPr>
      <w:r>
        <w:rPr>
          <w:rFonts w:ascii="Liberation Serif" w:hAnsi="Liberation Serif"/>
          <w:sz w:val="24"/>
          <w:szCs w:val="24"/>
        </w:rPr>
        <w:t xml:space="preserve">9. 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w:t>
      </w:r>
      <w:r>
        <w:rPr>
          <w:rFonts w:ascii="Liberation Serif" w:hAnsi="Liberation Serif"/>
          <w:color w:val="000000"/>
          <w:sz w:val="24"/>
          <w:szCs w:val="24"/>
        </w:rPr>
        <w:t>сведения либо имеются ошибки, он вправе представить уточненные сведения в течении одного месяца после окончания срока представления сведений. Такие уточненные сведения не считаются представленными с нарушением срока.</w:t>
      </w:r>
    </w:p>
    <w:p w:rsidR="00154E81" w:rsidRDefault="00D61227" w:rsidP="0081144B">
      <w:pPr>
        <w:pStyle w:val="ConsPlusNormal"/>
        <w:ind w:firstLine="709"/>
        <w:jc w:val="both"/>
      </w:pPr>
      <w:r>
        <w:rPr>
          <w:rFonts w:ascii="Liberation Serif" w:hAnsi="Liberation Serif"/>
          <w:color w:val="000000"/>
          <w:sz w:val="24"/>
          <w:szCs w:val="24"/>
        </w:rPr>
        <w:t xml:space="preserve">10. Сведения о доходах, об имуществе и обязательствах имущественного характера являются сведениями конфиденциального характера, если федеральным законом они не отнесены к </w:t>
      </w:r>
      <w:r>
        <w:rPr>
          <w:rFonts w:ascii="Liberation Serif" w:hAnsi="Liberation Serif"/>
          <w:sz w:val="24"/>
          <w:szCs w:val="24"/>
        </w:rPr>
        <w:t>сведениям, составляющим государственную тайну.</w:t>
      </w:r>
    </w:p>
    <w:p w:rsidR="00154E81" w:rsidRDefault="00D61227" w:rsidP="0081144B">
      <w:pPr>
        <w:pStyle w:val="ConsPlusNormal"/>
        <w:ind w:firstLine="709"/>
        <w:jc w:val="both"/>
        <w:rPr>
          <w:rFonts w:ascii="Liberation Serif" w:hAnsi="Liberation Serif"/>
          <w:sz w:val="24"/>
          <w:szCs w:val="24"/>
        </w:rPr>
      </w:pPr>
      <w:r>
        <w:rPr>
          <w:rFonts w:ascii="Liberation Serif" w:hAnsi="Liberation Serif"/>
          <w:sz w:val="24"/>
          <w:szCs w:val="24"/>
        </w:rPr>
        <w:lastRenderedPageBreak/>
        <w:t>11. Сведения о доходах, об имуществе и обязательствах имущественного характера руководителя муниципального учреждения размещаются в информационно-телекоммуникационной сети «Интернет» на официальном сайте гор</w:t>
      </w:r>
      <w:r w:rsidR="0081144B">
        <w:rPr>
          <w:rFonts w:ascii="Liberation Serif" w:hAnsi="Liberation Serif"/>
          <w:sz w:val="24"/>
          <w:szCs w:val="24"/>
        </w:rPr>
        <w:t>одского округа Заречный (далее -</w:t>
      </w:r>
      <w:r>
        <w:rPr>
          <w:rFonts w:ascii="Liberation Serif" w:hAnsi="Liberation Serif"/>
          <w:sz w:val="24"/>
          <w:szCs w:val="24"/>
        </w:rPr>
        <w:t xml:space="preserve"> официальный сайт), а в случае отсутствия этих сведений на официальном сайте предоставляются для опубликования средствам массовой информации по их запросам в порядке, определяемом нормативными правовыми актами Российской Федерации.</w:t>
      </w:r>
    </w:p>
    <w:p w:rsidR="00154E81" w:rsidRDefault="00D61227" w:rsidP="0081144B">
      <w:pPr>
        <w:pStyle w:val="ConsPlusNormal"/>
        <w:ind w:firstLine="709"/>
        <w:jc w:val="both"/>
        <w:rPr>
          <w:rFonts w:ascii="Liberation Serif" w:hAnsi="Liberation Serif"/>
          <w:sz w:val="24"/>
          <w:szCs w:val="24"/>
        </w:rPr>
      </w:pPr>
      <w:r>
        <w:rPr>
          <w:rFonts w:ascii="Liberation Serif" w:hAnsi="Liberation Serif"/>
          <w:sz w:val="24"/>
          <w:szCs w:val="24"/>
        </w:rPr>
        <w:t>Порядок размещения сведений о доходах, об имуществе и обязательствах имущественного характера, представленных руководителями муниципальных учреждений городского округа Заречный, на официальном сайте городского округа Заречный и предоставления этих сведений средствам массовой информации для опубликования утверждается Главой городского округа Заречный.</w:t>
      </w:r>
    </w:p>
    <w:p w:rsidR="00154E81" w:rsidRDefault="00D61227" w:rsidP="0081144B">
      <w:pPr>
        <w:pStyle w:val="ConsPlusNormal"/>
        <w:ind w:firstLine="709"/>
        <w:jc w:val="both"/>
        <w:rPr>
          <w:rFonts w:ascii="Liberation Serif" w:hAnsi="Liberation Serif"/>
          <w:sz w:val="24"/>
          <w:szCs w:val="24"/>
        </w:rPr>
      </w:pPr>
      <w:r>
        <w:rPr>
          <w:rFonts w:ascii="Liberation Serif" w:hAnsi="Liberation Serif"/>
          <w:sz w:val="24"/>
          <w:szCs w:val="24"/>
        </w:rPr>
        <w:t>12. Должностные лица администрации городского округа Заречный, в должностные обязанности которых входит работа с представленными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54E81" w:rsidRDefault="00D61227" w:rsidP="0081144B">
      <w:pPr>
        <w:pStyle w:val="ConsPlusNormal"/>
        <w:ind w:firstLine="709"/>
        <w:jc w:val="both"/>
        <w:rPr>
          <w:rFonts w:ascii="Liberation Serif" w:hAnsi="Liberation Serif"/>
          <w:sz w:val="24"/>
          <w:szCs w:val="24"/>
        </w:rPr>
      </w:pPr>
      <w:r>
        <w:rPr>
          <w:rFonts w:ascii="Liberation Serif" w:hAnsi="Liberation Serif"/>
          <w:sz w:val="24"/>
          <w:szCs w:val="24"/>
        </w:rPr>
        <w:t>13. Сведения о доходах, об имуществе и обязательствах имущественного характера хранятся:</w:t>
      </w:r>
    </w:p>
    <w:p w:rsidR="00154E81" w:rsidRDefault="00D61227" w:rsidP="0081144B">
      <w:pPr>
        <w:pStyle w:val="ConsPlusNormal"/>
        <w:ind w:firstLine="709"/>
        <w:jc w:val="both"/>
        <w:rPr>
          <w:rFonts w:ascii="Liberation Serif" w:hAnsi="Liberation Serif"/>
          <w:sz w:val="24"/>
          <w:szCs w:val="24"/>
        </w:rPr>
      </w:pPr>
      <w:r>
        <w:rPr>
          <w:rFonts w:ascii="Liberation Serif" w:hAnsi="Liberation Serif"/>
          <w:sz w:val="24"/>
          <w:szCs w:val="24"/>
        </w:rPr>
        <w:t>1) в отраслевом (функциональном) органе администрации городского округа Заречный, осуществляющем от имени городского округа Заречный функции и полномочия учредителя в отношении муниципального учреждения, - если муниципальное учреждение подведомственно такому органу;</w:t>
      </w:r>
    </w:p>
    <w:p w:rsidR="00154E81" w:rsidRDefault="00D61227" w:rsidP="0081144B">
      <w:pPr>
        <w:pStyle w:val="ConsPlusNormal"/>
        <w:ind w:firstLine="709"/>
        <w:jc w:val="both"/>
        <w:rPr>
          <w:rFonts w:ascii="Liberation Serif" w:hAnsi="Liberation Serif"/>
          <w:sz w:val="24"/>
          <w:szCs w:val="24"/>
        </w:rPr>
      </w:pPr>
      <w:r>
        <w:rPr>
          <w:rFonts w:ascii="Liberation Serif" w:hAnsi="Liberation Serif"/>
          <w:sz w:val="24"/>
          <w:szCs w:val="24"/>
        </w:rPr>
        <w:t>2) должностным лицом администрации городского округа Заречный - в остальных случаях.</w:t>
      </w:r>
    </w:p>
    <w:p w:rsidR="00154E81" w:rsidRDefault="00D61227" w:rsidP="0081144B">
      <w:pPr>
        <w:pStyle w:val="ConsPlusNormal"/>
        <w:ind w:firstLine="709"/>
        <w:jc w:val="both"/>
        <w:rPr>
          <w:rFonts w:ascii="Liberation Serif" w:hAnsi="Liberation Serif"/>
          <w:sz w:val="24"/>
          <w:szCs w:val="24"/>
        </w:rPr>
      </w:pPr>
      <w:r>
        <w:rPr>
          <w:rFonts w:ascii="Liberation Serif" w:hAnsi="Liberation Serif"/>
          <w:sz w:val="24"/>
          <w:szCs w:val="24"/>
        </w:rPr>
        <w:t>14. Проверка достоверности и полноты сведений о доходах, об имуществе и обязательствах имущественного характера, представляемых гражданами и руководителями муниципальных учреждений, осуществляется по решению Главы городского округа Заречный, в порядке, устанавливаемом нормативными правовыми актами Российской Федерации.</w:t>
      </w:r>
    </w:p>
    <w:p w:rsidR="00154E81" w:rsidRDefault="00D61227" w:rsidP="0081144B">
      <w:pPr>
        <w:pStyle w:val="ConsPlusNormal"/>
        <w:ind w:firstLine="709"/>
        <w:jc w:val="both"/>
        <w:rPr>
          <w:rFonts w:ascii="Liberation Serif" w:hAnsi="Liberation Serif"/>
          <w:sz w:val="24"/>
          <w:szCs w:val="24"/>
        </w:rPr>
      </w:pPr>
      <w:r>
        <w:rPr>
          <w:rFonts w:ascii="Liberation Serif" w:hAnsi="Liberation Serif"/>
          <w:sz w:val="24"/>
          <w:szCs w:val="24"/>
        </w:rPr>
        <w:t>15. Сведения о доходах, об имуществе и обязательствах имущественного характера и результаты проверки достоверности и полноты сведений о доходах, об имуществе и обязательствах имущественного характера приобщаются к личному делу руководителя муниципального учреждения. Помимо хранения указанных сведений в бумажном виде допускается их хранение в электронном виде.</w:t>
      </w:r>
    </w:p>
    <w:p w:rsidR="00154E81" w:rsidRDefault="00D61227" w:rsidP="0081144B">
      <w:pPr>
        <w:pStyle w:val="ConsPlusNormal"/>
        <w:ind w:firstLine="709"/>
        <w:jc w:val="both"/>
        <w:rPr>
          <w:rFonts w:ascii="Liberation Serif" w:hAnsi="Liberation Serif"/>
          <w:sz w:val="24"/>
          <w:szCs w:val="24"/>
        </w:rPr>
      </w:pPr>
      <w:r>
        <w:rPr>
          <w:rFonts w:ascii="Liberation Serif" w:hAnsi="Liberation Serif"/>
          <w:sz w:val="24"/>
          <w:szCs w:val="24"/>
        </w:rPr>
        <w:t>В случае если гражданин, представивший сведения о доходах, об имуществе и обязательствах имущественного характера, не был назначен на должность руководителя муниципального учреждения, такие сведения возвращаются указанному лицу по его письменному заявлению вместе с другими документами, а в случае если такие сведения и документы возвращены не были, они подлежат уничтожению по истечении трех лет со дня их представления. Сведения и документы, представленные в электронном виде, хранятся в течение трех лет, после чего подлежат удалению.</w:t>
      </w:r>
    </w:p>
    <w:p w:rsidR="00154E81" w:rsidRDefault="00154E81" w:rsidP="0081144B">
      <w:pPr>
        <w:pStyle w:val="ConsPlusNormal"/>
        <w:ind w:firstLine="709"/>
        <w:jc w:val="both"/>
        <w:rPr>
          <w:rFonts w:ascii="Liberation Serif" w:hAnsi="Liberation Serif"/>
          <w:sz w:val="24"/>
          <w:szCs w:val="24"/>
        </w:rPr>
      </w:pPr>
    </w:p>
    <w:p w:rsidR="00154E81" w:rsidRDefault="00D61227">
      <w:pPr>
        <w:pageBreakBefore/>
        <w:ind w:left="5387"/>
      </w:pPr>
      <w:r>
        <w:rPr>
          <w:rFonts w:ascii="Liberation Serif" w:hAnsi="Liberation Serif"/>
          <w:color w:val="000000"/>
          <w:sz w:val="24"/>
          <w:szCs w:val="24"/>
        </w:rPr>
        <w:lastRenderedPageBreak/>
        <w:t>УТВЕРЖДЕНО</w:t>
      </w:r>
    </w:p>
    <w:p w:rsidR="00154E81" w:rsidRDefault="00D61227">
      <w:pPr>
        <w:widowControl w:val="0"/>
        <w:ind w:left="5387"/>
        <w:rPr>
          <w:rFonts w:ascii="Liberation Serif" w:hAnsi="Liberation Serif"/>
          <w:color w:val="000000"/>
          <w:sz w:val="24"/>
          <w:szCs w:val="24"/>
        </w:rPr>
      </w:pPr>
      <w:r>
        <w:rPr>
          <w:rFonts w:ascii="Liberation Serif" w:hAnsi="Liberation Serif"/>
          <w:color w:val="000000"/>
          <w:sz w:val="24"/>
          <w:szCs w:val="24"/>
        </w:rPr>
        <w:t>постановлением администрации</w:t>
      </w:r>
    </w:p>
    <w:p w:rsidR="00154E81" w:rsidRDefault="00D61227">
      <w:pPr>
        <w:widowControl w:val="0"/>
        <w:ind w:left="5387"/>
      </w:pPr>
      <w:r>
        <w:rPr>
          <w:rFonts w:ascii="Liberation Serif" w:hAnsi="Liberation Serif"/>
          <w:color w:val="000000"/>
          <w:sz w:val="24"/>
          <w:szCs w:val="24"/>
        </w:rPr>
        <w:t>городского округа Заречный</w:t>
      </w:r>
    </w:p>
    <w:p w:rsidR="000C1A61" w:rsidRPr="000C1A61" w:rsidRDefault="000C1A61" w:rsidP="000C1A61">
      <w:pPr>
        <w:widowControl w:val="0"/>
        <w:ind w:left="5387"/>
        <w:rPr>
          <w:rFonts w:ascii="Liberation Serif" w:eastAsia="Times New Roman" w:hAnsi="Liberation Serif"/>
          <w:color w:val="000000"/>
          <w:sz w:val="24"/>
          <w:szCs w:val="24"/>
          <w:lang w:eastAsia="ru-RU"/>
        </w:rPr>
      </w:pPr>
      <w:r w:rsidRPr="000C1A61">
        <w:rPr>
          <w:rFonts w:ascii="Liberation Serif" w:eastAsia="Times New Roman" w:hAnsi="Liberation Serif"/>
          <w:color w:val="000000"/>
          <w:sz w:val="24"/>
          <w:szCs w:val="24"/>
          <w:lang w:eastAsia="ru-RU"/>
        </w:rPr>
        <w:t>от___</w:t>
      </w:r>
      <w:r w:rsidRPr="000C1A61">
        <w:rPr>
          <w:rFonts w:ascii="Liberation Serif" w:eastAsia="Times New Roman" w:hAnsi="Liberation Serif"/>
          <w:color w:val="000000"/>
          <w:sz w:val="24"/>
          <w:szCs w:val="24"/>
          <w:u w:val="single"/>
          <w:lang w:eastAsia="ru-RU"/>
        </w:rPr>
        <w:t>25.03.2022</w:t>
      </w:r>
      <w:r w:rsidRPr="000C1A61">
        <w:rPr>
          <w:rFonts w:ascii="Liberation Serif" w:eastAsia="Times New Roman" w:hAnsi="Liberation Serif"/>
          <w:color w:val="000000"/>
          <w:sz w:val="24"/>
          <w:szCs w:val="24"/>
          <w:lang w:eastAsia="ru-RU"/>
        </w:rPr>
        <w:t>__</w:t>
      </w:r>
      <w:proofErr w:type="gramStart"/>
      <w:r w:rsidRPr="000C1A61">
        <w:rPr>
          <w:rFonts w:ascii="Liberation Serif" w:eastAsia="Times New Roman" w:hAnsi="Liberation Serif"/>
          <w:color w:val="000000"/>
          <w:sz w:val="24"/>
          <w:szCs w:val="24"/>
          <w:lang w:eastAsia="ru-RU"/>
        </w:rPr>
        <w:t>_  №</w:t>
      </w:r>
      <w:proofErr w:type="gramEnd"/>
      <w:r w:rsidRPr="000C1A61">
        <w:rPr>
          <w:rFonts w:ascii="Liberation Serif" w:eastAsia="Times New Roman" w:hAnsi="Liberation Serif"/>
          <w:color w:val="000000"/>
          <w:sz w:val="24"/>
          <w:szCs w:val="24"/>
          <w:lang w:eastAsia="ru-RU"/>
        </w:rPr>
        <w:t xml:space="preserve">  ___</w:t>
      </w:r>
      <w:r w:rsidRPr="000C1A61">
        <w:rPr>
          <w:rFonts w:ascii="Liberation Serif" w:eastAsia="Times New Roman" w:hAnsi="Liberation Serif"/>
          <w:color w:val="000000"/>
          <w:sz w:val="24"/>
          <w:szCs w:val="24"/>
          <w:u w:val="single"/>
          <w:lang w:eastAsia="ru-RU"/>
        </w:rPr>
        <w:t>377-П</w:t>
      </w:r>
      <w:r w:rsidRPr="000C1A61">
        <w:rPr>
          <w:rFonts w:ascii="Liberation Serif" w:eastAsia="Times New Roman" w:hAnsi="Liberation Serif"/>
          <w:color w:val="000000"/>
          <w:sz w:val="24"/>
          <w:szCs w:val="24"/>
          <w:lang w:eastAsia="ru-RU"/>
        </w:rPr>
        <w:t>___</w:t>
      </w:r>
    </w:p>
    <w:p w:rsidR="00154E81" w:rsidRDefault="00D61227" w:rsidP="000C1A61">
      <w:pPr>
        <w:widowControl w:val="0"/>
        <w:ind w:left="5387"/>
      </w:pPr>
      <w:r>
        <w:rPr>
          <w:rFonts w:ascii="Liberation Serif" w:hAnsi="Liberation Serif"/>
          <w:color w:val="000000"/>
          <w:sz w:val="24"/>
          <w:szCs w:val="24"/>
        </w:rPr>
        <w:t>«</w:t>
      </w:r>
      <w:r>
        <w:rPr>
          <w:rFonts w:ascii="Liberation Serif" w:hAnsi="Liberation Serif" w:cs="Liberation Serif"/>
          <w:color w:val="000000"/>
          <w:sz w:val="24"/>
          <w:szCs w:val="24"/>
        </w:rPr>
        <w:t>О сведениях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городского округа Заречный, и руководителями муниципальных учреждений городского округа Заречный</w:t>
      </w:r>
      <w:r>
        <w:rPr>
          <w:rFonts w:ascii="Liberation Serif" w:hAnsi="Liberation Serif"/>
          <w:color w:val="000000"/>
          <w:sz w:val="24"/>
          <w:szCs w:val="24"/>
        </w:rPr>
        <w:t>»</w:t>
      </w:r>
    </w:p>
    <w:p w:rsidR="00154E81" w:rsidRDefault="00154E81">
      <w:pPr>
        <w:widowControl w:val="0"/>
        <w:ind w:left="5387"/>
        <w:jc w:val="center"/>
      </w:pPr>
    </w:p>
    <w:p w:rsidR="00154E81" w:rsidRDefault="00154E81">
      <w:pPr>
        <w:widowControl w:val="0"/>
        <w:ind w:left="5387"/>
        <w:jc w:val="center"/>
      </w:pPr>
    </w:p>
    <w:p w:rsidR="00154E81" w:rsidRDefault="00D61227" w:rsidP="0081144B">
      <w:pPr>
        <w:pStyle w:val="Standard"/>
        <w:widowControl w:val="0"/>
        <w:tabs>
          <w:tab w:val="left" w:pos="732"/>
        </w:tabs>
        <w:suppressAutoHyphens/>
        <w:autoSpaceDE w:val="0"/>
        <w:jc w:val="center"/>
      </w:pPr>
      <w:r>
        <w:rPr>
          <w:rFonts w:ascii="Liberation Serif" w:eastAsia="Times New Roman" w:hAnsi="Liberation Serif"/>
          <w:b/>
          <w:bCs/>
          <w:color w:val="000000"/>
          <w:sz w:val="24"/>
          <w:szCs w:val="24"/>
          <w:lang w:eastAsia="ru-RU"/>
        </w:rPr>
        <w:t>ПОЛОЖЕНИЕ</w:t>
      </w:r>
      <w:r>
        <w:rPr>
          <w:rFonts w:ascii="Liberation Serif" w:eastAsia="Times New Roman" w:hAnsi="Liberation Serif"/>
          <w:b/>
          <w:bCs/>
          <w:color w:val="000000"/>
          <w:sz w:val="24"/>
          <w:szCs w:val="24"/>
          <w:lang w:eastAsia="ru-RU"/>
        </w:rPr>
        <w:br/>
        <w:t>о проверке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w:t>
      </w:r>
      <w:r>
        <w:rPr>
          <w:rFonts w:ascii="Liberation Serif" w:eastAsia="Times New Roman" w:hAnsi="Liberation Serif"/>
          <w:b/>
          <w:bCs/>
          <w:color w:val="0070C0"/>
          <w:sz w:val="24"/>
          <w:szCs w:val="24"/>
          <w:lang w:eastAsia="ru-RU"/>
        </w:rPr>
        <w:t xml:space="preserve"> </w:t>
      </w:r>
      <w:r>
        <w:rPr>
          <w:rFonts w:ascii="Liberation Serif" w:eastAsia="Times New Roman" w:hAnsi="Liberation Serif"/>
          <w:b/>
          <w:bCs/>
          <w:color w:val="000000"/>
          <w:sz w:val="24"/>
          <w:szCs w:val="24"/>
          <w:lang w:eastAsia="ru-RU"/>
        </w:rPr>
        <w:t>должностей руководителей муниципальных учреждений городского округа Заречный,</w:t>
      </w:r>
    </w:p>
    <w:p w:rsidR="00154E81" w:rsidRDefault="00D61227">
      <w:pPr>
        <w:pStyle w:val="Standard"/>
        <w:widowControl w:val="0"/>
        <w:tabs>
          <w:tab w:val="left" w:pos="732"/>
        </w:tabs>
        <w:suppressAutoHyphens/>
        <w:autoSpaceDE w:val="0"/>
        <w:ind w:firstLine="680"/>
        <w:jc w:val="center"/>
      </w:pPr>
      <w:r>
        <w:rPr>
          <w:rFonts w:ascii="Liberation Serif" w:eastAsia="Times New Roman" w:hAnsi="Liberation Serif"/>
          <w:b/>
          <w:bCs/>
          <w:color w:val="000000"/>
          <w:sz w:val="24"/>
          <w:szCs w:val="24"/>
          <w:lang w:eastAsia="ru-RU"/>
        </w:rPr>
        <w:t>и руководителями муниципальных учреждений</w:t>
      </w:r>
      <w:bookmarkEnd w:id="0"/>
      <w:bookmarkEnd w:id="1"/>
      <w:bookmarkEnd w:id="2"/>
      <w:bookmarkEnd w:id="3"/>
    </w:p>
    <w:p w:rsidR="00154E81" w:rsidRDefault="00154E81">
      <w:pPr>
        <w:pStyle w:val="Standard"/>
        <w:widowControl w:val="0"/>
        <w:tabs>
          <w:tab w:val="left" w:pos="732"/>
        </w:tabs>
        <w:suppressAutoHyphens/>
        <w:autoSpaceDE w:val="0"/>
        <w:ind w:firstLine="680"/>
        <w:jc w:val="center"/>
      </w:pPr>
    </w:p>
    <w:p w:rsidR="0081144B" w:rsidRDefault="0081144B">
      <w:pPr>
        <w:pStyle w:val="Standard"/>
        <w:widowControl w:val="0"/>
        <w:tabs>
          <w:tab w:val="left" w:pos="732"/>
        </w:tabs>
        <w:suppressAutoHyphens/>
        <w:autoSpaceDE w:val="0"/>
        <w:ind w:firstLine="680"/>
        <w:jc w:val="center"/>
      </w:pPr>
    </w:p>
    <w:p w:rsidR="00154E81" w:rsidRDefault="00D61227" w:rsidP="0081144B">
      <w:pPr>
        <w:pStyle w:val="Standard"/>
        <w:widowControl w:val="0"/>
        <w:suppressAutoHyphens/>
        <w:autoSpaceDE w:val="0"/>
        <w:ind w:firstLine="709"/>
        <w:jc w:val="both"/>
      </w:pPr>
      <w:r>
        <w:rPr>
          <w:rFonts w:ascii="Liberation Serif" w:hAnsi="Liberation Serif" w:cs="Liberation Serif"/>
          <w:color w:val="000000"/>
          <w:sz w:val="24"/>
          <w:szCs w:val="24"/>
        </w:rPr>
        <w:t xml:space="preserve">1. </w:t>
      </w:r>
      <w:r>
        <w:rPr>
          <w:rFonts w:ascii="Liberation Serif" w:hAnsi="Liberation Serif"/>
          <w:sz w:val="24"/>
          <w:szCs w:val="24"/>
        </w:rPr>
        <w:t>Настоящим Положением устанавливается порядок осуществления проверки достоверности и полноты представленных гражданами, претендующими на замещение должностей руководителей муниципальных учреждений городского округа Заречный (далее - гражданин), и руководителями муниципальных учреждений городс</w:t>
      </w:r>
      <w:r w:rsidR="0081144B">
        <w:rPr>
          <w:rFonts w:ascii="Liberation Serif" w:hAnsi="Liberation Serif"/>
          <w:sz w:val="24"/>
          <w:szCs w:val="24"/>
        </w:rPr>
        <w:t>кого округа Заречный (далее -</w:t>
      </w:r>
      <w:r>
        <w:rPr>
          <w:rFonts w:ascii="Liberation Serif" w:hAnsi="Liberation Serif"/>
          <w:sz w:val="24"/>
          <w:szCs w:val="24"/>
        </w:rPr>
        <w:t xml:space="preserve"> руководитель муниципального учреждения)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супруга (супруги) и несовершеннолетних детей (далее - сведения о доходах, об имуществе и обязательствах имущественного характера).</w:t>
      </w:r>
    </w:p>
    <w:p w:rsidR="00154E81" w:rsidRDefault="00D61227" w:rsidP="0081144B">
      <w:pPr>
        <w:pStyle w:val="Standard"/>
        <w:widowControl w:val="0"/>
        <w:suppressAutoHyphens/>
        <w:autoSpaceDE w:val="0"/>
        <w:ind w:firstLine="709"/>
        <w:jc w:val="both"/>
        <w:rPr>
          <w:rFonts w:ascii="Liberation Serif" w:hAnsi="Liberation Serif"/>
          <w:sz w:val="24"/>
          <w:szCs w:val="24"/>
        </w:rPr>
      </w:pPr>
      <w:r>
        <w:rPr>
          <w:rFonts w:ascii="Liberation Serif" w:hAnsi="Liberation Serif"/>
          <w:sz w:val="24"/>
          <w:szCs w:val="24"/>
        </w:rPr>
        <w:t>2. Проверка достоверности и полноты сведений о доходах, об имуществе и обязательствах и</w:t>
      </w:r>
      <w:r w:rsidR="0081144B">
        <w:rPr>
          <w:rFonts w:ascii="Liberation Serif" w:hAnsi="Liberation Serif"/>
          <w:sz w:val="24"/>
          <w:szCs w:val="24"/>
        </w:rPr>
        <w:t>мущественного характера (далее -</w:t>
      </w:r>
      <w:r>
        <w:rPr>
          <w:rFonts w:ascii="Liberation Serif" w:hAnsi="Liberation Serif"/>
          <w:sz w:val="24"/>
          <w:szCs w:val="24"/>
        </w:rPr>
        <w:t xml:space="preserve"> проверка) осуществляется по решению:</w:t>
      </w:r>
    </w:p>
    <w:p w:rsidR="00154E81" w:rsidRDefault="00D61227" w:rsidP="0081144B">
      <w:pPr>
        <w:pStyle w:val="ConsPlusNormal"/>
        <w:ind w:firstLine="709"/>
        <w:jc w:val="both"/>
        <w:rPr>
          <w:rFonts w:ascii="Liberation Serif" w:hAnsi="Liberation Serif"/>
          <w:sz w:val="24"/>
          <w:szCs w:val="24"/>
        </w:rPr>
      </w:pPr>
      <w:r>
        <w:rPr>
          <w:rFonts w:ascii="Liberation Serif" w:hAnsi="Liberation Serif"/>
          <w:sz w:val="24"/>
          <w:szCs w:val="24"/>
        </w:rPr>
        <w:t>1) отраслевого (функционального) органа администрации городского округа Заречный, осуществляющего от имени городского округа Заречный функции и полномочия учредителя в отношении муниципального учреждения (если муниципальное учреждение подведомственно такому органу);</w:t>
      </w:r>
    </w:p>
    <w:p w:rsidR="00154E81" w:rsidRDefault="00D61227" w:rsidP="0081144B">
      <w:pPr>
        <w:pStyle w:val="ConsPlusNormal"/>
        <w:ind w:firstLine="709"/>
        <w:jc w:val="both"/>
        <w:rPr>
          <w:rFonts w:ascii="Liberation Serif" w:hAnsi="Liberation Serif"/>
          <w:sz w:val="24"/>
          <w:szCs w:val="24"/>
        </w:rPr>
      </w:pPr>
      <w:r>
        <w:rPr>
          <w:rFonts w:ascii="Liberation Serif" w:hAnsi="Liberation Serif"/>
          <w:sz w:val="24"/>
          <w:szCs w:val="24"/>
        </w:rPr>
        <w:t>2) учредителя муниципального учреждения - администрации городского округа Заречный (если муниципальное учреждение не подведомственно отраслевому (функциональному) органу администрации);</w:t>
      </w:r>
    </w:p>
    <w:p w:rsidR="00154E81" w:rsidRDefault="00D61227" w:rsidP="0081144B">
      <w:pPr>
        <w:pStyle w:val="ConsPlusNormal"/>
        <w:ind w:firstLine="709"/>
        <w:jc w:val="both"/>
        <w:rPr>
          <w:rFonts w:ascii="Liberation Serif" w:hAnsi="Liberation Serif"/>
          <w:sz w:val="24"/>
          <w:szCs w:val="24"/>
        </w:rPr>
      </w:pPr>
      <w:r>
        <w:rPr>
          <w:rFonts w:ascii="Liberation Serif" w:hAnsi="Liberation Serif"/>
          <w:sz w:val="24"/>
          <w:szCs w:val="24"/>
        </w:rPr>
        <w:t>3) должностного лица, которому отраслевым (функциональным) органом администрации городского округа Заречный или администрацией городского округа Заречный предоставлены полномочия по проведению проверки.</w:t>
      </w:r>
    </w:p>
    <w:p w:rsidR="00154E81" w:rsidRDefault="00D61227" w:rsidP="0081144B">
      <w:pPr>
        <w:pStyle w:val="ConsPlusNormal"/>
        <w:ind w:firstLine="709"/>
        <w:jc w:val="both"/>
        <w:rPr>
          <w:rFonts w:ascii="Liberation Serif" w:hAnsi="Liberation Serif"/>
          <w:sz w:val="24"/>
          <w:szCs w:val="24"/>
        </w:rPr>
      </w:pPr>
      <w:r>
        <w:rPr>
          <w:rFonts w:ascii="Liberation Serif" w:hAnsi="Liberation Serif"/>
          <w:sz w:val="24"/>
          <w:szCs w:val="24"/>
        </w:rPr>
        <w:t>Решение принимается отдельно в отношении каждого гражданина или руководителя муниципального учреждения и оформляется в письменной форме.</w:t>
      </w:r>
    </w:p>
    <w:p w:rsidR="00154E81" w:rsidRDefault="00D61227" w:rsidP="0081144B">
      <w:pPr>
        <w:pStyle w:val="ConsPlusNormal"/>
        <w:ind w:firstLine="709"/>
        <w:jc w:val="both"/>
        <w:rPr>
          <w:rFonts w:ascii="Liberation Serif" w:hAnsi="Liberation Serif"/>
          <w:sz w:val="24"/>
          <w:szCs w:val="24"/>
        </w:rPr>
      </w:pPr>
      <w:r>
        <w:rPr>
          <w:rFonts w:ascii="Liberation Serif" w:hAnsi="Liberation Serif"/>
          <w:sz w:val="24"/>
          <w:szCs w:val="24"/>
        </w:rPr>
        <w:t>Проведение проверки поручается:</w:t>
      </w:r>
    </w:p>
    <w:p w:rsidR="00154E81" w:rsidRDefault="00D61227" w:rsidP="0081144B">
      <w:pPr>
        <w:pStyle w:val="ConsPlusNormal"/>
        <w:ind w:firstLine="709"/>
        <w:jc w:val="both"/>
        <w:rPr>
          <w:rFonts w:ascii="Liberation Serif" w:hAnsi="Liberation Serif"/>
          <w:sz w:val="24"/>
          <w:szCs w:val="24"/>
        </w:rPr>
      </w:pPr>
      <w:r>
        <w:rPr>
          <w:rFonts w:ascii="Liberation Serif" w:hAnsi="Liberation Serif"/>
          <w:sz w:val="24"/>
          <w:szCs w:val="24"/>
        </w:rPr>
        <w:t>1) уполномоченному структурному подразделению отраслевого (функционального) органа администрации городского округа Заречный, осуществляющего от имени городского округа Заречный функции и полномочия учредителя в отношении муниципального учреждения (если муниципальное учреждение подведомственно такому органу);</w:t>
      </w:r>
    </w:p>
    <w:p w:rsidR="00154E81" w:rsidRDefault="00D61227" w:rsidP="0081144B">
      <w:pPr>
        <w:pStyle w:val="ConsPlusNormal"/>
        <w:ind w:firstLine="709"/>
        <w:jc w:val="both"/>
      </w:pPr>
      <w:r>
        <w:rPr>
          <w:rFonts w:ascii="Liberation Serif" w:hAnsi="Liberation Serif"/>
          <w:sz w:val="24"/>
          <w:szCs w:val="24"/>
        </w:rPr>
        <w:t xml:space="preserve">2) </w:t>
      </w:r>
      <w:r>
        <w:rPr>
          <w:rFonts w:ascii="Liberation Serif" w:hAnsi="Liberation Serif" w:cs="Liberation Serif"/>
          <w:sz w:val="24"/>
          <w:szCs w:val="24"/>
        </w:rPr>
        <w:t>должностному лицу, ответственному за работу по профилактике коррупционных и иных правонарушений (далее - должностное лицо) администр</w:t>
      </w:r>
      <w:r w:rsidR="0081144B">
        <w:rPr>
          <w:rFonts w:ascii="Liberation Serif" w:hAnsi="Liberation Serif" w:cs="Liberation Serif"/>
          <w:sz w:val="24"/>
          <w:szCs w:val="24"/>
        </w:rPr>
        <w:t>ации городского округа Заречный </w:t>
      </w:r>
      <w:r>
        <w:rPr>
          <w:rFonts w:ascii="Liberation Serif" w:hAnsi="Liberation Serif"/>
          <w:sz w:val="24"/>
          <w:szCs w:val="24"/>
        </w:rPr>
        <w:t>- в остальных случаях.</w:t>
      </w:r>
    </w:p>
    <w:p w:rsidR="00154E81" w:rsidRDefault="00D61227" w:rsidP="0081144B">
      <w:pPr>
        <w:pStyle w:val="ConsPlusNormal"/>
        <w:ind w:firstLine="709"/>
        <w:jc w:val="both"/>
        <w:rPr>
          <w:rFonts w:ascii="Liberation Serif" w:hAnsi="Liberation Serif"/>
          <w:sz w:val="24"/>
          <w:szCs w:val="24"/>
        </w:rPr>
      </w:pPr>
      <w:r>
        <w:rPr>
          <w:rFonts w:ascii="Liberation Serif" w:hAnsi="Liberation Serif"/>
          <w:sz w:val="24"/>
          <w:szCs w:val="24"/>
        </w:rPr>
        <w:lastRenderedPageBreak/>
        <w:t>3) должностному лицу, которому отраслевым (функциональным) органом администрации городского округа Заречный или администрацией городского округа Заречный предоставлены полномочия по проведению проверки.</w:t>
      </w:r>
    </w:p>
    <w:p w:rsidR="00154E81" w:rsidRDefault="00D61227" w:rsidP="0081144B">
      <w:pPr>
        <w:pStyle w:val="ConsPlusNormal"/>
        <w:ind w:firstLine="709"/>
        <w:jc w:val="both"/>
        <w:rPr>
          <w:rFonts w:ascii="Liberation Serif" w:hAnsi="Liberation Serif"/>
          <w:sz w:val="24"/>
          <w:szCs w:val="24"/>
        </w:rPr>
      </w:pPr>
      <w:r>
        <w:rPr>
          <w:rFonts w:ascii="Liberation Serif" w:hAnsi="Liberation Serif"/>
          <w:sz w:val="24"/>
          <w:szCs w:val="24"/>
        </w:rPr>
        <w:t>3. Основанием для осуществления проверки является информация, представленная в письменном виде:</w:t>
      </w:r>
    </w:p>
    <w:p w:rsidR="00154E81" w:rsidRDefault="00D61227" w:rsidP="0081144B">
      <w:pPr>
        <w:pStyle w:val="ConsPlusNormal"/>
        <w:ind w:firstLine="709"/>
        <w:jc w:val="both"/>
        <w:rPr>
          <w:rFonts w:ascii="Liberation Serif" w:hAnsi="Liberation Serif"/>
          <w:sz w:val="24"/>
          <w:szCs w:val="24"/>
        </w:rPr>
      </w:pPr>
      <w:r>
        <w:rPr>
          <w:rFonts w:ascii="Liberation Serif" w:hAnsi="Liberation Serif"/>
          <w:sz w:val="24"/>
          <w:szCs w:val="24"/>
        </w:rPr>
        <w:t>1) правоохранительными органами, иными государственными органами, органами местного самоуправления и их должностными лицами;</w:t>
      </w:r>
    </w:p>
    <w:p w:rsidR="00154E81" w:rsidRDefault="00D61227" w:rsidP="0081144B">
      <w:pPr>
        <w:pStyle w:val="ConsPlusNormal"/>
        <w:ind w:firstLine="709"/>
        <w:jc w:val="both"/>
        <w:rPr>
          <w:rFonts w:ascii="Liberation Serif" w:hAnsi="Liberation Serif"/>
          <w:sz w:val="24"/>
          <w:szCs w:val="24"/>
        </w:rPr>
      </w:pPr>
      <w:r>
        <w:rPr>
          <w:rFonts w:ascii="Liberation Serif" w:hAnsi="Liberation Serif"/>
          <w:sz w:val="24"/>
          <w:szCs w:val="24"/>
        </w:rPr>
        <w:t>2) работниками кадровой службы и должностными лицами администрации городского округа Заречный;</w:t>
      </w:r>
    </w:p>
    <w:p w:rsidR="00154E81" w:rsidRDefault="00D61227" w:rsidP="0081144B">
      <w:pPr>
        <w:pStyle w:val="ConsPlusNormal"/>
        <w:ind w:firstLine="709"/>
        <w:jc w:val="both"/>
        <w:rPr>
          <w:rFonts w:ascii="Liberation Serif" w:hAnsi="Liberation Serif"/>
          <w:sz w:val="24"/>
          <w:szCs w:val="24"/>
        </w:rPr>
      </w:pPr>
      <w:r>
        <w:rPr>
          <w:rFonts w:ascii="Liberation Serif" w:hAnsi="Liberation Serif"/>
          <w:sz w:val="24"/>
          <w:szCs w:val="24"/>
        </w:rPr>
        <w:t>3)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154E81" w:rsidRDefault="00D61227" w:rsidP="0081144B">
      <w:pPr>
        <w:pStyle w:val="ConsPlusNormal"/>
        <w:ind w:firstLine="709"/>
        <w:jc w:val="both"/>
        <w:rPr>
          <w:rFonts w:ascii="Liberation Serif" w:hAnsi="Liberation Serif"/>
          <w:sz w:val="24"/>
          <w:szCs w:val="24"/>
        </w:rPr>
      </w:pPr>
      <w:r>
        <w:rPr>
          <w:rFonts w:ascii="Liberation Serif" w:hAnsi="Liberation Serif"/>
          <w:sz w:val="24"/>
          <w:szCs w:val="24"/>
        </w:rPr>
        <w:t>4) общероссийскими или региональными средствами массовой информации;</w:t>
      </w:r>
    </w:p>
    <w:p w:rsidR="00154E81" w:rsidRDefault="00D61227" w:rsidP="0081144B">
      <w:pPr>
        <w:pStyle w:val="ConsPlusNormal"/>
        <w:ind w:firstLine="709"/>
        <w:jc w:val="both"/>
        <w:rPr>
          <w:rFonts w:ascii="Liberation Serif" w:hAnsi="Liberation Serif"/>
          <w:sz w:val="24"/>
          <w:szCs w:val="24"/>
        </w:rPr>
      </w:pPr>
      <w:r>
        <w:rPr>
          <w:rFonts w:ascii="Liberation Serif" w:hAnsi="Liberation Serif"/>
          <w:sz w:val="24"/>
          <w:szCs w:val="24"/>
        </w:rPr>
        <w:t>5) Общественной палатой Российской Федерации, Общественной палатой Свердловской области.</w:t>
      </w:r>
    </w:p>
    <w:p w:rsidR="00154E81" w:rsidRDefault="00D61227" w:rsidP="0081144B">
      <w:pPr>
        <w:pStyle w:val="ConsPlusNormal"/>
        <w:ind w:firstLine="709"/>
        <w:jc w:val="both"/>
        <w:rPr>
          <w:rFonts w:ascii="Liberation Serif" w:hAnsi="Liberation Serif"/>
          <w:sz w:val="24"/>
          <w:szCs w:val="24"/>
        </w:rPr>
      </w:pPr>
      <w:r>
        <w:rPr>
          <w:rFonts w:ascii="Liberation Serif" w:hAnsi="Liberation Serif"/>
          <w:sz w:val="24"/>
          <w:szCs w:val="24"/>
        </w:rPr>
        <w:t>4. Информация анонимного характера не может служить основанием для проведения проверки.</w:t>
      </w:r>
    </w:p>
    <w:p w:rsidR="00154E81" w:rsidRDefault="00D61227" w:rsidP="0081144B">
      <w:pPr>
        <w:pStyle w:val="ConsPlusNormal"/>
        <w:ind w:firstLine="709"/>
        <w:jc w:val="both"/>
        <w:rPr>
          <w:rFonts w:ascii="Liberation Serif" w:hAnsi="Liberation Serif"/>
          <w:sz w:val="24"/>
          <w:szCs w:val="24"/>
        </w:rPr>
      </w:pPr>
      <w:r>
        <w:rPr>
          <w:rFonts w:ascii="Liberation Serif" w:hAnsi="Liberation Serif"/>
          <w:sz w:val="24"/>
          <w:szCs w:val="24"/>
        </w:rPr>
        <w:t>5. Проверка осуществляется в срок, не превышающий 60 календарных дней со дня принятия решения о ее проведении. Срок проверки может быть продлен до 90 календарных дней лицом, принявшим решение о ее проведении.</w:t>
      </w:r>
    </w:p>
    <w:p w:rsidR="00154E81" w:rsidRDefault="00D61227" w:rsidP="0081144B">
      <w:pPr>
        <w:pStyle w:val="ConsPlusNormal"/>
        <w:ind w:firstLine="709"/>
        <w:jc w:val="both"/>
        <w:rPr>
          <w:rFonts w:ascii="Liberation Serif" w:hAnsi="Liberation Serif"/>
          <w:sz w:val="24"/>
          <w:szCs w:val="24"/>
        </w:rPr>
      </w:pPr>
      <w:r>
        <w:rPr>
          <w:rFonts w:ascii="Liberation Serif" w:hAnsi="Liberation Serif"/>
          <w:sz w:val="24"/>
          <w:szCs w:val="24"/>
        </w:rPr>
        <w:t>6. Уполномоченное структурное подразделение осуществляют проверку самостоятельно.</w:t>
      </w:r>
    </w:p>
    <w:p w:rsidR="00154E81" w:rsidRDefault="00D61227" w:rsidP="0081144B">
      <w:pPr>
        <w:pStyle w:val="ConsPlusNormal"/>
        <w:ind w:firstLine="709"/>
        <w:jc w:val="both"/>
        <w:rPr>
          <w:rFonts w:ascii="Liberation Serif" w:hAnsi="Liberation Serif"/>
          <w:sz w:val="24"/>
          <w:szCs w:val="24"/>
        </w:rPr>
      </w:pPr>
      <w:r>
        <w:rPr>
          <w:rFonts w:ascii="Liberation Serif" w:hAnsi="Liberation Serif"/>
          <w:sz w:val="24"/>
          <w:szCs w:val="24"/>
        </w:rPr>
        <w:t>7. При осуществлении проверки уполномоченное структурное подразделение вправе:</w:t>
      </w:r>
    </w:p>
    <w:p w:rsidR="00154E81" w:rsidRDefault="00D61227" w:rsidP="0081144B">
      <w:pPr>
        <w:pStyle w:val="ConsPlusNormal"/>
        <w:ind w:firstLine="709"/>
        <w:jc w:val="both"/>
        <w:rPr>
          <w:rFonts w:ascii="Liberation Serif" w:hAnsi="Liberation Serif"/>
          <w:sz w:val="24"/>
          <w:szCs w:val="24"/>
        </w:rPr>
      </w:pPr>
      <w:r>
        <w:rPr>
          <w:rFonts w:ascii="Liberation Serif" w:hAnsi="Liberation Serif"/>
          <w:sz w:val="24"/>
          <w:szCs w:val="24"/>
        </w:rPr>
        <w:t>1) проводить беседу с гражданином или руководителем муниципального учреждения;</w:t>
      </w:r>
    </w:p>
    <w:p w:rsidR="00154E81" w:rsidRDefault="00D61227" w:rsidP="0081144B">
      <w:pPr>
        <w:pStyle w:val="ConsPlusNormal"/>
        <w:ind w:firstLine="709"/>
        <w:jc w:val="both"/>
        <w:rPr>
          <w:rFonts w:ascii="Liberation Serif" w:hAnsi="Liberation Serif"/>
          <w:sz w:val="24"/>
          <w:szCs w:val="24"/>
        </w:rPr>
      </w:pPr>
      <w:r>
        <w:rPr>
          <w:rFonts w:ascii="Liberation Serif" w:hAnsi="Liberation Serif"/>
          <w:sz w:val="24"/>
          <w:szCs w:val="24"/>
        </w:rPr>
        <w:t>2) изучать представленные гражданином или руководителем муниципального учреждения сведения о доходах, об имуществе и обязательствах имущественного характера и дополнительные материалы;</w:t>
      </w:r>
    </w:p>
    <w:p w:rsidR="00154E81" w:rsidRDefault="00D61227" w:rsidP="0081144B">
      <w:pPr>
        <w:pStyle w:val="ConsPlusNormal"/>
        <w:ind w:firstLine="709"/>
        <w:jc w:val="both"/>
        <w:rPr>
          <w:rFonts w:ascii="Liberation Serif" w:hAnsi="Liberation Serif"/>
          <w:sz w:val="24"/>
          <w:szCs w:val="24"/>
        </w:rPr>
      </w:pPr>
      <w:r>
        <w:rPr>
          <w:rFonts w:ascii="Liberation Serif" w:hAnsi="Liberation Serif"/>
          <w:sz w:val="24"/>
          <w:szCs w:val="24"/>
        </w:rPr>
        <w:t>3) получать от гражданина, претендующего на замещение должности руководителя муниципального учреждения, а также от руководителя муниципального учреждения пояснения по представленным им сведениям о доходах, об имуществе и обязательствах имущественного характера и материалам.</w:t>
      </w:r>
    </w:p>
    <w:p w:rsidR="00154E81" w:rsidRDefault="00D61227" w:rsidP="0081144B">
      <w:pPr>
        <w:pStyle w:val="ConsPlusNormal"/>
        <w:ind w:firstLine="709"/>
        <w:jc w:val="both"/>
        <w:rPr>
          <w:rFonts w:ascii="Liberation Serif" w:hAnsi="Liberation Serif"/>
          <w:sz w:val="24"/>
          <w:szCs w:val="24"/>
        </w:rPr>
      </w:pPr>
      <w:r>
        <w:rPr>
          <w:rFonts w:ascii="Liberation Serif" w:hAnsi="Liberation Serif"/>
          <w:sz w:val="24"/>
          <w:szCs w:val="24"/>
        </w:rPr>
        <w:t>8. Уполномоченное структурное подразделение обеспечивает:</w:t>
      </w:r>
    </w:p>
    <w:p w:rsidR="00154E81" w:rsidRDefault="00D61227" w:rsidP="0081144B">
      <w:pPr>
        <w:pStyle w:val="ConsPlusNormal"/>
        <w:ind w:firstLine="709"/>
        <w:jc w:val="both"/>
        <w:rPr>
          <w:rFonts w:ascii="Liberation Serif" w:hAnsi="Liberation Serif"/>
          <w:sz w:val="24"/>
          <w:szCs w:val="24"/>
        </w:rPr>
      </w:pPr>
      <w:r>
        <w:rPr>
          <w:rFonts w:ascii="Liberation Serif" w:hAnsi="Liberation Serif"/>
          <w:sz w:val="24"/>
          <w:szCs w:val="24"/>
        </w:rPr>
        <w:t>1) уведомление в письменной форме руководителя муниципального учреждения о начале в отношении его проверки - в течение двух рабочих дней со дня принятия решения о начале проверки;</w:t>
      </w:r>
    </w:p>
    <w:p w:rsidR="00154E81" w:rsidRDefault="00D61227" w:rsidP="0081144B">
      <w:pPr>
        <w:pStyle w:val="ConsPlusNormal"/>
        <w:ind w:firstLine="709"/>
        <w:jc w:val="both"/>
        <w:rPr>
          <w:rFonts w:ascii="Liberation Serif" w:hAnsi="Liberation Serif"/>
          <w:sz w:val="24"/>
          <w:szCs w:val="24"/>
        </w:rPr>
      </w:pPr>
      <w:r>
        <w:rPr>
          <w:rFonts w:ascii="Liberation Serif" w:hAnsi="Liberation Serif"/>
          <w:sz w:val="24"/>
          <w:szCs w:val="24"/>
        </w:rPr>
        <w:t>2) информирование руководителя муниципального учреждения, в случае его обращения о том, какие представленные им</w:t>
      </w:r>
      <w:r w:rsidR="0081144B">
        <w:rPr>
          <w:rFonts w:ascii="Liberation Serif" w:hAnsi="Liberation Serif"/>
          <w:sz w:val="24"/>
          <w:szCs w:val="24"/>
        </w:rPr>
        <w:t xml:space="preserve"> сведения, указанные в пункте 1</w:t>
      </w:r>
      <w:r>
        <w:rPr>
          <w:rFonts w:ascii="Liberation Serif" w:hAnsi="Liberation Serif"/>
          <w:sz w:val="24"/>
          <w:szCs w:val="24"/>
        </w:rPr>
        <w:t xml:space="preserve"> настоящего Положения, подлежат проверке, - в течение семи рабочих дней со дня обращения, а п</w:t>
      </w:r>
      <w:r w:rsidR="0081144B">
        <w:rPr>
          <w:rFonts w:ascii="Liberation Serif" w:hAnsi="Liberation Serif"/>
          <w:sz w:val="24"/>
          <w:szCs w:val="24"/>
        </w:rPr>
        <w:t>ри наличии уважительной причины </w:t>
      </w:r>
      <w:r>
        <w:rPr>
          <w:rFonts w:ascii="Liberation Serif" w:hAnsi="Liberation Serif"/>
          <w:sz w:val="24"/>
          <w:szCs w:val="24"/>
        </w:rPr>
        <w:t>- в срок, согласованный с указанным лицом.</w:t>
      </w:r>
    </w:p>
    <w:p w:rsidR="00154E81" w:rsidRDefault="00D61227" w:rsidP="0081144B">
      <w:pPr>
        <w:pStyle w:val="ConsPlusNormal"/>
        <w:ind w:firstLine="709"/>
        <w:jc w:val="both"/>
        <w:rPr>
          <w:rFonts w:ascii="Liberation Serif" w:hAnsi="Liberation Serif"/>
          <w:sz w:val="24"/>
          <w:szCs w:val="24"/>
        </w:rPr>
      </w:pPr>
      <w:r>
        <w:rPr>
          <w:rFonts w:ascii="Liberation Serif" w:hAnsi="Liberation Serif"/>
          <w:sz w:val="24"/>
          <w:szCs w:val="24"/>
        </w:rPr>
        <w:t>9. По окончании проверки уполномоченное структурное подразделение знакомит руководителя муниципального учреждения с результатами проверки.</w:t>
      </w:r>
    </w:p>
    <w:p w:rsidR="00154E81" w:rsidRDefault="00D61227" w:rsidP="0081144B">
      <w:pPr>
        <w:pStyle w:val="ConsPlusNormal"/>
        <w:ind w:firstLine="709"/>
        <w:jc w:val="both"/>
        <w:rPr>
          <w:rFonts w:ascii="Liberation Serif" w:hAnsi="Liberation Serif"/>
          <w:sz w:val="24"/>
          <w:szCs w:val="24"/>
        </w:rPr>
      </w:pPr>
      <w:r>
        <w:rPr>
          <w:rFonts w:ascii="Liberation Serif" w:hAnsi="Liberation Serif"/>
          <w:sz w:val="24"/>
          <w:szCs w:val="24"/>
        </w:rPr>
        <w:t>10. Руководитель муниципального учреждения вправе:</w:t>
      </w:r>
      <w:bookmarkStart w:id="4" w:name="Par113"/>
    </w:p>
    <w:p w:rsidR="00154E81" w:rsidRDefault="00D61227" w:rsidP="0081144B">
      <w:pPr>
        <w:pStyle w:val="ConsPlusNormal"/>
        <w:ind w:firstLine="709"/>
        <w:jc w:val="both"/>
        <w:rPr>
          <w:rFonts w:ascii="Liberation Serif" w:hAnsi="Liberation Serif"/>
          <w:sz w:val="24"/>
          <w:szCs w:val="24"/>
        </w:rPr>
      </w:pPr>
      <w:r>
        <w:rPr>
          <w:rFonts w:ascii="Liberation Serif" w:hAnsi="Liberation Serif"/>
          <w:sz w:val="24"/>
          <w:szCs w:val="24"/>
        </w:rPr>
        <w:t>1) давать пояснения в письменной форме в ходе проверки, а также по результатам проверки;</w:t>
      </w:r>
    </w:p>
    <w:p w:rsidR="00154E81" w:rsidRDefault="00D61227" w:rsidP="0081144B">
      <w:pPr>
        <w:pStyle w:val="ConsPlusNormal"/>
        <w:ind w:firstLine="709"/>
        <w:jc w:val="both"/>
        <w:rPr>
          <w:rFonts w:ascii="Liberation Serif" w:hAnsi="Liberation Serif"/>
          <w:sz w:val="24"/>
          <w:szCs w:val="24"/>
        </w:rPr>
      </w:pPr>
      <w:r>
        <w:rPr>
          <w:rFonts w:ascii="Liberation Serif" w:hAnsi="Liberation Serif"/>
          <w:sz w:val="24"/>
          <w:szCs w:val="24"/>
        </w:rPr>
        <w:t>2) представлять дополнительные материалы и давать по ним пояснения в письменной форме.</w:t>
      </w:r>
    </w:p>
    <w:p w:rsidR="00154E81" w:rsidRDefault="00D61227" w:rsidP="0081144B">
      <w:pPr>
        <w:pStyle w:val="ConsPlusNormal"/>
        <w:ind w:firstLine="709"/>
        <w:jc w:val="both"/>
        <w:rPr>
          <w:rFonts w:ascii="Liberation Serif" w:hAnsi="Liberation Serif"/>
          <w:sz w:val="24"/>
          <w:szCs w:val="24"/>
        </w:rPr>
      </w:pPr>
      <w:r>
        <w:rPr>
          <w:rFonts w:ascii="Liberation Serif" w:hAnsi="Liberation Serif"/>
          <w:sz w:val="24"/>
          <w:szCs w:val="24"/>
        </w:rPr>
        <w:t>11. Пояснения и дополнительные материалы, указанные в пункте 10 настоящего Положения, приобщаются к материалам проверки.</w:t>
      </w:r>
    </w:p>
    <w:p w:rsidR="00154E81" w:rsidRDefault="00D61227" w:rsidP="0081144B">
      <w:pPr>
        <w:pStyle w:val="ConsPlusNormal"/>
        <w:ind w:firstLine="709"/>
        <w:jc w:val="both"/>
        <w:rPr>
          <w:rFonts w:ascii="Liberation Serif" w:hAnsi="Liberation Serif"/>
          <w:sz w:val="24"/>
          <w:szCs w:val="24"/>
        </w:rPr>
      </w:pPr>
      <w:r>
        <w:rPr>
          <w:rFonts w:ascii="Liberation Serif" w:hAnsi="Liberation Serif"/>
          <w:sz w:val="24"/>
          <w:szCs w:val="24"/>
        </w:rPr>
        <w:t>12. Уполномоченное структурное подразделение сообщает руководителю отраслевого (функционального) органа администрации городского округа Заречный (если муниципальное учреждение подведомственно такому органу), Главе городского округа Заречный (если муниципальное учреждение не подведомственно отраслевому (функциональному) органу администрации) о результатах проведенной проверки.</w:t>
      </w:r>
    </w:p>
    <w:p w:rsidR="00154E81" w:rsidRDefault="00D61227" w:rsidP="0081144B">
      <w:pPr>
        <w:pStyle w:val="ConsPlusNormal"/>
        <w:ind w:firstLine="709"/>
        <w:jc w:val="both"/>
        <w:rPr>
          <w:rFonts w:ascii="Liberation Serif" w:hAnsi="Liberation Serif"/>
          <w:sz w:val="24"/>
          <w:szCs w:val="24"/>
        </w:rPr>
      </w:pPr>
      <w:r>
        <w:rPr>
          <w:rFonts w:ascii="Liberation Serif" w:hAnsi="Liberation Serif"/>
          <w:sz w:val="24"/>
          <w:szCs w:val="24"/>
        </w:rPr>
        <w:lastRenderedPageBreak/>
        <w:t>13. По результатам проверки руководитель отраслевого (функционального) органа администрации городского округа Заречный (если муниципальное учреждение подведомственно такому органу), Глава городского округа Заречный (если муниципальное учреждение не подведомственно отраслевому (функциональному) органу администрации) принимают одно из следующих решений:</w:t>
      </w:r>
    </w:p>
    <w:p w:rsidR="00154E81" w:rsidRDefault="00D61227" w:rsidP="0081144B">
      <w:pPr>
        <w:pStyle w:val="ConsPlusNormal"/>
        <w:ind w:firstLine="709"/>
        <w:jc w:val="both"/>
        <w:rPr>
          <w:rFonts w:ascii="Liberation Serif" w:hAnsi="Liberation Serif"/>
          <w:sz w:val="24"/>
          <w:szCs w:val="24"/>
        </w:rPr>
      </w:pPr>
      <w:r>
        <w:rPr>
          <w:rFonts w:ascii="Liberation Serif" w:hAnsi="Liberation Serif"/>
          <w:sz w:val="24"/>
          <w:szCs w:val="24"/>
        </w:rPr>
        <w:t>1) о назначении гражданина, претендующего на замещение должности руководителя муниципального учреждения, на должность руководителя муниципального учреждения;</w:t>
      </w:r>
    </w:p>
    <w:p w:rsidR="00154E81" w:rsidRDefault="00D61227" w:rsidP="0081144B">
      <w:pPr>
        <w:pStyle w:val="ConsPlusNormal"/>
        <w:ind w:firstLine="709"/>
        <w:jc w:val="both"/>
        <w:rPr>
          <w:rFonts w:ascii="Liberation Serif" w:hAnsi="Liberation Serif"/>
          <w:sz w:val="24"/>
          <w:szCs w:val="24"/>
        </w:rPr>
      </w:pPr>
      <w:r>
        <w:rPr>
          <w:rFonts w:ascii="Liberation Serif" w:hAnsi="Liberation Serif"/>
          <w:sz w:val="24"/>
          <w:szCs w:val="24"/>
        </w:rPr>
        <w:t>2) об отказе гражданину, претендующему на замещение должности руководителя муниципального учреждения, в назначении на должность руководителя муниципального учреждения;</w:t>
      </w:r>
    </w:p>
    <w:p w:rsidR="00154E81" w:rsidRDefault="00D61227" w:rsidP="0081144B">
      <w:pPr>
        <w:pStyle w:val="ConsPlusNormal"/>
        <w:ind w:firstLine="709"/>
        <w:jc w:val="both"/>
        <w:rPr>
          <w:rFonts w:ascii="Liberation Serif" w:hAnsi="Liberation Serif"/>
          <w:sz w:val="24"/>
          <w:szCs w:val="24"/>
        </w:rPr>
      </w:pPr>
      <w:r>
        <w:rPr>
          <w:rFonts w:ascii="Liberation Serif" w:hAnsi="Liberation Serif"/>
          <w:sz w:val="24"/>
          <w:szCs w:val="24"/>
        </w:rPr>
        <w:t>3) о применении к руководителю муниципального учреждения мер дисциплинарной ответственности;</w:t>
      </w:r>
    </w:p>
    <w:p w:rsidR="00154E81" w:rsidRDefault="00D61227" w:rsidP="0081144B">
      <w:pPr>
        <w:pStyle w:val="ConsPlusNormal"/>
        <w:ind w:firstLine="709"/>
        <w:jc w:val="both"/>
        <w:rPr>
          <w:rFonts w:ascii="Liberation Serif" w:hAnsi="Liberation Serif"/>
          <w:sz w:val="24"/>
          <w:szCs w:val="24"/>
        </w:rPr>
      </w:pPr>
      <w:r>
        <w:rPr>
          <w:rFonts w:ascii="Liberation Serif" w:hAnsi="Liberation Serif"/>
          <w:sz w:val="24"/>
          <w:szCs w:val="24"/>
        </w:rPr>
        <w:t>4) об отсутствии оснований для применения мер дисциплинарной ответственности.</w:t>
      </w:r>
    </w:p>
    <w:bookmarkEnd w:id="4"/>
    <w:p w:rsidR="00154E81" w:rsidRDefault="00D61227" w:rsidP="0081144B">
      <w:pPr>
        <w:pStyle w:val="ConsPlusNormal"/>
        <w:ind w:firstLine="709"/>
        <w:jc w:val="both"/>
      </w:pPr>
      <w:r>
        <w:rPr>
          <w:rFonts w:ascii="Liberation Serif" w:hAnsi="Liberation Serif" w:cs="Liberation Serif"/>
          <w:color w:val="000000"/>
          <w:sz w:val="24"/>
          <w:szCs w:val="24"/>
        </w:rPr>
        <w:t>14</w:t>
      </w:r>
      <w:r>
        <w:rPr>
          <w:rFonts w:ascii="Liberation Serif" w:hAnsi="Liberation Serif"/>
          <w:color w:val="000000"/>
          <w:sz w:val="24"/>
          <w:szCs w:val="24"/>
        </w:rPr>
        <w:t>.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154E81" w:rsidRDefault="00D61227" w:rsidP="0081144B">
      <w:pPr>
        <w:pStyle w:val="ConsPlusNormal"/>
        <w:ind w:firstLine="709"/>
        <w:jc w:val="both"/>
        <w:rPr>
          <w:rFonts w:ascii="Liberation Serif" w:hAnsi="Liberation Serif"/>
          <w:color w:val="000000"/>
          <w:sz w:val="24"/>
          <w:szCs w:val="24"/>
        </w:rPr>
      </w:pPr>
      <w:r>
        <w:rPr>
          <w:rFonts w:ascii="Liberation Serif" w:hAnsi="Liberation Serif"/>
          <w:color w:val="000000"/>
          <w:sz w:val="24"/>
          <w:szCs w:val="24"/>
        </w:rPr>
        <w:t>15. Материалы проверки в течение трех лет со дня ее окончания хранятся в уполномоченном структурном подразделении, после чего передаются в архив.</w:t>
      </w:r>
    </w:p>
    <w:p w:rsidR="00154E81" w:rsidRDefault="00154E81">
      <w:pPr>
        <w:pStyle w:val="ConsPlusNormal"/>
        <w:rPr>
          <w:rFonts w:ascii="Liberation Serif" w:hAnsi="Liberation Serif"/>
          <w:b/>
          <w:bCs/>
        </w:rPr>
      </w:pPr>
    </w:p>
    <w:p w:rsidR="00154E81" w:rsidRDefault="00154E81">
      <w:pPr>
        <w:pStyle w:val="Standard"/>
        <w:suppressAutoHyphens/>
        <w:autoSpaceDE w:val="0"/>
        <w:ind w:left="4876"/>
        <w:jc w:val="both"/>
        <w:outlineLvl w:val="0"/>
        <w:rPr>
          <w:rFonts w:ascii="Liberation Serif" w:hAnsi="Liberation Serif"/>
          <w:b/>
          <w:bCs/>
          <w:sz w:val="28"/>
          <w:szCs w:val="28"/>
        </w:rPr>
      </w:pPr>
    </w:p>
    <w:p w:rsidR="00154E81" w:rsidRDefault="00154E81">
      <w:pPr>
        <w:pStyle w:val="Standard"/>
        <w:suppressAutoHyphens/>
        <w:autoSpaceDE w:val="0"/>
        <w:ind w:left="4876"/>
        <w:jc w:val="both"/>
        <w:outlineLvl w:val="0"/>
        <w:rPr>
          <w:rFonts w:ascii="Liberation Serif" w:hAnsi="Liberation Serif"/>
          <w:b/>
          <w:bCs/>
          <w:sz w:val="28"/>
          <w:szCs w:val="28"/>
        </w:rPr>
      </w:pPr>
    </w:p>
    <w:p w:rsidR="00154E81" w:rsidRDefault="00154E81">
      <w:pPr>
        <w:pStyle w:val="Standard"/>
        <w:suppressAutoHyphens/>
        <w:autoSpaceDE w:val="0"/>
        <w:ind w:left="4876"/>
        <w:jc w:val="both"/>
        <w:outlineLvl w:val="0"/>
        <w:rPr>
          <w:rFonts w:ascii="Liberation Serif" w:hAnsi="Liberation Serif"/>
          <w:b/>
          <w:bCs/>
          <w:sz w:val="28"/>
          <w:szCs w:val="28"/>
        </w:rPr>
      </w:pPr>
    </w:p>
    <w:p w:rsidR="00154E81" w:rsidRDefault="00154E81">
      <w:pPr>
        <w:pStyle w:val="Standard"/>
        <w:suppressAutoHyphens/>
        <w:autoSpaceDE w:val="0"/>
        <w:ind w:left="4876"/>
        <w:jc w:val="both"/>
        <w:outlineLvl w:val="0"/>
        <w:rPr>
          <w:rFonts w:ascii="Liberation Serif" w:hAnsi="Liberation Serif"/>
          <w:b/>
          <w:bCs/>
          <w:sz w:val="28"/>
          <w:szCs w:val="28"/>
        </w:rPr>
      </w:pPr>
    </w:p>
    <w:p w:rsidR="00154E81" w:rsidRDefault="00154E81">
      <w:pPr>
        <w:pStyle w:val="Standard"/>
        <w:suppressAutoHyphens/>
        <w:autoSpaceDE w:val="0"/>
        <w:ind w:left="4876"/>
        <w:jc w:val="both"/>
        <w:outlineLvl w:val="0"/>
        <w:rPr>
          <w:rFonts w:ascii="Liberation Serif" w:hAnsi="Liberation Serif"/>
          <w:b/>
          <w:bCs/>
          <w:sz w:val="28"/>
          <w:szCs w:val="28"/>
        </w:rPr>
      </w:pPr>
    </w:p>
    <w:p w:rsidR="00154E81" w:rsidRDefault="00154E81">
      <w:pPr>
        <w:pStyle w:val="Standard"/>
        <w:suppressAutoHyphens/>
        <w:autoSpaceDE w:val="0"/>
        <w:ind w:left="4876"/>
        <w:jc w:val="both"/>
        <w:outlineLvl w:val="0"/>
        <w:rPr>
          <w:rFonts w:ascii="Liberation Serif" w:hAnsi="Liberation Serif"/>
          <w:b/>
          <w:bCs/>
          <w:sz w:val="28"/>
          <w:szCs w:val="28"/>
        </w:rPr>
      </w:pPr>
    </w:p>
    <w:p w:rsidR="00154E81" w:rsidRDefault="00154E81">
      <w:pPr>
        <w:pStyle w:val="Standard"/>
        <w:suppressAutoHyphens/>
        <w:autoSpaceDE w:val="0"/>
        <w:ind w:left="4876"/>
        <w:jc w:val="both"/>
        <w:outlineLvl w:val="0"/>
        <w:rPr>
          <w:rFonts w:ascii="Liberation Serif" w:hAnsi="Liberation Serif"/>
          <w:b/>
          <w:bCs/>
          <w:sz w:val="28"/>
          <w:szCs w:val="28"/>
        </w:rPr>
      </w:pPr>
    </w:p>
    <w:p w:rsidR="00154E81" w:rsidRDefault="00154E81">
      <w:pPr>
        <w:pStyle w:val="Standard"/>
        <w:suppressAutoHyphens/>
        <w:autoSpaceDE w:val="0"/>
        <w:ind w:left="4876"/>
        <w:jc w:val="both"/>
        <w:outlineLvl w:val="0"/>
        <w:rPr>
          <w:rFonts w:ascii="Liberation Serif" w:hAnsi="Liberation Serif"/>
          <w:b/>
          <w:bCs/>
          <w:sz w:val="28"/>
          <w:szCs w:val="28"/>
        </w:rPr>
      </w:pPr>
    </w:p>
    <w:p w:rsidR="00154E81" w:rsidRDefault="00154E81">
      <w:pPr>
        <w:pStyle w:val="Standard"/>
        <w:suppressAutoHyphens/>
        <w:autoSpaceDE w:val="0"/>
        <w:ind w:left="4876"/>
        <w:jc w:val="both"/>
        <w:outlineLvl w:val="0"/>
        <w:rPr>
          <w:rFonts w:ascii="Liberation Serif" w:hAnsi="Liberation Serif"/>
          <w:b/>
          <w:bCs/>
          <w:sz w:val="28"/>
          <w:szCs w:val="28"/>
        </w:rPr>
      </w:pPr>
    </w:p>
    <w:p w:rsidR="00154E81" w:rsidRDefault="00154E81">
      <w:pPr>
        <w:pStyle w:val="Standard"/>
        <w:suppressAutoHyphens/>
        <w:autoSpaceDE w:val="0"/>
        <w:ind w:left="4876"/>
        <w:jc w:val="both"/>
        <w:outlineLvl w:val="0"/>
        <w:rPr>
          <w:rFonts w:ascii="Liberation Serif" w:hAnsi="Liberation Serif"/>
          <w:b/>
          <w:bCs/>
          <w:sz w:val="28"/>
          <w:szCs w:val="28"/>
        </w:rPr>
      </w:pPr>
    </w:p>
    <w:p w:rsidR="00154E81" w:rsidRDefault="00154E81">
      <w:pPr>
        <w:pStyle w:val="Standard"/>
        <w:suppressAutoHyphens/>
        <w:autoSpaceDE w:val="0"/>
        <w:ind w:left="4876"/>
        <w:jc w:val="both"/>
        <w:outlineLvl w:val="0"/>
        <w:rPr>
          <w:rFonts w:ascii="Liberation Serif" w:hAnsi="Liberation Serif"/>
          <w:b/>
          <w:bCs/>
          <w:sz w:val="28"/>
          <w:szCs w:val="28"/>
        </w:rPr>
      </w:pPr>
    </w:p>
    <w:p w:rsidR="00154E81" w:rsidRDefault="00154E81">
      <w:pPr>
        <w:pStyle w:val="Standard"/>
        <w:suppressAutoHyphens/>
        <w:autoSpaceDE w:val="0"/>
        <w:ind w:left="4876"/>
        <w:jc w:val="both"/>
        <w:outlineLvl w:val="0"/>
        <w:rPr>
          <w:rFonts w:ascii="Liberation Serif" w:hAnsi="Liberation Serif"/>
          <w:b/>
          <w:bCs/>
          <w:sz w:val="28"/>
          <w:szCs w:val="28"/>
        </w:rPr>
      </w:pPr>
    </w:p>
    <w:p w:rsidR="00154E81" w:rsidRDefault="00154E81">
      <w:pPr>
        <w:pStyle w:val="Standard"/>
        <w:suppressAutoHyphens/>
        <w:autoSpaceDE w:val="0"/>
        <w:ind w:left="4876"/>
        <w:jc w:val="both"/>
        <w:outlineLvl w:val="0"/>
        <w:rPr>
          <w:rFonts w:ascii="Liberation Serif" w:hAnsi="Liberation Serif"/>
          <w:b/>
          <w:bCs/>
          <w:sz w:val="28"/>
          <w:szCs w:val="28"/>
        </w:rPr>
      </w:pPr>
    </w:p>
    <w:p w:rsidR="00154E81" w:rsidRDefault="00154E81">
      <w:pPr>
        <w:pStyle w:val="Standard"/>
        <w:suppressAutoHyphens/>
        <w:autoSpaceDE w:val="0"/>
        <w:ind w:left="4876"/>
        <w:jc w:val="both"/>
        <w:outlineLvl w:val="0"/>
        <w:rPr>
          <w:rFonts w:ascii="Liberation Serif" w:hAnsi="Liberation Serif"/>
          <w:b/>
          <w:bCs/>
          <w:sz w:val="28"/>
          <w:szCs w:val="28"/>
        </w:rPr>
      </w:pPr>
    </w:p>
    <w:p w:rsidR="00154E81" w:rsidRDefault="00154E81">
      <w:pPr>
        <w:pStyle w:val="Standard"/>
        <w:suppressAutoHyphens/>
        <w:autoSpaceDE w:val="0"/>
        <w:ind w:left="4876"/>
        <w:jc w:val="both"/>
        <w:outlineLvl w:val="0"/>
        <w:rPr>
          <w:rFonts w:ascii="Liberation Serif" w:hAnsi="Liberation Serif"/>
          <w:b/>
          <w:bCs/>
          <w:sz w:val="28"/>
          <w:szCs w:val="28"/>
        </w:rPr>
      </w:pPr>
    </w:p>
    <w:p w:rsidR="00154E81" w:rsidRDefault="00154E81">
      <w:pPr>
        <w:pStyle w:val="Standard"/>
        <w:suppressAutoHyphens/>
        <w:autoSpaceDE w:val="0"/>
        <w:ind w:left="4876"/>
        <w:jc w:val="both"/>
        <w:outlineLvl w:val="0"/>
        <w:rPr>
          <w:rFonts w:ascii="Liberation Serif" w:hAnsi="Liberation Serif"/>
          <w:b/>
          <w:bCs/>
          <w:sz w:val="28"/>
          <w:szCs w:val="28"/>
        </w:rPr>
      </w:pPr>
    </w:p>
    <w:p w:rsidR="00154E81" w:rsidRDefault="00154E81">
      <w:pPr>
        <w:pStyle w:val="Standard"/>
        <w:suppressAutoHyphens/>
        <w:autoSpaceDE w:val="0"/>
        <w:ind w:left="4876"/>
        <w:jc w:val="both"/>
        <w:outlineLvl w:val="0"/>
        <w:rPr>
          <w:rFonts w:ascii="Liberation Serif" w:hAnsi="Liberation Serif"/>
          <w:b/>
          <w:bCs/>
          <w:sz w:val="28"/>
          <w:szCs w:val="28"/>
        </w:rPr>
      </w:pPr>
    </w:p>
    <w:p w:rsidR="00154E81" w:rsidRDefault="00154E81">
      <w:pPr>
        <w:pStyle w:val="Standard"/>
        <w:suppressAutoHyphens/>
        <w:autoSpaceDE w:val="0"/>
        <w:ind w:left="4876"/>
        <w:jc w:val="both"/>
        <w:outlineLvl w:val="0"/>
        <w:rPr>
          <w:rFonts w:ascii="Liberation Serif" w:hAnsi="Liberation Serif"/>
          <w:b/>
          <w:bCs/>
          <w:sz w:val="28"/>
          <w:szCs w:val="28"/>
        </w:rPr>
      </w:pPr>
    </w:p>
    <w:p w:rsidR="00154E81" w:rsidRDefault="00154E81">
      <w:pPr>
        <w:pStyle w:val="Standard"/>
        <w:suppressAutoHyphens/>
        <w:autoSpaceDE w:val="0"/>
        <w:ind w:left="4876"/>
        <w:jc w:val="both"/>
        <w:outlineLvl w:val="0"/>
        <w:rPr>
          <w:rFonts w:ascii="Liberation Serif" w:hAnsi="Liberation Serif"/>
          <w:b/>
          <w:bCs/>
          <w:sz w:val="28"/>
          <w:szCs w:val="28"/>
        </w:rPr>
      </w:pPr>
    </w:p>
    <w:p w:rsidR="00154E81" w:rsidRDefault="00154E81">
      <w:pPr>
        <w:pStyle w:val="Standard"/>
        <w:suppressAutoHyphens/>
        <w:autoSpaceDE w:val="0"/>
        <w:ind w:left="4876"/>
        <w:jc w:val="both"/>
        <w:outlineLvl w:val="0"/>
        <w:rPr>
          <w:rFonts w:ascii="Liberation Serif" w:hAnsi="Liberation Serif"/>
          <w:b/>
          <w:bCs/>
          <w:sz w:val="28"/>
          <w:szCs w:val="28"/>
        </w:rPr>
      </w:pPr>
    </w:p>
    <w:p w:rsidR="00154E81" w:rsidRDefault="00154E81">
      <w:pPr>
        <w:pStyle w:val="Standard"/>
        <w:suppressAutoHyphens/>
        <w:autoSpaceDE w:val="0"/>
        <w:ind w:left="4876"/>
        <w:jc w:val="both"/>
        <w:outlineLvl w:val="0"/>
        <w:rPr>
          <w:rFonts w:ascii="Liberation Serif" w:hAnsi="Liberation Serif"/>
          <w:b/>
          <w:bCs/>
          <w:sz w:val="28"/>
          <w:szCs w:val="28"/>
        </w:rPr>
      </w:pPr>
    </w:p>
    <w:p w:rsidR="00154E81" w:rsidRDefault="00154E81">
      <w:pPr>
        <w:pStyle w:val="Standard"/>
        <w:suppressAutoHyphens/>
        <w:autoSpaceDE w:val="0"/>
        <w:ind w:left="4876"/>
        <w:jc w:val="both"/>
        <w:outlineLvl w:val="0"/>
        <w:rPr>
          <w:rFonts w:ascii="Liberation Serif" w:hAnsi="Liberation Serif"/>
          <w:b/>
          <w:bCs/>
          <w:sz w:val="28"/>
          <w:szCs w:val="28"/>
        </w:rPr>
      </w:pPr>
    </w:p>
    <w:p w:rsidR="00154E81" w:rsidRDefault="00154E81">
      <w:pPr>
        <w:pStyle w:val="Standard"/>
        <w:suppressAutoHyphens/>
        <w:autoSpaceDE w:val="0"/>
        <w:ind w:left="4876"/>
        <w:jc w:val="both"/>
        <w:outlineLvl w:val="0"/>
        <w:rPr>
          <w:rFonts w:ascii="Liberation Serif" w:hAnsi="Liberation Serif"/>
          <w:b/>
          <w:bCs/>
          <w:sz w:val="28"/>
          <w:szCs w:val="28"/>
        </w:rPr>
      </w:pPr>
    </w:p>
    <w:p w:rsidR="00154E81" w:rsidRDefault="00154E81">
      <w:pPr>
        <w:pStyle w:val="Standard"/>
        <w:suppressAutoHyphens/>
        <w:autoSpaceDE w:val="0"/>
        <w:ind w:left="4876"/>
        <w:jc w:val="both"/>
        <w:outlineLvl w:val="0"/>
        <w:rPr>
          <w:rFonts w:ascii="Liberation Serif" w:hAnsi="Liberation Serif"/>
          <w:b/>
          <w:bCs/>
          <w:sz w:val="28"/>
          <w:szCs w:val="28"/>
        </w:rPr>
      </w:pPr>
    </w:p>
    <w:p w:rsidR="00154E81" w:rsidRDefault="00154E81">
      <w:pPr>
        <w:ind w:left="5387"/>
      </w:pPr>
    </w:p>
    <w:p w:rsidR="00154E81" w:rsidRDefault="00D61227">
      <w:pPr>
        <w:pageBreakBefore/>
        <w:ind w:left="5387"/>
      </w:pPr>
      <w:r>
        <w:rPr>
          <w:rFonts w:ascii="Liberation Serif" w:hAnsi="Liberation Serif"/>
          <w:color w:val="000000"/>
          <w:sz w:val="24"/>
          <w:szCs w:val="24"/>
        </w:rPr>
        <w:lastRenderedPageBreak/>
        <w:t>УТВЕРЖДЕН</w:t>
      </w:r>
    </w:p>
    <w:p w:rsidR="00154E81" w:rsidRDefault="00D61227">
      <w:pPr>
        <w:widowControl w:val="0"/>
        <w:ind w:left="5387"/>
        <w:rPr>
          <w:rFonts w:ascii="Liberation Serif" w:hAnsi="Liberation Serif"/>
          <w:color w:val="000000"/>
          <w:sz w:val="24"/>
          <w:szCs w:val="24"/>
        </w:rPr>
      </w:pPr>
      <w:r>
        <w:rPr>
          <w:rFonts w:ascii="Liberation Serif" w:hAnsi="Liberation Serif"/>
          <w:color w:val="000000"/>
          <w:sz w:val="24"/>
          <w:szCs w:val="24"/>
        </w:rPr>
        <w:t>постановлением администрации</w:t>
      </w:r>
    </w:p>
    <w:p w:rsidR="00154E81" w:rsidRDefault="00D61227">
      <w:pPr>
        <w:widowControl w:val="0"/>
        <w:ind w:left="5387"/>
      </w:pPr>
      <w:r>
        <w:rPr>
          <w:rFonts w:ascii="Liberation Serif" w:hAnsi="Liberation Serif"/>
          <w:color w:val="000000"/>
          <w:sz w:val="24"/>
          <w:szCs w:val="24"/>
        </w:rPr>
        <w:t>городского округа Заречный</w:t>
      </w:r>
    </w:p>
    <w:p w:rsidR="000C1A61" w:rsidRPr="000C1A61" w:rsidRDefault="000C1A61" w:rsidP="000C1A61">
      <w:pPr>
        <w:widowControl w:val="0"/>
        <w:autoSpaceDE w:val="0"/>
        <w:ind w:left="5387"/>
        <w:outlineLvl w:val="0"/>
        <w:rPr>
          <w:rFonts w:ascii="Liberation Serif" w:eastAsia="Times New Roman" w:hAnsi="Liberation Serif"/>
          <w:color w:val="000000"/>
          <w:sz w:val="24"/>
          <w:szCs w:val="24"/>
          <w:lang w:eastAsia="ru-RU"/>
        </w:rPr>
      </w:pPr>
      <w:r w:rsidRPr="000C1A61">
        <w:rPr>
          <w:rFonts w:ascii="Liberation Serif" w:eastAsia="Times New Roman" w:hAnsi="Liberation Serif"/>
          <w:color w:val="000000"/>
          <w:sz w:val="24"/>
          <w:szCs w:val="24"/>
          <w:lang w:eastAsia="ru-RU"/>
        </w:rPr>
        <w:t>от___</w:t>
      </w:r>
      <w:r w:rsidRPr="000C1A61">
        <w:rPr>
          <w:rFonts w:ascii="Liberation Serif" w:eastAsia="Times New Roman" w:hAnsi="Liberation Serif"/>
          <w:color w:val="000000"/>
          <w:sz w:val="24"/>
          <w:szCs w:val="24"/>
          <w:u w:val="single"/>
          <w:lang w:eastAsia="ru-RU"/>
        </w:rPr>
        <w:t>25.03.2022</w:t>
      </w:r>
      <w:r w:rsidRPr="000C1A61">
        <w:rPr>
          <w:rFonts w:ascii="Liberation Serif" w:eastAsia="Times New Roman" w:hAnsi="Liberation Serif"/>
          <w:color w:val="000000"/>
          <w:sz w:val="24"/>
          <w:szCs w:val="24"/>
          <w:lang w:eastAsia="ru-RU"/>
        </w:rPr>
        <w:t>__</w:t>
      </w:r>
      <w:proofErr w:type="gramStart"/>
      <w:r w:rsidRPr="000C1A61">
        <w:rPr>
          <w:rFonts w:ascii="Liberation Serif" w:eastAsia="Times New Roman" w:hAnsi="Liberation Serif"/>
          <w:color w:val="000000"/>
          <w:sz w:val="24"/>
          <w:szCs w:val="24"/>
          <w:lang w:eastAsia="ru-RU"/>
        </w:rPr>
        <w:t>_  №</w:t>
      </w:r>
      <w:proofErr w:type="gramEnd"/>
      <w:r w:rsidRPr="000C1A61">
        <w:rPr>
          <w:rFonts w:ascii="Liberation Serif" w:eastAsia="Times New Roman" w:hAnsi="Liberation Serif"/>
          <w:color w:val="000000"/>
          <w:sz w:val="24"/>
          <w:szCs w:val="24"/>
          <w:lang w:eastAsia="ru-RU"/>
        </w:rPr>
        <w:t xml:space="preserve">  ___</w:t>
      </w:r>
      <w:r w:rsidRPr="000C1A61">
        <w:rPr>
          <w:rFonts w:ascii="Liberation Serif" w:eastAsia="Times New Roman" w:hAnsi="Liberation Serif"/>
          <w:color w:val="000000"/>
          <w:sz w:val="24"/>
          <w:szCs w:val="24"/>
          <w:u w:val="single"/>
          <w:lang w:eastAsia="ru-RU"/>
        </w:rPr>
        <w:t>377-П</w:t>
      </w:r>
      <w:r w:rsidRPr="000C1A61">
        <w:rPr>
          <w:rFonts w:ascii="Liberation Serif" w:eastAsia="Times New Roman" w:hAnsi="Liberation Serif"/>
          <w:color w:val="000000"/>
          <w:sz w:val="24"/>
          <w:szCs w:val="24"/>
          <w:lang w:eastAsia="ru-RU"/>
        </w:rPr>
        <w:t>___</w:t>
      </w:r>
    </w:p>
    <w:p w:rsidR="00154E81" w:rsidRDefault="00D61227" w:rsidP="000C1A61">
      <w:pPr>
        <w:widowControl w:val="0"/>
        <w:autoSpaceDE w:val="0"/>
        <w:ind w:left="5387"/>
        <w:outlineLvl w:val="0"/>
      </w:pPr>
      <w:bookmarkStart w:id="5" w:name="_GoBack"/>
      <w:bookmarkEnd w:id="5"/>
      <w:r>
        <w:rPr>
          <w:rFonts w:ascii="Liberation Serif" w:hAnsi="Liberation Serif" w:cs="Liberation Serif"/>
          <w:color w:val="000000"/>
          <w:sz w:val="24"/>
          <w:szCs w:val="24"/>
        </w:rPr>
        <w:t>«О сведениях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городского округа Заречный, и руководителями муниципальных учреждений городского округа Заречный»</w:t>
      </w:r>
    </w:p>
    <w:p w:rsidR="00154E81" w:rsidRDefault="00154E81">
      <w:pPr>
        <w:pStyle w:val="ConsPlusTitle"/>
        <w:rPr>
          <w:rFonts w:ascii="Liberation Serif" w:hAnsi="Liberation Serif"/>
          <w:sz w:val="24"/>
          <w:szCs w:val="24"/>
        </w:rPr>
      </w:pPr>
    </w:p>
    <w:p w:rsidR="00154E81" w:rsidRDefault="00D61227">
      <w:pPr>
        <w:pStyle w:val="ConsPlusTitle"/>
        <w:jc w:val="center"/>
        <w:rPr>
          <w:rFonts w:ascii="Liberation Serif" w:hAnsi="Liberation Serif"/>
          <w:sz w:val="24"/>
          <w:szCs w:val="24"/>
        </w:rPr>
      </w:pPr>
      <w:r>
        <w:rPr>
          <w:rFonts w:ascii="Liberation Serif" w:hAnsi="Liberation Serif"/>
          <w:sz w:val="24"/>
          <w:szCs w:val="24"/>
        </w:rPr>
        <w:t>ПОРЯДОК</w:t>
      </w:r>
    </w:p>
    <w:p w:rsidR="00154E81" w:rsidRDefault="00D61227">
      <w:pPr>
        <w:pStyle w:val="ConsPlusTitle"/>
        <w:jc w:val="center"/>
        <w:rPr>
          <w:rFonts w:ascii="Liberation Serif" w:hAnsi="Liberation Serif"/>
          <w:sz w:val="24"/>
          <w:szCs w:val="24"/>
        </w:rPr>
      </w:pPr>
      <w:r>
        <w:rPr>
          <w:rFonts w:ascii="Liberation Serif" w:hAnsi="Liberation Serif"/>
          <w:sz w:val="24"/>
          <w:szCs w:val="24"/>
        </w:rPr>
        <w:t>размещения сведений о доходах, об имуществе и обязательствах имущественного характера, представленных руководителями муниципальных учреждений городского округа Заречный, на официальном сайте городского округа Заречный и предоставления этих сведений средствам массовой информации для опубликования</w:t>
      </w:r>
    </w:p>
    <w:p w:rsidR="0081144B" w:rsidRDefault="0081144B">
      <w:pPr>
        <w:pStyle w:val="Standard"/>
        <w:rPr>
          <w:rFonts w:ascii="Liberation Serif" w:hAnsi="Liberation Serif"/>
          <w:sz w:val="24"/>
          <w:szCs w:val="24"/>
        </w:rPr>
      </w:pPr>
    </w:p>
    <w:p w:rsidR="00154E81" w:rsidRDefault="00D61227" w:rsidP="0081144B">
      <w:pPr>
        <w:pStyle w:val="ConsPlusNormal"/>
        <w:ind w:firstLine="680"/>
        <w:jc w:val="both"/>
        <w:rPr>
          <w:rFonts w:ascii="Liberation Serif" w:hAnsi="Liberation Serif"/>
          <w:sz w:val="24"/>
          <w:szCs w:val="24"/>
        </w:rPr>
      </w:pPr>
      <w:r>
        <w:rPr>
          <w:rFonts w:ascii="Liberation Serif" w:hAnsi="Liberation Serif"/>
          <w:sz w:val="24"/>
          <w:szCs w:val="24"/>
        </w:rPr>
        <w:t>1. Настоящий порядок определяет процедуру размещения сведений о доходах, об имуществе и обязательствах имущественного характера, представленных руководителями муниципальных учреждений городского округа Заречный (далее - руководитель муниципального учреждения) в отношении себя, своих супруга (супруги), несовершеннолетних детей (далее - сведения о доходах, об имуществе и обязательствах имущественного характера), на официальном сайте городского округа Заречный и предоставления этих сведений средствам массовой информации для опубликования в связи с их запросами.</w:t>
      </w:r>
    </w:p>
    <w:p w:rsidR="00154E81" w:rsidRDefault="00D61227" w:rsidP="0081144B">
      <w:pPr>
        <w:pStyle w:val="ConsPlusNormal"/>
        <w:ind w:firstLine="680"/>
        <w:jc w:val="both"/>
        <w:rPr>
          <w:rFonts w:ascii="Liberation Serif" w:hAnsi="Liberation Serif"/>
          <w:sz w:val="24"/>
          <w:szCs w:val="24"/>
        </w:rPr>
      </w:pPr>
      <w:r>
        <w:rPr>
          <w:rFonts w:ascii="Liberation Serif" w:hAnsi="Liberation Serif"/>
          <w:sz w:val="24"/>
          <w:szCs w:val="24"/>
        </w:rPr>
        <w:t>2. Подлежащие опубликованию в соответствии с настоящим Порядком сведения о доходах, об имуществе и обязательствах имущественного характера размещаются на официальном сайте городского округа Заречный, в информационно-телекоммуникационной сети «Интернет» (далее - официальный сайт).</w:t>
      </w:r>
    </w:p>
    <w:p w:rsidR="00154E81" w:rsidRDefault="00D61227" w:rsidP="0081144B">
      <w:pPr>
        <w:pStyle w:val="ConsPlusNormal"/>
        <w:ind w:firstLine="680"/>
        <w:jc w:val="both"/>
      </w:pPr>
      <w:r>
        <w:rPr>
          <w:rFonts w:ascii="Liberation Serif" w:hAnsi="Liberation Serif"/>
          <w:color w:val="000000"/>
          <w:sz w:val="24"/>
          <w:szCs w:val="24"/>
        </w:rPr>
        <w:t>3. На официальном сайте размещаются и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154E81" w:rsidRDefault="00D61227" w:rsidP="0081144B">
      <w:pPr>
        <w:pStyle w:val="ConsPlusNormal"/>
        <w:ind w:firstLine="680"/>
        <w:jc w:val="both"/>
      </w:pPr>
      <w:r>
        <w:rPr>
          <w:rFonts w:ascii="Liberation Serif" w:hAnsi="Liberation Serif"/>
          <w:color w:val="000000"/>
          <w:sz w:val="24"/>
          <w:szCs w:val="24"/>
        </w:rPr>
        <w:t>1) перечень объектов недвижимого имущества, принадлежащих руководителю муниципального учреждения, его супруге (супругу) и несовершеннолетним детям на праве собственности или находящихся в их пользовании, с указанием вида объекта, вида собственности, площади и страны расположения каждого из таких объектов;</w:t>
      </w:r>
      <w:bookmarkStart w:id="6" w:name="Par146"/>
    </w:p>
    <w:p w:rsidR="00154E81" w:rsidRDefault="00D61227" w:rsidP="0081144B">
      <w:pPr>
        <w:pStyle w:val="ConsPlusNormal"/>
        <w:ind w:firstLine="680"/>
        <w:jc w:val="both"/>
        <w:rPr>
          <w:rFonts w:ascii="Liberation Serif" w:hAnsi="Liberation Serif"/>
          <w:color w:val="000000"/>
          <w:sz w:val="24"/>
          <w:szCs w:val="24"/>
        </w:rPr>
      </w:pPr>
      <w:r>
        <w:rPr>
          <w:rFonts w:ascii="Liberation Serif" w:hAnsi="Liberation Serif"/>
          <w:color w:val="000000"/>
          <w:sz w:val="24"/>
          <w:szCs w:val="24"/>
        </w:rPr>
        <w:t>2) перечень транспортных средств с указанием вида и марки, принадлежащих на праве собственности руководителю муниципального учреждения, его супруге (супругу) и несовершеннолетним детям;</w:t>
      </w:r>
    </w:p>
    <w:p w:rsidR="00154E81" w:rsidRDefault="00D61227" w:rsidP="0081144B">
      <w:pPr>
        <w:pStyle w:val="ConsPlusNormal"/>
        <w:ind w:firstLine="680"/>
        <w:jc w:val="both"/>
      </w:pPr>
      <w:r>
        <w:rPr>
          <w:rFonts w:ascii="Liberation Serif" w:hAnsi="Liberation Serif"/>
          <w:color w:val="000000"/>
          <w:sz w:val="24"/>
          <w:szCs w:val="24"/>
        </w:rPr>
        <w:tab/>
        <w:t>3) декларированный годовой доход руководителя муниципального учреждения, его супруги (супруга) и несовершеннолетних детей;</w:t>
      </w:r>
    </w:p>
    <w:p w:rsidR="00154E81" w:rsidRDefault="00D61227" w:rsidP="0081144B">
      <w:pPr>
        <w:pStyle w:val="ConsPlusNormal"/>
        <w:ind w:firstLine="680"/>
        <w:jc w:val="both"/>
      </w:pPr>
      <w:r>
        <w:rPr>
          <w:rFonts w:ascii="Liberation Serif" w:hAnsi="Liberation Serif"/>
          <w:color w:val="000000"/>
          <w:sz w:val="24"/>
          <w:szCs w:val="24"/>
        </w:rPr>
        <w:t>4) сведения об источниках получения средств, за счет которых совершена сделка (вид приобретенного имущества, источники) руководителя муниципального учреждения, его супруги (супруга) и несовершеннолет</w:t>
      </w:r>
      <w:r>
        <w:rPr>
          <w:rFonts w:ascii="Liberation Serif" w:hAnsi="Liberation Serif"/>
          <w:sz w:val="24"/>
          <w:szCs w:val="24"/>
        </w:rPr>
        <w:t>них детей.</w:t>
      </w:r>
      <w:bookmarkStart w:id="7" w:name="Par148"/>
    </w:p>
    <w:p w:rsidR="00154E81" w:rsidRDefault="00D61227" w:rsidP="0081144B">
      <w:pPr>
        <w:pStyle w:val="ConsPlusNormal"/>
        <w:ind w:firstLine="680"/>
        <w:jc w:val="both"/>
        <w:rPr>
          <w:rFonts w:ascii="Liberation Serif" w:hAnsi="Liberation Serif"/>
          <w:sz w:val="24"/>
          <w:szCs w:val="24"/>
        </w:rPr>
      </w:pPr>
      <w:r>
        <w:rPr>
          <w:rFonts w:ascii="Liberation Serif" w:hAnsi="Liberation Serif"/>
          <w:sz w:val="24"/>
          <w:szCs w:val="24"/>
        </w:rPr>
        <w:t>4. В размещаемых на официальном сайте 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154E81" w:rsidRDefault="00D61227" w:rsidP="0081144B">
      <w:pPr>
        <w:pStyle w:val="ConsPlusNormal"/>
        <w:ind w:firstLine="680"/>
        <w:jc w:val="both"/>
        <w:rPr>
          <w:rFonts w:ascii="Liberation Serif" w:hAnsi="Liberation Serif"/>
          <w:sz w:val="24"/>
          <w:szCs w:val="24"/>
        </w:rPr>
      </w:pPr>
      <w:r>
        <w:rPr>
          <w:rFonts w:ascii="Liberation Serif" w:hAnsi="Liberation Serif"/>
          <w:sz w:val="24"/>
          <w:szCs w:val="24"/>
        </w:rPr>
        <w:t>1) иные сведения (кроме указанных в подпунктах 1-3 пункта 3 настоящего Порядка) о доходах руководителя муниципального учреждения, его супруги (супруга) и несовершеннолетних детей, об имуществе, принадлежащем на праве собственности указанным лицам, и об их обязательствах имущественного характера;</w:t>
      </w:r>
    </w:p>
    <w:p w:rsidR="00154E81" w:rsidRDefault="00D61227" w:rsidP="0081144B">
      <w:pPr>
        <w:pStyle w:val="ConsPlusNormal"/>
        <w:ind w:firstLine="680"/>
        <w:jc w:val="both"/>
        <w:rPr>
          <w:rFonts w:ascii="Liberation Serif" w:hAnsi="Liberation Serif"/>
          <w:sz w:val="24"/>
          <w:szCs w:val="24"/>
        </w:rPr>
      </w:pPr>
      <w:r>
        <w:rPr>
          <w:rFonts w:ascii="Liberation Serif" w:hAnsi="Liberation Serif"/>
          <w:sz w:val="24"/>
          <w:szCs w:val="24"/>
        </w:rPr>
        <w:lastRenderedPageBreak/>
        <w:t>2) персональные данные супруги (супруга), несовершеннолетних детей и иных членов семьи руководителя муниципального учреждения;</w:t>
      </w:r>
    </w:p>
    <w:p w:rsidR="00154E81" w:rsidRDefault="00D61227" w:rsidP="0081144B">
      <w:pPr>
        <w:pStyle w:val="ConsPlusNormal"/>
        <w:ind w:firstLine="680"/>
        <w:jc w:val="both"/>
        <w:rPr>
          <w:rFonts w:ascii="Liberation Serif" w:hAnsi="Liberation Serif"/>
          <w:sz w:val="24"/>
          <w:szCs w:val="24"/>
        </w:rPr>
      </w:pPr>
      <w:r>
        <w:rPr>
          <w:rFonts w:ascii="Liberation Serif" w:hAnsi="Liberation Serif"/>
          <w:sz w:val="24"/>
          <w:szCs w:val="24"/>
        </w:rPr>
        <w:t>3) данные, позволяющие определить место жительства, почтовый адрес, телефон и иные индивидуальные средства коммуникации руководителя муниципального учреждения, его супруги (супруга), несовершеннолетних детей и иных членов семьи;</w:t>
      </w:r>
    </w:p>
    <w:p w:rsidR="00154E81" w:rsidRDefault="00D61227" w:rsidP="0081144B">
      <w:pPr>
        <w:pStyle w:val="ConsPlusNormal"/>
        <w:ind w:firstLine="680"/>
        <w:jc w:val="both"/>
        <w:rPr>
          <w:rFonts w:ascii="Liberation Serif" w:hAnsi="Liberation Serif"/>
          <w:sz w:val="24"/>
          <w:szCs w:val="24"/>
        </w:rPr>
      </w:pPr>
      <w:r>
        <w:rPr>
          <w:rFonts w:ascii="Liberation Serif" w:hAnsi="Liberation Serif"/>
          <w:sz w:val="24"/>
          <w:szCs w:val="24"/>
        </w:rPr>
        <w:t>4) данные, позволяющие определить местонахождение объектов недвижимого имущества, принадлежащих руководителю муниципального учреждения, его супруге (супругу), несовершеннолетним детям на праве собственности или находящихся в их пользовании;</w:t>
      </w:r>
    </w:p>
    <w:p w:rsidR="00154E81" w:rsidRDefault="00D61227" w:rsidP="0081144B">
      <w:pPr>
        <w:pStyle w:val="ConsPlusNormal"/>
        <w:ind w:firstLine="680"/>
        <w:jc w:val="both"/>
        <w:rPr>
          <w:rFonts w:ascii="Liberation Serif" w:hAnsi="Liberation Serif"/>
          <w:sz w:val="24"/>
          <w:szCs w:val="24"/>
        </w:rPr>
      </w:pPr>
      <w:r>
        <w:rPr>
          <w:rFonts w:ascii="Liberation Serif" w:hAnsi="Liberation Serif"/>
          <w:sz w:val="24"/>
          <w:szCs w:val="24"/>
        </w:rPr>
        <w:t>5) информацию, отнесенную к государственной тайне или являющуюся конфиденциальной.</w:t>
      </w:r>
    </w:p>
    <w:p w:rsidR="00154E81" w:rsidRDefault="00D61227" w:rsidP="0081144B">
      <w:pPr>
        <w:pStyle w:val="ConsPlusNormal"/>
        <w:ind w:firstLine="680"/>
        <w:jc w:val="both"/>
        <w:rPr>
          <w:rFonts w:ascii="Liberation Serif" w:hAnsi="Liberation Serif"/>
          <w:sz w:val="24"/>
          <w:szCs w:val="24"/>
        </w:rPr>
      </w:pPr>
      <w:r>
        <w:rPr>
          <w:rFonts w:ascii="Liberation Serif" w:hAnsi="Liberation Serif"/>
          <w:sz w:val="24"/>
          <w:szCs w:val="24"/>
        </w:rPr>
        <w:t>5. Размещение на официальном сайте сведений о доходах, об имуществе и обязательствах имущественного характера, указанных в подпунктах 1-3 пункта 3 настоящего Порядка, обеспечивается в течение четырнадцати рабочих дней со дня истечения срока, установленного для их подачи, без ограничения доступа к ним третьих лиц информационно-аналитическим отделом администрации городского округа Заречный.</w:t>
      </w:r>
    </w:p>
    <w:p w:rsidR="00154E81" w:rsidRDefault="00D61227" w:rsidP="0081144B">
      <w:pPr>
        <w:pStyle w:val="ConsPlusNormal"/>
        <w:ind w:firstLine="680"/>
        <w:jc w:val="both"/>
      </w:pPr>
      <w:r>
        <w:rPr>
          <w:rFonts w:ascii="Liberation Serif" w:hAnsi="Liberation Serif" w:cs="Liberation Serif"/>
          <w:sz w:val="24"/>
          <w:szCs w:val="24"/>
        </w:rPr>
        <w:t>Сведения о доходах, расходах, об имуществе и обязательствах имущественного характера размещаются в одном (едином) файле в виде таблицы (приложение № 1 к настоящему Порядку).</w:t>
      </w:r>
    </w:p>
    <w:p w:rsidR="00154E81" w:rsidRDefault="00D61227" w:rsidP="0081144B">
      <w:pPr>
        <w:pStyle w:val="ConsPlusNormal"/>
        <w:ind w:firstLine="680"/>
        <w:jc w:val="both"/>
      </w:pPr>
      <w:r>
        <w:rPr>
          <w:rFonts w:ascii="Liberation Serif" w:hAnsi="Liberation Serif" w:cs="Liberation Serif"/>
          <w:sz w:val="24"/>
          <w:szCs w:val="24"/>
        </w:rPr>
        <w:t>Табличная форма в гипертекстовом формате и (или) в виде приложенных файлов в одном или нескольких из следующих   форматов: .</w:t>
      </w:r>
      <w:r>
        <w:rPr>
          <w:rFonts w:ascii="Liberation Serif" w:hAnsi="Liberation Serif" w:cs="Liberation Serif"/>
          <w:sz w:val="24"/>
          <w:szCs w:val="24"/>
          <w:lang w:val="en-US"/>
        </w:rPr>
        <w:t>DOC</w:t>
      </w:r>
      <w:r>
        <w:rPr>
          <w:rFonts w:ascii="Liberation Serif" w:hAnsi="Liberation Serif" w:cs="Liberation Serif"/>
          <w:sz w:val="24"/>
          <w:szCs w:val="24"/>
        </w:rPr>
        <w:t>, .</w:t>
      </w:r>
      <w:r>
        <w:rPr>
          <w:rFonts w:ascii="Liberation Serif" w:hAnsi="Liberation Serif" w:cs="Liberation Serif"/>
          <w:sz w:val="24"/>
          <w:szCs w:val="24"/>
          <w:lang w:val="en-US"/>
        </w:rPr>
        <w:t>DOCX</w:t>
      </w:r>
      <w:r>
        <w:rPr>
          <w:rFonts w:ascii="Liberation Serif" w:hAnsi="Liberation Serif" w:cs="Liberation Serif"/>
          <w:sz w:val="24"/>
          <w:szCs w:val="24"/>
        </w:rPr>
        <w:t>, .</w:t>
      </w:r>
      <w:r>
        <w:rPr>
          <w:rFonts w:ascii="Liberation Serif" w:hAnsi="Liberation Serif" w:cs="Liberation Serif"/>
          <w:sz w:val="24"/>
          <w:szCs w:val="24"/>
          <w:lang w:val="en-US"/>
        </w:rPr>
        <w:t>XLS</w:t>
      </w:r>
      <w:r>
        <w:rPr>
          <w:rFonts w:ascii="Liberation Serif" w:hAnsi="Liberation Serif" w:cs="Liberation Serif"/>
          <w:sz w:val="24"/>
          <w:szCs w:val="24"/>
        </w:rPr>
        <w:t>, .</w:t>
      </w:r>
      <w:r>
        <w:rPr>
          <w:rFonts w:ascii="Liberation Serif" w:hAnsi="Liberation Serif" w:cs="Liberation Serif"/>
          <w:sz w:val="24"/>
          <w:szCs w:val="24"/>
          <w:lang w:val="en-US"/>
        </w:rPr>
        <w:t>XLSX</w:t>
      </w:r>
      <w:r>
        <w:rPr>
          <w:rFonts w:ascii="Liberation Serif" w:hAnsi="Liberation Serif" w:cs="Liberation Serif"/>
          <w:sz w:val="24"/>
          <w:szCs w:val="24"/>
        </w:rPr>
        <w:t>, .</w:t>
      </w:r>
      <w:r>
        <w:rPr>
          <w:rFonts w:ascii="Liberation Serif" w:hAnsi="Liberation Serif" w:cs="Liberation Serif"/>
          <w:sz w:val="24"/>
          <w:szCs w:val="24"/>
          <w:lang w:val="en-US"/>
        </w:rPr>
        <w:t>RTF</w:t>
      </w:r>
      <w:r>
        <w:rPr>
          <w:rFonts w:ascii="Liberation Serif" w:hAnsi="Liberation Serif" w:cs="Liberation Serif"/>
          <w:sz w:val="24"/>
          <w:szCs w:val="24"/>
        </w:rPr>
        <w:t>. При этом должна быть обеспечена возможность поиска по тексту файла и копирования фрагментов текста.</w:t>
      </w:r>
    </w:p>
    <w:p w:rsidR="00154E81" w:rsidRDefault="00D61227" w:rsidP="0081144B">
      <w:pPr>
        <w:pStyle w:val="a9"/>
        <w:suppressAutoHyphens/>
        <w:ind w:firstLine="680"/>
        <w:jc w:val="both"/>
      </w:pPr>
      <w:r>
        <w:rPr>
          <w:rFonts w:ascii="Liberation Serif" w:hAnsi="Liberation Serif" w:cs="Liberation Serif"/>
          <w:sz w:val="24"/>
          <w:szCs w:val="24"/>
        </w:rPr>
        <w:t>Не допускается:</w:t>
      </w:r>
    </w:p>
    <w:p w:rsidR="00154E81" w:rsidRDefault="00D61227" w:rsidP="0081144B">
      <w:pPr>
        <w:pStyle w:val="a9"/>
        <w:suppressAutoHyphens/>
        <w:ind w:firstLine="680"/>
        <w:jc w:val="both"/>
        <w:rPr>
          <w:rFonts w:ascii="Liberation Serif" w:hAnsi="Liberation Serif" w:cs="Liberation Serif"/>
          <w:sz w:val="24"/>
          <w:szCs w:val="24"/>
        </w:rPr>
      </w:pPr>
      <w:r>
        <w:rPr>
          <w:rFonts w:ascii="Liberation Serif" w:hAnsi="Liberation Serif" w:cs="Liberation Serif"/>
          <w:sz w:val="24"/>
          <w:szCs w:val="24"/>
        </w:rPr>
        <w:t>– размещение на сайтах заархивированных сведений (формат .</w:t>
      </w:r>
      <w:proofErr w:type="spellStart"/>
      <w:r>
        <w:rPr>
          <w:rFonts w:ascii="Liberation Serif" w:hAnsi="Liberation Serif" w:cs="Liberation Serif"/>
          <w:sz w:val="24"/>
          <w:szCs w:val="24"/>
        </w:rPr>
        <w:t>rar</w:t>
      </w:r>
      <w:proofErr w:type="spellEnd"/>
      <w:r>
        <w:rPr>
          <w:rFonts w:ascii="Liberation Serif" w:hAnsi="Liberation Serif" w:cs="Liberation Serif"/>
          <w:sz w:val="24"/>
          <w:szCs w:val="24"/>
        </w:rPr>
        <w:t>, .</w:t>
      </w:r>
      <w:proofErr w:type="spellStart"/>
      <w:r>
        <w:rPr>
          <w:rFonts w:ascii="Liberation Serif" w:hAnsi="Liberation Serif" w:cs="Liberation Serif"/>
          <w:sz w:val="24"/>
          <w:szCs w:val="24"/>
        </w:rPr>
        <w:t>zip</w:t>
      </w:r>
      <w:proofErr w:type="spellEnd"/>
      <w:r>
        <w:rPr>
          <w:rFonts w:ascii="Liberation Serif" w:hAnsi="Liberation Serif" w:cs="Liberation Serif"/>
          <w:sz w:val="24"/>
          <w:szCs w:val="24"/>
        </w:rPr>
        <w:t>), сканированных документов;</w:t>
      </w:r>
    </w:p>
    <w:p w:rsidR="00154E81" w:rsidRDefault="00D61227" w:rsidP="0081144B">
      <w:pPr>
        <w:pStyle w:val="a9"/>
        <w:suppressAutoHyphens/>
        <w:ind w:firstLine="680"/>
        <w:jc w:val="both"/>
        <w:rPr>
          <w:rFonts w:ascii="Liberation Serif" w:hAnsi="Liberation Serif" w:cs="Liberation Serif"/>
          <w:sz w:val="24"/>
          <w:szCs w:val="24"/>
        </w:rPr>
      </w:pPr>
      <w:r>
        <w:rPr>
          <w:rFonts w:ascii="Liberation Serif" w:hAnsi="Liberation Serif" w:cs="Liberation Serif"/>
          <w:sz w:val="24"/>
          <w:szCs w:val="24"/>
        </w:rPr>
        <w:t>– размещение в разных форматах на сайтах сведений о доходах, об имуществе и обязательствах имущественного характера за предыдущий трехлетний период;</w:t>
      </w:r>
    </w:p>
    <w:p w:rsidR="00154E81" w:rsidRDefault="00D61227" w:rsidP="0081144B">
      <w:pPr>
        <w:pStyle w:val="a9"/>
        <w:suppressAutoHyphens/>
        <w:ind w:firstLine="680"/>
        <w:jc w:val="both"/>
        <w:rPr>
          <w:rFonts w:ascii="Liberation Serif" w:hAnsi="Liberation Serif" w:cs="Liberation Serif"/>
          <w:sz w:val="24"/>
          <w:szCs w:val="24"/>
        </w:rPr>
      </w:pPr>
      <w:r>
        <w:rPr>
          <w:rFonts w:ascii="Liberation Serif" w:hAnsi="Liberation Serif" w:cs="Liberation Serif"/>
          <w:sz w:val="24"/>
          <w:szCs w:val="24"/>
        </w:rPr>
        <w:t>– использование на сайтах форматов, требующих дополнительного распознавания;</w:t>
      </w:r>
    </w:p>
    <w:p w:rsidR="00154E81" w:rsidRDefault="00D61227" w:rsidP="0081144B">
      <w:pPr>
        <w:pStyle w:val="a9"/>
        <w:suppressAutoHyphens/>
        <w:ind w:firstLine="680"/>
        <w:jc w:val="both"/>
      </w:pPr>
      <w:r>
        <w:rPr>
          <w:rFonts w:ascii="Liberation Serif" w:hAnsi="Liberation Serif" w:cs="Liberation Serif"/>
          <w:sz w:val="24"/>
          <w:szCs w:val="24"/>
        </w:rPr>
        <w:t>– установление кодов безопасности для доступа к сведениям о доходах, об имуществе и обязательствах имущественного характера.</w:t>
      </w:r>
    </w:p>
    <w:p w:rsidR="00154E81" w:rsidRDefault="00D61227" w:rsidP="0081144B">
      <w:pPr>
        <w:pStyle w:val="ConsPlusNormal"/>
        <w:ind w:firstLine="680"/>
        <w:jc w:val="both"/>
        <w:rPr>
          <w:rFonts w:ascii="Liberation Serif" w:hAnsi="Liberation Serif"/>
          <w:sz w:val="24"/>
          <w:szCs w:val="24"/>
        </w:rPr>
      </w:pPr>
      <w:r>
        <w:rPr>
          <w:rFonts w:ascii="Liberation Serif" w:hAnsi="Liberation Serif"/>
          <w:sz w:val="24"/>
          <w:szCs w:val="24"/>
        </w:rPr>
        <w:t>6. При предоставлении руководителем муниципального у</w:t>
      </w:r>
      <w:r w:rsidR="0081144B">
        <w:rPr>
          <w:rFonts w:ascii="Liberation Serif" w:hAnsi="Liberation Serif"/>
          <w:sz w:val="24"/>
          <w:szCs w:val="24"/>
        </w:rPr>
        <w:t>чреждения уточненных сведений о</w:t>
      </w:r>
      <w:r>
        <w:rPr>
          <w:rFonts w:ascii="Liberation Serif" w:hAnsi="Liberation Serif"/>
          <w:sz w:val="24"/>
          <w:szCs w:val="24"/>
        </w:rPr>
        <w:t xml:space="preserve"> доходах, об имуществе и обязательствах имущественного характера, указанные в подпунктах 1-3 пункта 3 настоящего Порядка, соответствующие изменения вносятся в р</w:t>
      </w:r>
      <w:r w:rsidR="0081144B">
        <w:rPr>
          <w:rFonts w:ascii="Liberation Serif" w:hAnsi="Liberation Serif"/>
          <w:sz w:val="24"/>
          <w:szCs w:val="24"/>
        </w:rPr>
        <w:t>азмещенные на официальном сайте сведения о</w:t>
      </w:r>
      <w:r>
        <w:rPr>
          <w:rFonts w:ascii="Liberation Serif" w:hAnsi="Liberation Serif"/>
          <w:sz w:val="24"/>
          <w:szCs w:val="24"/>
        </w:rPr>
        <w:t xml:space="preserve"> доходах,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154E81" w:rsidRDefault="00D61227" w:rsidP="0081144B">
      <w:pPr>
        <w:pStyle w:val="ConsPlusNormal"/>
        <w:ind w:firstLine="680"/>
        <w:jc w:val="both"/>
        <w:rPr>
          <w:rFonts w:ascii="Liberation Serif" w:hAnsi="Liberation Serif"/>
          <w:sz w:val="24"/>
          <w:szCs w:val="24"/>
        </w:rPr>
      </w:pPr>
      <w:r>
        <w:rPr>
          <w:rFonts w:ascii="Liberation Serif" w:hAnsi="Liberation Serif"/>
          <w:sz w:val="24"/>
          <w:szCs w:val="24"/>
        </w:rPr>
        <w:t>7. Размещенные на официальном сайте сведения о доходах, об имуществе и обязательствах имущественного характера, указанные в подпунктах 1-3 пункта 3 настоящего Порядка, в том числе за предшествующие годы, находятся в открытом доступе и не подлежат удалению.</w:t>
      </w:r>
    </w:p>
    <w:p w:rsidR="00154E81" w:rsidRDefault="00D61227" w:rsidP="0081144B">
      <w:pPr>
        <w:pStyle w:val="ConsPlusNormal"/>
        <w:ind w:firstLine="680"/>
        <w:jc w:val="both"/>
      </w:pPr>
      <w:r>
        <w:rPr>
          <w:rFonts w:ascii="Liberation Serif" w:hAnsi="Liberation Serif"/>
          <w:color w:val="000000"/>
          <w:sz w:val="24"/>
          <w:szCs w:val="24"/>
        </w:rPr>
        <w:t>8. Информационно-аналитический отдел администрации городского округа Заречный:</w:t>
      </w:r>
    </w:p>
    <w:p w:rsidR="00154E81" w:rsidRDefault="00D61227" w:rsidP="0081144B">
      <w:pPr>
        <w:pStyle w:val="ConsPlusNormal"/>
        <w:ind w:firstLine="680"/>
        <w:jc w:val="both"/>
      </w:pPr>
      <w:r>
        <w:rPr>
          <w:rFonts w:ascii="Liberation Serif" w:hAnsi="Liberation Serif"/>
          <w:color w:val="000000"/>
          <w:sz w:val="24"/>
          <w:szCs w:val="24"/>
        </w:rPr>
        <w:t>1) в течение трех рабочих дней со дня поступления запроса от средства массовой информации сообщает о нем руководителю муниципального учреждения, в отношении которого поступил запрос;</w:t>
      </w:r>
    </w:p>
    <w:p w:rsidR="00154E81" w:rsidRDefault="00D61227" w:rsidP="0081144B">
      <w:pPr>
        <w:pStyle w:val="ConsPlusNormal"/>
        <w:ind w:firstLine="680"/>
        <w:jc w:val="both"/>
      </w:pPr>
      <w:r>
        <w:rPr>
          <w:rFonts w:ascii="Liberation Serif" w:hAnsi="Liberation Serif"/>
          <w:color w:val="000000"/>
          <w:sz w:val="24"/>
          <w:szCs w:val="24"/>
        </w:rPr>
        <w:t>2) в течение семи календарных дней со дня поступления запроса от средства массовой информации обеспечивает предоставление ему сведений, указанных в подпунктах 1-3 пункта 3 настоящего Порядка, в случае если запрашиваемые сведения отсутствуют на официальном сайте, по форме, предусмотр</w:t>
      </w:r>
      <w:r>
        <w:rPr>
          <w:rFonts w:ascii="Liberation Serif" w:hAnsi="Liberation Serif"/>
          <w:sz w:val="24"/>
          <w:szCs w:val="24"/>
        </w:rPr>
        <w:t>енной в приложении № 1 к настоящему Порядку.</w:t>
      </w:r>
    </w:p>
    <w:p w:rsidR="00154E81" w:rsidRDefault="00D61227" w:rsidP="0081144B">
      <w:pPr>
        <w:pStyle w:val="ConsPlusNormal"/>
        <w:ind w:firstLine="680"/>
        <w:jc w:val="both"/>
        <w:rPr>
          <w:rFonts w:ascii="Liberation Serif" w:hAnsi="Liberation Serif"/>
          <w:sz w:val="24"/>
          <w:szCs w:val="24"/>
        </w:rPr>
      </w:pPr>
      <w:r>
        <w:rPr>
          <w:rFonts w:ascii="Liberation Serif" w:hAnsi="Liberation Serif"/>
          <w:sz w:val="24"/>
          <w:szCs w:val="24"/>
        </w:rPr>
        <w:t>9. Лица, обеспечивающие размещение сведений о доходах, об имуществе и обязательствах имущественного характера на официальном сайте и их предоставление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154E81" w:rsidRDefault="00D61227">
      <w:pPr>
        <w:pStyle w:val="ConsPlusNormal"/>
        <w:pageBreakBefore/>
        <w:ind w:left="5387"/>
      </w:pPr>
      <w:r>
        <w:rPr>
          <w:rFonts w:ascii="Liberation Serif" w:hAnsi="Liberation Serif"/>
          <w:sz w:val="24"/>
          <w:szCs w:val="24"/>
        </w:rPr>
        <w:lastRenderedPageBreak/>
        <w:t>Приложение № 1</w:t>
      </w:r>
    </w:p>
    <w:p w:rsidR="00154E81" w:rsidRDefault="00D61227">
      <w:pPr>
        <w:pStyle w:val="ConsPlusTitle"/>
        <w:ind w:left="5387"/>
      </w:pPr>
      <w:r>
        <w:rPr>
          <w:rFonts w:ascii="Liberation Serif" w:hAnsi="Liberation Serif"/>
          <w:b w:val="0"/>
          <w:color w:val="000000"/>
          <w:sz w:val="24"/>
          <w:szCs w:val="24"/>
        </w:rPr>
        <w:t>к Порядку размещения сведений о доходах, об имуществе и обязательствах имущественного характера, представленных руководителями муниципальными учреждений городского округа Заречный, на официальном сайте городского округа Заречный и предоставления этих сведений средствам</w:t>
      </w:r>
      <w:bookmarkEnd w:id="6"/>
      <w:bookmarkEnd w:id="7"/>
      <w:r>
        <w:rPr>
          <w:rFonts w:ascii="Liberation Serif" w:hAnsi="Liberation Serif"/>
          <w:b w:val="0"/>
          <w:color w:val="000000"/>
          <w:sz w:val="24"/>
          <w:szCs w:val="24"/>
        </w:rPr>
        <w:t xml:space="preserve"> </w:t>
      </w:r>
      <w:r>
        <w:rPr>
          <w:rFonts w:ascii="Liberation Serif" w:hAnsi="Liberation Serif" w:cs="Liberation Serif"/>
          <w:b w:val="0"/>
          <w:color w:val="000000"/>
          <w:sz w:val="24"/>
          <w:szCs w:val="24"/>
        </w:rPr>
        <w:t>массовой информации для опубликования</w:t>
      </w:r>
    </w:p>
    <w:p w:rsidR="00154E81" w:rsidRDefault="00154E81">
      <w:pPr>
        <w:pStyle w:val="Standard"/>
        <w:suppressAutoHyphens/>
        <w:autoSpaceDE w:val="0"/>
        <w:outlineLvl w:val="0"/>
        <w:rPr>
          <w:rFonts w:ascii="Liberation Serif" w:hAnsi="Liberation Serif"/>
          <w:color w:val="000000"/>
          <w:sz w:val="28"/>
          <w:szCs w:val="28"/>
        </w:rPr>
      </w:pPr>
    </w:p>
    <w:p w:rsidR="00154E81" w:rsidRDefault="00154E81">
      <w:pPr>
        <w:pStyle w:val="Standard"/>
        <w:suppressAutoHyphens/>
        <w:autoSpaceDE w:val="0"/>
        <w:outlineLvl w:val="0"/>
        <w:rPr>
          <w:rFonts w:ascii="Liberation Serif" w:hAnsi="Liberation Serif"/>
          <w:b/>
          <w:bCs/>
          <w:sz w:val="28"/>
          <w:szCs w:val="28"/>
        </w:rPr>
      </w:pPr>
    </w:p>
    <w:p w:rsidR="00154E81" w:rsidRDefault="00D61227">
      <w:pPr>
        <w:pStyle w:val="Standard"/>
        <w:suppressAutoHyphens/>
        <w:autoSpaceDE w:val="0"/>
        <w:outlineLvl w:val="0"/>
      </w:pPr>
      <w:r>
        <w:rPr>
          <w:rFonts w:ascii="Liberation Serif" w:hAnsi="Liberation Serif" w:cs="Liberation Serif"/>
          <w:color w:val="000000"/>
          <w:sz w:val="24"/>
          <w:szCs w:val="24"/>
        </w:rPr>
        <w:t>Форма</w:t>
      </w:r>
    </w:p>
    <w:p w:rsidR="00154E81" w:rsidRDefault="00154E81">
      <w:pPr>
        <w:pStyle w:val="ConsPlusNormal"/>
        <w:jc w:val="center"/>
        <w:outlineLvl w:val="0"/>
        <w:rPr>
          <w:rFonts w:ascii="Liberation Serif" w:hAnsi="Liberation Serif"/>
          <w:b/>
          <w:bCs/>
        </w:rPr>
      </w:pPr>
    </w:p>
    <w:p w:rsidR="00154E81" w:rsidRDefault="00D61227">
      <w:pPr>
        <w:pStyle w:val="ConsPlusNormal"/>
        <w:jc w:val="center"/>
        <w:outlineLvl w:val="0"/>
      </w:pPr>
      <w:r>
        <w:rPr>
          <w:rFonts w:ascii="Liberation Serif" w:hAnsi="Liberation Serif" w:cs="Liberation Serif"/>
          <w:color w:val="000000"/>
          <w:sz w:val="24"/>
          <w:szCs w:val="24"/>
        </w:rPr>
        <w:t>Сведения</w:t>
      </w:r>
    </w:p>
    <w:p w:rsidR="00154E81" w:rsidRDefault="00D61227">
      <w:pPr>
        <w:pStyle w:val="ConsPlusNormal"/>
        <w:jc w:val="center"/>
        <w:rPr>
          <w:rFonts w:ascii="Liberation Serif" w:hAnsi="Liberation Serif"/>
          <w:sz w:val="24"/>
          <w:szCs w:val="24"/>
        </w:rPr>
      </w:pPr>
      <w:r>
        <w:rPr>
          <w:rFonts w:ascii="Liberation Serif" w:hAnsi="Liberation Serif"/>
          <w:sz w:val="24"/>
          <w:szCs w:val="24"/>
        </w:rPr>
        <w:t>о доходах, об имуществе и обязательствах имущественного</w:t>
      </w:r>
    </w:p>
    <w:p w:rsidR="00154E81" w:rsidRDefault="00D61227">
      <w:pPr>
        <w:pStyle w:val="ConsPlusNormal"/>
        <w:jc w:val="center"/>
        <w:rPr>
          <w:rFonts w:ascii="Liberation Serif" w:hAnsi="Liberation Serif"/>
          <w:sz w:val="24"/>
          <w:szCs w:val="24"/>
        </w:rPr>
      </w:pPr>
      <w:r>
        <w:rPr>
          <w:rFonts w:ascii="Liberation Serif" w:hAnsi="Liberation Serif"/>
          <w:sz w:val="24"/>
          <w:szCs w:val="24"/>
        </w:rPr>
        <w:t>характера руководителей муниципального учреждения</w:t>
      </w:r>
    </w:p>
    <w:p w:rsidR="00154E81" w:rsidRDefault="00D61227">
      <w:pPr>
        <w:pStyle w:val="ConsPlusNormal"/>
        <w:jc w:val="center"/>
        <w:rPr>
          <w:rFonts w:ascii="Liberation Serif" w:hAnsi="Liberation Serif"/>
          <w:sz w:val="24"/>
          <w:szCs w:val="24"/>
        </w:rPr>
      </w:pPr>
      <w:r>
        <w:rPr>
          <w:rFonts w:ascii="Liberation Serif" w:hAnsi="Liberation Serif"/>
          <w:sz w:val="24"/>
          <w:szCs w:val="24"/>
        </w:rPr>
        <w:t>городского округа Заречный, членов их семей за период</w:t>
      </w:r>
    </w:p>
    <w:p w:rsidR="00154E81" w:rsidRDefault="00D61227">
      <w:pPr>
        <w:pStyle w:val="ConsPlusNormal"/>
        <w:jc w:val="center"/>
        <w:rPr>
          <w:rFonts w:ascii="Liberation Serif" w:hAnsi="Liberation Serif"/>
          <w:sz w:val="24"/>
          <w:szCs w:val="24"/>
        </w:rPr>
      </w:pPr>
      <w:r>
        <w:rPr>
          <w:rFonts w:ascii="Liberation Serif" w:hAnsi="Liberation Serif"/>
          <w:sz w:val="24"/>
          <w:szCs w:val="24"/>
        </w:rPr>
        <w:t>с 1 января 20 ____ года по 31 декабря 20 ____ года</w:t>
      </w:r>
    </w:p>
    <w:p w:rsidR="00154E81" w:rsidRDefault="00154E81">
      <w:pPr>
        <w:pStyle w:val="Standard"/>
        <w:suppressAutoHyphens/>
        <w:autoSpaceDE w:val="0"/>
        <w:jc w:val="center"/>
        <w:outlineLvl w:val="0"/>
        <w:rPr>
          <w:rFonts w:ascii="Liberation Serif" w:hAnsi="Liberation Serif"/>
          <w:b/>
          <w:bCs/>
          <w:sz w:val="28"/>
          <w:szCs w:val="28"/>
        </w:rPr>
      </w:pPr>
    </w:p>
    <w:p w:rsidR="00154E81" w:rsidRDefault="00154E81">
      <w:pPr>
        <w:pStyle w:val="Standard"/>
        <w:suppressAutoHyphens/>
        <w:autoSpaceDE w:val="0"/>
        <w:jc w:val="center"/>
        <w:outlineLvl w:val="0"/>
        <w:rPr>
          <w:rFonts w:ascii="Liberation Serif" w:hAnsi="Liberation Serif"/>
          <w:b/>
          <w:bCs/>
          <w:sz w:val="28"/>
          <w:szCs w:val="28"/>
        </w:rPr>
      </w:pPr>
    </w:p>
    <w:p w:rsidR="00154E81" w:rsidRDefault="00154E81">
      <w:pPr>
        <w:pStyle w:val="Standard"/>
        <w:suppressAutoHyphens/>
        <w:autoSpaceDE w:val="0"/>
        <w:jc w:val="center"/>
        <w:outlineLvl w:val="0"/>
        <w:rPr>
          <w:rFonts w:ascii="Liberation Serif" w:hAnsi="Liberation Serif"/>
          <w:b/>
          <w:bCs/>
          <w:sz w:val="28"/>
          <w:szCs w:val="28"/>
        </w:rPr>
      </w:pPr>
    </w:p>
    <w:p w:rsidR="00154E81" w:rsidRDefault="00154E81">
      <w:pPr>
        <w:pStyle w:val="Standard"/>
        <w:suppressAutoHyphens/>
        <w:autoSpaceDE w:val="0"/>
        <w:jc w:val="center"/>
        <w:outlineLvl w:val="0"/>
        <w:rPr>
          <w:rFonts w:ascii="Liberation Serif" w:hAnsi="Liberation Serif"/>
          <w:b/>
          <w:bCs/>
          <w:sz w:val="28"/>
          <w:szCs w:val="28"/>
        </w:rPr>
      </w:pPr>
    </w:p>
    <w:p w:rsidR="00154E81" w:rsidRDefault="00154E81">
      <w:pPr>
        <w:pStyle w:val="Standard"/>
        <w:suppressAutoHyphens/>
        <w:autoSpaceDE w:val="0"/>
        <w:jc w:val="center"/>
        <w:outlineLvl w:val="0"/>
        <w:rPr>
          <w:rFonts w:ascii="Liberation Serif" w:hAnsi="Liberation Serif"/>
          <w:b/>
          <w:bCs/>
          <w:sz w:val="28"/>
          <w:szCs w:val="28"/>
        </w:rPr>
      </w:pPr>
    </w:p>
    <w:p w:rsidR="00154E81" w:rsidRDefault="00154E81">
      <w:pPr>
        <w:pStyle w:val="Standard"/>
        <w:suppressAutoHyphens/>
        <w:autoSpaceDE w:val="0"/>
        <w:jc w:val="center"/>
        <w:outlineLvl w:val="0"/>
        <w:rPr>
          <w:rFonts w:ascii="Liberation Serif" w:hAnsi="Liberation Serif"/>
          <w:b/>
          <w:bCs/>
          <w:sz w:val="28"/>
          <w:szCs w:val="28"/>
        </w:rPr>
      </w:pPr>
    </w:p>
    <w:p w:rsidR="00154E81" w:rsidRDefault="00154E81">
      <w:pPr>
        <w:pStyle w:val="Standard"/>
        <w:suppressAutoHyphens/>
        <w:autoSpaceDE w:val="0"/>
        <w:jc w:val="center"/>
        <w:outlineLvl w:val="0"/>
        <w:rPr>
          <w:rFonts w:ascii="Liberation Serif" w:hAnsi="Liberation Serif"/>
          <w:b/>
          <w:bCs/>
          <w:sz w:val="28"/>
          <w:szCs w:val="28"/>
        </w:rPr>
      </w:pPr>
    </w:p>
    <w:p w:rsidR="00154E81" w:rsidRDefault="00154E81">
      <w:pPr>
        <w:pStyle w:val="Standard"/>
        <w:suppressAutoHyphens/>
        <w:autoSpaceDE w:val="0"/>
        <w:jc w:val="center"/>
        <w:outlineLvl w:val="0"/>
        <w:rPr>
          <w:rFonts w:ascii="Liberation Serif" w:hAnsi="Liberation Serif"/>
          <w:b/>
          <w:bCs/>
          <w:sz w:val="28"/>
          <w:szCs w:val="28"/>
        </w:rPr>
      </w:pPr>
    </w:p>
    <w:p w:rsidR="00154E81" w:rsidRDefault="00154E81">
      <w:pPr>
        <w:pStyle w:val="Standard"/>
        <w:suppressAutoHyphens/>
        <w:autoSpaceDE w:val="0"/>
        <w:jc w:val="center"/>
        <w:outlineLvl w:val="0"/>
        <w:rPr>
          <w:rFonts w:ascii="Liberation Serif" w:hAnsi="Liberation Serif"/>
          <w:b/>
          <w:bCs/>
          <w:sz w:val="28"/>
          <w:szCs w:val="28"/>
        </w:rPr>
      </w:pPr>
    </w:p>
    <w:p w:rsidR="00154E81" w:rsidRDefault="00154E81">
      <w:pPr>
        <w:pStyle w:val="Standard"/>
        <w:suppressAutoHyphens/>
        <w:autoSpaceDE w:val="0"/>
        <w:jc w:val="center"/>
        <w:outlineLvl w:val="0"/>
        <w:rPr>
          <w:rFonts w:ascii="Liberation Serif" w:hAnsi="Liberation Serif"/>
          <w:b/>
          <w:bCs/>
          <w:sz w:val="28"/>
          <w:szCs w:val="28"/>
        </w:rPr>
      </w:pPr>
    </w:p>
    <w:p w:rsidR="00154E81" w:rsidRDefault="00154E81">
      <w:pPr>
        <w:pStyle w:val="Standard"/>
        <w:suppressAutoHyphens/>
        <w:autoSpaceDE w:val="0"/>
        <w:jc w:val="center"/>
        <w:outlineLvl w:val="0"/>
        <w:rPr>
          <w:rFonts w:ascii="Liberation Serif" w:hAnsi="Liberation Serif"/>
          <w:b/>
          <w:bCs/>
          <w:sz w:val="28"/>
          <w:szCs w:val="28"/>
        </w:rPr>
      </w:pPr>
    </w:p>
    <w:p w:rsidR="00154E81" w:rsidRDefault="00154E81">
      <w:pPr>
        <w:pStyle w:val="Standard"/>
        <w:suppressAutoHyphens/>
        <w:autoSpaceDE w:val="0"/>
        <w:jc w:val="center"/>
        <w:outlineLvl w:val="0"/>
        <w:rPr>
          <w:rFonts w:ascii="Liberation Serif" w:hAnsi="Liberation Serif"/>
          <w:b/>
          <w:bCs/>
          <w:sz w:val="28"/>
          <w:szCs w:val="28"/>
        </w:rPr>
      </w:pPr>
    </w:p>
    <w:p w:rsidR="00154E81" w:rsidRDefault="00154E81">
      <w:pPr>
        <w:pStyle w:val="Standard"/>
        <w:suppressAutoHyphens/>
        <w:autoSpaceDE w:val="0"/>
        <w:jc w:val="center"/>
        <w:outlineLvl w:val="0"/>
        <w:rPr>
          <w:rFonts w:ascii="Liberation Serif" w:hAnsi="Liberation Serif"/>
          <w:b/>
          <w:bCs/>
          <w:sz w:val="28"/>
          <w:szCs w:val="28"/>
        </w:rPr>
      </w:pPr>
    </w:p>
    <w:p w:rsidR="00154E81" w:rsidRDefault="00154E81">
      <w:pPr>
        <w:pStyle w:val="Standard"/>
        <w:suppressAutoHyphens/>
        <w:autoSpaceDE w:val="0"/>
        <w:jc w:val="center"/>
        <w:outlineLvl w:val="0"/>
        <w:rPr>
          <w:rFonts w:ascii="Liberation Serif" w:hAnsi="Liberation Serif"/>
          <w:b/>
          <w:bCs/>
          <w:sz w:val="28"/>
          <w:szCs w:val="28"/>
        </w:rPr>
      </w:pPr>
    </w:p>
    <w:p w:rsidR="00154E81" w:rsidRDefault="00154E81">
      <w:pPr>
        <w:pStyle w:val="Standard"/>
        <w:suppressAutoHyphens/>
        <w:autoSpaceDE w:val="0"/>
        <w:jc w:val="center"/>
        <w:outlineLvl w:val="0"/>
        <w:rPr>
          <w:rFonts w:ascii="Liberation Serif" w:hAnsi="Liberation Serif"/>
          <w:b/>
          <w:bCs/>
          <w:sz w:val="28"/>
          <w:szCs w:val="28"/>
        </w:rPr>
      </w:pPr>
    </w:p>
    <w:p w:rsidR="00154E81" w:rsidRDefault="00154E81">
      <w:pPr>
        <w:pStyle w:val="Standard"/>
        <w:suppressAutoHyphens/>
        <w:autoSpaceDE w:val="0"/>
        <w:jc w:val="center"/>
        <w:outlineLvl w:val="0"/>
        <w:rPr>
          <w:rFonts w:ascii="Liberation Serif" w:hAnsi="Liberation Serif"/>
          <w:b/>
          <w:bCs/>
          <w:sz w:val="28"/>
          <w:szCs w:val="28"/>
        </w:rPr>
      </w:pPr>
    </w:p>
    <w:p w:rsidR="00154E81" w:rsidRDefault="00154E81">
      <w:pPr>
        <w:pStyle w:val="Standard"/>
        <w:suppressAutoHyphens/>
        <w:autoSpaceDE w:val="0"/>
        <w:jc w:val="center"/>
        <w:outlineLvl w:val="0"/>
        <w:rPr>
          <w:rFonts w:ascii="Liberation Serif" w:hAnsi="Liberation Serif"/>
          <w:b/>
          <w:bCs/>
          <w:sz w:val="28"/>
          <w:szCs w:val="28"/>
        </w:rPr>
        <w:sectPr w:rsidR="00154E81" w:rsidSect="0081144B">
          <w:headerReference w:type="default" r:id="rId7"/>
          <w:pgSz w:w="11906" w:h="16838"/>
          <w:pgMar w:top="1134" w:right="567" w:bottom="1134" w:left="1418" w:header="720" w:footer="720" w:gutter="0"/>
          <w:pgNumType w:start="1"/>
          <w:cols w:space="720"/>
          <w:titlePg/>
        </w:sectPr>
      </w:pPr>
    </w:p>
    <w:tbl>
      <w:tblPr>
        <w:tblW w:w="14700" w:type="dxa"/>
        <w:tblInd w:w="-67" w:type="dxa"/>
        <w:tblLayout w:type="fixed"/>
        <w:tblCellMar>
          <w:left w:w="10" w:type="dxa"/>
          <w:right w:w="10" w:type="dxa"/>
        </w:tblCellMar>
        <w:tblLook w:val="0000" w:firstRow="0" w:lastRow="0" w:firstColumn="0" w:lastColumn="0" w:noHBand="0" w:noVBand="0"/>
      </w:tblPr>
      <w:tblGrid>
        <w:gridCol w:w="481"/>
        <w:gridCol w:w="2267"/>
        <w:gridCol w:w="1308"/>
        <w:gridCol w:w="732"/>
        <w:gridCol w:w="792"/>
        <w:gridCol w:w="852"/>
        <w:gridCol w:w="912"/>
        <w:gridCol w:w="792"/>
        <w:gridCol w:w="803"/>
        <w:gridCol w:w="1146"/>
        <w:gridCol w:w="1492"/>
        <w:gridCol w:w="1311"/>
        <w:gridCol w:w="1812"/>
      </w:tblGrid>
      <w:tr w:rsidR="00154E81">
        <w:tc>
          <w:tcPr>
            <w:tcW w:w="481"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D61227">
            <w:pPr>
              <w:pStyle w:val="ConsPlusNormal"/>
              <w:jc w:val="center"/>
              <w:rPr>
                <w:rFonts w:ascii="Liberation Serif" w:hAnsi="Liberation Serif"/>
                <w:sz w:val="20"/>
                <w:szCs w:val="20"/>
              </w:rPr>
            </w:pPr>
            <w:r>
              <w:rPr>
                <w:rFonts w:ascii="Liberation Serif" w:hAnsi="Liberation Serif"/>
                <w:sz w:val="20"/>
                <w:szCs w:val="20"/>
              </w:rPr>
              <w:lastRenderedPageBreak/>
              <w:t>Номер строки</w:t>
            </w:r>
          </w:p>
          <w:p w:rsidR="00154E81" w:rsidRDefault="00154E81">
            <w:pPr>
              <w:pStyle w:val="ConsPlusNormal"/>
              <w:jc w:val="center"/>
              <w:rPr>
                <w:rFonts w:ascii="Liberation Serif" w:hAnsi="Liberation Serif"/>
                <w:sz w:val="20"/>
                <w:szCs w:val="20"/>
              </w:rPr>
            </w:pPr>
          </w:p>
          <w:p w:rsidR="00154E81" w:rsidRDefault="00154E81">
            <w:pPr>
              <w:pStyle w:val="ConsPlusNormal"/>
              <w:jc w:val="center"/>
              <w:rPr>
                <w:rFonts w:ascii="Liberation Serif" w:hAnsi="Liberation Serif"/>
                <w:sz w:val="20"/>
                <w:szCs w:val="20"/>
              </w:rPr>
            </w:pPr>
          </w:p>
          <w:p w:rsidR="00154E81" w:rsidRDefault="00154E81">
            <w:pPr>
              <w:pStyle w:val="ConsPlusNormal"/>
              <w:jc w:val="center"/>
              <w:rPr>
                <w:rFonts w:ascii="Liberation Serif" w:hAnsi="Liberation Serif"/>
                <w:sz w:val="20"/>
                <w:szCs w:val="20"/>
              </w:rPr>
            </w:pPr>
          </w:p>
          <w:p w:rsidR="00154E81" w:rsidRDefault="00154E81">
            <w:pPr>
              <w:pStyle w:val="ConsPlusNormal"/>
              <w:jc w:val="center"/>
              <w:rPr>
                <w:rFonts w:ascii="Liberation Serif" w:hAnsi="Liberation Serif"/>
                <w:sz w:val="20"/>
                <w:szCs w:val="20"/>
              </w:rPr>
            </w:pPr>
          </w:p>
          <w:p w:rsidR="00154E81" w:rsidRDefault="00154E81">
            <w:pPr>
              <w:pStyle w:val="ConsPlusNormal"/>
              <w:jc w:val="center"/>
              <w:rPr>
                <w:rFonts w:ascii="Liberation Serif" w:hAnsi="Liberation Serif"/>
                <w:sz w:val="20"/>
                <w:szCs w:val="20"/>
              </w:rPr>
            </w:pPr>
          </w:p>
        </w:tc>
        <w:tc>
          <w:tcPr>
            <w:tcW w:w="226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D61227">
            <w:pPr>
              <w:pStyle w:val="ConsPlusNormal"/>
              <w:jc w:val="center"/>
              <w:rPr>
                <w:rFonts w:ascii="Liberation Serif" w:hAnsi="Liberation Serif"/>
                <w:sz w:val="20"/>
                <w:szCs w:val="20"/>
              </w:rPr>
            </w:pPr>
            <w:r>
              <w:rPr>
                <w:rFonts w:ascii="Liberation Serif" w:hAnsi="Liberation Serif"/>
                <w:sz w:val="20"/>
                <w:szCs w:val="20"/>
              </w:rPr>
              <w:t>Фамилия и инициалы</w:t>
            </w:r>
          </w:p>
          <w:p w:rsidR="00154E81" w:rsidRDefault="00D61227">
            <w:pPr>
              <w:pStyle w:val="ConsPlusNormal"/>
              <w:jc w:val="center"/>
              <w:rPr>
                <w:rFonts w:ascii="Liberation Serif" w:hAnsi="Liberation Serif"/>
                <w:sz w:val="20"/>
                <w:szCs w:val="20"/>
              </w:rPr>
            </w:pPr>
            <w:r>
              <w:rPr>
                <w:rFonts w:ascii="Liberation Serif" w:hAnsi="Liberation Serif"/>
                <w:sz w:val="20"/>
                <w:szCs w:val="20"/>
              </w:rPr>
              <w:t xml:space="preserve"> лица, чьи сведения размещаются</w:t>
            </w:r>
          </w:p>
          <w:p w:rsidR="00154E81" w:rsidRDefault="00154E81">
            <w:pPr>
              <w:pStyle w:val="ConsPlusNormal"/>
              <w:jc w:val="center"/>
              <w:rPr>
                <w:rFonts w:ascii="Liberation Serif" w:hAnsi="Liberation Serif"/>
                <w:sz w:val="20"/>
                <w:szCs w:val="20"/>
              </w:rPr>
            </w:pPr>
          </w:p>
          <w:p w:rsidR="00154E81" w:rsidRDefault="00154E81">
            <w:pPr>
              <w:pStyle w:val="ConsPlusNormal"/>
              <w:jc w:val="center"/>
              <w:rPr>
                <w:rFonts w:ascii="Liberation Serif" w:hAnsi="Liberation Serif"/>
                <w:sz w:val="20"/>
                <w:szCs w:val="20"/>
              </w:rPr>
            </w:pPr>
          </w:p>
          <w:p w:rsidR="00154E81" w:rsidRDefault="00154E81">
            <w:pPr>
              <w:pStyle w:val="ConsPlusNormal"/>
              <w:jc w:val="center"/>
              <w:rPr>
                <w:rFonts w:ascii="Liberation Serif" w:hAnsi="Liberation Serif"/>
                <w:sz w:val="20"/>
                <w:szCs w:val="20"/>
              </w:rPr>
            </w:pPr>
          </w:p>
          <w:p w:rsidR="00154E81" w:rsidRDefault="00154E81">
            <w:pPr>
              <w:pStyle w:val="ConsPlusNormal"/>
              <w:jc w:val="center"/>
              <w:rPr>
                <w:rFonts w:ascii="Liberation Serif" w:hAnsi="Liberation Serif"/>
                <w:sz w:val="20"/>
                <w:szCs w:val="20"/>
              </w:rPr>
            </w:pPr>
          </w:p>
          <w:p w:rsidR="00154E81" w:rsidRDefault="00154E81">
            <w:pPr>
              <w:pStyle w:val="ConsPlusNormal"/>
              <w:jc w:val="center"/>
              <w:rPr>
                <w:rFonts w:ascii="Liberation Serif" w:hAnsi="Liberation Serif"/>
                <w:sz w:val="20"/>
                <w:szCs w:val="20"/>
              </w:rPr>
            </w:pPr>
          </w:p>
          <w:p w:rsidR="00154E81" w:rsidRDefault="00154E81">
            <w:pPr>
              <w:pStyle w:val="ConsPlusNormal"/>
              <w:jc w:val="center"/>
              <w:rPr>
                <w:rFonts w:ascii="Liberation Serif" w:hAnsi="Liberation Serif"/>
                <w:sz w:val="20"/>
                <w:szCs w:val="20"/>
              </w:rPr>
            </w:pPr>
          </w:p>
        </w:tc>
        <w:tc>
          <w:tcPr>
            <w:tcW w:w="1308"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D61227">
            <w:pPr>
              <w:pStyle w:val="ConsPlusNormal"/>
              <w:jc w:val="center"/>
              <w:rPr>
                <w:rFonts w:ascii="Liberation Serif" w:hAnsi="Liberation Serif"/>
                <w:sz w:val="20"/>
                <w:szCs w:val="20"/>
              </w:rPr>
            </w:pPr>
            <w:r>
              <w:rPr>
                <w:rFonts w:ascii="Liberation Serif" w:hAnsi="Liberation Serif"/>
                <w:sz w:val="20"/>
                <w:szCs w:val="20"/>
              </w:rPr>
              <w:t>Должность</w:t>
            </w:r>
          </w:p>
          <w:p w:rsidR="00154E81" w:rsidRDefault="00154E81">
            <w:pPr>
              <w:pStyle w:val="ConsPlusNormal"/>
              <w:jc w:val="center"/>
              <w:rPr>
                <w:rFonts w:ascii="Liberation Serif" w:hAnsi="Liberation Serif"/>
                <w:sz w:val="20"/>
                <w:szCs w:val="20"/>
              </w:rPr>
            </w:pPr>
          </w:p>
          <w:p w:rsidR="00154E81" w:rsidRDefault="00154E81">
            <w:pPr>
              <w:pStyle w:val="ConsPlusNormal"/>
              <w:jc w:val="center"/>
              <w:rPr>
                <w:rFonts w:ascii="Liberation Serif" w:hAnsi="Liberation Serif"/>
                <w:sz w:val="20"/>
                <w:szCs w:val="20"/>
              </w:rPr>
            </w:pPr>
          </w:p>
          <w:p w:rsidR="00154E81" w:rsidRDefault="00154E81">
            <w:pPr>
              <w:pStyle w:val="ConsPlusNormal"/>
              <w:jc w:val="center"/>
              <w:rPr>
                <w:rFonts w:ascii="Liberation Serif" w:hAnsi="Liberation Serif"/>
                <w:sz w:val="20"/>
                <w:szCs w:val="20"/>
              </w:rPr>
            </w:pPr>
          </w:p>
          <w:p w:rsidR="00154E81" w:rsidRDefault="00154E81">
            <w:pPr>
              <w:pStyle w:val="ConsPlusNormal"/>
              <w:jc w:val="center"/>
              <w:rPr>
                <w:rFonts w:ascii="Liberation Serif" w:hAnsi="Liberation Serif"/>
                <w:sz w:val="20"/>
                <w:szCs w:val="20"/>
              </w:rPr>
            </w:pPr>
          </w:p>
          <w:p w:rsidR="00154E81" w:rsidRDefault="00154E81">
            <w:pPr>
              <w:pStyle w:val="ConsPlusNormal"/>
              <w:jc w:val="center"/>
              <w:rPr>
                <w:rFonts w:ascii="Liberation Serif" w:hAnsi="Liberation Serif"/>
                <w:sz w:val="20"/>
                <w:szCs w:val="20"/>
              </w:rPr>
            </w:pPr>
          </w:p>
          <w:p w:rsidR="00154E81" w:rsidRDefault="00154E81">
            <w:pPr>
              <w:pStyle w:val="ConsPlusNormal"/>
              <w:jc w:val="center"/>
              <w:rPr>
                <w:rFonts w:ascii="Liberation Serif" w:hAnsi="Liberation Serif"/>
                <w:sz w:val="20"/>
                <w:szCs w:val="20"/>
              </w:rPr>
            </w:pPr>
          </w:p>
          <w:p w:rsidR="00154E81" w:rsidRDefault="00154E81">
            <w:pPr>
              <w:pStyle w:val="ConsPlusNormal"/>
              <w:jc w:val="center"/>
              <w:rPr>
                <w:rFonts w:ascii="Liberation Serif" w:hAnsi="Liberation Serif"/>
                <w:sz w:val="20"/>
                <w:szCs w:val="20"/>
              </w:rPr>
            </w:pPr>
          </w:p>
          <w:p w:rsidR="00154E81" w:rsidRDefault="00154E81">
            <w:pPr>
              <w:pStyle w:val="ConsPlusNormal"/>
              <w:jc w:val="center"/>
              <w:rPr>
                <w:rFonts w:ascii="Liberation Serif" w:hAnsi="Liberation Serif"/>
                <w:sz w:val="20"/>
                <w:szCs w:val="20"/>
              </w:rPr>
            </w:pPr>
          </w:p>
        </w:tc>
        <w:tc>
          <w:tcPr>
            <w:tcW w:w="3288"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D61227">
            <w:pPr>
              <w:pStyle w:val="ConsPlusNormal"/>
              <w:jc w:val="center"/>
              <w:rPr>
                <w:rFonts w:ascii="Liberation Serif" w:hAnsi="Liberation Serif"/>
                <w:sz w:val="20"/>
                <w:szCs w:val="20"/>
              </w:rPr>
            </w:pPr>
            <w:r>
              <w:rPr>
                <w:rFonts w:ascii="Liberation Serif" w:hAnsi="Liberation Serif"/>
                <w:sz w:val="20"/>
                <w:szCs w:val="20"/>
              </w:rPr>
              <w:t>Объекты недвижимости, находящиеся</w:t>
            </w:r>
          </w:p>
          <w:p w:rsidR="00154E81" w:rsidRDefault="00D61227">
            <w:pPr>
              <w:pStyle w:val="ConsPlusNormal"/>
              <w:jc w:val="center"/>
              <w:rPr>
                <w:rFonts w:ascii="Liberation Serif" w:hAnsi="Liberation Serif"/>
                <w:sz w:val="20"/>
                <w:szCs w:val="20"/>
              </w:rPr>
            </w:pPr>
            <w:r>
              <w:rPr>
                <w:rFonts w:ascii="Liberation Serif" w:hAnsi="Liberation Serif"/>
                <w:sz w:val="20"/>
                <w:szCs w:val="20"/>
              </w:rPr>
              <w:t xml:space="preserve"> в собственности</w:t>
            </w:r>
          </w:p>
        </w:tc>
        <w:tc>
          <w:tcPr>
            <w:tcW w:w="274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D61227">
            <w:pPr>
              <w:pStyle w:val="ConsPlusNormal"/>
              <w:jc w:val="center"/>
              <w:rPr>
                <w:rFonts w:ascii="Liberation Serif" w:hAnsi="Liberation Serif"/>
                <w:sz w:val="20"/>
                <w:szCs w:val="20"/>
              </w:rPr>
            </w:pPr>
            <w:r>
              <w:rPr>
                <w:rFonts w:ascii="Liberation Serif" w:hAnsi="Liberation Serif"/>
                <w:sz w:val="20"/>
                <w:szCs w:val="20"/>
              </w:rPr>
              <w:t>Объекты недвижимости,</w:t>
            </w:r>
          </w:p>
          <w:p w:rsidR="00154E81" w:rsidRDefault="00D61227">
            <w:pPr>
              <w:pStyle w:val="ConsPlusNormal"/>
              <w:jc w:val="center"/>
              <w:rPr>
                <w:rFonts w:ascii="Liberation Serif" w:hAnsi="Liberation Serif"/>
                <w:sz w:val="20"/>
                <w:szCs w:val="20"/>
              </w:rPr>
            </w:pPr>
            <w:r>
              <w:rPr>
                <w:rFonts w:ascii="Liberation Serif" w:hAnsi="Liberation Serif"/>
                <w:sz w:val="20"/>
                <w:szCs w:val="20"/>
              </w:rPr>
              <w:t>находящиеся в пользовании</w:t>
            </w:r>
          </w:p>
          <w:p w:rsidR="00154E81" w:rsidRDefault="00154E81">
            <w:pPr>
              <w:pStyle w:val="ConsPlusNormal"/>
              <w:jc w:val="center"/>
              <w:rPr>
                <w:rFonts w:ascii="Liberation Serif" w:hAnsi="Liberation Serif"/>
                <w:sz w:val="20"/>
                <w:szCs w:val="20"/>
              </w:rPr>
            </w:pPr>
          </w:p>
        </w:tc>
        <w:tc>
          <w:tcPr>
            <w:tcW w:w="1492"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D61227">
            <w:pPr>
              <w:pStyle w:val="ConsPlusNormal"/>
              <w:jc w:val="center"/>
              <w:rPr>
                <w:rFonts w:ascii="Liberation Serif" w:hAnsi="Liberation Serif"/>
                <w:sz w:val="20"/>
                <w:szCs w:val="20"/>
              </w:rPr>
            </w:pPr>
            <w:r>
              <w:rPr>
                <w:rFonts w:ascii="Liberation Serif" w:hAnsi="Liberation Serif"/>
                <w:sz w:val="20"/>
                <w:szCs w:val="20"/>
              </w:rPr>
              <w:t>Транспортные средства</w:t>
            </w:r>
          </w:p>
          <w:p w:rsidR="00154E81" w:rsidRDefault="00D61227">
            <w:pPr>
              <w:pStyle w:val="ConsPlusNormal"/>
              <w:jc w:val="center"/>
              <w:rPr>
                <w:rFonts w:ascii="Liberation Serif" w:hAnsi="Liberation Serif"/>
                <w:sz w:val="20"/>
                <w:szCs w:val="20"/>
              </w:rPr>
            </w:pPr>
            <w:r>
              <w:rPr>
                <w:rFonts w:ascii="Liberation Serif" w:hAnsi="Liberation Serif"/>
                <w:sz w:val="20"/>
                <w:szCs w:val="20"/>
              </w:rPr>
              <w:t xml:space="preserve"> (вид, марка)</w:t>
            </w:r>
          </w:p>
          <w:p w:rsidR="00154E81" w:rsidRDefault="00154E81">
            <w:pPr>
              <w:pStyle w:val="ConsPlusNormal"/>
              <w:jc w:val="center"/>
              <w:rPr>
                <w:rFonts w:ascii="Liberation Serif" w:hAnsi="Liberation Serif"/>
                <w:sz w:val="20"/>
                <w:szCs w:val="20"/>
              </w:rPr>
            </w:pPr>
          </w:p>
          <w:p w:rsidR="00154E81" w:rsidRDefault="00154E81">
            <w:pPr>
              <w:pStyle w:val="ConsPlusNormal"/>
              <w:jc w:val="center"/>
              <w:rPr>
                <w:rFonts w:ascii="Liberation Serif" w:hAnsi="Liberation Serif"/>
                <w:sz w:val="20"/>
                <w:szCs w:val="20"/>
              </w:rPr>
            </w:pPr>
          </w:p>
          <w:p w:rsidR="00154E81" w:rsidRDefault="00154E81">
            <w:pPr>
              <w:pStyle w:val="ConsPlusNormal"/>
              <w:jc w:val="center"/>
              <w:rPr>
                <w:rFonts w:ascii="Liberation Serif" w:hAnsi="Liberation Serif"/>
                <w:sz w:val="20"/>
                <w:szCs w:val="20"/>
              </w:rPr>
            </w:pPr>
          </w:p>
          <w:p w:rsidR="00154E81" w:rsidRDefault="00154E81">
            <w:pPr>
              <w:pStyle w:val="ConsPlusNormal"/>
              <w:jc w:val="center"/>
              <w:rPr>
                <w:rFonts w:ascii="Liberation Serif" w:hAnsi="Liberation Serif"/>
                <w:sz w:val="20"/>
                <w:szCs w:val="20"/>
              </w:rPr>
            </w:pPr>
          </w:p>
          <w:p w:rsidR="00154E81" w:rsidRDefault="00154E81">
            <w:pPr>
              <w:pStyle w:val="ConsPlusNormal"/>
              <w:jc w:val="center"/>
              <w:rPr>
                <w:rFonts w:ascii="Liberation Serif" w:hAnsi="Liberation Serif"/>
                <w:sz w:val="20"/>
                <w:szCs w:val="20"/>
              </w:rPr>
            </w:pPr>
          </w:p>
          <w:p w:rsidR="00154E81" w:rsidRDefault="00154E81">
            <w:pPr>
              <w:pStyle w:val="ConsPlusNormal"/>
              <w:jc w:val="center"/>
              <w:rPr>
                <w:rFonts w:ascii="Liberation Serif" w:hAnsi="Liberation Serif"/>
                <w:sz w:val="20"/>
                <w:szCs w:val="20"/>
              </w:rPr>
            </w:pPr>
          </w:p>
        </w:tc>
        <w:tc>
          <w:tcPr>
            <w:tcW w:w="1311"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154E81" w:rsidRDefault="00D61227">
            <w:pPr>
              <w:pStyle w:val="ConsPlusNormal"/>
              <w:jc w:val="center"/>
              <w:rPr>
                <w:rFonts w:ascii="Liberation Serif" w:hAnsi="Liberation Serif"/>
                <w:sz w:val="20"/>
                <w:szCs w:val="20"/>
              </w:rPr>
            </w:pPr>
            <w:r>
              <w:rPr>
                <w:rFonts w:ascii="Liberation Serif" w:hAnsi="Liberation Serif"/>
                <w:sz w:val="20"/>
                <w:szCs w:val="20"/>
              </w:rPr>
              <w:t>Декларированный годовой доход (руб.)</w:t>
            </w:r>
          </w:p>
          <w:p w:rsidR="00154E81" w:rsidRDefault="00154E81">
            <w:pPr>
              <w:pStyle w:val="ConsPlusNormal"/>
              <w:jc w:val="center"/>
              <w:rPr>
                <w:rFonts w:ascii="Liberation Serif" w:hAnsi="Liberation Serif"/>
                <w:sz w:val="20"/>
                <w:szCs w:val="20"/>
              </w:rPr>
            </w:pPr>
          </w:p>
          <w:p w:rsidR="00154E81" w:rsidRDefault="00154E81">
            <w:pPr>
              <w:pStyle w:val="ConsPlusNormal"/>
              <w:jc w:val="center"/>
              <w:rPr>
                <w:rFonts w:ascii="Liberation Serif" w:hAnsi="Liberation Serif"/>
                <w:sz w:val="20"/>
                <w:szCs w:val="20"/>
              </w:rPr>
            </w:pPr>
          </w:p>
          <w:p w:rsidR="00154E81" w:rsidRDefault="00154E81">
            <w:pPr>
              <w:pStyle w:val="ConsPlusNormal"/>
              <w:jc w:val="center"/>
              <w:rPr>
                <w:rFonts w:ascii="Liberation Serif" w:hAnsi="Liberation Serif"/>
                <w:sz w:val="20"/>
                <w:szCs w:val="20"/>
              </w:rPr>
            </w:pPr>
          </w:p>
          <w:p w:rsidR="00154E81" w:rsidRDefault="00154E81">
            <w:pPr>
              <w:pStyle w:val="ConsPlusNormal"/>
              <w:jc w:val="center"/>
              <w:rPr>
                <w:rFonts w:ascii="Liberation Serif" w:hAnsi="Liberation Serif"/>
                <w:sz w:val="20"/>
                <w:szCs w:val="20"/>
              </w:rPr>
            </w:pPr>
          </w:p>
          <w:p w:rsidR="00154E81" w:rsidRDefault="00154E81">
            <w:pPr>
              <w:pStyle w:val="ConsPlusNormal"/>
              <w:jc w:val="center"/>
              <w:rPr>
                <w:rFonts w:ascii="Liberation Serif" w:hAnsi="Liberation Serif"/>
                <w:sz w:val="20"/>
                <w:szCs w:val="20"/>
              </w:rPr>
            </w:pPr>
          </w:p>
        </w:tc>
        <w:tc>
          <w:tcPr>
            <w:tcW w:w="1812"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D61227">
            <w:pPr>
              <w:pStyle w:val="ConsPlusNormal"/>
              <w:jc w:val="center"/>
              <w:rPr>
                <w:rFonts w:ascii="Liberation Serif" w:hAnsi="Liberation Serif"/>
                <w:sz w:val="20"/>
                <w:szCs w:val="20"/>
              </w:rPr>
            </w:pPr>
            <w:r>
              <w:rPr>
                <w:rFonts w:ascii="Liberation Serif" w:hAnsi="Liberation Serif"/>
                <w:sz w:val="20"/>
                <w:szCs w:val="20"/>
              </w:rPr>
              <w:t>Сведения об источниках получения средств, за счет которых совершена сделка (вид приобретенного имущества, источники)</w:t>
            </w:r>
          </w:p>
        </w:tc>
      </w:tr>
      <w:tr w:rsidR="00154E81">
        <w:tc>
          <w:tcPr>
            <w:tcW w:w="48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1149C" w:rsidRDefault="00B1149C">
            <w:pPr>
              <w:suppressAutoHyphens w:val="0"/>
            </w:pPr>
          </w:p>
        </w:tc>
        <w:tc>
          <w:tcPr>
            <w:tcW w:w="22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1149C" w:rsidRDefault="00B1149C">
            <w:pPr>
              <w:suppressAutoHyphens w:val="0"/>
            </w:pPr>
          </w:p>
        </w:tc>
        <w:tc>
          <w:tcPr>
            <w:tcW w:w="130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1149C" w:rsidRDefault="00B1149C">
            <w:pPr>
              <w:suppressAutoHyphens w:val="0"/>
            </w:pPr>
          </w:p>
        </w:tc>
        <w:tc>
          <w:tcPr>
            <w:tcW w:w="732" w:type="dxa"/>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154E81" w:rsidRDefault="00D61227">
            <w:pPr>
              <w:pStyle w:val="ConsPlusNormal"/>
              <w:jc w:val="center"/>
              <w:rPr>
                <w:rFonts w:ascii="Liberation Serif" w:hAnsi="Liberation Serif"/>
                <w:sz w:val="20"/>
                <w:szCs w:val="20"/>
              </w:rPr>
            </w:pPr>
            <w:r>
              <w:rPr>
                <w:rFonts w:ascii="Liberation Serif" w:hAnsi="Liberation Serif"/>
                <w:sz w:val="20"/>
                <w:szCs w:val="20"/>
              </w:rPr>
              <w:t>вид</w:t>
            </w:r>
          </w:p>
          <w:p w:rsidR="00154E81" w:rsidRDefault="00D61227">
            <w:pPr>
              <w:pStyle w:val="ConsPlusNormal"/>
              <w:jc w:val="center"/>
              <w:rPr>
                <w:rFonts w:ascii="Liberation Serif" w:hAnsi="Liberation Serif"/>
                <w:sz w:val="20"/>
                <w:szCs w:val="20"/>
              </w:rPr>
            </w:pPr>
            <w:r>
              <w:rPr>
                <w:rFonts w:ascii="Liberation Serif" w:hAnsi="Liberation Serif"/>
                <w:sz w:val="20"/>
                <w:szCs w:val="20"/>
              </w:rPr>
              <w:t xml:space="preserve"> объекта</w:t>
            </w:r>
          </w:p>
          <w:p w:rsidR="00154E81" w:rsidRDefault="00154E81">
            <w:pPr>
              <w:pStyle w:val="ConsPlusNormal"/>
              <w:jc w:val="center"/>
              <w:rPr>
                <w:rFonts w:ascii="Liberation Serif" w:hAnsi="Liberation Serif"/>
                <w:sz w:val="20"/>
                <w:szCs w:val="20"/>
              </w:rPr>
            </w:pPr>
          </w:p>
          <w:p w:rsidR="00154E81" w:rsidRDefault="00154E81">
            <w:pPr>
              <w:pStyle w:val="ConsPlusNormal"/>
              <w:jc w:val="center"/>
              <w:rPr>
                <w:rFonts w:ascii="Liberation Serif" w:hAnsi="Liberation Serif"/>
                <w:sz w:val="20"/>
                <w:szCs w:val="20"/>
              </w:rPr>
            </w:pPr>
          </w:p>
        </w:tc>
        <w:tc>
          <w:tcPr>
            <w:tcW w:w="7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D61227">
            <w:pPr>
              <w:pStyle w:val="ConsPlusNormal"/>
              <w:jc w:val="center"/>
              <w:rPr>
                <w:rFonts w:ascii="Liberation Serif" w:hAnsi="Liberation Serif"/>
                <w:sz w:val="20"/>
                <w:szCs w:val="20"/>
              </w:rPr>
            </w:pPr>
            <w:r>
              <w:rPr>
                <w:rFonts w:ascii="Liberation Serif" w:hAnsi="Liberation Serif"/>
                <w:sz w:val="20"/>
                <w:szCs w:val="20"/>
              </w:rPr>
              <w:t>вид собственности</w:t>
            </w:r>
          </w:p>
          <w:p w:rsidR="00154E81" w:rsidRDefault="00154E81">
            <w:pPr>
              <w:pStyle w:val="ConsPlusNormal"/>
              <w:jc w:val="center"/>
              <w:rPr>
                <w:rFonts w:ascii="Liberation Serif" w:hAnsi="Liberation Serif"/>
                <w:sz w:val="20"/>
                <w:szCs w:val="20"/>
              </w:rPr>
            </w:pPr>
          </w:p>
          <w:p w:rsidR="00154E81" w:rsidRDefault="00154E81">
            <w:pPr>
              <w:pStyle w:val="ConsPlusNormal"/>
              <w:jc w:val="center"/>
              <w:rPr>
                <w:rFonts w:ascii="Liberation Serif" w:hAnsi="Liberation Serif"/>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D61227">
            <w:pPr>
              <w:pStyle w:val="ConsPlusNormal"/>
              <w:jc w:val="center"/>
              <w:rPr>
                <w:rFonts w:ascii="Liberation Serif" w:hAnsi="Liberation Serif"/>
                <w:sz w:val="20"/>
                <w:szCs w:val="20"/>
              </w:rPr>
            </w:pPr>
            <w:r>
              <w:rPr>
                <w:rFonts w:ascii="Liberation Serif" w:hAnsi="Liberation Serif"/>
                <w:sz w:val="20"/>
                <w:szCs w:val="20"/>
              </w:rPr>
              <w:t>площадь</w:t>
            </w:r>
          </w:p>
          <w:p w:rsidR="00154E81" w:rsidRDefault="00D61227">
            <w:pPr>
              <w:pStyle w:val="ConsPlusNormal"/>
              <w:jc w:val="center"/>
              <w:rPr>
                <w:rFonts w:ascii="Liberation Serif" w:hAnsi="Liberation Serif"/>
                <w:sz w:val="20"/>
                <w:szCs w:val="20"/>
              </w:rPr>
            </w:pPr>
            <w:r>
              <w:rPr>
                <w:rFonts w:ascii="Liberation Serif" w:hAnsi="Liberation Serif"/>
                <w:sz w:val="20"/>
                <w:szCs w:val="20"/>
              </w:rPr>
              <w:t>(кв. м)</w:t>
            </w:r>
          </w:p>
          <w:p w:rsidR="00154E81" w:rsidRDefault="00154E81">
            <w:pPr>
              <w:pStyle w:val="ConsPlusNormal"/>
              <w:jc w:val="center"/>
              <w:rPr>
                <w:rFonts w:ascii="Liberation Serif" w:hAnsi="Liberation Serif"/>
                <w:sz w:val="20"/>
                <w:szCs w:val="20"/>
              </w:rPr>
            </w:pPr>
          </w:p>
          <w:p w:rsidR="00154E81" w:rsidRDefault="00154E81">
            <w:pPr>
              <w:pStyle w:val="ConsPlusNormal"/>
              <w:jc w:val="center"/>
              <w:rPr>
                <w:rFonts w:ascii="Liberation Serif" w:hAnsi="Liberation Serif"/>
                <w:sz w:val="20"/>
                <w:szCs w:val="20"/>
              </w:rPr>
            </w:pPr>
          </w:p>
        </w:tc>
        <w:tc>
          <w:tcPr>
            <w:tcW w:w="9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D61227">
            <w:pPr>
              <w:pStyle w:val="ConsPlusNormal"/>
              <w:jc w:val="center"/>
              <w:rPr>
                <w:rFonts w:ascii="Liberation Serif" w:hAnsi="Liberation Serif"/>
                <w:sz w:val="20"/>
                <w:szCs w:val="20"/>
              </w:rPr>
            </w:pPr>
            <w:r>
              <w:rPr>
                <w:rFonts w:ascii="Liberation Serif" w:hAnsi="Liberation Serif"/>
                <w:sz w:val="20"/>
                <w:szCs w:val="20"/>
              </w:rPr>
              <w:t>страна расположения</w:t>
            </w:r>
          </w:p>
          <w:p w:rsidR="00154E81" w:rsidRDefault="00154E81">
            <w:pPr>
              <w:pStyle w:val="ConsPlusNormal"/>
              <w:jc w:val="center"/>
              <w:rPr>
                <w:rFonts w:ascii="Liberation Serif" w:hAnsi="Liberation Serif"/>
                <w:sz w:val="20"/>
                <w:szCs w:val="20"/>
              </w:rPr>
            </w:pPr>
          </w:p>
          <w:p w:rsidR="00154E81" w:rsidRDefault="00154E81">
            <w:pPr>
              <w:pStyle w:val="ConsPlusNormal"/>
              <w:jc w:val="center"/>
              <w:rPr>
                <w:rFonts w:ascii="Liberation Serif" w:hAnsi="Liberation Serif"/>
                <w:sz w:val="20"/>
                <w:szCs w:val="20"/>
              </w:rPr>
            </w:pPr>
          </w:p>
        </w:tc>
        <w:tc>
          <w:tcPr>
            <w:tcW w:w="7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D61227">
            <w:pPr>
              <w:pStyle w:val="ConsPlusNormal"/>
              <w:jc w:val="center"/>
              <w:rPr>
                <w:rFonts w:ascii="Liberation Serif" w:hAnsi="Liberation Serif"/>
                <w:sz w:val="20"/>
                <w:szCs w:val="20"/>
              </w:rPr>
            </w:pPr>
            <w:r>
              <w:rPr>
                <w:rFonts w:ascii="Liberation Serif" w:hAnsi="Liberation Serif"/>
                <w:sz w:val="20"/>
                <w:szCs w:val="20"/>
              </w:rPr>
              <w:t>вид объекта</w:t>
            </w:r>
          </w:p>
          <w:p w:rsidR="00154E81" w:rsidRDefault="00154E81">
            <w:pPr>
              <w:pStyle w:val="ConsPlusNormal"/>
              <w:jc w:val="center"/>
              <w:rPr>
                <w:rFonts w:ascii="Liberation Serif" w:hAnsi="Liberation Serif"/>
                <w:sz w:val="20"/>
                <w:szCs w:val="20"/>
              </w:rPr>
            </w:pPr>
          </w:p>
          <w:p w:rsidR="00154E81" w:rsidRDefault="00154E81">
            <w:pPr>
              <w:pStyle w:val="ConsPlusNormal"/>
              <w:jc w:val="center"/>
              <w:rPr>
                <w:rFonts w:ascii="Liberation Serif" w:hAnsi="Liberation Serif"/>
                <w:sz w:val="20"/>
                <w:szCs w:val="20"/>
              </w:rPr>
            </w:pPr>
          </w:p>
          <w:p w:rsidR="00154E81" w:rsidRDefault="00154E81">
            <w:pPr>
              <w:pStyle w:val="ConsPlusNormal"/>
              <w:jc w:val="center"/>
              <w:rPr>
                <w:rFonts w:ascii="Liberation Serif" w:hAnsi="Liberation Serif"/>
                <w:sz w:val="20"/>
                <w:szCs w:val="20"/>
              </w:rPr>
            </w:pPr>
          </w:p>
        </w:tc>
        <w:tc>
          <w:tcPr>
            <w:tcW w:w="8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D61227">
            <w:pPr>
              <w:pStyle w:val="ConsPlusNormal"/>
              <w:jc w:val="center"/>
              <w:rPr>
                <w:rFonts w:ascii="Liberation Serif" w:hAnsi="Liberation Serif"/>
                <w:sz w:val="20"/>
                <w:szCs w:val="20"/>
              </w:rPr>
            </w:pPr>
            <w:r>
              <w:rPr>
                <w:rFonts w:ascii="Liberation Serif" w:hAnsi="Liberation Serif"/>
                <w:sz w:val="20"/>
                <w:szCs w:val="20"/>
              </w:rPr>
              <w:t>площадь</w:t>
            </w:r>
          </w:p>
          <w:p w:rsidR="00154E81" w:rsidRDefault="00D61227">
            <w:pPr>
              <w:pStyle w:val="ConsPlusNormal"/>
              <w:jc w:val="center"/>
              <w:rPr>
                <w:rFonts w:ascii="Liberation Serif" w:hAnsi="Liberation Serif"/>
                <w:sz w:val="20"/>
                <w:szCs w:val="20"/>
              </w:rPr>
            </w:pPr>
            <w:r>
              <w:rPr>
                <w:rFonts w:ascii="Liberation Serif" w:hAnsi="Liberation Serif"/>
                <w:sz w:val="20"/>
                <w:szCs w:val="20"/>
              </w:rPr>
              <w:t>(кв. м)</w:t>
            </w:r>
          </w:p>
          <w:p w:rsidR="00154E81" w:rsidRDefault="00154E81">
            <w:pPr>
              <w:pStyle w:val="ConsPlusNormal"/>
              <w:jc w:val="center"/>
              <w:rPr>
                <w:rFonts w:ascii="Liberation Serif" w:hAnsi="Liberation Serif"/>
                <w:sz w:val="20"/>
                <w:szCs w:val="20"/>
              </w:rPr>
            </w:pPr>
          </w:p>
          <w:p w:rsidR="00154E81" w:rsidRDefault="00154E81">
            <w:pPr>
              <w:pStyle w:val="ConsPlusNormal"/>
              <w:jc w:val="center"/>
              <w:rPr>
                <w:rFonts w:ascii="Liberation Serif" w:hAnsi="Liberation Serif"/>
                <w:sz w:val="20"/>
                <w:szCs w:val="20"/>
              </w:rPr>
            </w:pPr>
          </w:p>
        </w:tc>
        <w:tc>
          <w:tcPr>
            <w:tcW w:w="11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D61227">
            <w:pPr>
              <w:pStyle w:val="ConsPlusNormal"/>
              <w:jc w:val="center"/>
              <w:rPr>
                <w:rFonts w:ascii="Liberation Serif" w:hAnsi="Liberation Serif"/>
                <w:sz w:val="20"/>
                <w:szCs w:val="20"/>
              </w:rPr>
            </w:pPr>
            <w:r>
              <w:rPr>
                <w:rFonts w:ascii="Liberation Serif" w:hAnsi="Liberation Serif"/>
                <w:sz w:val="20"/>
                <w:szCs w:val="20"/>
              </w:rPr>
              <w:t>страна расположения</w:t>
            </w:r>
          </w:p>
          <w:p w:rsidR="00154E81" w:rsidRDefault="00154E81">
            <w:pPr>
              <w:pStyle w:val="ConsPlusNormal"/>
              <w:jc w:val="center"/>
              <w:rPr>
                <w:rFonts w:ascii="Liberation Serif" w:hAnsi="Liberation Serif"/>
                <w:sz w:val="20"/>
                <w:szCs w:val="20"/>
              </w:rPr>
            </w:pPr>
          </w:p>
          <w:p w:rsidR="00154E81" w:rsidRDefault="00154E81">
            <w:pPr>
              <w:pStyle w:val="ConsPlusNormal"/>
              <w:jc w:val="center"/>
              <w:rPr>
                <w:rFonts w:ascii="Liberation Serif" w:hAnsi="Liberation Serif"/>
                <w:sz w:val="20"/>
                <w:szCs w:val="20"/>
              </w:rPr>
            </w:pPr>
          </w:p>
        </w:tc>
        <w:tc>
          <w:tcPr>
            <w:tcW w:w="149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1149C" w:rsidRDefault="00B1149C">
            <w:pPr>
              <w:suppressAutoHyphens w:val="0"/>
            </w:pPr>
          </w:p>
        </w:tc>
        <w:tc>
          <w:tcPr>
            <w:tcW w:w="1311" w:type="dxa"/>
            <w:vMerge/>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B1149C" w:rsidRDefault="00B1149C">
            <w:pPr>
              <w:suppressAutoHyphens w:val="0"/>
            </w:pPr>
          </w:p>
        </w:tc>
        <w:tc>
          <w:tcPr>
            <w:tcW w:w="181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1149C" w:rsidRDefault="00B1149C">
            <w:pPr>
              <w:suppressAutoHyphens w:val="0"/>
            </w:pPr>
          </w:p>
        </w:tc>
      </w:tr>
      <w:tr w:rsidR="00154E81">
        <w:tc>
          <w:tcPr>
            <w:tcW w:w="48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D61227">
            <w:pPr>
              <w:pStyle w:val="ConsPlusNormal"/>
              <w:jc w:val="center"/>
              <w:rPr>
                <w:rFonts w:ascii="Liberation Serif" w:hAnsi="Liberation Serif"/>
                <w:sz w:val="20"/>
                <w:szCs w:val="20"/>
              </w:rPr>
            </w:pPr>
            <w:r>
              <w:rPr>
                <w:rFonts w:ascii="Liberation Serif" w:hAnsi="Liberation Serif"/>
                <w:sz w:val="20"/>
                <w:szCs w:val="20"/>
              </w:rPr>
              <w:t>1.</w:t>
            </w:r>
          </w:p>
        </w:tc>
        <w:tc>
          <w:tcPr>
            <w:tcW w:w="22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c>
          <w:tcPr>
            <w:tcW w:w="13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c>
          <w:tcPr>
            <w:tcW w:w="732" w:type="dxa"/>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c>
          <w:tcPr>
            <w:tcW w:w="7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c>
          <w:tcPr>
            <w:tcW w:w="9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c>
          <w:tcPr>
            <w:tcW w:w="7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c>
          <w:tcPr>
            <w:tcW w:w="8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c>
          <w:tcPr>
            <w:tcW w:w="11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c>
          <w:tcPr>
            <w:tcW w:w="14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c>
          <w:tcPr>
            <w:tcW w:w="1311" w:type="dxa"/>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c>
          <w:tcPr>
            <w:tcW w:w="18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r>
      <w:tr w:rsidR="00154E81">
        <w:tc>
          <w:tcPr>
            <w:tcW w:w="48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c>
          <w:tcPr>
            <w:tcW w:w="22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D61227">
            <w:pPr>
              <w:pStyle w:val="ConsPlusNormal"/>
              <w:rPr>
                <w:rFonts w:ascii="Liberation Serif" w:hAnsi="Liberation Serif"/>
                <w:sz w:val="20"/>
                <w:szCs w:val="20"/>
              </w:rPr>
            </w:pPr>
            <w:r>
              <w:rPr>
                <w:rFonts w:ascii="Liberation Serif" w:hAnsi="Liberation Serif"/>
                <w:sz w:val="20"/>
                <w:szCs w:val="20"/>
              </w:rPr>
              <w:t>Супруг (супруга)</w:t>
            </w:r>
          </w:p>
        </w:tc>
        <w:tc>
          <w:tcPr>
            <w:tcW w:w="13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c>
          <w:tcPr>
            <w:tcW w:w="732" w:type="dxa"/>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c>
          <w:tcPr>
            <w:tcW w:w="7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c>
          <w:tcPr>
            <w:tcW w:w="9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c>
          <w:tcPr>
            <w:tcW w:w="7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c>
          <w:tcPr>
            <w:tcW w:w="8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c>
          <w:tcPr>
            <w:tcW w:w="11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c>
          <w:tcPr>
            <w:tcW w:w="14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c>
          <w:tcPr>
            <w:tcW w:w="1311" w:type="dxa"/>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c>
          <w:tcPr>
            <w:tcW w:w="18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r>
      <w:tr w:rsidR="00154E81">
        <w:tc>
          <w:tcPr>
            <w:tcW w:w="48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c>
          <w:tcPr>
            <w:tcW w:w="22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D61227">
            <w:pPr>
              <w:pStyle w:val="ConsPlusNormal"/>
              <w:rPr>
                <w:rFonts w:ascii="Liberation Serif" w:hAnsi="Liberation Serif"/>
                <w:sz w:val="20"/>
                <w:szCs w:val="20"/>
              </w:rPr>
            </w:pPr>
            <w:r>
              <w:rPr>
                <w:rFonts w:ascii="Liberation Serif" w:hAnsi="Liberation Serif"/>
                <w:sz w:val="20"/>
                <w:szCs w:val="20"/>
              </w:rPr>
              <w:t>Несовершеннолетний ребенок</w:t>
            </w:r>
          </w:p>
        </w:tc>
        <w:tc>
          <w:tcPr>
            <w:tcW w:w="13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c>
          <w:tcPr>
            <w:tcW w:w="732" w:type="dxa"/>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c>
          <w:tcPr>
            <w:tcW w:w="7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c>
          <w:tcPr>
            <w:tcW w:w="9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c>
          <w:tcPr>
            <w:tcW w:w="7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c>
          <w:tcPr>
            <w:tcW w:w="8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c>
          <w:tcPr>
            <w:tcW w:w="11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c>
          <w:tcPr>
            <w:tcW w:w="14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c>
          <w:tcPr>
            <w:tcW w:w="1311" w:type="dxa"/>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c>
          <w:tcPr>
            <w:tcW w:w="18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r>
      <w:tr w:rsidR="00154E81">
        <w:tc>
          <w:tcPr>
            <w:tcW w:w="48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D61227">
            <w:pPr>
              <w:pStyle w:val="ConsPlusNormal"/>
              <w:jc w:val="center"/>
              <w:rPr>
                <w:rFonts w:ascii="Liberation Serif" w:hAnsi="Liberation Serif"/>
                <w:sz w:val="20"/>
                <w:szCs w:val="20"/>
              </w:rPr>
            </w:pPr>
            <w:r>
              <w:rPr>
                <w:rFonts w:ascii="Liberation Serif" w:hAnsi="Liberation Serif"/>
                <w:sz w:val="20"/>
                <w:szCs w:val="20"/>
              </w:rPr>
              <w:t>2.</w:t>
            </w:r>
          </w:p>
        </w:tc>
        <w:tc>
          <w:tcPr>
            <w:tcW w:w="22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c>
          <w:tcPr>
            <w:tcW w:w="13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c>
          <w:tcPr>
            <w:tcW w:w="732" w:type="dxa"/>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c>
          <w:tcPr>
            <w:tcW w:w="7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c>
          <w:tcPr>
            <w:tcW w:w="9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c>
          <w:tcPr>
            <w:tcW w:w="7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c>
          <w:tcPr>
            <w:tcW w:w="8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c>
          <w:tcPr>
            <w:tcW w:w="11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c>
          <w:tcPr>
            <w:tcW w:w="14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c>
          <w:tcPr>
            <w:tcW w:w="1311" w:type="dxa"/>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c>
          <w:tcPr>
            <w:tcW w:w="18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r>
      <w:tr w:rsidR="00154E81">
        <w:tc>
          <w:tcPr>
            <w:tcW w:w="48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c>
          <w:tcPr>
            <w:tcW w:w="22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D61227">
            <w:pPr>
              <w:pStyle w:val="ConsPlusNormal"/>
              <w:rPr>
                <w:rFonts w:ascii="Liberation Serif" w:hAnsi="Liberation Serif"/>
                <w:sz w:val="20"/>
                <w:szCs w:val="20"/>
              </w:rPr>
            </w:pPr>
            <w:r>
              <w:rPr>
                <w:rFonts w:ascii="Liberation Serif" w:hAnsi="Liberation Serif"/>
                <w:sz w:val="20"/>
                <w:szCs w:val="20"/>
              </w:rPr>
              <w:t>Супруг (супруга)</w:t>
            </w:r>
          </w:p>
        </w:tc>
        <w:tc>
          <w:tcPr>
            <w:tcW w:w="13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c>
          <w:tcPr>
            <w:tcW w:w="732" w:type="dxa"/>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c>
          <w:tcPr>
            <w:tcW w:w="7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c>
          <w:tcPr>
            <w:tcW w:w="9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c>
          <w:tcPr>
            <w:tcW w:w="7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c>
          <w:tcPr>
            <w:tcW w:w="8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c>
          <w:tcPr>
            <w:tcW w:w="11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c>
          <w:tcPr>
            <w:tcW w:w="14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c>
          <w:tcPr>
            <w:tcW w:w="1311" w:type="dxa"/>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c>
          <w:tcPr>
            <w:tcW w:w="18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r>
      <w:tr w:rsidR="00154E81">
        <w:tc>
          <w:tcPr>
            <w:tcW w:w="48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c>
          <w:tcPr>
            <w:tcW w:w="22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D61227">
            <w:pPr>
              <w:pStyle w:val="ConsPlusNormal"/>
              <w:rPr>
                <w:rFonts w:ascii="Liberation Serif" w:hAnsi="Liberation Serif"/>
                <w:sz w:val="20"/>
                <w:szCs w:val="20"/>
              </w:rPr>
            </w:pPr>
            <w:r>
              <w:rPr>
                <w:rFonts w:ascii="Liberation Serif" w:hAnsi="Liberation Serif"/>
                <w:sz w:val="20"/>
                <w:szCs w:val="20"/>
              </w:rPr>
              <w:t>Несовершеннолетний ребенок</w:t>
            </w:r>
          </w:p>
        </w:tc>
        <w:tc>
          <w:tcPr>
            <w:tcW w:w="13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c>
          <w:tcPr>
            <w:tcW w:w="732" w:type="dxa"/>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c>
          <w:tcPr>
            <w:tcW w:w="7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c>
          <w:tcPr>
            <w:tcW w:w="8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c>
          <w:tcPr>
            <w:tcW w:w="9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c>
          <w:tcPr>
            <w:tcW w:w="7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c>
          <w:tcPr>
            <w:tcW w:w="8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c>
          <w:tcPr>
            <w:tcW w:w="11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c>
          <w:tcPr>
            <w:tcW w:w="14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c>
          <w:tcPr>
            <w:tcW w:w="1311" w:type="dxa"/>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c>
          <w:tcPr>
            <w:tcW w:w="18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54E81" w:rsidRDefault="00154E81">
            <w:pPr>
              <w:pStyle w:val="ConsPlusNormal"/>
              <w:rPr>
                <w:rFonts w:ascii="Liberation Serif" w:hAnsi="Liberation Serif"/>
                <w:sz w:val="20"/>
                <w:szCs w:val="20"/>
              </w:rPr>
            </w:pPr>
          </w:p>
        </w:tc>
      </w:tr>
    </w:tbl>
    <w:p w:rsidR="00154E81" w:rsidRDefault="00154E81">
      <w:pPr>
        <w:pStyle w:val="Standard"/>
      </w:pPr>
    </w:p>
    <w:p w:rsidR="00154E81" w:rsidRDefault="00154E81">
      <w:pPr>
        <w:pStyle w:val="Standard"/>
        <w:suppressAutoHyphens/>
        <w:autoSpaceDE w:val="0"/>
        <w:jc w:val="center"/>
        <w:outlineLvl w:val="0"/>
        <w:rPr>
          <w:rFonts w:ascii="Liberation Serif" w:hAnsi="Liberation Serif"/>
          <w:b/>
          <w:bCs/>
          <w:sz w:val="28"/>
          <w:szCs w:val="28"/>
        </w:rPr>
      </w:pPr>
    </w:p>
    <w:sectPr w:rsidR="00154E81">
      <w:headerReference w:type="default" r:id="rId8"/>
      <w:pgSz w:w="16838" w:h="11906" w:orient="landscape"/>
      <w:pgMar w:top="1417" w:right="1134" w:bottom="720" w:left="1134" w:header="11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B54" w:rsidRDefault="00803B54">
      <w:r>
        <w:separator/>
      </w:r>
    </w:p>
  </w:endnote>
  <w:endnote w:type="continuationSeparator" w:id="0">
    <w:p w:rsidR="00803B54" w:rsidRDefault="00803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B54" w:rsidRDefault="00803B54">
      <w:r>
        <w:rPr>
          <w:color w:val="000000"/>
        </w:rPr>
        <w:separator/>
      </w:r>
    </w:p>
  </w:footnote>
  <w:footnote w:type="continuationSeparator" w:id="0">
    <w:p w:rsidR="00803B54" w:rsidRDefault="00803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1B4" w:rsidRPr="0081144B" w:rsidRDefault="00D61227">
    <w:pPr>
      <w:pStyle w:val="a3"/>
      <w:jc w:val="center"/>
      <w:rPr>
        <w:rFonts w:ascii="Liberation Serif" w:hAnsi="Liberation Serif" w:cs="Liberation Serif"/>
        <w:sz w:val="24"/>
      </w:rPr>
    </w:pPr>
    <w:r w:rsidRPr="0081144B">
      <w:rPr>
        <w:rFonts w:ascii="Liberation Serif" w:hAnsi="Liberation Serif" w:cs="Liberation Serif"/>
        <w:sz w:val="24"/>
      </w:rPr>
      <w:fldChar w:fldCharType="begin"/>
    </w:r>
    <w:r w:rsidRPr="0081144B">
      <w:rPr>
        <w:rFonts w:ascii="Liberation Serif" w:hAnsi="Liberation Serif" w:cs="Liberation Serif"/>
        <w:sz w:val="24"/>
      </w:rPr>
      <w:instrText xml:space="preserve"> PAGE </w:instrText>
    </w:r>
    <w:r w:rsidRPr="0081144B">
      <w:rPr>
        <w:rFonts w:ascii="Liberation Serif" w:hAnsi="Liberation Serif" w:cs="Liberation Serif"/>
        <w:sz w:val="24"/>
      </w:rPr>
      <w:fldChar w:fldCharType="separate"/>
    </w:r>
    <w:r w:rsidR="000C1A61">
      <w:rPr>
        <w:rFonts w:ascii="Liberation Serif" w:hAnsi="Liberation Serif" w:cs="Liberation Serif"/>
        <w:noProof/>
        <w:sz w:val="24"/>
      </w:rPr>
      <w:t>11</w:t>
    </w:r>
    <w:r w:rsidRPr="0081144B">
      <w:rPr>
        <w:rFonts w:ascii="Liberation Serif" w:hAnsi="Liberation Serif" w:cs="Liberation Serif"/>
        <w:sz w:val="24"/>
      </w:rPr>
      <w:fldChar w:fldCharType="end"/>
    </w:r>
  </w:p>
  <w:p w:rsidR="002861B4" w:rsidRDefault="00803B54">
    <w:pPr>
      <w:pStyle w:val="a3"/>
      <w:tabs>
        <w:tab w:val="clear" w:pos="4677"/>
        <w:tab w:val="clear" w:pos="9355"/>
      </w:tabs>
      <w:jc w:val="center"/>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1B4" w:rsidRPr="0081144B" w:rsidRDefault="00D61227">
    <w:pPr>
      <w:pStyle w:val="a3"/>
      <w:jc w:val="center"/>
      <w:rPr>
        <w:rFonts w:ascii="Liberation Serif" w:hAnsi="Liberation Serif" w:cs="Liberation Serif"/>
        <w:sz w:val="24"/>
      </w:rPr>
    </w:pPr>
    <w:r w:rsidRPr="0081144B">
      <w:rPr>
        <w:rFonts w:ascii="Liberation Serif" w:hAnsi="Liberation Serif" w:cs="Liberation Serif"/>
        <w:sz w:val="24"/>
      </w:rPr>
      <w:fldChar w:fldCharType="begin"/>
    </w:r>
    <w:r w:rsidRPr="0081144B">
      <w:rPr>
        <w:rFonts w:ascii="Liberation Serif" w:hAnsi="Liberation Serif" w:cs="Liberation Serif"/>
        <w:sz w:val="24"/>
      </w:rPr>
      <w:instrText xml:space="preserve"> PAGE </w:instrText>
    </w:r>
    <w:r w:rsidRPr="0081144B">
      <w:rPr>
        <w:rFonts w:ascii="Liberation Serif" w:hAnsi="Liberation Serif" w:cs="Liberation Serif"/>
        <w:sz w:val="24"/>
      </w:rPr>
      <w:fldChar w:fldCharType="separate"/>
    </w:r>
    <w:r w:rsidR="000C1A61">
      <w:rPr>
        <w:rFonts w:ascii="Liberation Serif" w:hAnsi="Liberation Serif" w:cs="Liberation Serif"/>
        <w:noProof/>
        <w:sz w:val="24"/>
      </w:rPr>
      <w:t>12</w:t>
    </w:r>
    <w:r w:rsidRPr="0081144B">
      <w:rPr>
        <w:rFonts w:ascii="Liberation Serif" w:hAnsi="Liberation Serif" w:cs="Liberation Serif"/>
        <w:sz w:val="24"/>
      </w:rPr>
      <w:fldChar w:fldCharType="end"/>
    </w:r>
  </w:p>
  <w:p w:rsidR="002861B4" w:rsidRDefault="00803B54">
    <w:pPr>
      <w:pStyle w:val="a3"/>
      <w:tabs>
        <w:tab w:val="clear" w:pos="4677"/>
        <w:tab w:val="clear" w:pos="9355"/>
      </w:tabs>
      <w:jc w:val="cent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E81"/>
    <w:rsid w:val="000C1A61"/>
    <w:rsid w:val="00154E81"/>
    <w:rsid w:val="00803B54"/>
    <w:rsid w:val="0081144B"/>
    <w:rsid w:val="00B1149C"/>
    <w:rsid w:val="00D61227"/>
    <w:rsid w:val="00DB5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EA265"/>
  <w15:docId w15:val="{E84836C0-F5AF-43CB-949B-FB6F2C5C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ConsPlusNormal">
    <w:name w:val="ConsPlusNormal"/>
    <w:pPr>
      <w:suppressAutoHyphens/>
      <w:autoSpaceDE w:val="0"/>
    </w:pPr>
    <w:rPr>
      <w:rFonts w:ascii="Times New Roman" w:eastAsia="Times New Roman" w:hAnsi="Times New Roman"/>
      <w:sz w:val="28"/>
      <w:szCs w:val="28"/>
    </w:rPr>
  </w:style>
  <w:style w:type="paragraph" w:customStyle="1" w:styleId="HeaderandFooter">
    <w:name w:val="Header and Footer"/>
    <w:basedOn w:val="Standard"/>
    <w:pPr>
      <w:suppressLineNumbers/>
      <w:tabs>
        <w:tab w:val="center" w:pos="4819"/>
        <w:tab w:val="right" w:pos="9638"/>
      </w:tabs>
    </w:pPr>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paragraph" w:styleId="a5">
    <w:name w:val="endnote text"/>
    <w:basedOn w:val="a"/>
    <w:rPr>
      <w:sz w:val="20"/>
      <w:szCs w:val="20"/>
    </w:rPr>
  </w:style>
  <w:style w:type="paragraph" w:styleId="a6">
    <w:name w:val="footnote text"/>
    <w:basedOn w:val="a"/>
    <w:rPr>
      <w:sz w:val="20"/>
      <w:szCs w:val="20"/>
    </w:rPr>
  </w:style>
  <w:style w:type="paragraph" w:styleId="a7">
    <w:name w:val="Balloon Text"/>
    <w:basedOn w:val="a"/>
    <w:rPr>
      <w:rFonts w:ascii="Tahoma" w:eastAsia="Tahoma" w:hAnsi="Tahoma" w:cs="Tahoma"/>
      <w:sz w:val="16"/>
      <w:szCs w:val="16"/>
    </w:rPr>
  </w:style>
  <w:style w:type="paragraph" w:customStyle="1" w:styleId="s1">
    <w:name w:val="s_1"/>
    <w:basedOn w:val="a"/>
    <w:pPr>
      <w:spacing w:before="100" w:after="100"/>
    </w:pPr>
    <w:rPr>
      <w:rFonts w:ascii="Times New Roman" w:eastAsia="Times New Roman" w:hAnsi="Times New Roman"/>
      <w:sz w:val="24"/>
      <w:szCs w:val="24"/>
      <w:lang w:eastAsia="ru-RU"/>
    </w:rPr>
  </w:style>
  <w:style w:type="paragraph" w:customStyle="1" w:styleId="s3">
    <w:name w:val="s_3"/>
    <w:basedOn w:val="a"/>
    <w:pPr>
      <w:spacing w:before="100" w:after="100"/>
    </w:pPr>
    <w:rPr>
      <w:rFonts w:ascii="Times New Roman" w:eastAsia="Times New Roman" w:hAnsi="Times New Roman"/>
      <w:sz w:val="24"/>
      <w:szCs w:val="24"/>
      <w:lang w:eastAsia="ru-RU"/>
    </w:rPr>
  </w:style>
  <w:style w:type="paragraph" w:customStyle="1" w:styleId="ConsPlusTitle">
    <w:name w:val="ConsPlusTitle"/>
    <w:pPr>
      <w:widowControl w:val="0"/>
      <w:suppressAutoHyphens/>
      <w:autoSpaceDE w:val="0"/>
    </w:pPr>
    <w:rPr>
      <w:rFonts w:ascii="Times New Roman" w:eastAsia="Times New Roman" w:hAnsi="Times New Roman"/>
      <w:b/>
      <w:sz w:val="28"/>
      <w:szCs w:val="20"/>
      <w:lang w:eastAsia="ru-RU"/>
    </w:rPr>
  </w:style>
  <w:style w:type="paragraph" w:customStyle="1" w:styleId="ConsPlusTitlePage">
    <w:name w:val="ConsPlusTitlePage"/>
    <w:pPr>
      <w:widowControl w:val="0"/>
      <w:suppressAutoHyphens/>
      <w:autoSpaceDE w:val="0"/>
    </w:pPr>
    <w:rPr>
      <w:rFonts w:ascii="Tahoma" w:eastAsia="Times New Roman" w:hAnsi="Tahoma" w:cs="Tahoma"/>
      <w:sz w:val="20"/>
      <w:szCs w:val="20"/>
      <w:lang w:eastAsia="ru-RU"/>
    </w:rPr>
  </w:style>
  <w:style w:type="paragraph" w:styleId="a8">
    <w:name w:val="List Paragraph"/>
    <w:basedOn w:val="a"/>
    <w:pPr>
      <w:spacing w:after="200" w:line="276" w:lineRule="auto"/>
      <w:ind w:left="720"/>
    </w:pPr>
  </w:style>
  <w:style w:type="paragraph" w:styleId="a9">
    <w:name w:val="No Spacing"/>
    <w:pPr>
      <w:textAlignment w:val="auto"/>
    </w:pPr>
  </w:style>
  <w:style w:type="paragraph" w:customStyle="1" w:styleId="ConsPlusCell">
    <w:name w:val="ConsPlusCell"/>
    <w:pPr>
      <w:widowControl w:val="0"/>
      <w:suppressAutoHyphens/>
      <w:autoSpaceDE w:val="0"/>
    </w:pPr>
    <w:rPr>
      <w:rFonts w:ascii="Arial" w:eastAsia="Times New Roman" w:hAnsi="Arial" w:cs="Arial"/>
      <w:sz w:val="20"/>
      <w:szCs w:val="20"/>
      <w:lang w:eastAsia="ru-RU"/>
    </w:rPr>
  </w:style>
  <w:style w:type="paragraph" w:styleId="aa">
    <w:name w:val="Normal (Web)"/>
    <w:basedOn w:val="a"/>
    <w:pPr>
      <w:spacing w:before="100" w:after="100"/>
      <w:ind w:right="4253"/>
    </w:pPr>
    <w:rPr>
      <w:rFonts w:ascii="Times New Roman" w:eastAsia="Times New Roman" w:hAnsi="Times New Roman"/>
      <w:sz w:val="24"/>
      <w:szCs w:val="24"/>
      <w:lang w:eastAsia="ru-RU"/>
    </w:rPr>
  </w:style>
  <w:style w:type="paragraph" w:customStyle="1" w:styleId="TableContents">
    <w:name w:val="Table Contents"/>
    <w:basedOn w:val="Standard"/>
    <w:pPr>
      <w:suppressLineNumbers/>
    </w:pPr>
  </w:style>
  <w:style w:type="paragraph" w:customStyle="1" w:styleId="1">
    <w:name w:val="Обычная таблица1"/>
    <w:pPr>
      <w:spacing w:after="160" w:line="249" w:lineRule="auto"/>
      <w:textAlignment w:val="auto"/>
    </w:pPr>
    <w:rPr>
      <w:rFonts w:eastAsia="Times New Roman" w:cs="Calibri"/>
      <w:lang w:eastAsia="ru-RU"/>
    </w:rPr>
  </w:style>
  <w:style w:type="paragraph" w:customStyle="1" w:styleId="ab">
    <w:name w:val="Обычный (Интернет)"/>
    <w:basedOn w:val="Standard"/>
    <w:pPr>
      <w:spacing w:before="100" w:after="142" w:line="276" w:lineRule="exact"/>
    </w:pPr>
    <w:rPr>
      <w:sz w:val="24"/>
      <w:szCs w:val="24"/>
    </w:rPr>
  </w:style>
  <w:style w:type="paragraph" w:customStyle="1" w:styleId="TableHeading">
    <w:name w:val="Table Heading"/>
    <w:basedOn w:val="TableContents"/>
    <w:pPr>
      <w:jc w:val="center"/>
    </w:pPr>
    <w:rPr>
      <w:b/>
      <w:bCs/>
    </w:rPr>
  </w:style>
  <w:style w:type="paragraph" w:customStyle="1" w:styleId="Textbody">
    <w:name w:val="Text body"/>
    <w:basedOn w:val="Standard"/>
  </w:style>
  <w:style w:type="paragraph" w:customStyle="1" w:styleId="Textbodyindent">
    <w:name w:val="Text body indent"/>
    <w:basedOn w:val="Textbody"/>
  </w:style>
  <w:style w:type="character" w:customStyle="1" w:styleId="ac">
    <w:name w:val="Верхний колонтитул Знак"/>
    <w:basedOn w:val="a0"/>
  </w:style>
  <w:style w:type="character" w:customStyle="1" w:styleId="ad">
    <w:name w:val="Нижний колонтитул Знак"/>
    <w:basedOn w:val="a0"/>
  </w:style>
  <w:style w:type="character" w:customStyle="1" w:styleId="ae">
    <w:name w:val="Текст концевой сноски Знак"/>
    <w:basedOn w:val="a0"/>
    <w:rPr>
      <w:sz w:val="20"/>
      <w:szCs w:val="20"/>
    </w:rPr>
  </w:style>
  <w:style w:type="character" w:styleId="af">
    <w:name w:val="endnote reference"/>
    <w:basedOn w:val="a0"/>
    <w:rPr>
      <w:position w:val="0"/>
      <w:vertAlign w:val="superscript"/>
    </w:rPr>
  </w:style>
  <w:style w:type="character" w:customStyle="1" w:styleId="af0">
    <w:name w:val="Текст сноски Знак"/>
    <w:basedOn w:val="a0"/>
    <w:rPr>
      <w:sz w:val="20"/>
      <w:szCs w:val="20"/>
    </w:rPr>
  </w:style>
  <w:style w:type="character" w:styleId="af1">
    <w:name w:val="footnote reference"/>
    <w:basedOn w:val="a0"/>
    <w:rPr>
      <w:position w:val="0"/>
      <w:vertAlign w:val="superscript"/>
    </w:rPr>
  </w:style>
  <w:style w:type="character" w:customStyle="1" w:styleId="af2">
    <w:name w:val="Текст выноски Знак"/>
    <w:basedOn w:val="a0"/>
    <w:rPr>
      <w:rFonts w:ascii="Tahoma" w:eastAsia="Tahoma" w:hAnsi="Tahoma" w:cs="Tahoma"/>
      <w:sz w:val="16"/>
      <w:szCs w:val="16"/>
    </w:rPr>
  </w:style>
  <w:style w:type="character" w:styleId="af3">
    <w:name w:val="Hyperlink"/>
    <w:basedOn w:val="a0"/>
    <w:rPr>
      <w:strike w:val="0"/>
      <w:dstrike w:val="0"/>
      <w:color w:val="3272C0"/>
      <w:u w:val="none"/>
      <w:shd w:val="clear" w:color="auto" w:fill="auto"/>
    </w:rPr>
  </w:style>
  <w:style w:type="character" w:customStyle="1" w:styleId="af4">
    <w:name w:val="Абзац списка Знак"/>
  </w:style>
  <w:style w:type="character" w:customStyle="1" w:styleId="ConsPlusNormal0">
    <w:name w:val="ConsPlusNormal Знак"/>
    <w:basedOn w:val="a0"/>
    <w:rPr>
      <w:rFonts w:ascii="Times New Roman" w:eastAsia="Times New Roman" w:hAnsi="Times New Roman" w:cs="Times New Roman"/>
      <w:sz w:val="28"/>
      <w:szCs w:val="28"/>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Endnoteanchor">
    <w:name w:val="Endnote anchor"/>
    <w:rPr>
      <w:position w:val="0"/>
      <w:vertAlign w:val="superscript"/>
    </w:rPr>
  </w:style>
  <w:style w:type="character" w:customStyle="1" w:styleId="EndnoteSymbol">
    <w:name w:val="Endnote Symbol"/>
  </w:style>
  <w:style w:type="character" w:customStyle="1" w:styleId="Internetlink">
    <w:name w:val="Internet link"/>
    <w:rPr>
      <w:color w:val="000080"/>
      <w:u w:val="single"/>
    </w:rPr>
  </w:style>
  <w:style w:type="character" w:customStyle="1" w:styleId="af5">
    <w:name w:val="Основной текст Знак"/>
    <w:rPr>
      <w:spacing w:val="5"/>
      <w:sz w:val="25"/>
      <w:shd w:val="clear" w:color="auto" w:fill="FFFFFF"/>
    </w:rPr>
  </w:style>
  <w:style w:type="character" w:customStyle="1" w:styleId="NumberingSymbols">
    <w:name w:val="Numbering Symbols"/>
  </w:style>
  <w:style w:type="character" w:customStyle="1" w:styleId="af6">
    <w:name w:val="Основной текст с отступом Знак"/>
    <w:basedOn w:val="a0"/>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4494C401</Template>
  <TotalTime>1</TotalTime>
  <Pages>12</Pages>
  <Words>4339</Words>
  <Characters>24734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Справочная информация: "Перечень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интересов"(Материал подготовлен специалистами КонсультантПлюс)</vt:lpstr>
    </vt:vector>
  </TitlesOfParts>
  <Company/>
  <LinksUpToDate>false</LinksUpToDate>
  <CharactersWithSpaces>29015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Справочная информация: "Перечень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интересов"(Материал подготовлен специалистами КонсультантПлюс)</dc:title>
  <dc:creator>Дронин А.Г.</dc:creator>
  <cp:lastModifiedBy>Ольга Измоденова</cp:lastModifiedBy>
  <cp:revision>4</cp:revision>
  <cp:lastPrinted>2022-03-24T08:10:00Z</cp:lastPrinted>
  <dcterms:created xsi:type="dcterms:W3CDTF">2022-03-24T08:10:00Z</dcterms:created>
  <dcterms:modified xsi:type="dcterms:W3CDTF">2022-03-25T09:43:00Z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4020.00.57</vt:lpwstr>
  </property>
</Properties>
</file>