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401" w:rsidRDefault="00BB345D">
      <w:pPr>
        <w:spacing w:line="312" w:lineRule="auto"/>
        <w:jc w:val="center"/>
      </w:pPr>
      <w:r>
        <w:rPr>
          <w:rFonts w:ascii="Liberation Serif" w:eastAsia="Times New Roman" w:hAnsi="Liberation Serif"/>
          <w:noProof/>
          <w:sz w:val="20"/>
          <w:szCs w:val="20"/>
          <w:lang w:eastAsia="ru-RU"/>
        </w:rPr>
        <w:drawing>
          <wp:inline distT="0" distB="0" distL="0" distR="0">
            <wp:extent cx="502920" cy="685799"/>
            <wp:effectExtent l="0" t="0" r="0" b="1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685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B345D" w:rsidRPr="00BB345D" w:rsidRDefault="00BB345D" w:rsidP="00BB345D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proofErr w:type="gramStart"/>
      <w:r w:rsidRPr="00BB345D">
        <w:rPr>
          <w:rFonts w:ascii="Liberation Serif" w:eastAsia="Times New Roman" w:hAnsi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BB345D">
        <w:rPr>
          <w:rFonts w:ascii="Liberation Serif" w:eastAsia="Times New Roman" w:hAnsi="Liberation Serif"/>
          <w:caps/>
          <w:sz w:val="28"/>
          <w:szCs w:val="28"/>
          <w:lang w:eastAsia="ru-RU"/>
        </w:rPr>
        <w:t xml:space="preserve">  округа  Заречный</w:t>
      </w:r>
    </w:p>
    <w:p w:rsidR="00BB345D" w:rsidRPr="00BB345D" w:rsidRDefault="00BB345D" w:rsidP="00BB345D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 w:rsidRPr="00BB345D"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BB345D" w:rsidRPr="00BB345D" w:rsidRDefault="00BB345D" w:rsidP="00BB345D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BB345D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DB5CF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B345D" w:rsidRPr="00BB345D" w:rsidRDefault="00BB345D" w:rsidP="00BB345D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BB345D" w:rsidRPr="00BB345D" w:rsidRDefault="00BB345D" w:rsidP="00BB345D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BB345D" w:rsidRPr="00BB345D" w:rsidRDefault="00BB345D" w:rsidP="00BB345D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 w:rsidRPr="00BB345D">
        <w:rPr>
          <w:rFonts w:ascii="Liberation Serif" w:eastAsia="Times New Roman" w:hAnsi="Liberation Serif"/>
          <w:sz w:val="24"/>
          <w:szCs w:val="20"/>
          <w:lang w:eastAsia="ru-RU"/>
        </w:rPr>
        <w:t>от___</w:t>
      </w:r>
      <w:r w:rsidR="00590964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25.03.2021</w:t>
      </w:r>
      <w:r w:rsidRPr="00BB345D">
        <w:rPr>
          <w:rFonts w:ascii="Liberation Serif" w:eastAsia="Times New Roman" w:hAnsi="Liberation Serif"/>
          <w:sz w:val="24"/>
          <w:szCs w:val="20"/>
          <w:lang w:eastAsia="ru-RU"/>
        </w:rPr>
        <w:t>____  №  ___</w:t>
      </w:r>
      <w:r w:rsidR="00590964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326-П</w:t>
      </w:r>
      <w:bookmarkStart w:id="0" w:name="_GoBack"/>
      <w:bookmarkEnd w:id="0"/>
      <w:r w:rsidRPr="00BB345D">
        <w:rPr>
          <w:rFonts w:ascii="Liberation Serif" w:eastAsia="Times New Roman" w:hAnsi="Liberation Serif"/>
          <w:sz w:val="24"/>
          <w:szCs w:val="20"/>
          <w:lang w:eastAsia="ru-RU"/>
        </w:rPr>
        <w:t>____</w:t>
      </w:r>
    </w:p>
    <w:p w:rsidR="00BB345D" w:rsidRPr="00BB345D" w:rsidRDefault="00BB345D" w:rsidP="00BB345D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BB345D" w:rsidRPr="00BB345D" w:rsidRDefault="00BB345D" w:rsidP="00BB345D">
      <w:pPr>
        <w:suppressAutoHyphens w:val="0"/>
        <w:autoSpaceDN/>
        <w:ind w:right="5812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B345D"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545401" w:rsidRDefault="00545401">
      <w:pPr>
        <w:shd w:val="clear" w:color="auto" w:fill="FFFFFF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545401" w:rsidRDefault="00545401">
      <w:pPr>
        <w:shd w:val="clear" w:color="auto" w:fill="FFFFFF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545401" w:rsidRDefault="00BB345D" w:rsidP="00BB345D">
      <w:pPr>
        <w:pStyle w:val="aa"/>
        <w:shd w:val="clear" w:color="auto" w:fill="FFFFFF"/>
        <w:suppressAutoHyphens/>
        <w:spacing w:before="0" w:after="0" w:line="240" w:lineRule="auto"/>
        <w:jc w:val="center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О внесении изменений в Положение о представлении лицом,</w:t>
      </w:r>
    </w:p>
    <w:p w:rsidR="00BB345D" w:rsidRDefault="00BB345D" w:rsidP="00BB345D">
      <w:pPr>
        <w:pStyle w:val="aa"/>
        <w:shd w:val="clear" w:color="auto" w:fill="FFFFFF"/>
        <w:suppressAutoHyphens/>
        <w:spacing w:before="0"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поступающим на работу, на должность руководителя муниципального учреждения городского округа Заречный, а также руководителем муниципального учреждения городского округа Заречный сведений о своих доходах, об имуществе и обязательствах имущественного характера </w:t>
      </w:r>
    </w:p>
    <w:p w:rsidR="00BB345D" w:rsidRDefault="00BB345D" w:rsidP="00BB345D">
      <w:pPr>
        <w:pStyle w:val="aa"/>
        <w:shd w:val="clear" w:color="auto" w:fill="FFFFFF"/>
        <w:suppressAutoHyphens/>
        <w:spacing w:before="0"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и о доходах, об имуществе и обязательствах имущественного характера супруги (супруга) и несовершеннолетних детей, утвержденное постановлением администрации городского округа Заречный </w:t>
      </w:r>
    </w:p>
    <w:p w:rsidR="00545401" w:rsidRDefault="00BB345D" w:rsidP="00BB345D">
      <w:pPr>
        <w:pStyle w:val="aa"/>
        <w:shd w:val="clear" w:color="auto" w:fill="FFFFFF"/>
        <w:suppressAutoHyphens/>
        <w:spacing w:before="0" w:after="0" w:line="240" w:lineRule="auto"/>
        <w:jc w:val="center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от 28.02.2013 № 287-П</w:t>
      </w:r>
    </w:p>
    <w:p w:rsidR="00BB345D" w:rsidRDefault="00BB345D">
      <w:pPr>
        <w:pStyle w:val="ConsPlusNormal"/>
        <w:tabs>
          <w:tab w:val="left" w:pos="732"/>
        </w:tabs>
        <w:ind w:firstLine="737"/>
        <w:jc w:val="both"/>
        <w:rPr>
          <w:rFonts w:ascii="Liberation Serif" w:hAnsi="Liberation Serif"/>
        </w:rPr>
      </w:pPr>
    </w:p>
    <w:p w:rsidR="00BB345D" w:rsidRDefault="00BB345D">
      <w:pPr>
        <w:pStyle w:val="ConsPlusNormal"/>
        <w:tabs>
          <w:tab w:val="left" w:pos="732"/>
        </w:tabs>
        <w:ind w:firstLine="737"/>
        <w:jc w:val="both"/>
        <w:rPr>
          <w:rFonts w:ascii="Liberation Serif" w:hAnsi="Liberation Serif"/>
        </w:rPr>
      </w:pPr>
    </w:p>
    <w:p w:rsidR="00545401" w:rsidRDefault="00BB345D">
      <w:pPr>
        <w:pStyle w:val="ConsPlusNormal"/>
        <w:tabs>
          <w:tab w:val="left" w:pos="732"/>
        </w:tabs>
        <w:ind w:firstLine="73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соответствии с пунктом 5 Указа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на основании ст. ст. 28, 31 Устава городского округа Заречный администрация городского округа Заречный</w:t>
      </w:r>
    </w:p>
    <w:p w:rsidR="00545401" w:rsidRDefault="00BB345D"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ПОСТАНОВЛЯЕТ:</w:t>
      </w:r>
    </w:p>
    <w:p w:rsidR="00545401" w:rsidRDefault="00BB345D">
      <w:pPr>
        <w:pStyle w:val="ConsPlusNormal"/>
        <w:tabs>
          <w:tab w:val="left" w:pos="732"/>
        </w:tabs>
        <w:ind w:firstLine="680"/>
        <w:jc w:val="both"/>
      </w:pPr>
      <w:r>
        <w:rPr>
          <w:rFonts w:ascii="Liberation Serif" w:hAnsi="Liberation Serif"/>
          <w:color w:val="000000"/>
          <w:lang w:eastAsia="ru-RU"/>
        </w:rPr>
        <w:t xml:space="preserve">1. </w:t>
      </w:r>
      <w:r>
        <w:rPr>
          <w:rFonts w:ascii="Liberation Serif" w:hAnsi="Liberation Serif"/>
        </w:rPr>
        <w:t xml:space="preserve">Внести в </w:t>
      </w:r>
      <w:r>
        <w:rPr>
          <w:rFonts w:ascii="Liberation Serif" w:hAnsi="Liberation Serif" w:cs="Liberation Serif"/>
          <w:color w:val="000000"/>
        </w:rPr>
        <w:t>Положение о представлении лицом, поступающим на работу, на должность руководителя муниципального учреждения городского округа Заречный, а также руководителем муниципального учреждения городского округа Заречный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>
        <w:rPr>
          <w:rFonts w:ascii="Liberation Serif" w:hAnsi="Liberation Serif"/>
        </w:rPr>
        <w:t>, утвержденное постановлением администрации городского округа Заречный от 28.02.2013 № 287-П с изменениями, внесенными постановлением администрации городского округа Заречный от 28.02.2019 № 243-П, следующие изменения:</w:t>
      </w:r>
    </w:p>
    <w:p w:rsidR="00545401" w:rsidRDefault="00BB345D">
      <w:pPr>
        <w:pStyle w:val="ConsPlusNormal"/>
        <w:tabs>
          <w:tab w:val="left" w:pos="732"/>
        </w:tabs>
        <w:ind w:firstLine="680"/>
        <w:jc w:val="both"/>
      </w:pPr>
      <w:r>
        <w:rPr>
          <w:rFonts w:ascii="Liberation Serif" w:hAnsi="Liberation Serif"/>
        </w:rPr>
        <w:t>1) дополнить пункт 3 подпунктом «в» следующего содержания:</w:t>
      </w:r>
    </w:p>
    <w:p w:rsidR="00545401" w:rsidRDefault="00BB345D">
      <w:pPr>
        <w:pStyle w:val="ConsPlusNormal"/>
        <w:tabs>
          <w:tab w:val="left" w:pos="732"/>
        </w:tabs>
        <w:ind w:firstLine="680"/>
        <w:jc w:val="both"/>
      </w:pPr>
      <w:r>
        <w:rPr>
          <w:rFonts w:ascii="Liberation Serif" w:hAnsi="Liberation Serif"/>
        </w:rPr>
        <w:t xml:space="preserve">«в) уведомление о принадлежащих ему, его супруге (супругу) и несовершеннолетним детям цифровых финансовых активах, цифровых правах, включая одновременно цифровые финансовые активы и иные цифровые права, </w:t>
      </w:r>
      <w:r>
        <w:rPr>
          <w:rFonts w:ascii="Liberation Serif" w:hAnsi="Liberation Serif"/>
        </w:rPr>
        <w:lastRenderedPageBreak/>
        <w:t>утилитарных цифровых правах и цифровой валюте (при их наличии) по форме согласно приложению № 1 к Указу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Федерации.»;</w:t>
      </w:r>
    </w:p>
    <w:p w:rsidR="00545401" w:rsidRDefault="00BB345D">
      <w:pPr>
        <w:pStyle w:val="Standard"/>
        <w:tabs>
          <w:tab w:val="left" w:pos="576"/>
          <w:tab w:val="left" w:pos="684"/>
          <w:tab w:val="left" w:pos="3780"/>
        </w:tabs>
        <w:suppressAutoHyphens/>
        <w:ind w:firstLine="680"/>
        <w:jc w:val="both"/>
      </w:pPr>
      <w:r>
        <w:rPr>
          <w:rFonts w:ascii="Liberation Serif" w:hAnsi="Liberation Serif"/>
          <w:sz w:val="28"/>
          <w:szCs w:val="28"/>
        </w:rPr>
        <w:t>2) дополнить пункт 4 подпунктом «в» следующего содержания:</w:t>
      </w:r>
    </w:p>
    <w:p w:rsidR="00545401" w:rsidRDefault="00BB345D">
      <w:pPr>
        <w:pStyle w:val="Standard"/>
        <w:tabs>
          <w:tab w:val="left" w:pos="576"/>
          <w:tab w:val="left" w:pos="684"/>
          <w:tab w:val="left" w:pos="3780"/>
        </w:tabs>
        <w:suppressAutoHyphens/>
        <w:ind w:firstLine="680"/>
        <w:jc w:val="both"/>
      </w:pPr>
      <w:r>
        <w:rPr>
          <w:rFonts w:ascii="Liberation Serif" w:hAnsi="Liberation Serif"/>
          <w:sz w:val="28"/>
          <w:szCs w:val="28"/>
        </w:rPr>
        <w:t>«в) уведомление о принадлежащих ему, его супруге (супругу) и несовершеннолетним детям  цифровых финансовых активах, цифровых правах, включая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к Указу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Федерации.».</w:t>
      </w:r>
    </w:p>
    <w:p w:rsidR="00545401" w:rsidRDefault="00BB345D">
      <w:pPr>
        <w:pStyle w:val="Standard"/>
        <w:tabs>
          <w:tab w:val="left" w:pos="576"/>
          <w:tab w:val="left" w:pos="684"/>
          <w:tab w:val="left" w:pos="3780"/>
        </w:tabs>
        <w:suppressAutoHyphens/>
        <w:ind w:firstLine="680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545401" w:rsidRDefault="0054540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45401" w:rsidRDefault="0054540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45401" w:rsidRDefault="00BB345D">
      <w:pPr>
        <w:pStyle w:val="Standard"/>
        <w:suppressAutoHyphens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И.о</w:t>
      </w:r>
      <w:proofErr w:type="spellEnd"/>
      <w:r>
        <w:rPr>
          <w:rFonts w:ascii="Liberation Serif" w:hAnsi="Liberation Serif" w:cs="Liberation Serif"/>
          <w:sz w:val="28"/>
          <w:szCs w:val="28"/>
        </w:rPr>
        <w:t>. Главы</w:t>
      </w:r>
    </w:p>
    <w:p w:rsidR="00545401" w:rsidRDefault="00BB345D">
      <w:pPr>
        <w:pStyle w:val="Standard"/>
        <w:suppressAutoHyphens/>
        <w:ind w:right="-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О.П. Кириллов</w:t>
      </w:r>
    </w:p>
    <w:sectPr w:rsidR="00545401" w:rsidSect="00BB345D">
      <w:headerReference w:type="default" r:id="rId7"/>
      <w:pgSz w:w="11906" w:h="16838"/>
      <w:pgMar w:top="1134" w:right="567" w:bottom="1134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07B" w:rsidRDefault="008B707B">
      <w:r>
        <w:separator/>
      </w:r>
    </w:p>
  </w:endnote>
  <w:endnote w:type="continuationSeparator" w:id="0">
    <w:p w:rsidR="008B707B" w:rsidRDefault="008B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07B" w:rsidRDefault="008B707B">
      <w:r>
        <w:rPr>
          <w:color w:val="000000"/>
        </w:rPr>
        <w:separator/>
      </w:r>
    </w:p>
  </w:footnote>
  <w:footnote w:type="continuationSeparator" w:id="0">
    <w:p w:rsidR="008B707B" w:rsidRDefault="008B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5DE" w:rsidRPr="00BB345D" w:rsidRDefault="00BB345D">
    <w:pPr>
      <w:pStyle w:val="a3"/>
      <w:jc w:val="center"/>
      <w:rPr>
        <w:rFonts w:ascii="Liberation Serif" w:hAnsi="Liberation Serif" w:cs="Liberation Serif"/>
        <w:sz w:val="28"/>
      </w:rPr>
    </w:pPr>
    <w:r w:rsidRPr="00BB345D">
      <w:rPr>
        <w:rFonts w:ascii="Liberation Serif" w:hAnsi="Liberation Serif" w:cs="Liberation Serif"/>
        <w:sz w:val="28"/>
      </w:rPr>
      <w:fldChar w:fldCharType="begin"/>
    </w:r>
    <w:r w:rsidRPr="00BB345D">
      <w:rPr>
        <w:rFonts w:ascii="Liberation Serif" w:hAnsi="Liberation Serif" w:cs="Liberation Serif"/>
        <w:sz w:val="28"/>
      </w:rPr>
      <w:instrText xml:space="preserve"> PAGE </w:instrText>
    </w:r>
    <w:r w:rsidRPr="00BB345D">
      <w:rPr>
        <w:rFonts w:ascii="Liberation Serif" w:hAnsi="Liberation Serif" w:cs="Liberation Serif"/>
        <w:sz w:val="28"/>
      </w:rPr>
      <w:fldChar w:fldCharType="separate"/>
    </w:r>
    <w:r w:rsidR="00590964">
      <w:rPr>
        <w:rFonts w:ascii="Liberation Serif" w:hAnsi="Liberation Serif" w:cs="Liberation Serif"/>
        <w:noProof/>
        <w:sz w:val="28"/>
      </w:rPr>
      <w:t>2</w:t>
    </w:r>
    <w:r w:rsidRPr="00BB345D">
      <w:rPr>
        <w:rFonts w:ascii="Liberation Serif" w:hAnsi="Liberation Serif" w:cs="Liberation Serif"/>
        <w:sz w:val="28"/>
      </w:rPr>
      <w:fldChar w:fldCharType="end"/>
    </w:r>
  </w:p>
  <w:p w:rsidR="005815DE" w:rsidRPr="00BB345D" w:rsidRDefault="008B707B">
    <w:pPr>
      <w:pStyle w:val="a3"/>
      <w:tabs>
        <w:tab w:val="clear" w:pos="4677"/>
        <w:tab w:val="clear" w:pos="9355"/>
      </w:tabs>
      <w:jc w:val="center"/>
      <w:rPr>
        <w:rFonts w:ascii="Times New Roman" w:hAnsi="Times New Roman"/>
        <w:sz w:val="2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01"/>
    <w:rsid w:val="0031422C"/>
    <w:rsid w:val="00545401"/>
    <w:rsid w:val="00590964"/>
    <w:rsid w:val="008B707B"/>
    <w:rsid w:val="00BB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A3BC"/>
  <w15:docId w15:val="{4AD0206F-7B6B-4A20-A8A2-6AC65313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Normal">
    <w:name w:val="ConsPlusNormal"/>
    <w:pPr>
      <w:suppressAutoHyphens/>
      <w:autoSpaceDE w:val="0"/>
    </w:pPr>
    <w:rPr>
      <w:rFonts w:ascii="Times New Roman" w:eastAsia="Times New Roman" w:hAnsi="Times New Roman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endnote text"/>
    <w:basedOn w:val="a"/>
    <w:rPr>
      <w:sz w:val="20"/>
      <w:szCs w:val="20"/>
    </w:rPr>
  </w:style>
  <w:style w:type="paragraph" w:styleId="a6">
    <w:name w:val="footnote text"/>
    <w:basedOn w:val="a"/>
    <w:rPr>
      <w:sz w:val="20"/>
      <w:szCs w:val="20"/>
    </w:rPr>
  </w:style>
  <w:style w:type="paragraph" w:styleId="a7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s1">
    <w:name w:val="s_1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List Paragraph"/>
    <w:basedOn w:val="a"/>
    <w:pPr>
      <w:spacing w:after="200" w:line="276" w:lineRule="auto"/>
      <w:ind w:left="720"/>
    </w:pPr>
  </w:style>
  <w:style w:type="paragraph" w:styleId="a9">
    <w:name w:val="No Spacing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Standard"/>
    <w:pPr>
      <w:spacing w:before="100" w:after="142" w:line="276" w:lineRule="exact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spacing w:after="160" w:line="256" w:lineRule="auto"/>
      <w:textAlignment w:val="auto"/>
    </w:pPr>
    <w:rPr>
      <w:rFonts w:eastAsia="Times New Roman" w:cs="Calibri"/>
      <w:lang w:eastAsia="ru-RU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customStyle="1" w:styleId="ad">
    <w:name w:val="Текст концевой сноски Знак"/>
    <w:basedOn w:val="a0"/>
    <w:rPr>
      <w:sz w:val="20"/>
      <w:szCs w:val="20"/>
    </w:rPr>
  </w:style>
  <w:style w:type="character" w:styleId="ae">
    <w:name w:val="endnote reference"/>
    <w:basedOn w:val="a0"/>
    <w:rPr>
      <w:position w:val="0"/>
      <w:vertAlign w:val="superscript"/>
    </w:rPr>
  </w:style>
  <w:style w:type="character" w:customStyle="1" w:styleId="af">
    <w:name w:val="Текст сноски Знак"/>
    <w:basedOn w:val="a0"/>
    <w:rPr>
      <w:sz w:val="20"/>
      <w:szCs w:val="20"/>
    </w:rPr>
  </w:style>
  <w:style w:type="character" w:styleId="af0">
    <w:name w:val="footnote reference"/>
    <w:basedOn w:val="a0"/>
    <w:rPr>
      <w:position w:val="0"/>
      <w:vertAlign w:val="superscript"/>
    </w:rPr>
  </w:style>
  <w:style w:type="character" w:customStyle="1" w:styleId="af1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styleId="af2">
    <w:name w:val="Hyperlink"/>
    <w:basedOn w:val="a0"/>
    <w:rPr>
      <w:strike w:val="0"/>
      <w:dstrike w:val="0"/>
      <w:color w:val="3272C0"/>
      <w:u w:val="none"/>
      <w:shd w:val="clear" w:color="auto" w:fill="auto"/>
    </w:rPr>
  </w:style>
  <w:style w:type="character" w:customStyle="1" w:styleId="af3">
    <w:name w:val="Абзац списка Знак"/>
  </w:style>
  <w:style w:type="character" w:customStyle="1" w:styleId="ConsPlusNormal0">
    <w:name w:val="ConsPlusNormal Знак"/>
    <w:basedOn w:val="a0"/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f4">
    <w:name w:val="Основной текст Знак"/>
    <w:rPr>
      <w:spacing w:val="5"/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&#1055;&#1086;&#1083;&#1086;&#1078;&#1077;&#1085;&#1080;&#1077;%20&#1086;%20&#1050;&#1086;&#1084;&#1080;&#1089;&#1089;&#1080;&#1080;%20&#1080;%20&#1089;&#1086;&#1089;&#1090;&#1072;&#1074;\&#1055;&#1086;&#1089;&#1090;&#1072;&#1085;&#1086;&#1074;&#1083;&#1077;&#1085;&#1080;&#1077;+&#1043;&#1083;&#1072;&#1074;&#1099;+&#1086;+&#1050;&#1086;&#1084;&#1080;&#1089;&#1089;&#1080;&#1080;+(&#1074;&#1085;&#1077;&#1089;&#1077;&#1085;&#1080;&#1077;+&#1080;&#1079;&#1084;&#1077;&#1085;&#1077;&#1085;&#1080;&#1081;)+&#1086;&#1082;&#1090;&#1103;&#1073;&#1088;&#1100;+2020+&#1075;.%20(1).odt\1D3FE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1D3FE921</Template>
  <TotalTime>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Справочная информация: "Перечень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интересов"(Материал подготовлен специалистами КонсультантПлюс)</vt:lpstr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Справочная информация: "Перечень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интересов"(Материал подготовлен специалистами КонсультантПлюс)</dc:title>
  <dc:creator>Дронин А.Г.</dc:creator>
  <cp:lastModifiedBy>Ольга Измоденова</cp:lastModifiedBy>
  <cp:revision>3</cp:revision>
  <cp:lastPrinted>2021-03-25T06:36:00Z</cp:lastPrinted>
  <dcterms:created xsi:type="dcterms:W3CDTF">2021-03-25T06:37:00Z</dcterms:created>
  <dcterms:modified xsi:type="dcterms:W3CDTF">2021-03-26T04:36:00Z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4020.00.57</vt:lpwstr>
  </property>
</Properties>
</file>