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AA" w:rsidRDefault="00F316AA" w:rsidP="00AE2B41">
      <w:pPr>
        <w:ind w:left="284"/>
        <w:rPr>
          <w:sz w:val="24"/>
          <w:szCs w:val="24"/>
        </w:rPr>
      </w:pPr>
    </w:p>
    <w:p w:rsidR="009D458D" w:rsidRPr="000007A5" w:rsidRDefault="009D458D" w:rsidP="009D458D">
      <w:pPr>
        <w:spacing w:line="360" w:lineRule="auto"/>
        <w:jc w:val="center"/>
        <w:rPr>
          <w:rFonts w:ascii="Copperplate Gothic Light" w:hAnsi="Copperplate Gothic Light"/>
          <w:caps/>
          <w:sz w:val="28"/>
          <w:szCs w:val="28"/>
        </w:rPr>
      </w:pPr>
      <w:proofErr w:type="gramStart"/>
      <w:r>
        <w:rPr>
          <w:caps/>
          <w:sz w:val="28"/>
          <w:szCs w:val="28"/>
        </w:rPr>
        <w:t xml:space="preserve">администрация  </w:t>
      </w:r>
      <w:r w:rsidRPr="000007A5">
        <w:rPr>
          <w:caps/>
          <w:sz w:val="28"/>
          <w:szCs w:val="28"/>
        </w:rPr>
        <w:t>Городского</w:t>
      </w:r>
      <w:proofErr w:type="gramEnd"/>
      <w:r w:rsidRPr="000007A5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0007A5">
        <w:rPr>
          <w:caps/>
          <w:sz w:val="28"/>
          <w:szCs w:val="28"/>
        </w:rPr>
        <w:t>округа</w:t>
      </w:r>
      <w:r w:rsidRPr="000007A5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0007A5">
        <w:rPr>
          <w:caps/>
          <w:sz w:val="28"/>
          <w:szCs w:val="28"/>
        </w:rPr>
        <w:t>Заречный</w:t>
      </w:r>
    </w:p>
    <w:p w:rsidR="009D458D" w:rsidRPr="000007A5" w:rsidRDefault="009D458D" w:rsidP="009D458D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 о с т а н о в л е н и е</w:t>
      </w:r>
    </w:p>
    <w:p w:rsidR="009D458D" w:rsidRDefault="009D458D" w:rsidP="009D458D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28575" t="28575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561A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9D458D" w:rsidRDefault="009D458D" w:rsidP="009D458D">
      <w:pPr>
        <w:rPr>
          <w:sz w:val="16"/>
          <w:szCs w:val="16"/>
        </w:rPr>
      </w:pPr>
    </w:p>
    <w:p w:rsidR="009D458D" w:rsidRPr="000D312B" w:rsidRDefault="009D458D" w:rsidP="009D458D">
      <w:pPr>
        <w:rPr>
          <w:sz w:val="16"/>
          <w:szCs w:val="16"/>
        </w:rPr>
      </w:pPr>
    </w:p>
    <w:p w:rsidR="009D458D" w:rsidRPr="009D458D" w:rsidRDefault="009D458D" w:rsidP="009D458D">
      <w:pPr>
        <w:rPr>
          <w:sz w:val="24"/>
          <w:szCs w:val="24"/>
        </w:rPr>
      </w:pPr>
      <w:r w:rsidRPr="009D458D">
        <w:rPr>
          <w:sz w:val="24"/>
          <w:szCs w:val="24"/>
        </w:rPr>
        <w:t>от___</w:t>
      </w:r>
      <w:r w:rsidRPr="009D458D">
        <w:rPr>
          <w:sz w:val="24"/>
          <w:szCs w:val="24"/>
          <w:u w:val="single"/>
        </w:rPr>
        <w:t>11.06.2015</w:t>
      </w:r>
      <w:r w:rsidRPr="009D458D">
        <w:rPr>
          <w:sz w:val="24"/>
          <w:szCs w:val="24"/>
        </w:rPr>
        <w:t>_</w:t>
      </w:r>
      <w:proofErr w:type="gramStart"/>
      <w:r w:rsidRPr="009D458D">
        <w:rPr>
          <w:sz w:val="24"/>
          <w:szCs w:val="24"/>
        </w:rPr>
        <w:t>_  №</w:t>
      </w:r>
      <w:proofErr w:type="gramEnd"/>
      <w:r w:rsidRPr="009D458D">
        <w:rPr>
          <w:sz w:val="24"/>
          <w:szCs w:val="24"/>
        </w:rPr>
        <w:t xml:space="preserve">  __</w:t>
      </w:r>
      <w:r w:rsidRPr="009D458D">
        <w:rPr>
          <w:sz w:val="24"/>
          <w:szCs w:val="24"/>
          <w:u w:val="single"/>
        </w:rPr>
        <w:t>637-П</w:t>
      </w:r>
      <w:r w:rsidRPr="009D458D">
        <w:rPr>
          <w:sz w:val="24"/>
          <w:szCs w:val="24"/>
        </w:rPr>
        <w:t>___</w:t>
      </w:r>
      <w:bookmarkStart w:id="0" w:name="_GoBack"/>
      <w:bookmarkEnd w:id="0"/>
    </w:p>
    <w:p w:rsidR="009D458D" w:rsidRPr="009D458D" w:rsidRDefault="009D458D" w:rsidP="009D458D">
      <w:pPr>
        <w:rPr>
          <w:sz w:val="24"/>
          <w:szCs w:val="24"/>
        </w:rPr>
      </w:pPr>
    </w:p>
    <w:p w:rsidR="009D458D" w:rsidRPr="009D458D" w:rsidRDefault="009D458D" w:rsidP="009D458D">
      <w:pPr>
        <w:ind w:right="5812"/>
        <w:jc w:val="center"/>
        <w:rPr>
          <w:sz w:val="24"/>
          <w:szCs w:val="24"/>
        </w:rPr>
      </w:pPr>
      <w:r w:rsidRPr="009D458D">
        <w:rPr>
          <w:sz w:val="24"/>
          <w:szCs w:val="24"/>
        </w:rPr>
        <w:t>г. Заречный</w:t>
      </w:r>
    </w:p>
    <w:p w:rsidR="009D458D" w:rsidRDefault="009D458D" w:rsidP="009D458D"/>
    <w:p w:rsidR="00360A74" w:rsidRPr="00360A74" w:rsidRDefault="00360A74" w:rsidP="00360A74">
      <w:pPr>
        <w:pStyle w:val="ConsPlusTitle"/>
        <w:tabs>
          <w:tab w:val="left" w:pos="9355"/>
        </w:tabs>
        <w:ind w:firstLine="680"/>
        <w:jc w:val="center"/>
      </w:pPr>
      <w:r w:rsidRPr="00360A74">
        <w:t>О</w:t>
      </w:r>
      <w:r w:rsidR="00110E04">
        <w:t xml:space="preserve">б утверждении Положения о порядке управления наемным домом, все помещения в котором находятся в муниципальной собственности </w:t>
      </w:r>
      <w:r w:rsidR="00F8471F">
        <w:t>городского округа Заречный</w:t>
      </w:r>
    </w:p>
    <w:p w:rsidR="00360A74" w:rsidRPr="00360A74" w:rsidRDefault="00360A74" w:rsidP="00360A74">
      <w:pPr>
        <w:ind w:left="284"/>
        <w:jc w:val="center"/>
        <w:rPr>
          <w:b/>
          <w:sz w:val="28"/>
          <w:szCs w:val="28"/>
        </w:rPr>
      </w:pPr>
    </w:p>
    <w:p w:rsidR="00F03DC9" w:rsidRPr="002C1F8D" w:rsidRDefault="00373947" w:rsidP="00CD51FE">
      <w:pPr>
        <w:ind w:left="142" w:firstLine="709"/>
        <w:jc w:val="both"/>
        <w:rPr>
          <w:color w:val="262626" w:themeColor="text1" w:themeTint="D9"/>
          <w:sz w:val="28"/>
          <w:szCs w:val="28"/>
        </w:rPr>
      </w:pPr>
      <w:r w:rsidRPr="002C1F8D">
        <w:rPr>
          <w:sz w:val="28"/>
          <w:szCs w:val="28"/>
        </w:rPr>
        <w:t xml:space="preserve">       </w:t>
      </w:r>
      <w:r w:rsidR="00226E79" w:rsidRPr="002C1F8D">
        <w:rPr>
          <w:sz w:val="28"/>
          <w:szCs w:val="28"/>
        </w:rPr>
        <w:t>В</w:t>
      </w:r>
      <w:r w:rsidR="007B5ACA" w:rsidRPr="002C1F8D">
        <w:rPr>
          <w:rFonts w:eastAsiaTheme="minorEastAsia"/>
          <w:sz w:val="28"/>
          <w:szCs w:val="28"/>
        </w:rPr>
        <w:t xml:space="preserve"> </w:t>
      </w:r>
      <w:r w:rsidR="00A61DCB" w:rsidRPr="002C1F8D">
        <w:rPr>
          <w:rFonts w:eastAsiaTheme="minorEastAsia"/>
          <w:sz w:val="28"/>
          <w:szCs w:val="28"/>
        </w:rPr>
        <w:t>соответствии с частью 3 статьи 91.20</w:t>
      </w:r>
      <w:r w:rsidR="00F1305B" w:rsidRPr="002C1F8D">
        <w:rPr>
          <w:rFonts w:eastAsiaTheme="minorEastAsia"/>
          <w:sz w:val="28"/>
          <w:szCs w:val="28"/>
        </w:rPr>
        <w:t xml:space="preserve"> Жилищного кодекса Российской Федерации</w:t>
      </w:r>
      <w:r w:rsidR="0096014C" w:rsidRPr="002C1F8D">
        <w:rPr>
          <w:sz w:val="28"/>
          <w:szCs w:val="28"/>
        </w:rPr>
        <w:t>,</w:t>
      </w:r>
      <w:r w:rsidR="0096014C" w:rsidRPr="002C1F8D">
        <w:rPr>
          <w:rFonts w:eastAsiaTheme="minorEastAsia"/>
          <w:sz w:val="28"/>
          <w:szCs w:val="28"/>
        </w:rPr>
        <w:t xml:space="preserve"> </w:t>
      </w:r>
      <w:r w:rsidR="006E0AC0" w:rsidRPr="002C1F8D">
        <w:rPr>
          <w:rFonts w:eastAsiaTheme="minorEastAsia"/>
          <w:sz w:val="28"/>
          <w:szCs w:val="28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="00F03DC9" w:rsidRPr="002C1F8D">
        <w:rPr>
          <w:color w:val="262626" w:themeColor="text1" w:themeTint="D9"/>
          <w:sz w:val="28"/>
          <w:szCs w:val="28"/>
        </w:rPr>
        <w:t>на основании ст.ст. 28,31,65 Устава городского округа Заречный администрация городского округа Заречный</w:t>
      </w:r>
    </w:p>
    <w:p w:rsidR="00F03DC9" w:rsidRPr="002C1F8D" w:rsidRDefault="00F03DC9" w:rsidP="006651D3">
      <w:pPr>
        <w:ind w:left="142"/>
        <w:jc w:val="both"/>
        <w:rPr>
          <w:color w:val="262626" w:themeColor="text1" w:themeTint="D9"/>
          <w:sz w:val="28"/>
          <w:szCs w:val="28"/>
        </w:rPr>
      </w:pPr>
      <w:r w:rsidRPr="002C1F8D">
        <w:rPr>
          <w:color w:val="262626" w:themeColor="text1" w:themeTint="D9"/>
          <w:sz w:val="28"/>
          <w:szCs w:val="28"/>
        </w:rPr>
        <w:t>ПОСТАНОВЛЯЕТ:</w:t>
      </w:r>
    </w:p>
    <w:p w:rsidR="00F03DC9" w:rsidRPr="00F03DC9" w:rsidRDefault="00F03DC9" w:rsidP="00CD51FE">
      <w:pPr>
        <w:pStyle w:val="ConsPlusTitle"/>
        <w:tabs>
          <w:tab w:val="left" w:pos="9355"/>
        </w:tabs>
        <w:ind w:firstLine="709"/>
        <w:jc w:val="both"/>
        <w:rPr>
          <w:b w:val="0"/>
        </w:rPr>
      </w:pPr>
      <w:r w:rsidRPr="00F03DC9">
        <w:rPr>
          <w:b w:val="0"/>
          <w:color w:val="262626" w:themeColor="text1" w:themeTint="D9"/>
        </w:rPr>
        <w:t xml:space="preserve">1.Утвердить </w:t>
      </w:r>
      <w:hyperlink r:id="rId5" w:anchor="block_1000" w:history="1">
        <w:r w:rsidRPr="00C71515">
          <w:rPr>
            <w:b w:val="0"/>
            <w:color w:val="262626" w:themeColor="text1" w:themeTint="D9"/>
          </w:rPr>
          <w:t>По</w:t>
        </w:r>
      </w:hyperlink>
      <w:r w:rsidR="00C71515" w:rsidRPr="00C71515">
        <w:rPr>
          <w:b w:val="0"/>
        </w:rPr>
        <w:t>ложение</w:t>
      </w:r>
      <w:r w:rsidRPr="00C71515">
        <w:rPr>
          <w:b w:val="0"/>
          <w:color w:val="262626" w:themeColor="text1" w:themeTint="D9"/>
        </w:rPr>
        <w:t xml:space="preserve"> </w:t>
      </w:r>
      <w:r w:rsidRPr="00C71515">
        <w:rPr>
          <w:b w:val="0"/>
        </w:rPr>
        <w:t>о</w:t>
      </w:r>
      <w:r w:rsidRPr="00F03DC9">
        <w:rPr>
          <w:b w:val="0"/>
        </w:rPr>
        <w:t xml:space="preserve"> порядке управления наемным домом, все помещения, в котором находятся в муниципальной собственности городского округа Заречный</w:t>
      </w:r>
      <w:r w:rsidR="00C71515">
        <w:rPr>
          <w:b w:val="0"/>
        </w:rPr>
        <w:t xml:space="preserve"> (прилагается)</w:t>
      </w:r>
      <w:r w:rsidR="00326688">
        <w:rPr>
          <w:b w:val="0"/>
        </w:rPr>
        <w:t>.</w:t>
      </w:r>
    </w:p>
    <w:p w:rsidR="00F03DC9" w:rsidRPr="00F03DC9" w:rsidRDefault="00F03DC9" w:rsidP="00CD51FE">
      <w:pPr>
        <w:ind w:firstLine="709"/>
        <w:rPr>
          <w:color w:val="262626" w:themeColor="text1" w:themeTint="D9"/>
          <w:sz w:val="28"/>
          <w:szCs w:val="28"/>
        </w:rPr>
      </w:pPr>
      <w:r w:rsidRPr="00F03DC9">
        <w:rPr>
          <w:color w:val="262626" w:themeColor="text1" w:themeTint="D9"/>
          <w:sz w:val="28"/>
          <w:szCs w:val="28"/>
        </w:rPr>
        <w:t>2. Опубликовать настоящее постановление в установленном порядке.</w:t>
      </w:r>
    </w:p>
    <w:p w:rsidR="00F03DC9" w:rsidRPr="006F0B94" w:rsidRDefault="00F03DC9" w:rsidP="00CD51FE">
      <w:pPr>
        <w:tabs>
          <w:tab w:val="left" w:pos="1134"/>
        </w:tabs>
        <w:ind w:firstLine="709"/>
        <w:jc w:val="both"/>
        <w:rPr>
          <w:color w:val="262626" w:themeColor="text1" w:themeTint="D9"/>
          <w:sz w:val="28"/>
          <w:szCs w:val="28"/>
        </w:rPr>
      </w:pPr>
      <w:r w:rsidRPr="006F0B94">
        <w:rPr>
          <w:color w:val="262626" w:themeColor="text1" w:themeTint="D9"/>
          <w:sz w:val="28"/>
          <w:szCs w:val="28"/>
        </w:rPr>
        <w:t>3. Направить настоящее постановление в орган</w:t>
      </w:r>
      <w:r>
        <w:rPr>
          <w:color w:val="262626" w:themeColor="text1" w:themeTint="D9"/>
          <w:sz w:val="28"/>
          <w:szCs w:val="28"/>
        </w:rPr>
        <w:t>,</w:t>
      </w:r>
      <w:r w:rsidRPr="006F0B94">
        <w:rPr>
          <w:color w:val="262626" w:themeColor="text1" w:themeTint="D9"/>
          <w:sz w:val="28"/>
          <w:szCs w:val="28"/>
        </w:rPr>
        <w:t xml:space="preserve"> осуществляющий ведение Свердловского областного регистра МНПА.</w:t>
      </w:r>
    </w:p>
    <w:p w:rsidR="00F03DC9" w:rsidRPr="006F0B94" w:rsidRDefault="00F03DC9" w:rsidP="00CD51FE">
      <w:pPr>
        <w:tabs>
          <w:tab w:val="left" w:pos="1134"/>
        </w:tabs>
        <w:ind w:firstLine="709"/>
        <w:jc w:val="both"/>
        <w:rPr>
          <w:color w:val="262626" w:themeColor="text1" w:themeTint="D9"/>
          <w:sz w:val="28"/>
          <w:szCs w:val="28"/>
        </w:rPr>
      </w:pPr>
    </w:p>
    <w:p w:rsidR="00F03DC9" w:rsidRPr="00350105" w:rsidRDefault="00F03DC9" w:rsidP="00CD51FE">
      <w:pPr>
        <w:ind w:left="5670" w:firstLine="709"/>
        <w:jc w:val="both"/>
        <w:rPr>
          <w:sz w:val="28"/>
          <w:szCs w:val="28"/>
        </w:rPr>
      </w:pPr>
    </w:p>
    <w:p w:rsidR="00F03DC9" w:rsidRPr="00350105" w:rsidRDefault="00F03DC9" w:rsidP="00CD51F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03DC9" w:rsidRPr="00350105" w:rsidRDefault="00F03DC9" w:rsidP="00CD51FE">
      <w:pPr>
        <w:tabs>
          <w:tab w:val="left" w:pos="1134"/>
        </w:tabs>
        <w:jc w:val="both"/>
        <w:rPr>
          <w:sz w:val="28"/>
          <w:szCs w:val="28"/>
        </w:rPr>
      </w:pPr>
      <w:r w:rsidRPr="00350105">
        <w:rPr>
          <w:sz w:val="28"/>
          <w:szCs w:val="28"/>
        </w:rPr>
        <w:t xml:space="preserve">Глава администрации </w:t>
      </w:r>
    </w:p>
    <w:p w:rsidR="00F03DC9" w:rsidRPr="00350105" w:rsidRDefault="00F03DC9" w:rsidP="00CD51FE">
      <w:pPr>
        <w:tabs>
          <w:tab w:val="left" w:pos="1134"/>
        </w:tabs>
        <w:jc w:val="both"/>
        <w:rPr>
          <w:sz w:val="28"/>
          <w:szCs w:val="28"/>
        </w:rPr>
      </w:pPr>
      <w:r w:rsidRPr="00350105">
        <w:rPr>
          <w:sz w:val="28"/>
          <w:szCs w:val="28"/>
        </w:rPr>
        <w:t xml:space="preserve">городского округа Заречный                 </w:t>
      </w:r>
      <w:r>
        <w:rPr>
          <w:sz w:val="28"/>
          <w:szCs w:val="28"/>
        </w:rPr>
        <w:t xml:space="preserve">                      </w:t>
      </w:r>
      <w:r w:rsidRPr="00350105">
        <w:rPr>
          <w:sz w:val="28"/>
          <w:szCs w:val="28"/>
        </w:rPr>
        <w:t xml:space="preserve">              Е.А. </w:t>
      </w:r>
      <w:proofErr w:type="spellStart"/>
      <w:r w:rsidRPr="00350105">
        <w:rPr>
          <w:sz w:val="28"/>
          <w:szCs w:val="28"/>
        </w:rPr>
        <w:t>Добродей</w:t>
      </w:r>
      <w:proofErr w:type="spellEnd"/>
    </w:p>
    <w:p w:rsidR="00F03DC9" w:rsidRPr="00C6160F" w:rsidRDefault="00F03DC9" w:rsidP="00CD51FE">
      <w:pPr>
        <w:ind w:firstLine="709"/>
        <w:rPr>
          <w:sz w:val="24"/>
          <w:szCs w:val="24"/>
        </w:rPr>
      </w:pPr>
    </w:p>
    <w:p w:rsidR="00866B08" w:rsidRDefault="00866B08" w:rsidP="00CD51FE">
      <w:pPr>
        <w:ind w:firstLine="709"/>
        <w:jc w:val="both"/>
        <w:rPr>
          <w:sz w:val="28"/>
          <w:szCs w:val="28"/>
        </w:rPr>
      </w:pPr>
    </w:p>
    <w:p w:rsidR="001D7A63" w:rsidRDefault="001D7A63" w:rsidP="00434BDC">
      <w:pPr>
        <w:ind w:left="284"/>
        <w:jc w:val="right"/>
        <w:rPr>
          <w:sz w:val="22"/>
          <w:szCs w:val="22"/>
        </w:rPr>
      </w:pPr>
    </w:p>
    <w:p w:rsidR="00952CEF" w:rsidRDefault="00952CEF" w:rsidP="00434BDC">
      <w:pPr>
        <w:ind w:left="284"/>
        <w:jc w:val="right"/>
        <w:rPr>
          <w:sz w:val="22"/>
          <w:szCs w:val="22"/>
        </w:rPr>
      </w:pPr>
    </w:p>
    <w:p w:rsidR="007B5ACA" w:rsidRDefault="007B5ACA" w:rsidP="00434BDC">
      <w:pPr>
        <w:ind w:left="284"/>
        <w:jc w:val="right"/>
        <w:rPr>
          <w:sz w:val="22"/>
          <w:szCs w:val="22"/>
        </w:rPr>
      </w:pPr>
    </w:p>
    <w:p w:rsidR="007B5ACA" w:rsidRDefault="007B5ACA" w:rsidP="00434BDC">
      <w:pPr>
        <w:ind w:left="284"/>
        <w:jc w:val="right"/>
        <w:rPr>
          <w:sz w:val="22"/>
          <w:szCs w:val="22"/>
        </w:rPr>
      </w:pPr>
    </w:p>
    <w:p w:rsidR="007B5ACA" w:rsidRDefault="007B5ACA" w:rsidP="00434BDC">
      <w:pPr>
        <w:ind w:left="284"/>
        <w:jc w:val="right"/>
        <w:rPr>
          <w:sz w:val="22"/>
          <w:szCs w:val="22"/>
        </w:rPr>
      </w:pPr>
    </w:p>
    <w:p w:rsidR="007B5ACA" w:rsidRDefault="007B5ACA" w:rsidP="00434BDC">
      <w:pPr>
        <w:ind w:left="284"/>
        <w:jc w:val="right"/>
        <w:rPr>
          <w:sz w:val="22"/>
          <w:szCs w:val="22"/>
        </w:rPr>
      </w:pPr>
    </w:p>
    <w:p w:rsidR="007B5ACA" w:rsidRDefault="007B5ACA" w:rsidP="0096014C">
      <w:pPr>
        <w:rPr>
          <w:sz w:val="22"/>
          <w:szCs w:val="22"/>
        </w:rPr>
      </w:pPr>
    </w:p>
    <w:p w:rsidR="007B5ACA" w:rsidRDefault="007B5ACA" w:rsidP="00434BDC">
      <w:pPr>
        <w:ind w:left="284"/>
        <w:jc w:val="right"/>
        <w:rPr>
          <w:sz w:val="22"/>
          <w:szCs w:val="22"/>
        </w:rPr>
      </w:pPr>
    </w:p>
    <w:p w:rsidR="00F1305B" w:rsidRDefault="00F1305B" w:rsidP="00F1305B">
      <w:pPr>
        <w:spacing w:line="0" w:lineRule="atLeast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110E04" w:rsidRDefault="00F1305B" w:rsidP="00F1305B">
      <w:pPr>
        <w:spacing w:line="0" w:lineRule="atLeast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F03DC9" w:rsidRDefault="00F03DC9" w:rsidP="00F1305B">
      <w:pPr>
        <w:spacing w:after="270" w:line="360" w:lineRule="atLeast"/>
        <w:jc w:val="center"/>
        <w:rPr>
          <w:b/>
          <w:sz w:val="28"/>
          <w:szCs w:val="28"/>
        </w:rPr>
      </w:pPr>
    </w:p>
    <w:p w:rsidR="00C03E65" w:rsidRDefault="00C03E65" w:rsidP="00F1305B">
      <w:pPr>
        <w:spacing w:after="270" w:line="360" w:lineRule="atLeast"/>
        <w:jc w:val="center"/>
        <w:rPr>
          <w:b/>
          <w:sz w:val="28"/>
          <w:szCs w:val="28"/>
        </w:rPr>
      </w:pPr>
    </w:p>
    <w:p w:rsidR="00C03E65" w:rsidRDefault="00C03E65" w:rsidP="00C03E65">
      <w:pPr>
        <w:ind w:left="4956"/>
        <w:rPr>
          <w:sz w:val="28"/>
          <w:szCs w:val="28"/>
        </w:rPr>
      </w:pPr>
    </w:p>
    <w:p w:rsidR="00C03E65" w:rsidRDefault="00C03E65" w:rsidP="00C03E65">
      <w:pPr>
        <w:ind w:left="4956"/>
        <w:rPr>
          <w:sz w:val="28"/>
          <w:szCs w:val="28"/>
        </w:rPr>
      </w:pPr>
    </w:p>
    <w:p w:rsidR="00C03E65" w:rsidRDefault="00C03E65" w:rsidP="00C03E65">
      <w:pPr>
        <w:ind w:left="4956"/>
        <w:rPr>
          <w:sz w:val="28"/>
          <w:szCs w:val="28"/>
        </w:rPr>
      </w:pPr>
    </w:p>
    <w:p w:rsidR="009D458D" w:rsidRDefault="009D458D" w:rsidP="00C03E65">
      <w:pPr>
        <w:ind w:left="4956"/>
        <w:rPr>
          <w:sz w:val="28"/>
          <w:szCs w:val="28"/>
        </w:rPr>
      </w:pPr>
    </w:p>
    <w:p w:rsidR="00C03E65" w:rsidRDefault="00C03E65" w:rsidP="00C03E65">
      <w:pPr>
        <w:ind w:left="4956"/>
        <w:rPr>
          <w:sz w:val="28"/>
          <w:szCs w:val="28"/>
        </w:rPr>
      </w:pPr>
      <w:r w:rsidRPr="00C03E65">
        <w:rPr>
          <w:sz w:val="28"/>
          <w:szCs w:val="28"/>
        </w:rPr>
        <w:lastRenderedPageBreak/>
        <w:t xml:space="preserve">Утверждено </w:t>
      </w:r>
    </w:p>
    <w:p w:rsidR="00C03E65" w:rsidRDefault="00C03E65" w:rsidP="00C03E65">
      <w:pPr>
        <w:ind w:left="4956"/>
        <w:rPr>
          <w:sz w:val="28"/>
          <w:szCs w:val="28"/>
        </w:rPr>
      </w:pPr>
      <w:r w:rsidRPr="00C03E65">
        <w:rPr>
          <w:sz w:val="28"/>
          <w:szCs w:val="28"/>
        </w:rPr>
        <w:t xml:space="preserve">постановлением администрации </w:t>
      </w:r>
    </w:p>
    <w:p w:rsidR="009D458D" w:rsidRDefault="00C03E65" w:rsidP="009D458D">
      <w:pPr>
        <w:ind w:left="4956"/>
        <w:rPr>
          <w:sz w:val="28"/>
          <w:szCs w:val="28"/>
        </w:rPr>
      </w:pPr>
      <w:r w:rsidRPr="00C03E65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З</w:t>
      </w:r>
      <w:r w:rsidR="009D458D">
        <w:rPr>
          <w:sz w:val="28"/>
          <w:szCs w:val="28"/>
        </w:rPr>
        <w:t>аречный</w:t>
      </w:r>
    </w:p>
    <w:p w:rsidR="009D458D" w:rsidRDefault="009D458D" w:rsidP="009D458D">
      <w:pPr>
        <w:ind w:left="4956"/>
        <w:rPr>
          <w:sz w:val="24"/>
          <w:szCs w:val="24"/>
        </w:rPr>
      </w:pPr>
      <w:r>
        <w:rPr>
          <w:sz w:val="24"/>
          <w:szCs w:val="24"/>
        </w:rPr>
        <w:t>о</w:t>
      </w:r>
      <w:r w:rsidRPr="009D458D">
        <w:rPr>
          <w:sz w:val="24"/>
          <w:szCs w:val="24"/>
        </w:rPr>
        <w:t>т___</w:t>
      </w:r>
      <w:r w:rsidRPr="009D458D">
        <w:rPr>
          <w:sz w:val="24"/>
          <w:szCs w:val="24"/>
          <w:u w:val="single"/>
        </w:rPr>
        <w:t>11.06.2015</w:t>
      </w:r>
      <w:r w:rsidRPr="009D458D">
        <w:rPr>
          <w:sz w:val="24"/>
          <w:szCs w:val="24"/>
        </w:rPr>
        <w:t>_</w:t>
      </w:r>
      <w:proofErr w:type="gramStart"/>
      <w:r w:rsidRPr="009D458D">
        <w:rPr>
          <w:sz w:val="24"/>
          <w:szCs w:val="24"/>
        </w:rPr>
        <w:t>_  №</w:t>
      </w:r>
      <w:proofErr w:type="gramEnd"/>
      <w:r w:rsidRPr="009D458D">
        <w:rPr>
          <w:sz w:val="24"/>
          <w:szCs w:val="24"/>
        </w:rPr>
        <w:t xml:space="preserve">  __</w:t>
      </w:r>
      <w:r w:rsidRPr="009D458D">
        <w:rPr>
          <w:sz w:val="24"/>
          <w:szCs w:val="24"/>
          <w:u w:val="single"/>
        </w:rPr>
        <w:t>637-П</w:t>
      </w:r>
      <w:r w:rsidRPr="009D458D">
        <w:rPr>
          <w:sz w:val="24"/>
          <w:szCs w:val="24"/>
        </w:rPr>
        <w:t>___</w:t>
      </w:r>
    </w:p>
    <w:p w:rsidR="009D458D" w:rsidRPr="009D458D" w:rsidRDefault="009D458D" w:rsidP="009D458D">
      <w:pPr>
        <w:ind w:left="4956"/>
        <w:rPr>
          <w:sz w:val="28"/>
          <w:szCs w:val="28"/>
        </w:rPr>
      </w:pPr>
    </w:p>
    <w:p w:rsidR="00C03E65" w:rsidRDefault="00110E04" w:rsidP="009D458D">
      <w:pPr>
        <w:spacing w:line="360" w:lineRule="atLeast"/>
        <w:ind w:left="708" w:firstLine="708"/>
        <w:jc w:val="center"/>
        <w:rPr>
          <w:b/>
          <w:sz w:val="28"/>
          <w:szCs w:val="28"/>
        </w:rPr>
      </w:pPr>
      <w:r w:rsidRPr="00110E04">
        <w:rPr>
          <w:b/>
          <w:sz w:val="28"/>
          <w:szCs w:val="28"/>
        </w:rPr>
        <w:t xml:space="preserve">Положение о порядке управления наемным домом, все помещения в котором находятся в муниципальной собственности </w:t>
      </w:r>
      <w:r w:rsidR="00F03DC9">
        <w:rPr>
          <w:b/>
          <w:sz w:val="28"/>
          <w:szCs w:val="28"/>
        </w:rPr>
        <w:t>городского округа Заречный</w:t>
      </w:r>
    </w:p>
    <w:p w:rsidR="00C03E65" w:rsidRDefault="00C03E65" w:rsidP="00C03E65">
      <w:pPr>
        <w:spacing w:line="360" w:lineRule="atLeast"/>
        <w:jc w:val="center"/>
        <w:rPr>
          <w:b/>
          <w:sz w:val="28"/>
          <w:szCs w:val="28"/>
        </w:rPr>
      </w:pPr>
    </w:p>
    <w:p w:rsidR="00110E04" w:rsidRPr="00DC48C5" w:rsidRDefault="00110E04" w:rsidP="00C03E65">
      <w:pPr>
        <w:spacing w:line="360" w:lineRule="atLeast"/>
        <w:jc w:val="center"/>
        <w:rPr>
          <w:b/>
          <w:sz w:val="28"/>
          <w:szCs w:val="28"/>
        </w:rPr>
      </w:pPr>
      <w:r w:rsidRPr="00DC48C5">
        <w:rPr>
          <w:b/>
          <w:sz w:val="28"/>
          <w:szCs w:val="28"/>
        </w:rPr>
        <w:t>1. ОБЩИЕ ПОЛОЖЕНИЯ</w:t>
      </w:r>
    </w:p>
    <w:p w:rsidR="00110E04" w:rsidRDefault="00110E04" w:rsidP="00110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и способ управления наемным домом, все помещения в котором находятся в муниципальной собственности.</w:t>
      </w:r>
    </w:p>
    <w:p w:rsidR="00110E04" w:rsidRDefault="00110E04" w:rsidP="00110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принимается в целях:</w:t>
      </w:r>
    </w:p>
    <w:p w:rsidR="00110E04" w:rsidRDefault="00110E04" w:rsidP="00110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обеспечения благоприятных и безопасных условий проживания граждан, надлежащего содержания наемного дома, все помещения в котором находятся в муниципальной собственности </w:t>
      </w:r>
      <w:r w:rsidR="00F03DC9">
        <w:rPr>
          <w:sz w:val="28"/>
          <w:szCs w:val="28"/>
        </w:rPr>
        <w:t>городского округа Заречный,</w:t>
      </w:r>
      <w:r>
        <w:rPr>
          <w:sz w:val="28"/>
          <w:szCs w:val="28"/>
        </w:rPr>
        <w:t xml:space="preserve"> решения вопросов пользования указанным имуществом, а также качественного предоставления коммунальных услуг гражданам, проживающим в таком доме;</w:t>
      </w:r>
    </w:p>
    <w:p w:rsidR="00110E04" w:rsidRDefault="00110E04" w:rsidP="00110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совершенствования системы договорных отношений по предоставлению жилищно-коммунальных услуг;</w:t>
      </w:r>
    </w:p>
    <w:p w:rsidR="00110E04" w:rsidRDefault="00110E04" w:rsidP="00110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развития конкуренции в сфере управления, содержания и ремонта муниципального жилищного фонда, предоставления коммунальных услуг и обеспечения их качества.</w:t>
      </w:r>
    </w:p>
    <w:p w:rsidR="00110E04" w:rsidRDefault="00110E04" w:rsidP="00110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Основным документом, регулирующим управление в наемном доме, все помещения в котором находятся в муниципальной собственности, является договор управления наемным</w:t>
      </w:r>
      <w:r w:rsidRPr="000A3C68">
        <w:rPr>
          <w:sz w:val="28"/>
          <w:szCs w:val="28"/>
        </w:rPr>
        <w:t xml:space="preserve"> домом</w:t>
      </w:r>
      <w:r>
        <w:rPr>
          <w:sz w:val="28"/>
          <w:szCs w:val="28"/>
        </w:rPr>
        <w:t xml:space="preserve">, заключенный между администрацией </w:t>
      </w:r>
      <w:r w:rsidR="002B063D">
        <w:rPr>
          <w:sz w:val="28"/>
          <w:szCs w:val="28"/>
        </w:rPr>
        <w:t>городского округа Заречный</w:t>
      </w:r>
      <w:r>
        <w:rPr>
          <w:sz w:val="28"/>
          <w:szCs w:val="28"/>
        </w:rPr>
        <w:t xml:space="preserve"> и управляющей организацией.</w:t>
      </w:r>
    </w:p>
    <w:p w:rsidR="00C03E65" w:rsidRDefault="00C03E65" w:rsidP="00110E04">
      <w:pPr>
        <w:jc w:val="center"/>
        <w:rPr>
          <w:b/>
          <w:sz w:val="28"/>
          <w:szCs w:val="28"/>
        </w:rPr>
      </w:pPr>
    </w:p>
    <w:p w:rsidR="00110E04" w:rsidRPr="00DC48C5" w:rsidRDefault="00110E04" w:rsidP="00110E04">
      <w:pPr>
        <w:jc w:val="center"/>
        <w:rPr>
          <w:b/>
          <w:sz w:val="28"/>
          <w:szCs w:val="28"/>
        </w:rPr>
      </w:pPr>
      <w:r w:rsidRPr="00DC48C5">
        <w:rPr>
          <w:b/>
          <w:sz w:val="28"/>
          <w:szCs w:val="28"/>
        </w:rPr>
        <w:t xml:space="preserve">2.  УПРАВЛЕНИЕ </w:t>
      </w:r>
      <w:r>
        <w:rPr>
          <w:b/>
          <w:sz w:val="28"/>
          <w:szCs w:val="28"/>
        </w:rPr>
        <w:t>НАЕМНЫМ</w:t>
      </w:r>
      <w:r w:rsidRPr="00DC48C5">
        <w:rPr>
          <w:b/>
          <w:sz w:val="28"/>
          <w:szCs w:val="28"/>
        </w:rPr>
        <w:t xml:space="preserve"> ДОМОМ, </w:t>
      </w:r>
    </w:p>
    <w:p w:rsidR="00110E04" w:rsidRPr="00DC48C5" w:rsidRDefault="00110E04" w:rsidP="00110E04">
      <w:pPr>
        <w:jc w:val="center"/>
        <w:rPr>
          <w:b/>
          <w:sz w:val="28"/>
          <w:szCs w:val="28"/>
        </w:rPr>
      </w:pPr>
      <w:proofErr w:type="gramStart"/>
      <w:r w:rsidRPr="00DC48C5">
        <w:rPr>
          <w:b/>
          <w:sz w:val="28"/>
          <w:szCs w:val="28"/>
        </w:rPr>
        <w:t>ВСЕ ПОМЕЩЕНИЯ</w:t>
      </w:r>
      <w:proofErr w:type="gramEnd"/>
      <w:r w:rsidRPr="00DC48C5">
        <w:rPr>
          <w:b/>
          <w:sz w:val="28"/>
          <w:szCs w:val="28"/>
        </w:rPr>
        <w:t xml:space="preserve"> В КОТОРОМ, НАХОДЯТСЯ </w:t>
      </w:r>
    </w:p>
    <w:p w:rsidR="00110E04" w:rsidRPr="00DC48C5" w:rsidRDefault="00110E04" w:rsidP="00110E04">
      <w:pPr>
        <w:jc w:val="center"/>
        <w:rPr>
          <w:b/>
          <w:sz w:val="28"/>
          <w:szCs w:val="28"/>
        </w:rPr>
      </w:pPr>
      <w:r w:rsidRPr="00DC48C5">
        <w:rPr>
          <w:b/>
          <w:sz w:val="28"/>
          <w:szCs w:val="28"/>
        </w:rPr>
        <w:t>В МУНИЦИПАЛЬНОЙ СОБСТВЕННОСТИ</w:t>
      </w:r>
    </w:p>
    <w:p w:rsidR="00110E04" w:rsidRDefault="00110E04" w:rsidP="00110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Управление наемным домом, все помещения в котором находятся в муниципальной собственности </w:t>
      </w:r>
      <w:r w:rsidR="002B063D">
        <w:rPr>
          <w:sz w:val="28"/>
          <w:szCs w:val="28"/>
        </w:rPr>
        <w:t>городского округа Заречный</w:t>
      </w:r>
      <w:r>
        <w:rPr>
          <w:sz w:val="28"/>
          <w:szCs w:val="28"/>
        </w:rPr>
        <w:t xml:space="preserve">, осуществляется путем заключения договора управления </w:t>
      </w:r>
      <w:r w:rsidR="001125E1">
        <w:rPr>
          <w:sz w:val="28"/>
          <w:szCs w:val="28"/>
        </w:rPr>
        <w:t>наемным домом (далее -</w:t>
      </w:r>
      <w:r>
        <w:rPr>
          <w:sz w:val="28"/>
          <w:szCs w:val="28"/>
        </w:rPr>
        <w:t xml:space="preserve">договор управления) с управляющей организацией, выбираемой по результатам открытого конкурса. </w:t>
      </w:r>
    </w:p>
    <w:p w:rsidR="00110E04" w:rsidRDefault="00110E04" w:rsidP="00110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3C68">
        <w:rPr>
          <w:sz w:val="28"/>
          <w:szCs w:val="28"/>
        </w:rPr>
        <w:t xml:space="preserve">2.2. Проведение открытого конкурса по отбору управляющей организации для управления </w:t>
      </w:r>
      <w:r w:rsidR="001125E1">
        <w:rPr>
          <w:sz w:val="28"/>
          <w:szCs w:val="28"/>
        </w:rPr>
        <w:t>наемным</w:t>
      </w:r>
      <w:r w:rsidRPr="000A3C68">
        <w:rPr>
          <w:sz w:val="28"/>
          <w:szCs w:val="28"/>
        </w:rPr>
        <w:t xml:space="preserve"> домом, все помещения в котором находятся в муниципальной собственности, осуществляется в соответствии с Постановлением Правительства Российской Федерации от 06.02.2006 № 75 «О порядке проведения органом местного самоуправления открытого  конкурса по отбору управляющей организации для управления многоквартирным домом».</w:t>
      </w:r>
    </w:p>
    <w:p w:rsidR="00110E04" w:rsidRDefault="00110E04" w:rsidP="00110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Конкурс проводится на право заключения договора управления </w:t>
      </w:r>
      <w:r w:rsidR="001125E1">
        <w:rPr>
          <w:sz w:val="28"/>
          <w:szCs w:val="28"/>
        </w:rPr>
        <w:t>наемным</w:t>
      </w:r>
      <w:r>
        <w:rPr>
          <w:sz w:val="28"/>
          <w:szCs w:val="28"/>
        </w:rPr>
        <w:t xml:space="preserve"> домом либо на право заключения договоров управления несколькими </w:t>
      </w:r>
      <w:r w:rsidR="001125E1">
        <w:rPr>
          <w:sz w:val="28"/>
          <w:szCs w:val="28"/>
        </w:rPr>
        <w:t>наемными</w:t>
      </w:r>
      <w:r>
        <w:rPr>
          <w:sz w:val="28"/>
          <w:szCs w:val="28"/>
        </w:rPr>
        <w:t xml:space="preserve"> домами. В случае, если проводится конкурс на право </w:t>
      </w:r>
      <w:r>
        <w:rPr>
          <w:sz w:val="28"/>
          <w:szCs w:val="28"/>
        </w:rPr>
        <w:lastRenderedPageBreak/>
        <w:t xml:space="preserve">заключения договоров управления несколькими </w:t>
      </w:r>
      <w:r w:rsidR="001125E1">
        <w:rPr>
          <w:sz w:val="28"/>
          <w:szCs w:val="28"/>
        </w:rPr>
        <w:t>наемными</w:t>
      </w:r>
      <w:r>
        <w:rPr>
          <w:sz w:val="28"/>
          <w:szCs w:val="28"/>
        </w:rPr>
        <w:t xml:space="preserve"> домами, общая площадь жилых и нежилых помещений (за исключением помещений общего пользования) в таких домах не должна превышать 100 тыс. кв. метров и такие дома должны быть расположены на граничащих земельных участках, между которыми могут располагаться земли общего пользования.</w:t>
      </w:r>
    </w:p>
    <w:p w:rsidR="00110E04" w:rsidRDefault="00110E04" w:rsidP="00110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A48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171A48">
        <w:rPr>
          <w:sz w:val="28"/>
          <w:szCs w:val="28"/>
        </w:rPr>
        <w:t>. В случае</w:t>
      </w:r>
      <w:r>
        <w:rPr>
          <w:sz w:val="28"/>
          <w:szCs w:val="28"/>
        </w:rPr>
        <w:t>,</w:t>
      </w:r>
      <w:r w:rsidRPr="00171A48">
        <w:rPr>
          <w:sz w:val="28"/>
          <w:szCs w:val="28"/>
        </w:rPr>
        <w:t xml:space="preserve"> если конкурс в соответствии с законодательством РФ признан несостоявшимся, а на заключение договора управления </w:t>
      </w:r>
      <w:r w:rsidR="001125E1">
        <w:rPr>
          <w:sz w:val="28"/>
          <w:szCs w:val="28"/>
        </w:rPr>
        <w:t>наемным</w:t>
      </w:r>
      <w:r w:rsidRPr="00171A48">
        <w:rPr>
          <w:sz w:val="28"/>
          <w:szCs w:val="28"/>
        </w:rPr>
        <w:t xml:space="preserve"> домом, все помещения в котором находятся в собственности муниципального образования</w:t>
      </w:r>
      <w:r>
        <w:rPr>
          <w:sz w:val="28"/>
          <w:szCs w:val="28"/>
        </w:rPr>
        <w:t>,</w:t>
      </w:r>
      <w:r w:rsidRPr="00171A48">
        <w:rPr>
          <w:sz w:val="28"/>
          <w:szCs w:val="28"/>
        </w:rPr>
        <w:t xml:space="preserve"> без проведения такого конкурса в течение одного месяца не поступило предложения ни от одной управляющей организации, администрацией </w:t>
      </w:r>
      <w:r w:rsidR="002B063D">
        <w:rPr>
          <w:sz w:val="28"/>
          <w:szCs w:val="28"/>
        </w:rPr>
        <w:t>городского округа Заречный</w:t>
      </w:r>
      <w:r w:rsidRPr="00171A48">
        <w:rPr>
          <w:sz w:val="28"/>
          <w:szCs w:val="28"/>
        </w:rPr>
        <w:t xml:space="preserve"> проводится конкурс на право заключения договора </w:t>
      </w:r>
      <w:r w:rsidRPr="006134D9">
        <w:rPr>
          <w:sz w:val="28"/>
          <w:szCs w:val="28"/>
        </w:rPr>
        <w:t>на содержание и ремонт</w:t>
      </w:r>
      <w:r w:rsidRPr="00171A48">
        <w:rPr>
          <w:sz w:val="28"/>
          <w:szCs w:val="28"/>
        </w:rPr>
        <w:t xml:space="preserve"> </w:t>
      </w:r>
      <w:r w:rsidR="001125E1">
        <w:rPr>
          <w:sz w:val="28"/>
          <w:szCs w:val="28"/>
        </w:rPr>
        <w:t>наемного</w:t>
      </w:r>
      <w:r w:rsidRPr="00171A48">
        <w:rPr>
          <w:sz w:val="28"/>
          <w:szCs w:val="28"/>
        </w:rPr>
        <w:t xml:space="preserve"> дома и конкурс на право заключения договора на предоставление коммунальных услуг.</w:t>
      </w:r>
      <w:r>
        <w:rPr>
          <w:sz w:val="28"/>
          <w:szCs w:val="28"/>
        </w:rPr>
        <w:t xml:space="preserve"> Указанные договора могут быть заключены только </w:t>
      </w:r>
      <w:proofErr w:type="gramStart"/>
      <w:r>
        <w:rPr>
          <w:sz w:val="28"/>
          <w:szCs w:val="28"/>
        </w:rPr>
        <w:t>с</w:t>
      </w:r>
      <w:r w:rsidR="00CD51FE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организациями</w:t>
      </w:r>
      <w:proofErr w:type="gramEnd"/>
      <w:r>
        <w:rPr>
          <w:sz w:val="28"/>
          <w:szCs w:val="28"/>
        </w:rPr>
        <w:t xml:space="preserve"> непосредственно оказывающими соответствующие услуги (работы).</w:t>
      </w:r>
    </w:p>
    <w:p w:rsidR="000E14E1" w:rsidRPr="00B36367" w:rsidRDefault="00110E04" w:rsidP="000E14E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8436C">
        <w:rPr>
          <w:sz w:val="28"/>
          <w:szCs w:val="28"/>
        </w:rPr>
        <w:t xml:space="preserve">2.5. Не допускается заключение договора управления </w:t>
      </w:r>
      <w:r w:rsidR="001125E1">
        <w:rPr>
          <w:sz w:val="28"/>
          <w:szCs w:val="28"/>
        </w:rPr>
        <w:t>наемным</w:t>
      </w:r>
      <w:r w:rsidRPr="00A8436C">
        <w:rPr>
          <w:sz w:val="28"/>
          <w:szCs w:val="28"/>
        </w:rPr>
        <w:t xml:space="preserve"> домом по результатам открытого конкурса или в случае, если указанный конкурс признан несостоявшимся, ранее чем через десять дней со дня размещения информации о результатах указанного конкурса на официальном </w:t>
      </w:r>
      <w:r w:rsidR="000E14E1">
        <w:rPr>
          <w:sz w:val="28"/>
          <w:szCs w:val="28"/>
        </w:rPr>
        <w:t>сайте городского округа Заречный (</w:t>
      </w:r>
      <w:proofErr w:type="spellStart"/>
      <w:r w:rsidR="000E14E1" w:rsidRPr="00B36367">
        <w:rPr>
          <w:sz w:val="28"/>
          <w:szCs w:val="28"/>
        </w:rPr>
        <w:t>www</w:t>
      </w:r>
      <w:proofErr w:type="spellEnd"/>
      <w:r w:rsidR="000E14E1" w:rsidRPr="00B36367">
        <w:rPr>
          <w:sz w:val="28"/>
          <w:szCs w:val="28"/>
        </w:rPr>
        <w:t>.</w:t>
      </w:r>
      <w:proofErr w:type="spellStart"/>
      <w:r w:rsidR="000E14E1" w:rsidRPr="00B36367">
        <w:rPr>
          <w:sz w:val="28"/>
          <w:szCs w:val="28"/>
          <w:lang w:val="en-US"/>
        </w:rPr>
        <w:t>gorod</w:t>
      </w:r>
      <w:proofErr w:type="spellEnd"/>
      <w:r w:rsidR="000E14E1" w:rsidRPr="00B36367">
        <w:rPr>
          <w:sz w:val="28"/>
          <w:szCs w:val="28"/>
        </w:rPr>
        <w:t>-</w:t>
      </w:r>
      <w:proofErr w:type="spellStart"/>
      <w:r w:rsidR="000E14E1" w:rsidRPr="00B36367">
        <w:rPr>
          <w:sz w:val="28"/>
          <w:szCs w:val="28"/>
          <w:lang w:val="en-US"/>
        </w:rPr>
        <w:t>zarechny</w:t>
      </w:r>
      <w:proofErr w:type="spellEnd"/>
      <w:r w:rsidR="000E14E1" w:rsidRPr="00B36367">
        <w:rPr>
          <w:sz w:val="28"/>
          <w:szCs w:val="28"/>
        </w:rPr>
        <w:t>.</w:t>
      </w:r>
      <w:proofErr w:type="spellStart"/>
      <w:r w:rsidR="000E14E1" w:rsidRPr="00B36367">
        <w:rPr>
          <w:sz w:val="28"/>
          <w:szCs w:val="28"/>
          <w:lang w:val="en-US"/>
        </w:rPr>
        <w:t>ru</w:t>
      </w:r>
      <w:proofErr w:type="spellEnd"/>
      <w:r w:rsidR="000E14E1" w:rsidRPr="00B36367">
        <w:rPr>
          <w:sz w:val="28"/>
          <w:szCs w:val="28"/>
        </w:rPr>
        <w:t>).</w:t>
      </w:r>
    </w:p>
    <w:p w:rsidR="00110E04" w:rsidRDefault="00110E04" w:rsidP="00110E0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10E04" w:rsidRPr="00DC48C5" w:rsidRDefault="00110E04" w:rsidP="00110E04">
      <w:pPr>
        <w:jc w:val="center"/>
        <w:rPr>
          <w:b/>
          <w:sz w:val="28"/>
          <w:szCs w:val="28"/>
        </w:rPr>
      </w:pPr>
      <w:r w:rsidRPr="00DC48C5">
        <w:rPr>
          <w:b/>
          <w:sz w:val="28"/>
          <w:szCs w:val="28"/>
        </w:rPr>
        <w:t xml:space="preserve">3. ДОГОВОР УПРАВЛЕНИЯ </w:t>
      </w:r>
      <w:r w:rsidR="001125E1">
        <w:rPr>
          <w:b/>
          <w:sz w:val="28"/>
          <w:szCs w:val="28"/>
        </w:rPr>
        <w:t>НАЕМНЫМ</w:t>
      </w:r>
      <w:r w:rsidRPr="00DC48C5">
        <w:rPr>
          <w:b/>
          <w:sz w:val="28"/>
          <w:szCs w:val="28"/>
        </w:rPr>
        <w:t xml:space="preserve"> ДОМОМ, </w:t>
      </w:r>
    </w:p>
    <w:p w:rsidR="00110E04" w:rsidRPr="00DC48C5" w:rsidRDefault="00110E04" w:rsidP="00110E04">
      <w:pPr>
        <w:jc w:val="center"/>
        <w:rPr>
          <w:b/>
          <w:sz w:val="28"/>
          <w:szCs w:val="28"/>
        </w:rPr>
      </w:pPr>
      <w:proofErr w:type="gramStart"/>
      <w:r w:rsidRPr="00DC48C5">
        <w:rPr>
          <w:b/>
          <w:sz w:val="28"/>
          <w:szCs w:val="28"/>
        </w:rPr>
        <w:t>ВСЕ ПОМЕЩЕНИЯ</w:t>
      </w:r>
      <w:proofErr w:type="gramEnd"/>
      <w:r w:rsidRPr="00DC48C5">
        <w:rPr>
          <w:b/>
          <w:sz w:val="28"/>
          <w:szCs w:val="28"/>
        </w:rPr>
        <w:t xml:space="preserve"> В КОТОРОМ НАХОДЯТСЯ </w:t>
      </w:r>
    </w:p>
    <w:p w:rsidR="00110E04" w:rsidRPr="00DC48C5" w:rsidRDefault="00110E04" w:rsidP="00110E04">
      <w:pPr>
        <w:jc w:val="center"/>
        <w:rPr>
          <w:b/>
          <w:sz w:val="28"/>
          <w:szCs w:val="28"/>
        </w:rPr>
      </w:pPr>
      <w:r w:rsidRPr="00DC48C5">
        <w:rPr>
          <w:b/>
          <w:sz w:val="28"/>
          <w:szCs w:val="28"/>
        </w:rPr>
        <w:t>В МУНИЦИПАЛЬНОЙ СОБСТВЕННОСТИ</w:t>
      </w:r>
    </w:p>
    <w:p w:rsidR="00110E04" w:rsidRDefault="00110E04" w:rsidP="00110E04">
      <w:pPr>
        <w:jc w:val="center"/>
        <w:rPr>
          <w:sz w:val="28"/>
          <w:szCs w:val="28"/>
        </w:rPr>
      </w:pPr>
    </w:p>
    <w:p w:rsidR="00110E04" w:rsidRDefault="00110E04" w:rsidP="00110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 договору управления </w:t>
      </w:r>
      <w:r w:rsidR="001125E1">
        <w:rPr>
          <w:sz w:val="28"/>
          <w:szCs w:val="28"/>
        </w:rPr>
        <w:t>наемным</w:t>
      </w:r>
      <w:r>
        <w:rPr>
          <w:sz w:val="28"/>
          <w:szCs w:val="28"/>
        </w:rPr>
        <w:t xml:space="preserve"> домом, все помещения в котором находятся в муниципальной собственности </w:t>
      </w:r>
      <w:r w:rsidR="000E14E1">
        <w:rPr>
          <w:sz w:val="28"/>
          <w:szCs w:val="28"/>
        </w:rPr>
        <w:t>городского округа Заречный</w:t>
      </w:r>
      <w:r>
        <w:rPr>
          <w:sz w:val="28"/>
          <w:szCs w:val="28"/>
        </w:rPr>
        <w:t xml:space="preserve"> одна сторона - управляющая организация по заданию другой стороны - администрации </w:t>
      </w:r>
      <w:r w:rsidR="000E14E1">
        <w:rPr>
          <w:sz w:val="28"/>
          <w:szCs w:val="28"/>
        </w:rPr>
        <w:t>городского округа Заречный,</w:t>
      </w:r>
      <w:r>
        <w:rPr>
          <w:sz w:val="28"/>
          <w:szCs w:val="28"/>
        </w:rPr>
        <w:t xml:space="preserve"> действующей от имени собственника муниципального жилищного фонда, в течение согласованного срока за плату обязуется оказывать услуги и выполнять работы по надлежащему содержанию и ремонту помещений в таком доме нанимателям, членам их семей и иным лицам, пользующимся помещениями в таком доме на законном основании, осуществлять иную направленную на достижение целей управления </w:t>
      </w:r>
      <w:r w:rsidR="001125E1">
        <w:rPr>
          <w:sz w:val="28"/>
          <w:szCs w:val="28"/>
        </w:rPr>
        <w:t>наемным</w:t>
      </w:r>
      <w:r>
        <w:rPr>
          <w:sz w:val="28"/>
          <w:szCs w:val="28"/>
        </w:rPr>
        <w:t xml:space="preserve"> домом деятельность.</w:t>
      </w:r>
    </w:p>
    <w:p w:rsidR="00110E04" w:rsidRDefault="00110E04" w:rsidP="00110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Договор управления </w:t>
      </w:r>
      <w:r w:rsidR="001125E1">
        <w:rPr>
          <w:sz w:val="28"/>
          <w:szCs w:val="28"/>
        </w:rPr>
        <w:t>наемным</w:t>
      </w:r>
      <w:r>
        <w:rPr>
          <w:sz w:val="28"/>
          <w:szCs w:val="28"/>
        </w:rPr>
        <w:t xml:space="preserve"> домом заключается в письменной форме путем составления одного документа, подписанного сторонами.</w:t>
      </w:r>
    </w:p>
    <w:p w:rsidR="00110E04" w:rsidRDefault="00110E04" w:rsidP="00110E0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 Договор управления </w:t>
      </w:r>
      <w:r w:rsidR="001125E1">
        <w:rPr>
          <w:sz w:val="28"/>
          <w:szCs w:val="28"/>
        </w:rPr>
        <w:t>наемным</w:t>
      </w:r>
      <w:r>
        <w:rPr>
          <w:sz w:val="28"/>
          <w:szCs w:val="28"/>
        </w:rPr>
        <w:t xml:space="preserve"> домом заключается сроком  </w:t>
      </w:r>
      <w:r w:rsidRPr="001125E1">
        <w:rPr>
          <w:sz w:val="28"/>
          <w:szCs w:val="28"/>
        </w:rPr>
        <w:t>не менее чем один год и не более чем три года</w:t>
      </w:r>
      <w:r>
        <w:rPr>
          <w:sz w:val="28"/>
          <w:szCs w:val="28"/>
        </w:rPr>
        <w:t>.</w:t>
      </w:r>
    </w:p>
    <w:p w:rsidR="00110E04" w:rsidRDefault="00110E04" w:rsidP="00110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Управление </w:t>
      </w:r>
      <w:r w:rsidR="001125E1">
        <w:rPr>
          <w:sz w:val="28"/>
          <w:szCs w:val="28"/>
        </w:rPr>
        <w:t>наемным домом</w:t>
      </w:r>
      <w:r>
        <w:rPr>
          <w:sz w:val="28"/>
          <w:szCs w:val="28"/>
        </w:rPr>
        <w:t xml:space="preserve">, все помещения в котором находятся в собственности </w:t>
      </w:r>
      <w:r w:rsidR="000E14E1">
        <w:rPr>
          <w:sz w:val="28"/>
          <w:szCs w:val="28"/>
        </w:rPr>
        <w:t>городского округа Заречный</w:t>
      </w:r>
      <w:r>
        <w:rPr>
          <w:sz w:val="28"/>
          <w:szCs w:val="28"/>
        </w:rPr>
        <w:t>, осуществляется с соблюдением в полном объеме всех требований, установленных действующим законодательством Российской Федерации и в обязательном порядке должно включать в себя:</w:t>
      </w:r>
    </w:p>
    <w:p w:rsidR="00110E04" w:rsidRDefault="00110E04" w:rsidP="00110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работ по техническому обслуживанию, санитарному содержанию, текущему и </w:t>
      </w:r>
      <w:r w:rsidRPr="006134D9">
        <w:rPr>
          <w:sz w:val="28"/>
          <w:szCs w:val="28"/>
        </w:rPr>
        <w:t>капитальному ремонту</w:t>
      </w:r>
      <w:r>
        <w:rPr>
          <w:sz w:val="28"/>
          <w:szCs w:val="28"/>
        </w:rPr>
        <w:t xml:space="preserve"> жилищного фонда, обеспечению коммунальными услугами установленного качества и объема с соблюдением установленных размеров нормативов затрат на содержание и </w:t>
      </w:r>
      <w:r>
        <w:rPr>
          <w:sz w:val="28"/>
          <w:szCs w:val="28"/>
        </w:rPr>
        <w:lastRenderedPageBreak/>
        <w:t>ремонт жилищного фонда и коммунальные услуги, утвержденных в установленном законом порядке;</w:t>
      </w:r>
    </w:p>
    <w:p w:rsidR="00110E04" w:rsidRDefault="00110E04" w:rsidP="00110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начисление платежей за жилищно-коммунальные услуги;</w:t>
      </w:r>
    </w:p>
    <w:p w:rsidR="00110E04" w:rsidRDefault="00110E04" w:rsidP="00110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100% сбора с населения платежей за жилищно-коммунальные услуги;</w:t>
      </w:r>
    </w:p>
    <w:p w:rsidR="00110E04" w:rsidRDefault="00110E04" w:rsidP="00110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своевременных и в полном объеме расчетов с поставщиками жилищно-коммунальных услуг;</w:t>
      </w:r>
    </w:p>
    <w:p w:rsidR="00110E04" w:rsidRDefault="00110E04" w:rsidP="00110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целевого учета и распределения средств, поступающих в распоряжение управляющей компании;</w:t>
      </w:r>
    </w:p>
    <w:p w:rsidR="00110E04" w:rsidRDefault="00110E04" w:rsidP="00110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технического контроля за качеством предоставляемых услуг;</w:t>
      </w:r>
    </w:p>
    <w:p w:rsidR="00110E04" w:rsidRDefault="00110E04" w:rsidP="00110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взыскания задолженности за жилищно-коммунальные услуги.</w:t>
      </w:r>
    </w:p>
    <w:p w:rsidR="00110E04" w:rsidRDefault="00110E04" w:rsidP="00110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 договоре управления </w:t>
      </w:r>
      <w:r w:rsidR="001125E1">
        <w:rPr>
          <w:sz w:val="28"/>
          <w:szCs w:val="28"/>
        </w:rPr>
        <w:t>наемным</w:t>
      </w:r>
      <w:r>
        <w:rPr>
          <w:sz w:val="28"/>
          <w:szCs w:val="28"/>
        </w:rPr>
        <w:t xml:space="preserve"> домом должны быть указаны:</w:t>
      </w:r>
    </w:p>
    <w:p w:rsidR="00110E04" w:rsidRDefault="00110E04" w:rsidP="00110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состав имущества </w:t>
      </w:r>
      <w:r w:rsidR="001125E1">
        <w:rPr>
          <w:sz w:val="28"/>
          <w:szCs w:val="28"/>
        </w:rPr>
        <w:t>наемного</w:t>
      </w:r>
      <w:r>
        <w:rPr>
          <w:sz w:val="28"/>
          <w:szCs w:val="28"/>
        </w:rPr>
        <w:t xml:space="preserve"> дома, в отношении которого будет осуществляться управление, и адрес такого дома;</w:t>
      </w:r>
    </w:p>
    <w:p w:rsidR="00110E04" w:rsidRDefault="00110E04" w:rsidP="00110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перечень услуг и работ по содержанию и ремонту имущества в </w:t>
      </w:r>
      <w:r w:rsidR="001125E1">
        <w:rPr>
          <w:sz w:val="28"/>
          <w:szCs w:val="28"/>
        </w:rPr>
        <w:t>наемном</w:t>
      </w:r>
      <w:r>
        <w:rPr>
          <w:sz w:val="28"/>
          <w:szCs w:val="28"/>
        </w:rPr>
        <w:t xml:space="preserve"> доме, порядок изменения такого перечня, а также перечень коммунальных услуг, которые предоставляет управляющая организация;</w:t>
      </w:r>
    </w:p>
    <w:p w:rsidR="00110E04" w:rsidRDefault="00110E04" w:rsidP="00110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такой платы;</w:t>
      </w:r>
    </w:p>
    <w:p w:rsidR="00110E04" w:rsidRDefault="00110E04" w:rsidP="00110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порядок осуществления контроля за выполнением управляющей организацией ее обязательств по договору управления.</w:t>
      </w:r>
    </w:p>
    <w:p w:rsidR="00110E04" w:rsidRPr="00A52D75" w:rsidRDefault="00110E04" w:rsidP="00110E0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52D75">
        <w:rPr>
          <w:color w:val="000000"/>
          <w:sz w:val="28"/>
          <w:szCs w:val="28"/>
        </w:rPr>
        <w:t xml:space="preserve">3.6. Изменение и (или) расторжение договора управления </w:t>
      </w:r>
      <w:r w:rsidR="001125E1">
        <w:rPr>
          <w:color w:val="000000"/>
          <w:sz w:val="28"/>
          <w:szCs w:val="28"/>
        </w:rPr>
        <w:t>наемным</w:t>
      </w:r>
      <w:r w:rsidRPr="00A52D75">
        <w:rPr>
          <w:color w:val="000000"/>
          <w:sz w:val="28"/>
          <w:szCs w:val="28"/>
        </w:rPr>
        <w:t xml:space="preserve"> домом, все помещения в котором находятся в муниципальной </w:t>
      </w:r>
      <w:r w:rsidR="000E14E1">
        <w:rPr>
          <w:color w:val="000000"/>
          <w:sz w:val="28"/>
          <w:szCs w:val="28"/>
        </w:rPr>
        <w:t>городского округа Заречный</w:t>
      </w:r>
      <w:r w:rsidRPr="00A52D75">
        <w:rPr>
          <w:color w:val="000000"/>
          <w:sz w:val="28"/>
          <w:szCs w:val="28"/>
        </w:rPr>
        <w:t xml:space="preserve"> осуществляются в порядке, предусмотренном гражданским законодательством.</w:t>
      </w:r>
    </w:p>
    <w:p w:rsidR="00110E04" w:rsidRPr="00A52D75" w:rsidRDefault="00110E04" w:rsidP="00110E0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52D75">
        <w:rPr>
          <w:color w:val="000000"/>
          <w:sz w:val="28"/>
          <w:szCs w:val="28"/>
        </w:rPr>
        <w:t xml:space="preserve">3.7. Управляющая организация за тридцать дней до прекращения договора управления </w:t>
      </w:r>
      <w:r w:rsidR="001125E1">
        <w:rPr>
          <w:color w:val="000000"/>
          <w:sz w:val="28"/>
          <w:szCs w:val="28"/>
        </w:rPr>
        <w:t>наемным</w:t>
      </w:r>
      <w:r w:rsidRPr="00A52D75">
        <w:rPr>
          <w:color w:val="000000"/>
          <w:sz w:val="28"/>
          <w:szCs w:val="28"/>
        </w:rPr>
        <w:t xml:space="preserve"> домом, все помещения в котором находятся в муниципальной собственности </w:t>
      </w:r>
      <w:r w:rsidR="000E14E1">
        <w:rPr>
          <w:color w:val="000000"/>
          <w:sz w:val="28"/>
          <w:szCs w:val="28"/>
        </w:rPr>
        <w:t>городского округа Заречный</w:t>
      </w:r>
      <w:r w:rsidRPr="00A52D75">
        <w:rPr>
          <w:color w:val="000000"/>
          <w:sz w:val="28"/>
          <w:szCs w:val="28"/>
        </w:rPr>
        <w:t>,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организации.</w:t>
      </w:r>
    </w:p>
    <w:p w:rsidR="00110E04" w:rsidRPr="00DC48C5" w:rsidRDefault="00110E04" w:rsidP="00110E04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110E04" w:rsidRPr="00DC48C5" w:rsidRDefault="00110E04" w:rsidP="00110E0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C48C5">
        <w:rPr>
          <w:b/>
          <w:sz w:val="28"/>
          <w:szCs w:val="28"/>
        </w:rPr>
        <w:t>4. КОНТРОЛЬ ЗА ДЕЯТЕЛЬНОСТЬЮ УПРАВЛЯЮЩИХ ОРГАНИЗАЦИЙ</w:t>
      </w:r>
    </w:p>
    <w:p w:rsidR="00110E04" w:rsidRDefault="00110E04" w:rsidP="00110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0E04" w:rsidRDefault="00110E04" w:rsidP="00110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Контроль за деятельностью управляющих организаций включает в себя:</w:t>
      </w:r>
    </w:p>
    <w:p w:rsidR="00110E04" w:rsidRDefault="00110E04" w:rsidP="00110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уполномоченному представителю собственника муниципального жилищного фонда (</w:t>
      </w:r>
      <w:r w:rsidR="001125E1">
        <w:rPr>
          <w:sz w:val="28"/>
          <w:szCs w:val="28"/>
        </w:rPr>
        <w:t>наемного</w:t>
      </w:r>
      <w:r>
        <w:rPr>
          <w:sz w:val="28"/>
          <w:szCs w:val="28"/>
        </w:rPr>
        <w:t xml:space="preserve"> дома, все помещения в котором находятся в муниципальной собственности </w:t>
      </w:r>
      <w:r w:rsidR="000E14E1">
        <w:rPr>
          <w:sz w:val="28"/>
          <w:szCs w:val="28"/>
        </w:rPr>
        <w:t>городского округа Заречный</w:t>
      </w:r>
      <w:r>
        <w:rPr>
          <w:sz w:val="28"/>
          <w:szCs w:val="28"/>
        </w:rPr>
        <w:t>) информации о состоянии и содержании переданного в управление жилищного фонда;</w:t>
      </w:r>
    </w:p>
    <w:p w:rsidR="00110E04" w:rsidRDefault="00110E04" w:rsidP="00110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уполномоченным представителем собственника муниципального жилищного фонда (</w:t>
      </w:r>
      <w:r w:rsidR="001125E1">
        <w:rPr>
          <w:sz w:val="28"/>
          <w:szCs w:val="28"/>
        </w:rPr>
        <w:t>наемного</w:t>
      </w:r>
      <w:r>
        <w:rPr>
          <w:sz w:val="28"/>
          <w:szCs w:val="28"/>
        </w:rPr>
        <w:t xml:space="preserve"> дома, все помещения в котором </w:t>
      </w:r>
      <w:r>
        <w:rPr>
          <w:sz w:val="28"/>
          <w:szCs w:val="28"/>
        </w:rPr>
        <w:lastRenderedPageBreak/>
        <w:t>находятся в муниципальной собственности</w:t>
      </w:r>
      <w:r w:rsidR="001125E1">
        <w:rPr>
          <w:sz w:val="28"/>
          <w:szCs w:val="28"/>
        </w:rPr>
        <w:t xml:space="preserve"> </w:t>
      </w:r>
      <w:r w:rsidR="000E14E1">
        <w:rPr>
          <w:sz w:val="28"/>
          <w:szCs w:val="28"/>
        </w:rPr>
        <w:t>городского округа Заречный</w:t>
      </w:r>
      <w:r>
        <w:rPr>
          <w:sz w:val="28"/>
          <w:szCs w:val="28"/>
        </w:rPr>
        <w:t>) проверок финансово-хозяйственной деятельности управляющей организации;</w:t>
      </w:r>
    </w:p>
    <w:p w:rsidR="00110E04" w:rsidRDefault="00110E04" w:rsidP="00110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контроль целевого использования переданных управляющей организации бюджетных средств, платежей за жилищно-коммунальные услуги;</w:t>
      </w:r>
    </w:p>
    <w:p w:rsidR="00110E04" w:rsidRDefault="00110E04" w:rsidP="00110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оценку качества работы управляющей организации на основе установленных критериев.</w:t>
      </w:r>
    </w:p>
    <w:p w:rsidR="00110E04" w:rsidRDefault="00110E04" w:rsidP="00110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Критериями качества работы управляющих организаций являются:</w:t>
      </w:r>
    </w:p>
    <w:p w:rsidR="00110E04" w:rsidRDefault="00110E04" w:rsidP="00110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показатели уровня сбора платежей за жилищно-коммунальные услуги, прочие платежи;</w:t>
      </w:r>
    </w:p>
    <w:p w:rsidR="00110E04" w:rsidRDefault="00110E04" w:rsidP="00110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осуществление платежей по договорам с подрядчиками и поставщиками ресурсов;</w:t>
      </w:r>
    </w:p>
    <w:p w:rsidR="00110E04" w:rsidRDefault="00110E04" w:rsidP="00110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и исполнение перспективных и текущих планов работ по управлению, содержанию и ремонту жилищного фонда;</w:t>
      </w:r>
    </w:p>
    <w:p w:rsidR="00110E04" w:rsidRDefault="00110E04" w:rsidP="00110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управляющей организацией мер по контролю за качеством и объемом поставляемых жилищно-коммунальных услуг;</w:t>
      </w:r>
    </w:p>
    <w:p w:rsidR="00110E04" w:rsidRDefault="00110E04" w:rsidP="00110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динамика количества обоснованных жалоб населения на качество жилищно-коммунального обслуживания, условий проживания, состояния объектов жилищного фонда;</w:t>
      </w:r>
    </w:p>
    <w:p w:rsidR="00110E04" w:rsidRDefault="00110E04" w:rsidP="00110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своевременность и регулярность предоставляемой уполномоченному представителю собственника муниципального жилищного фонда (</w:t>
      </w:r>
      <w:r w:rsidR="00A61DCB">
        <w:rPr>
          <w:sz w:val="28"/>
          <w:szCs w:val="28"/>
        </w:rPr>
        <w:t>наемного</w:t>
      </w:r>
      <w:r>
        <w:rPr>
          <w:sz w:val="28"/>
          <w:szCs w:val="28"/>
        </w:rPr>
        <w:t xml:space="preserve"> дома, все помещения в котором находятся в муниципальной собственности </w:t>
      </w:r>
      <w:r w:rsidR="001F61E6">
        <w:rPr>
          <w:sz w:val="28"/>
          <w:szCs w:val="28"/>
        </w:rPr>
        <w:t>городского округа Заречный</w:t>
      </w:r>
      <w:r>
        <w:rPr>
          <w:sz w:val="28"/>
          <w:szCs w:val="28"/>
        </w:rPr>
        <w:t>) отчетной информации о состоянии и содержании переданного в управление жилищного фонда.</w:t>
      </w:r>
    </w:p>
    <w:p w:rsidR="00110E04" w:rsidRDefault="00110E04" w:rsidP="00110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Управляющая организация ежегодно в течение первого квартала текущего года представляет собственнику многоквартирного дома отчет о выполнении договора управления за предыдущий год.</w:t>
      </w:r>
    </w:p>
    <w:p w:rsidR="00110E04" w:rsidRDefault="00110E04" w:rsidP="00110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0E04" w:rsidRDefault="00110E04" w:rsidP="00110E04">
      <w:pPr>
        <w:jc w:val="both"/>
      </w:pPr>
    </w:p>
    <w:p w:rsidR="00D93788" w:rsidRDefault="00D93788" w:rsidP="00434BDC">
      <w:pPr>
        <w:ind w:left="284"/>
        <w:jc w:val="right"/>
        <w:rPr>
          <w:sz w:val="22"/>
          <w:szCs w:val="22"/>
        </w:rPr>
      </w:pPr>
    </w:p>
    <w:sectPr w:rsidR="00D93788" w:rsidSect="00C03E65">
      <w:pgSz w:w="11906" w:h="16838"/>
      <w:pgMar w:top="73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Ligh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32E3"/>
    <w:multiLevelType w:val="hybridMultilevel"/>
    <w:tmpl w:val="2B1C276E"/>
    <w:lvl w:ilvl="0" w:tplc="85326F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70223A1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A2D76"/>
    <w:multiLevelType w:val="hybridMultilevel"/>
    <w:tmpl w:val="082CD152"/>
    <w:lvl w:ilvl="0" w:tplc="66369DF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1282EB6"/>
    <w:multiLevelType w:val="singleLevel"/>
    <w:tmpl w:val="5A0A9A1A"/>
    <w:lvl w:ilvl="0">
      <w:start w:val="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75C366B"/>
    <w:multiLevelType w:val="singleLevel"/>
    <w:tmpl w:val="E1E0E7FC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C6E3E5E"/>
    <w:multiLevelType w:val="hybridMultilevel"/>
    <w:tmpl w:val="2310A8E6"/>
    <w:lvl w:ilvl="0" w:tplc="85326F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6D84046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451E1A"/>
    <w:multiLevelType w:val="multilevel"/>
    <w:tmpl w:val="F0E8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0F67D5"/>
    <w:multiLevelType w:val="hybridMultilevel"/>
    <w:tmpl w:val="BD200C44"/>
    <w:lvl w:ilvl="0" w:tplc="85326F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70223A1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F90001"/>
    <w:multiLevelType w:val="singleLevel"/>
    <w:tmpl w:val="78DC00E2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51868B3"/>
    <w:multiLevelType w:val="hybridMultilevel"/>
    <w:tmpl w:val="3C5E4086"/>
    <w:lvl w:ilvl="0" w:tplc="CE702A8C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49EE6D18"/>
    <w:multiLevelType w:val="hybridMultilevel"/>
    <w:tmpl w:val="40CA041A"/>
    <w:lvl w:ilvl="0" w:tplc="D98085C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EC7F1A"/>
    <w:multiLevelType w:val="hybridMultilevel"/>
    <w:tmpl w:val="2854A8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  <w:num w:numId="9">
    <w:abstractNumId w:val="2"/>
    <w:lvlOverride w:ilvl="0">
      <w:startOverride w:val="2"/>
    </w:lvlOverride>
  </w:num>
  <w:num w:numId="10">
    <w:abstractNumId w:val="7"/>
    <w:lvlOverride w:ilvl="0">
      <w:startOverride w:val="6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AA"/>
    <w:rsid w:val="00012AF2"/>
    <w:rsid w:val="00021E66"/>
    <w:rsid w:val="000330F3"/>
    <w:rsid w:val="0006487C"/>
    <w:rsid w:val="000D3F71"/>
    <w:rsid w:val="000E0FFE"/>
    <w:rsid w:val="000E14E1"/>
    <w:rsid w:val="000E2964"/>
    <w:rsid w:val="00106EC3"/>
    <w:rsid w:val="00110E04"/>
    <w:rsid w:val="001125E1"/>
    <w:rsid w:val="00113A11"/>
    <w:rsid w:val="001D7A63"/>
    <w:rsid w:val="001F61E6"/>
    <w:rsid w:val="00202005"/>
    <w:rsid w:val="00226E79"/>
    <w:rsid w:val="00233C91"/>
    <w:rsid w:val="002774B3"/>
    <w:rsid w:val="002B063D"/>
    <w:rsid w:val="002C1F8D"/>
    <w:rsid w:val="002E7882"/>
    <w:rsid w:val="00307AF3"/>
    <w:rsid w:val="00313A35"/>
    <w:rsid w:val="00326688"/>
    <w:rsid w:val="00331A1F"/>
    <w:rsid w:val="003367E3"/>
    <w:rsid w:val="00353456"/>
    <w:rsid w:val="00360A74"/>
    <w:rsid w:val="00373947"/>
    <w:rsid w:val="003768E4"/>
    <w:rsid w:val="00381012"/>
    <w:rsid w:val="00381F03"/>
    <w:rsid w:val="0038768E"/>
    <w:rsid w:val="003E233D"/>
    <w:rsid w:val="00403892"/>
    <w:rsid w:val="00434BDC"/>
    <w:rsid w:val="00435CDD"/>
    <w:rsid w:val="0044038A"/>
    <w:rsid w:val="00471F92"/>
    <w:rsid w:val="00596299"/>
    <w:rsid w:val="005D6A21"/>
    <w:rsid w:val="006232A6"/>
    <w:rsid w:val="00631624"/>
    <w:rsid w:val="006651D3"/>
    <w:rsid w:val="006740AC"/>
    <w:rsid w:val="006E0AC0"/>
    <w:rsid w:val="006E24E5"/>
    <w:rsid w:val="006F0DFD"/>
    <w:rsid w:val="006F607C"/>
    <w:rsid w:val="007B5ACA"/>
    <w:rsid w:val="007F2EAB"/>
    <w:rsid w:val="00802099"/>
    <w:rsid w:val="00832190"/>
    <w:rsid w:val="00833570"/>
    <w:rsid w:val="00866B08"/>
    <w:rsid w:val="00891832"/>
    <w:rsid w:val="008E470F"/>
    <w:rsid w:val="0095036D"/>
    <w:rsid w:val="0095280F"/>
    <w:rsid w:val="00952CEF"/>
    <w:rsid w:val="0096014C"/>
    <w:rsid w:val="00985F2D"/>
    <w:rsid w:val="009D458D"/>
    <w:rsid w:val="009E5B4F"/>
    <w:rsid w:val="00A61DCB"/>
    <w:rsid w:val="00AB751E"/>
    <w:rsid w:val="00AE29FE"/>
    <w:rsid w:val="00AE2B41"/>
    <w:rsid w:val="00AF4533"/>
    <w:rsid w:val="00B264A5"/>
    <w:rsid w:val="00B67A65"/>
    <w:rsid w:val="00B86CBE"/>
    <w:rsid w:val="00B925EC"/>
    <w:rsid w:val="00BD7177"/>
    <w:rsid w:val="00BE0535"/>
    <w:rsid w:val="00C03E65"/>
    <w:rsid w:val="00C71515"/>
    <w:rsid w:val="00C72906"/>
    <w:rsid w:val="00C95F21"/>
    <w:rsid w:val="00CB4FB7"/>
    <w:rsid w:val="00CD51FE"/>
    <w:rsid w:val="00D56BD0"/>
    <w:rsid w:val="00D93788"/>
    <w:rsid w:val="00DF18C9"/>
    <w:rsid w:val="00E03203"/>
    <w:rsid w:val="00E41E14"/>
    <w:rsid w:val="00E44EBB"/>
    <w:rsid w:val="00E85540"/>
    <w:rsid w:val="00EA1D03"/>
    <w:rsid w:val="00EA3B96"/>
    <w:rsid w:val="00ED2CCA"/>
    <w:rsid w:val="00EE3015"/>
    <w:rsid w:val="00F03DC9"/>
    <w:rsid w:val="00F1305B"/>
    <w:rsid w:val="00F316AA"/>
    <w:rsid w:val="00F554D4"/>
    <w:rsid w:val="00F6176B"/>
    <w:rsid w:val="00F8471F"/>
    <w:rsid w:val="00FD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714F2-56D9-422A-92DB-3C29C662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435CD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6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60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35C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13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130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1305B"/>
    <w:pPr>
      <w:ind w:left="720"/>
      <w:contextualSpacing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110E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10E04"/>
    <w:pPr>
      <w:widowControl w:val="0"/>
      <w:autoSpaceDE w:val="0"/>
      <w:autoSpaceDN w:val="0"/>
      <w:adjustRightInd w:val="0"/>
      <w:spacing w:line="323" w:lineRule="exact"/>
      <w:ind w:hanging="336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10E04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110E04"/>
    <w:pPr>
      <w:widowControl w:val="0"/>
      <w:autoSpaceDE w:val="0"/>
      <w:autoSpaceDN w:val="0"/>
      <w:adjustRightInd w:val="0"/>
      <w:spacing w:line="322" w:lineRule="exact"/>
      <w:ind w:hanging="365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110E04"/>
    <w:pPr>
      <w:widowControl w:val="0"/>
      <w:autoSpaceDE w:val="0"/>
      <w:autoSpaceDN w:val="0"/>
      <w:adjustRightInd w:val="0"/>
      <w:spacing w:line="322" w:lineRule="exact"/>
      <w:ind w:firstLine="720"/>
    </w:pPr>
    <w:rPr>
      <w:sz w:val="24"/>
      <w:szCs w:val="24"/>
    </w:rPr>
  </w:style>
  <w:style w:type="character" w:customStyle="1" w:styleId="FontStyle11">
    <w:name w:val="Font Style11"/>
    <w:uiPriority w:val="99"/>
    <w:rsid w:val="00110E04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uiPriority w:val="99"/>
    <w:rsid w:val="00110E04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110E0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73498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ChernovaAS</dc:creator>
  <cp:lastModifiedBy>Izmodenova</cp:lastModifiedBy>
  <cp:revision>2</cp:revision>
  <cp:lastPrinted>2015-06-11T09:28:00Z</cp:lastPrinted>
  <dcterms:created xsi:type="dcterms:W3CDTF">2015-06-15T04:42:00Z</dcterms:created>
  <dcterms:modified xsi:type="dcterms:W3CDTF">2015-06-15T04:42:00Z</dcterms:modified>
</cp:coreProperties>
</file>