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0C" w:rsidRPr="006C42C7" w:rsidRDefault="007E22DF">
      <w:pPr>
        <w:spacing w:line="312" w:lineRule="auto"/>
        <w:jc w:val="center"/>
        <w:rPr>
          <w:rFonts w:ascii="Liberation Serif" w:hAnsi="Liberation Serif" w:cs="Liberation Serif"/>
        </w:rPr>
      </w:pPr>
      <w:r w:rsidRPr="006C42C7">
        <w:rPr>
          <w:rFonts w:ascii="Liberation Serif" w:hAnsi="Liberation Serif" w:cs="Liberation Serif"/>
        </w:rPr>
        <w:object w:dxaOrig="794" w:dyaOrig="999" w14:anchorId="5A2812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49.8pt;visibility:visible;mso-wrap-style:square" o:ole="">
            <v:imagedata r:id="rId7" o:title=""/>
          </v:shape>
          <o:OLEObject Type="Embed" ProgID="Word.Document.8" ShapeID="Object 1" DrawAspect="Content" ObjectID="_1736936027" r:id="rId8"/>
        </w:object>
      </w:r>
    </w:p>
    <w:p w:rsidR="006C42C7" w:rsidRPr="006C42C7" w:rsidRDefault="006C42C7" w:rsidP="006C42C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6C42C7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6C42C7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6C42C7" w:rsidRPr="006C42C7" w:rsidRDefault="006C42C7" w:rsidP="006C42C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6C42C7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6C42C7" w:rsidRPr="006C42C7" w:rsidRDefault="006C42C7" w:rsidP="006C42C7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6C42C7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6597AB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C42C7" w:rsidRPr="006C42C7" w:rsidRDefault="006C42C7" w:rsidP="006C42C7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6C42C7" w:rsidRPr="006C42C7" w:rsidRDefault="006C42C7" w:rsidP="006C42C7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6C42C7" w:rsidRPr="006C42C7" w:rsidRDefault="006C42C7" w:rsidP="006C42C7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6C42C7">
        <w:rPr>
          <w:rFonts w:ascii="Liberation Serif" w:hAnsi="Liberation Serif" w:cs="Liberation Serif"/>
          <w:sz w:val="24"/>
        </w:rPr>
        <w:t>от___</w:t>
      </w:r>
      <w:r w:rsidR="00822D2B">
        <w:rPr>
          <w:rFonts w:ascii="Liberation Serif" w:hAnsi="Liberation Serif" w:cs="Liberation Serif"/>
          <w:sz w:val="24"/>
          <w:u w:val="single"/>
        </w:rPr>
        <w:t>01.02.2023</w:t>
      </w:r>
      <w:r w:rsidRPr="006C42C7">
        <w:rPr>
          <w:rFonts w:ascii="Liberation Serif" w:hAnsi="Liberation Serif" w:cs="Liberation Serif"/>
          <w:sz w:val="24"/>
        </w:rPr>
        <w:t>___</w:t>
      </w:r>
      <w:proofErr w:type="gramStart"/>
      <w:r w:rsidRPr="006C42C7">
        <w:rPr>
          <w:rFonts w:ascii="Liberation Serif" w:hAnsi="Liberation Serif" w:cs="Liberation Serif"/>
          <w:sz w:val="24"/>
        </w:rPr>
        <w:t>_  №</w:t>
      </w:r>
      <w:proofErr w:type="gramEnd"/>
      <w:r w:rsidRPr="006C42C7">
        <w:rPr>
          <w:rFonts w:ascii="Liberation Serif" w:hAnsi="Liberation Serif" w:cs="Liberation Serif"/>
          <w:sz w:val="24"/>
        </w:rPr>
        <w:t xml:space="preserve">  ___</w:t>
      </w:r>
      <w:r w:rsidR="00822D2B">
        <w:rPr>
          <w:rFonts w:ascii="Liberation Serif" w:hAnsi="Liberation Serif" w:cs="Liberation Serif"/>
          <w:sz w:val="24"/>
          <w:u w:val="single"/>
        </w:rPr>
        <w:t>141-П</w:t>
      </w:r>
      <w:r w:rsidRPr="006C42C7">
        <w:rPr>
          <w:rFonts w:ascii="Liberation Serif" w:hAnsi="Liberation Serif" w:cs="Liberation Serif"/>
          <w:sz w:val="24"/>
        </w:rPr>
        <w:t>____</w:t>
      </w:r>
    </w:p>
    <w:p w:rsidR="006C42C7" w:rsidRPr="006C42C7" w:rsidRDefault="006C42C7" w:rsidP="006C42C7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6C42C7" w:rsidRPr="006C42C7" w:rsidRDefault="006C42C7" w:rsidP="006C42C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6C42C7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58510C" w:rsidRPr="006C42C7" w:rsidRDefault="0058510C">
      <w:pPr>
        <w:rPr>
          <w:rFonts w:ascii="Liberation Serif" w:hAnsi="Liberation Serif" w:cs="Liberation Serif"/>
          <w:sz w:val="26"/>
          <w:szCs w:val="26"/>
        </w:rPr>
      </w:pPr>
    </w:p>
    <w:p w:rsidR="006C42C7" w:rsidRPr="006C42C7" w:rsidRDefault="006C42C7">
      <w:pPr>
        <w:rPr>
          <w:rFonts w:ascii="Liberation Serif" w:hAnsi="Liberation Serif" w:cs="Liberation Serif"/>
          <w:sz w:val="26"/>
          <w:szCs w:val="26"/>
        </w:rPr>
      </w:pPr>
    </w:p>
    <w:p w:rsidR="0058510C" w:rsidRPr="006C42C7" w:rsidRDefault="007E22DF">
      <w:pPr>
        <w:jc w:val="center"/>
        <w:rPr>
          <w:rFonts w:ascii="Liberation Serif" w:hAnsi="Liberation Serif" w:cs="Liberation Serif"/>
        </w:rPr>
      </w:pPr>
      <w:bookmarkStart w:id="0" w:name="_Hlk26172185"/>
      <w:r w:rsidRPr="006C42C7">
        <w:rPr>
          <w:rFonts w:ascii="Liberation Serif" w:hAnsi="Liberation Serif" w:cs="Liberation Serif"/>
          <w:b/>
          <w:sz w:val="28"/>
          <w:szCs w:val="28"/>
        </w:rPr>
        <w:t xml:space="preserve">Об утверждении перечня теплоснабжающих и </w:t>
      </w:r>
      <w:proofErr w:type="spellStart"/>
      <w:r w:rsidRPr="006C42C7">
        <w:rPr>
          <w:rFonts w:ascii="Liberation Serif" w:hAnsi="Liberation Serif" w:cs="Liberation Serif"/>
          <w:b/>
          <w:sz w:val="28"/>
          <w:szCs w:val="28"/>
        </w:rPr>
        <w:t>теплосетевых</w:t>
      </w:r>
      <w:proofErr w:type="spellEnd"/>
      <w:r w:rsidRPr="006C42C7">
        <w:rPr>
          <w:rFonts w:ascii="Liberation Serif" w:hAnsi="Liberation Serif" w:cs="Liberation Serif"/>
          <w:b/>
          <w:sz w:val="28"/>
          <w:szCs w:val="28"/>
        </w:rPr>
        <w:t xml:space="preserve"> организаций, потребителей тепловой энергии на территории городского округа Заречный</w:t>
      </w:r>
    </w:p>
    <w:bookmarkEnd w:id="0"/>
    <w:p w:rsidR="0058510C" w:rsidRPr="006C42C7" w:rsidRDefault="0058510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C42C7" w:rsidRPr="006C42C7" w:rsidRDefault="006C42C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8510C" w:rsidRPr="006C42C7" w:rsidRDefault="007E22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42C7">
        <w:rPr>
          <w:rFonts w:ascii="Liberation Serif" w:hAnsi="Liberation Serif" w:cs="Liberation Serif"/>
          <w:sz w:val="28"/>
          <w:szCs w:val="28"/>
        </w:rPr>
        <w:t xml:space="preserve">Во исполнение Федерального закона от 27.07.2010 № 190-ФЗ «О теплоснабжении», Приказа Министерства энергетики РФ от 12.03.2013 № 103 «Об утверждении правил оценки готовности к отопительному периоду», на основании ст. ст. 28, 31 Устава городского округа Заречный администрация городского округа Заречный </w:t>
      </w:r>
    </w:p>
    <w:p w:rsidR="0058510C" w:rsidRPr="006C42C7" w:rsidRDefault="007E22DF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C42C7">
        <w:rPr>
          <w:rFonts w:ascii="Liberation Serif" w:hAnsi="Liberation Serif" w:cs="Liberation Serif"/>
          <w:b/>
          <w:bCs/>
          <w:sz w:val="28"/>
          <w:szCs w:val="28"/>
        </w:rPr>
        <w:t>ПОСТАНОВЛЯЕТ:</w:t>
      </w:r>
    </w:p>
    <w:p w:rsidR="0058510C" w:rsidRPr="006C42C7" w:rsidRDefault="007E22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42C7">
        <w:rPr>
          <w:rFonts w:ascii="Liberation Serif" w:hAnsi="Liberation Serif" w:cs="Liberation Serif"/>
          <w:sz w:val="28"/>
          <w:szCs w:val="28"/>
        </w:rPr>
        <w:t xml:space="preserve">1. Утвердить перечень теплоснабжающих и </w:t>
      </w:r>
      <w:proofErr w:type="spellStart"/>
      <w:r w:rsidRPr="006C42C7">
        <w:rPr>
          <w:rFonts w:ascii="Liberation Serif" w:hAnsi="Liberation Serif" w:cs="Liberation Serif"/>
          <w:sz w:val="28"/>
          <w:szCs w:val="28"/>
        </w:rPr>
        <w:t>теплосетевых</w:t>
      </w:r>
      <w:proofErr w:type="spellEnd"/>
      <w:r w:rsidRPr="006C42C7">
        <w:rPr>
          <w:rFonts w:ascii="Liberation Serif" w:hAnsi="Liberation Serif" w:cs="Liberation Serif"/>
          <w:sz w:val="28"/>
          <w:szCs w:val="28"/>
        </w:rPr>
        <w:t xml:space="preserve"> организаций, осуществляющих деятельность в сфере теплоснабжения городского округа Заречный (прилагается).</w:t>
      </w:r>
    </w:p>
    <w:p w:rsidR="0058510C" w:rsidRPr="006C42C7" w:rsidRDefault="007E22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42C7">
        <w:rPr>
          <w:rFonts w:ascii="Liberation Serif" w:hAnsi="Liberation Serif" w:cs="Liberation Serif"/>
          <w:sz w:val="28"/>
          <w:szCs w:val="28"/>
        </w:rPr>
        <w:t>2. Утвердить перечень потребителей тепловой энергии на территории городского округа Заречный, в отношении которых проводится проверка готовности к отопительному периоду (прилагается).</w:t>
      </w:r>
    </w:p>
    <w:p w:rsidR="0058510C" w:rsidRPr="006C42C7" w:rsidRDefault="007E22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42C7">
        <w:rPr>
          <w:rFonts w:ascii="Liberation Serif" w:hAnsi="Liberation Serif" w:cs="Liberation Serif"/>
          <w:sz w:val="28"/>
          <w:szCs w:val="28"/>
        </w:rPr>
        <w:t xml:space="preserve">3. Признать утратившим силу постановление администрации городского округа Заречный от 17.10.2016 № 1398-П «Об утверждении перечня теплоснабжающих и </w:t>
      </w:r>
      <w:proofErr w:type="spellStart"/>
      <w:r w:rsidRPr="006C42C7">
        <w:rPr>
          <w:rFonts w:ascii="Liberation Serif" w:hAnsi="Liberation Serif" w:cs="Liberation Serif"/>
          <w:sz w:val="28"/>
          <w:szCs w:val="28"/>
        </w:rPr>
        <w:t>теплосетевых</w:t>
      </w:r>
      <w:proofErr w:type="spellEnd"/>
      <w:r w:rsidRPr="006C42C7">
        <w:rPr>
          <w:rFonts w:ascii="Liberation Serif" w:hAnsi="Liberation Serif" w:cs="Liberation Serif"/>
          <w:sz w:val="28"/>
          <w:szCs w:val="28"/>
        </w:rPr>
        <w:t xml:space="preserve"> организаций, потребителей тепловой энергии на территории городского округа Заречный».</w:t>
      </w:r>
    </w:p>
    <w:p w:rsidR="0058510C" w:rsidRPr="006C42C7" w:rsidRDefault="007E22DF">
      <w:pPr>
        <w:ind w:firstLine="709"/>
        <w:jc w:val="both"/>
        <w:rPr>
          <w:rFonts w:ascii="Liberation Serif" w:hAnsi="Liberation Serif" w:cs="Liberation Serif"/>
        </w:rPr>
      </w:pPr>
      <w:r w:rsidRPr="006C42C7">
        <w:rPr>
          <w:rFonts w:ascii="Liberation Serif" w:hAnsi="Liberation Serif" w:cs="Liberation Serif"/>
          <w:sz w:val="28"/>
          <w:szCs w:val="28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58510C" w:rsidRPr="006C42C7" w:rsidRDefault="0058510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8510C" w:rsidRPr="006C42C7" w:rsidRDefault="0058510C">
      <w:pPr>
        <w:rPr>
          <w:rFonts w:ascii="Liberation Serif" w:hAnsi="Liberation Serif" w:cs="Liberation Serif"/>
          <w:sz w:val="28"/>
          <w:szCs w:val="28"/>
        </w:rPr>
      </w:pPr>
    </w:p>
    <w:p w:rsidR="006C42C7" w:rsidRPr="006C42C7" w:rsidRDefault="006C42C7" w:rsidP="007A47A1">
      <w:pPr>
        <w:rPr>
          <w:rFonts w:ascii="Liberation Serif" w:hAnsi="Liberation Serif" w:cs="Liberation Serif"/>
          <w:sz w:val="28"/>
          <w:szCs w:val="28"/>
        </w:rPr>
      </w:pPr>
      <w:r w:rsidRPr="006C42C7">
        <w:rPr>
          <w:rFonts w:ascii="Liberation Serif" w:hAnsi="Liberation Serif" w:cs="Liberation Serif"/>
          <w:sz w:val="28"/>
          <w:szCs w:val="28"/>
        </w:rPr>
        <w:t>Исполняющий обязанности</w:t>
      </w:r>
    </w:p>
    <w:p w:rsidR="006C42C7" w:rsidRPr="006C42C7" w:rsidRDefault="006C42C7" w:rsidP="007A47A1">
      <w:pPr>
        <w:rPr>
          <w:rFonts w:ascii="Liberation Serif" w:hAnsi="Liberation Serif" w:cs="Liberation Serif"/>
          <w:sz w:val="28"/>
          <w:szCs w:val="28"/>
        </w:rPr>
      </w:pPr>
      <w:r w:rsidRPr="006C42C7">
        <w:rPr>
          <w:rFonts w:ascii="Liberation Serif" w:hAnsi="Liberation Serif" w:cs="Liberation Serif"/>
          <w:sz w:val="28"/>
          <w:szCs w:val="28"/>
        </w:rPr>
        <w:t>Главы городского округа Заречный                                                       О.П. Кириллов</w:t>
      </w:r>
    </w:p>
    <w:p w:rsidR="006C42C7" w:rsidRPr="006C42C7" w:rsidRDefault="006C42C7">
      <w:pPr>
        <w:rPr>
          <w:rFonts w:ascii="Liberation Serif" w:hAnsi="Liberation Serif" w:cs="Liberation Serif"/>
          <w:sz w:val="28"/>
          <w:szCs w:val="28"/>
        </w:rPr>
      </w:pPr>
    </w:p>
    <w:p w:rsidR="006C42C7" w:rsidRPr="006C42C7" w:rsidRDefault="006C42C7">
      <w:pPr>
        <w:rPr>
          <w:rFonts w:ascii="Liberation Serif" w:hAnsi="Liberation Serif" w:cs="Liberation Serif"/>
          <w:sz w:val="28"/>
          <w:szCs w:val="28"/>
        </w:rPr>
      </w:pPr>
    </w:p>
    <w:p w:rsidR="0058510C" w:rsidRPr="006C42C7" w:rsidRDefault="0058510C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58510C" w:rsidRPr="006C42C7" w:rsidRDefault="0058510C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58510C" w:rsidRPr="006C42C7" w:rsidRDefault="0058510C">
      <w:pPr>
        <w:widowControl/>
        <w:rPr>
          <w:rFonts w:ascii="Liberation Serif" w:hAnsi="Liberation Serif" w:cs="Liberation Serif"/>
        </w:rPr>
      </w:pPr>
    </w:p>
    <w:p w:rsidR="0058510C" w:rsidRPr="006C42C7" w:rsidRDefault="0058510C">
      <w:pPr>
        <w:widowControl/>
        <w:rPr>
          <w:rFonts w:ascii="Liberation Serif" w:hAnsi="Liberation Serif" w:cs="Liberation Serif"/>
        </w:rPr>
      </w:pPr>
    </w:p>
    <w:p w:rsidR="0058510C" w:rsidRPr="006C42C7" w:rsidRDefault="0058510C">
      <w:pPr>
        <w:widowControl/>
        <w:rPr>
          <w:rFonts w:ascii="Liberation Serif" w:hAnsi="Liberation Serif" w:cs="Liberation Serif"/>
        </w:rPr>
      </w:pPr>
    </w:p>
    <w:p w:rsidR="0058510C" w:rsidRPr="006C42C7" w:rsidRDefault="0058510C">
      <w:pPr>
        <w:widowControl/>
        <w:rPr>
          <w:rFonts w:ascii="Liberation Serif" w:hAnsi="Liberation Serif" w:cs="Liberation Serif"/>
        </w:rPr>
      </w:pPr>
    </w:p>
    <w:p w:rsidR="0058510C" w:rsidRPr="006C42C7" w:rsidRDefault="007E22DF">
      <w:pPr>
        <w:widowControl/>
        <w:ind w:left="5670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C42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УТВЕРЖДЕН </w:t>
      </w:r>
    </w:p>
    <w:p w:rsidR="0058510C" w:rsidRPr="006C42C7" w:rsidRDefault="007E22DF">
      <w:pPr>
        <w:widowControl/>
        <w:ind w:left="5670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C42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администрации                      городского округа Заречный </w:t>
      </w:r>
    </w:p>
    <w:p w:rsidR="00822D2B" w:rsidRPr="00822D2B" w:rsidRDefault="00822D2B" w:rsidP="00822D2B">
      <w:pPr>
        <w:widowControl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  <w:r w:rsidRPr="00822D2B">
        <w:rPr>
          <w:rFonts w:ascii="Liberation Serif" w:hAnsi="Liberation Serif" w:cs="Liberation Serif"/>
          <w:sz w:val="28"/>
          <w:szCs w:val="28"/>
        </w:rPr>
        <w:t>от___</w:t>
      </w:r>
      <w:r w:rsidRPr="00822D2B">
        <w:rPr>
          <w:rFonts w:ascii="Liberation Serif" w:hAnsi="Liberation Serif" w:cs="Liberation Serif"/>
          <w:sz w:val="28"/>
          <w:szCs w:val="28"/>
          <w:u w:val="single"/>
        </w:rPr>
        <w:t>01.02.2023</w:t>
      </w:r>
      <w:r>
        <w:rPr>
          <w:rFonts w:ascii="Liberation Serif" w:hAnsi="Liberation Serif" w:cs="Liberation Serif"/>
          <w:sz w:val="28"/>
          <w:szCs w:val="28"/>
        </w:rPr>
        <w:t>__</w:t>
      </w:r>
      <w:r w:rsidRPr="00822D2B">
        <w:rPr>
          <w:rFonts w:ascii="Liberation Serif" w:hAnsi="Liberation Serif" w:cs="Liberation Serif"/>
          <w:sz w:val="28"/>
          <w:szCs w:val="28"/>
        </w:rPr>
        <w:t xml:space="preserve"> № ___</w:t>
      </w:r>
      <w:r w:rsidRPr="00822D2B">
        <w:rPr>
          <w:rFonts w:ascii="Liberation Serif" w:hAnsi="Liberation Serif" w:cs="Liberation Serif"/>
          <w:sz w:val="28"/>
          <w:szCs w:val="28"/>
          <w:u w:val="single"/>
        </w:rPr>
        <w:t>141-П</w:t>
      </w:r>
      <w:r>
        <w:rPr>
          <w:rFonts w:ascii="Liberation Serif" w:hAnsi="Liberation Serif" w:cs="Liberation Serif"/>
          <w:sz w:val="28"/>
          <w:szCs w:val="28"/>
        </w:rPr>
        <w:t>___</w:t>
      </w:r>
    </w:p>
    <w:p w:rsidR="0058510C" w:rsidRPr="006C42C7" w:rsidRDefault="007E22DF" w:rsidP="00822D2B">
      <w:pPr>
        <w:widowControl/>
        <w:ind w:left="5670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C42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«Об утверждении перечня теплоснабжающих и </w:t>
      </w:r>
      <w:proofErr w:type="spellStart"/>
      <w:r w:rsidRPr="006C42C7">
        <w:rPr>
          <w:rFonts w:ascii="Liberation Serif" w:eastAsia="Calibri" w:hAnsi="Liberation Serif" w:cs="Liberation Serif"/>
          <w:sz w:val="28"/>
          <w:szCs w:val="28"/>
          <w:lang w:eastAsia="en-US"/>
        </w:rPr>
        <w:t>теплосетевых</w:t>
      </w:r>
      <w:proofErr w:type="spellEnd"/>
      <w:r w:rsidRPr="006C42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организаций, потребителей тепловой энергии на территории городского округа Заречный»</w:t>
      </w:r>
    </w:p>
    <w:p w:rsidR="0058510C" w:rsidRPr="006C42C7" w:rsidRDefault="0058510C">
      <w:pPr>
        <w:autoSpaceDE w:val="0"/>
        <w:ind w:firstLine="540"/>
        <w:jc w:val="center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autoSpaceDE w:val="0"/>
        <w:ind w:firstLine="540"/>
        <w:jc w:val="center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C42C7" w:rsidRDefault="006C42C7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C42C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</w:t>
      </w:r>
    </w:p>
    <w:p w:rsidR="0058510C" w:rsidRPr="006C42C7" w:rsidRDefault="007E22DF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C42C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теплоснабжающих и </w:t>
      </w:r>
      <w:proofErr w:type="spellStart"/>
      <w:r w:rsidRPr="006C42C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теплосетевых</w:t>
      </w:r>
      <w:proofErr w:type="spellEnd"/>
      <w:r w:rsidRPr="006C42C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организаций, осуществляющих деятельность в сфере теплоснабжения городского округа Заречный</w:t>
      </w:r>
    </w:p>
    <w:p w:rsidR="0058510C" w:rsidRPr="006C42C7" w:rsidRDefault="0058510C">
      <w:pPr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58510C" w:rsidRPr="006C42C7" w:rsidRDefault="0058510C">
      <w:pPr>
        <w:widowControl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9153"/>
      </w:tblGrid>
      <w:tr w:rsidR="0058510C" w:rsidRPr="006C42C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</w:pPr>
            <w:r w:rsidRPr="006C42C7"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</w:pPr>
            <w:r w:rsidRPr="006C42C7"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</w:pPr>
            <w:r w:rsidRPr="006C42C7"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  <w:t xml:space="preserve">Наименование теплоснабжающей и (или) </w:t>
            </w:r>
            <w:proofErr w:type="spellStart"/>
            <w:r w:rsidRPr="006C42C7"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  <w:t>теплосетевой</w:t>
            </w:r>
            <w:proofErr w:type="spellEnd"/>
            <w:r w:rsidRPr="006C42C7"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  <w:t xml:space="preserve"> организации</w:t>
            </w:r>
          </w:p>
          <w:p w:rsidR="0058510C" w:rsidRPr="006C42C7" w:rsidRDefault="0058510C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</w:tr>
      <w:tr w:rsidR="0058510C" w:rsidRPr="006C42C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</w:pPr>
            <w:r w:rsidRPr="006C42C7"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0C" w:rsidRPr="006C42C7" w:rsidRDefault="007E22DF">
            <w:pPr>
              <w:widowControl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C42C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Филиал АО «Концерн Росэнергоатом» «Белоярская атомная станция»</w:t>
            </w:r>
          </w:p>
        </w:tc>
      </w:tr>
      <w:tr w:rsidR="0058510C" w:rsidRPr="006C42C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</w:pPr>
            <w:r w:rsidRPr="006C42C7"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0C" w:rsidRPr="006C42C7" w:rsidRDefault="007E22DF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</w:pPr>
            <w:r w:rsidRPr="006C42C7"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  <w:t>Зареченский филиал ООО «</w:t>
            </w:r>
            <w:proofErr w:type="spellStart"/>
            <w:r w:rsidRPr="006C42C7"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  <w:t>АтомТеплоЭлектроСеть</w:t>
            </w:r>
            <w:proofErr w:type="spellEnd"/>
            <w:r w:rsidRPr="006C42C7"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58510C" w:rsidRPr="006C42C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</w:pPr>
            <w:r w:rsidRPr="006C42C7"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0C" w:rsidRPr="006C42C7" w:rsidRDefault="007E22DF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</w:pPr>
            <w:r w:rsidRPr="006C42C7"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  <w:t>МУП ГО Заречный «Теплоцентраль»</w:t>
            </w:r>
          </w:p>
        </w:tc>
      </w:tr>
    </w:tbl>
    <w:p w:rsidR="0058510C" w:rsidRPr="006C42C7" w:rsidRDefault="0058510C">
      <w:pPr>
        <w:autoSpaceDE w:val="0"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C42C7" w:rsidRPr="006C42C7" w:rsidRDefault="006C42C7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7E22DF">
      <w:pPr>
        <w:widowControl/>
        <w:ind w:left="5670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C42C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УТВЕРЖДЕН </w:t>
      </w:r>
    </w:p>
    <w:p w:rsidR="0058510C" w:rsidRPr="006C42C7" w:rsidRDefault="007E22DF">
      <w:pPr>
        <w:widowControl/>
        <w:ind w:left="5670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C42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администрации                      городского округа Заречный </w:t>
      </w:r>
    </w:p>
    <w:p w:rsidR="00822D2B" w:rsidRPr="00822D2B" w:rsidRDefault="00822D2B" w:rsidP="00822D2B">
      <w:pPr>
        <w:widowControl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  <w:r w:rsidRPr="00822D2B">
        <w:rPr>
          <w:rFonts w:ascii="Liberation Serif" w:hAnsi="Liberation Serif" w:cs="Liberation Serif"/>
          <w:sz w:val="28"/>
          <w:szCs w:val="28"/>
        </w:rPr>
        <w:t>от___</w:t>
      </w:r>
      <w:r w:rsidRPr="00822D2B">
        <w:rPr>
          <w:rFonts w:ascii="Liberation Serif" w:hAnsi="Liberation Serif" w:cs="Liberation Serif"/>
          <w:sz w:val="28"/>
          <w:szCs w:val="28"/>
          <w:u w:val="single"/>
        </w:rPr>
        <w:t>01.02.2023</w:t>
      </w:r>
      <w:r w:rsidRPr="00822D2B">
        <w:rPr>
          <w:rFonts w:ascii="Liberation Serif" w:hAnsi="Liberation Serif" w:cs="Liberation Serif"/>
          <w:sz w:val="28"/>
          <w:szCs w:val="28"/>
        </w:rPr>
        <w:t>__ №  ___</w:t>
      </w:r>
      <w:r w:rsidRPr="00822D2B">
        <w:rPr>
          <w:rFonts w:ascii="Liberation Serif" w:hAnsi="Liberation Serif" w:cs="Liberation Serif"/>
          <w:sz w:val="28"/>
          <w:szCs w:val="28"/>
          <w:u w:val="single"/>
        </w:rPr>
        <w:t>141-П</w:t>
      </w:r>
      <w:r>
        <w:rPr>
          <w:rFonts w:ascii="Liberation Serif" w:hAnsi="Liberation Serif" w:cs="Liberation Serif"/>
          <w:sz w:val="28"/>
          <w:szCs w:val="28"/>
        </w:rPr>
        <w:t>__</w:t>
      </w:r>
      <w:bookmarkStart w:id="1" w:name="_GoBack"/>
      <w:bookmarkEnd w:id="1"/>
    </w:p>
    <w:p w:rsidR="0058510C" w:rsidRPr="006C42C7" w:rsidRDefault="007E22DF" w:rsidP="00822D2B">
      <w:pPr>
        <w:widowControl/>
        <w:ind w:left="5670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C42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«Об утверждении перечня теплоснабжающих и </w:t>
      </w:r>
      <w:proofErr w:type="spellStart"/>
      <w:r w:rsidRPr="006C42C7">
        <w:rPr>
          <w:rFonts w:ascii="Liberation Serif" w:eastAsia="Calibri" w:hAnsi="Liberation Serif" w:cs="Liberation Serif"/>
          <w:sz w:val="28"/>
          <w:szCs w:val="28"/>
          <w:lang w:eastAsia="en-US"/>
        </w:rPr>
        <w:t>теплосетевых</w:t>
      </w:r>
      <w:proofErr w:type="spellEnd"/>
      <w:r w:rsidRPr="006C42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организаций, потребителей тепловой энергии на территории городского округа Заречный»</w:t>
      </w:r>
    </w:p>
    <w:p w:rsidR="0058510C" w:rsidRPr="006C42C7" w:rsidRDefault="0058510C">
      <w:pPr>
        <w:widowControl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8510C" w:rsidRPr="006C42C7" w:rsidRDefault="0058510C">
      <w:pPr>
        <w:widowControl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C42C7" w:rsidRDefault="006C42C7" w:rsidP="006C42C7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C42C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</w:t>
      </w:r>
    </w:p>
    <w:p w:rsidR="0058510C" w:rsidRPr="006C42C7" w:rsidRDefault="007E22DF" w:rsidP="006C42C7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C42C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потребителей тепловой энергии на территории городского округа Заречный, в отношении которых проводится проверка готовности к отопительному периоду</w:t>
      </w:r>
    </w:p>
    <w:p w:rsidR="0058510C" w:rsidRDefault="0058510C">
      <w:pPr>
        <w:autoSpaceDE w:val="0"/>
        <w:ind w:firstLine="540"/>
        <w:jc w:val="center"/>
        <w:textAlignment w:val="auto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C42C7" w:rsidRPr="006C42C7" w:rsidRDefault="006C42C7">
      <w:pPr>
        <w:autoSpaceDE w:val="0"/>
        <w:ind w:firstLine="540"/>
        <w:jc w:val="center"/>
        <w:textAlignment w:val="auto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tbl>
      <w:tblPr>
        <w:tblW w:w="96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8788"/>
      </w:tblGrid>
      <w:tr w:rsidR="0058510C" w:rsidRPr="006C42C7" w:rsidTr="006C42C7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</w:pPr>
            <w:r w:rsidRPr="006C42C7"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</w:pPr>
            <w:r w:rsidRPr="006C42C7"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  <w:t>Наименование потребителей тепловой энергии</w:t>
            </w:r>
          </w:p>
          <w:p w:rsidR="0058510C" w:rsidRPr="006C42C7" w:rsidRDefault="0058510C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</w:tr>
      <w:tr w:rsidR="0058510C" w:rsidRPr="006C42C7">
        <w:trPr>
          <w:trHeight w:val="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ТСЖ «Клары Цеткин 7»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ТСЖ «Лермонтова 13»</w:t>
            </w:r>
          </w:p>
        </w:tc>
      </w:tr>
      <w:tr w:rsidR="0058510C" w:rsidRPr="006C42C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ТСЖ «Лермонтова 17»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ООО «Викинг»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МУП ГО Заречный «Единый город»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ООО «ДЕЗ»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ООО «Фонд развития Заречного ЖКХ»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ООО «УК Ленинградская»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ТСЖ «СССТ-Заречный»</w:t>
            </w:r>
          </w:p>
        </w:tc>
      </w:tr>
      <w:tr w:rsidR="0058510C" w:rsidRPr="006C42C7">
        <w:trPr>
          <w:trHeight w:val="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ТСЖ «Наш дом»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ТСЖ «</w:t>
            </w:r>
            <w:proofErr w:type="spellStart"/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Бажовское</w:t>
            </w:r>
            <w:proofErr w:type="spellEnd"/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 xml:space="preserve"> 1»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ТСЖ «Аквариум»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Ассоциация «ОТСЖ «Согласие»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ТСЖ «Лазурный берег»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Ассоциация «ОТСЖ «Квартал»</w:t>
            </w:r>
          </w:p>
        </w:tc>
      </w:tr>
      <w:tr w:rsidR="0058510C" w:rsidRPr="006C42C7">
        <w:trPr>
          <w:trHeight w:val="50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ТСЖ «Победы 20»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ТСЖ «Победы 24»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ТСЖ «ТСЖ «50 лет ВЛКСМ 12»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ТСЖ «Облака»</w:t>
            </w:r>
          </w:p>
        </w:tc>
      </w:tr>
      <w:tr w:rsidR="0058510C" w:rsidRPr="006C42C7">
        <w:trPr>
          <w:trHeight w:val="273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ТСЖ «Мечта»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 Заречный»: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МАОУ ГО Заречный «СОШ N 1»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МАОУ ГО Заречный «СОШ N 2»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МАОУ ГО Заречный «СОШ N 3»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МКОУ ГО Заречный «СОШ N 4»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МКОУ ГО Заречный «СОШ N 6»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МКОУ ГО Заречный «СОШ N 7»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МБДОУ ГО Заречный «Маленькая страна»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МКДОУ ГО Заречный «Детство»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МБОУ ГО Заречный «</w:t>
            </w:r>
            <w:proofErr w:type="spellStart"/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ЦППМиСП</w:t>
            </w:r>
            <w:proofErr w:type="spellEnd"/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МБОУ ДО ГО Заречный «ЦДТ»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МБОУ ДО ГО Заречный «ДЮСШ»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МБОУ ДО ГО Заречный «ДЮСШ «СК «Десантник»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МКУ «Управление культуры, спорта и молодежной политики городского округа Заречный»: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МБУ ДО ГО Заречный «Детская художественная школа»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МБУ ДО ГО Заречный «Детская музыкальная школа»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МБУ ГО Заречный «Краеведческий музей»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МКУ ГО Заречный «ЦБС»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МКУ ГО Заречный «ДК «Ровесник»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МКУ «ЦКДС «Романтик»</w:t>
            </w:r>
          </w:p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ТЮЗ</w:t>
            </w:r>
          </w:p>
        </w:tc>
      </w:tr>
      <w:tr w:rsidR="0058510C" w:rsidRPr="006C42C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10C" w:rsidRPr="006C42C7" w:rsidRDefault="007E22D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10C" w:rsidRPr="006C42C7" w:rsidRDefault="007E22DF">
            <w:pPr>
              <w:widowControl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42C7">
              <w:rPr>
                <w:rFonts w:ascii="Liberation Serif" w:hAnsi="Liberation Serif" w:cs="Liberation Serif"/>
                <w:sz w:val="28"/>
                <w:szCs w:val="28"/>
              </w:rPr>
              <w:t>ФБУЗ МСЧ № 32 ФМБА России</w:t>
            </w:r>
          </w:p>
        </w:tc>
      </w:tr>
    </w:tbl>
    <w:p w:rsidR="0058510C" w:rsidRPr="006C42C7" w:rsidRDefault="0058510C">
      <w:pPr>
        <w:widowControl/>
        <w:jc w:val="both"/>
        <w:textAlignment w:val="auto"/>
        <w:rPr>
          <w:rFonts w:ascii="Liberation Serif" w:hAnsi="Liberation Serif" w:cs="Liberation Serif"/>
        </w:rPr>
      </w:pPr>
    </w:p>
    <w:sectPr w:rsidR="0058510C" w:rsidRPr="006C42C7">
      <w:headerReference w:type="default" r:id="rId9"/>
      <w:pgSz w:w="11907" w:h="16840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33" w:rsidRDefault="00464D33">
      <w:r>
        <w:separator/>
      </w:r>
    </w:p>
  </w:endnote>
  <w:endnote w:type="continuationSeparator" w:id="0">
    <w:p w:rsidR="00464D33" w:rsidRDefault="0046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33" w:rsidRDefault="00464D33">
      <w:r>
        <w:rPr>
          <w:color w:val="000000"/>
        </w:rPr>
        <w:separator/>
      </w:r>
    </w:p>
  </w:footnote>
  <w:footnote w:type="continuationSeparator" w:id="0">
    <w:p w:rsidR="00464D33" w:rsidRDefault="0046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70" w:rsidRDefault="007E22DF">
    <w:pPr>
      <w:pStyle w:val="ab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22D2B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F1A"/>
    <w:multiLevelType w:val="multilevel"/>
    <w:tmpl w:val="98080936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09A31FE"/>
    <w:multiLevelType w:val="multilevel"/>
    <w:tmpl w:val="41E0905E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B9C2117"/>
    <w:multiLevelType w:val="multilevel"/>
    <w:tmpl w:val="34341936"/>
    <w:styleLink w:val="LFO3"/>
    <w:lvl w:ilvl="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B24B0"/>
    <w:multiLevelType w:val="multilevel"/>
    <w:tmpl w:val="8042CC84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FEB4EDD"/>
    <w:multiLevelType w:val="multilevel"/>
    <w:tmpl w:val="8E723744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87F7981"/>
    <w:multiLevelType w:val="multilevel"/>
    <w:tmpl w:val="4DB80A8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BBD5167"/>
    <w:multiLevelType w:val="multilevel"/>
    <w:tmpl w:val="3DFEBB1C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E816EDA"/>
    <w:multiLevelType w:val="multilevel"/>
    <w:tmpl w:val="DFF69F1A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0F45A5A"/>
    <w:multiLevelType w:val="multilevel"/>
    <w:tmpl w:val="019C050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2606693"/>
    <w:multiLevelType w:val="multilevel"/>
    <w:tmpl w:val="AC5026C4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AC16FF8"/>
    <w:multiLevelType w:val="multilevel"/>
    <w:tmpl w:val="861EB8B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1BD6362"/>
    <w:multiLevelType w:val="multilevel"/>
    <w:tmpl w:val="D9E840A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2484302"/>
    <w:multiLevelType w:val="multilevel"/>
    <w:tmpl w:val="D3DC218C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3741D50"/>
    <w:multiLevelType w:val="multilevel"/>
    <w:tmpl w:val="557CE9CC"/>
    <w:styleLink w:val="LFO5"/>
    <w:lvl w:ilvl="0">
      <w:start w:val="1"/>
      <w:numFmt w:val="decimal"/>
      <w:pStyle w:val="1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411772"/>
    <w:multiLevelType w:val="multilevel"/>
    <w:tmpl w:val="4BE29546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A93476C"/>
    <w:multiLevelType w:val="multilevel"/>
    <w:tmpl w:val="9F308EBE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ACE3468"/>
    <w:multiLevelType w:val="multilevel"/>
    <w:tmpl w:val="5CA476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C640891"/>
    <w:multiLevelType w:val="multilevel"/>
    <w:tmpl w:val="8FEE4A9A"/>
    <w:styleLink w:val="LFO7"/>
    <w:lvl w:ilvl="0">
      <w:start w:val="1"/>
      <w:numFmt w:val="decimal"/>
      <w:pStyle w:val="1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F3977"/>
    <w:multiLevelType w:val="multilevel"/>
    <w:tmpl w:val="7172B6D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512152F"/>
    <w:multiLevelType w:val="multilevel"/>
    <w:tmpl w:val="C0D2B864"/>
    <w:styleLink w:val="LFO4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67226"/>
    <w:multiLevelType w:val="multilevel"/>
    <w:tmpl w:val="BD3AD06C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E0142AA"/>
    <w:multiLevelType w:val="multilevel"/>
    <w:tmpl w:val="4F2A79A4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F995657"/>
    <w:multiLevelType w:val="multilevel"/>
    <w:tmpl w:val="13D2B932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2DA2C51"/>
    <w:multiLevelType w:val="multilevel"/>
    <w:tmpl w:val="CA8AAABE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8226A37"/>
    <w:multiLevelType w:val="multilevel"/>
    <w:tmpl w:val="3F96C4A6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A6A5CE4"/>
    <w:multiLevelType w:val="multilevel"/>
    <w:tmpl w:val="B2804B44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CA032DE"/>
    <w:multiLevelType w:val="multilevel"/>
    <w:tmpl w:val="4E5697A8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0D47EC5"/>
    <w:multiLevelType w:val="multilevel"/>
    <w:tmpl w:val="1FB6F55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88501FB"/>
    <w:multiLevelType w:val="multilevel"/>
    <w:tmpl w:val="4A40CCF8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 w15:restartNumberingAfterBreak="0">
    <w:nsid w:val="6EE04D66"/>
    <w:multiLevelType w:val="multilevel"/>
    <w:tmpl w:val="04CA337A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0" w15:restartNumberingAfterBreak="0">
    <w:nsid w:val="7421548F"/>
    <w:multiLevelType w:val="multilevel"/>
    <w:tmpl w:val="54E42CE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91310CB"/>
    <w:multiLevelType w:val="multilevel"/>
    <w:tmpl w:val="D6005622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7A9859AA"/>
    <w:multiLevelType w:val="multilevel"/>
    <w:tmpl w:val="155CAE68"/>
    <w:styleLink w:val="LFO6"/>
    <w:lvl w:ilvl="0">
      <w:start w:val="1"/>
      <w:numFmt w:val="russianLower"/>
      <w:pStyle w:val="a1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F574D7"/>
    <w:multiLevelType w:val="multilevel"/>
    <w:tmpl w:val="758E622A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8"/>
  </w:num>
  <w:num w:numId="2">
    <w:abstractNumId w:val="0"/>
  </w:num>
  <w:num w:numId="3">
    <w:abstractNumId w:val="26"/>
  </w:num>
  <w:num w:numId="4">
    <w:abstractNumId w:val="25"/>
  </w:num>
  <w:num w:numId="5">
    <w:abstractNumId w:val="1"/>
  </w:num>
  <w:num w:numId="6">
    <w:abstractNumId w:val="33"/>
  </w:num>
  <w:num w:numId="7">
    <w:abstractNumId w:val="15"/>
  </w:num>
  <w:num w:numId="8">
    <w:abstractNumId w:val="18"/>
  </w:num>
  <w:num w:numId="9">
    <w:abstractNumId w:val="4"/>
  </w:num>
  <w:num w:numId="10">
    <w:abstractNumId w:val="14"/>
  </w:num>
  <w:num w:numId="11">
    <w:abstractNumId w:val="5"/>
  </w:num>
  <w:num w:numId="12">
    <w:abstractNumId w:val="20"/>
  </w:num>
  <w:num w:numId="13">
    <w:abstractNumId w:val="6"/>
  </w:num>
  <w:num w:numId="14">
    <w:abstractNumId w:val="22"/>
  </w:num>
  <w:num w:numId="15">
    <w:abstractNumId w:val="8"/>
  </w:num>
  <w:num w:numId="16">
    <w:abstractNumId w:val="10"/>
  </w:num>
  <w:num w:numId="17">
    <w:abstractNumId w:val="12"/>
  </w:num>
  <w:num w:numId="18">
    <w:abstractNumId w:val="7"/>
  </w:num>
  <w:num w:numId="19">
    <w:abstractNumId w:val="9"/>
  </w:num>
  <w:num w:numId="20">
    <w:abstractNumId w:val="23"/>
  </w:num>
  <w:num w:numId="21">
    <w:abstractNumId w:val="24"/>
  </w:num>
  <w:num w:numId="22">
    <w:abstractNumId w:val="21"/>
  </w:num>
  <w:num w:numId="23">
    <w:abstractNumId w:val="30"/>
  </w:num>
  <w:num w:numId="24">
    <w:abstractNumId w:val="3"/>
  </w:num>
  <w:num w:numId="25">
    <w:abstractNumId w:val="11"/>
  </w:num>
  <w:num w:numId="26">
    <w:abstractNumId w:val="16"/>
  </w:num>
  <w:num w:numId="27">
    <w:abstractNumId w:val="27"/>
  </w:num>
  <w:num w:numId="28">
    <w:abstractNumId w:val="31"/>
  </w:num>
  <w:num w:numId="29">
    <w:abstractNumId w:val="29"/>
  </w:num>
  <w:num w:numId="30">
    <w:abstractNumId w:val="2"/>
  </w:num>
  <w:num w:numId="31">
    <w:abstractNumId w:val="19"/>
  </w:num>
  <w:num w:numId="32">
    <w:abstractNumId w:val="13"/>
  </w:num>
  <w:num w:numId="33">
    <w:abstractNumId w:val="3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0C"/>
    <w:rsid w:val="00464D33"/>
    <w:rsid w:val="0058510C"/>
    <w:rsid w:val="00623516"/>
    <w:rsid w:val="006C42C7"/>
    <w:rsid w:val="007E22DF"/>
    <w:rsid w:val="008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04BF"/>
  <w15:docId w15:val="{3A8BB671-83F7-4D25-901B-7BE7A55B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  <w:suppressAutoHyphens/>
    </w:pPr>
  </w:style>
  <w:style w:type="paragraph" w:styleId="11">
    <w:name w:val="heading 1"/>
    <w:basedOn w:val="a2"/>
    <w:next w:val="a2"/>
    <w:pPr>
      <w:keepNext/>
      <w:jc w:val="right"/>
      <w:outlineLvl w:val="0"/>
    </w:pPr>
    <w:rPr>
      <w:b/>
      <w:bCs/>
      <w:i/>
      <w:iCs/>
      <w:szCs w:val="24"/>
    </w:rPr>
  </w:style>
  <w:style w:type="paragraph" w:styleId="20">
    <w:name w:val="heading 2"/>
    <w:basedOn w:val="a2"/>
    <w:next w:val="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2"/>
    <w:next w:val="a2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26">
    <w:name w:val="WW_OutlineListStyle_26"/>
    <w:basedOn w:val="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styleId="a6">
    <w:name w:val="Body Text"/>
    <w:basedOn w:val="a2"/>
    <w:pPr>
      <w:ind w:right="4251"/>
    </w:pPr>
    <w:rPr>
      <w:sz w:val="28"/>
    </w:rPr>
  </w:style>
  <w:style w:type="paragraph" w:styleId="a7">
    <w:name w:val="Body Text Indent"/>
    <w:basedOn w:val="a2"/>
    <w:pPr>
      <w:ind w:right="-1" w:firstLine="709"/>
    </w:pPr>
    <w:rPr>
      <w:sz w:val="28"/>
    </w:rPr>
  </w:style>
  <w:style w:type="paragraph" w:styleId="a8">
    <w:name w:val="Block Text"/>
    <w:basedOn w:val="a2"/>
    <w:pPr>
      <w:ind w:left="142" w:right="-1"/>
    </w:pPr>
    <w:rPr>
      <w:sz w:val="28"/>
    </w:rPr>
  </w:style>
  <w:style w:type="paragraph" w:styleId="a9">
    <w:name w:val="Balloon Text"/>
    <w:basedOn w:val="a2"/>
    <w:rPr>
      <w:rFonts w:ascii="Tahoma" w:hAnsi="Tahoma" w:cs="Tahoma"/>
      <w:sz w:val="16"/>
      <w:szCs w:val="16"/>
    </w:rPr>
  </w:style>
  <w:style w:type="paragraph" w:customStyle="1" w:styleId="aa">
    <w:name w:val="Знак"/>
    <w:basedOn w:val="a2"/>
    <w:autoRedefine/>
    <w:pPr>
      <w:spacing w:after="160" w:line="240" w:lineRule="exact"/>
    </w:pPr>
    <w:rPr>
      <w:sz w:val="28"/>
      <w:lang w:val="en-US" w:eastAsia="en-US"/>
    </w:rPr>
  </w:style>
  <w:style w:type="paragraph" w:styleId="ab">
    <w:name w:val="header"/>
    <w:basedOn w:val="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sz w:val="24"/>
    </w:rPr>
  </w:style>
  <w:style w:type="paragraph" w:styleId="ad">
    <w:name w:val="footer"/>
    <w:basedOn w:val="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sz w:val="24"/>
    </w:rPr>
  </w:style>
  <w:style w:type="character" w:styleId="af">
    <w:name w:val="Hyperlink"/>
    <w:rPr>
      <w:color w:val="0563C1"/>
      <w:u w:val="single"/>
    </w:rPr>
  </w:style>
  <w:style w:type="character" w:customStyle="1" w:styleId="af0">
    <w:name w:val="Неразрешенное упоминание"/>
    <w:rPr>
      <w:color w:val="605E5C"/>
      <w:shd w:val="clear" w:color="auto" w:fill="E1DFDD"/>
    </w:rPr>
  </w:style>
  <w:style w:type="character" w:customStyle="1" w:styleId="12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sz w:val="24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rPr>
      <w:rFonts w:eastAsia="Calibri"/>
      <w:sz w:val="24"/>
      <w:szCs w:val="24"/>
    </w:rPr>
  </w:style>
  <w:style w:type="character" w:customStyle="1" w:styleId="80">
    <w:name w:val="Заголовок 8 Знак"/>
    <w:rPr>
      <w:rFonts w:ascii="Arial" w:eastAsia="Calibri" w:hAnsi="Arial" w:cs="Arial"/>
      <w:i/>
      <w:iCs/>
    </w:rPr>
  </w:style>
  <w:style w:type="character" w:customStyle="1" w:styleId="90">
    <w:name w:val="Заголовок 9 Знак"/>
    <w:rPr>
      <w:rFonts w:ascii="Arial" w:eastAsia="Calibri" w:hAnsi="Arial" w:cs="Arial"/>
      <w:b/>
      <w:bCs/>
      <w:i/>
      <w:iCs/>
      <w:sz w:val="18"/>
      <w:szCs w:val="18"/>
    </w:rPr>
  </w:style>
  <w:style w:type="paragraph" w:styleId="af1">
    <w:name w:val="List Paragraph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2">
    <w:name w:val="Абзац списка Знак"/>
    <w:rPr>
      <w:rFonts w:ascii="Calibri" w:eastAsia="Calibri" w:hAnsi="Calibri"/>
      <w:sz w:val="22"/>
      <w:szCs w:val="28"/>
      <w:lang w:eastAsia="en-US"/>
    </w:rPr>
  </w:style>
  <w:style w:type="paragraph" w:customStyle="1" w:styleId="af3">
    <w:name w:val="РегламентГПЗУ"/>
    <w:basedOn w:val="af1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f3"/>
    <w:pPr>
      <w:numPr>
        <w:numId w:val="28"/>
      </w:numPr>
      <w:tabs>
        <w:tab w:val="clear" w:pos="1712"/>
        <w:tab w:val="left" w:pos="2138"/>
      </w:tabs>
    </w:pPr>
  </w:style>
  <w:style w:type="character" w:customStyle="1" w:styleId="110">
    <w:name w:val="Заголовок 1 Знак1"/>
    <w:rPr>
      <w:b/>
      <w:bCs/>
      <w:i/>
      <w:iCs/>
      <w:sz w:val="24"/>
      <w:szCs w:val="24"/>
    </w:rPr>
  </w:style>
  <w:style w:type="character" w:customStyle="1" w:styleId="23">
    <w:name w:val="Заголовок 2 Знак3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  <w:lang w:eastAsia="en-US"/>
    </w:rPr>
  </w:style>
  <w:style w:type="paragraph" w:customStyle="1" w:styleId="-31">
    <w:name w:val="Светлая сетка - Акцент 3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4">
    <w:name w:val="Текст выноски Знак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2"/>
    <w:autoRedefine/>
    <w:pPr>
      <w:numPr>
        <w:numId w:val="30"/>
      </w:numPr>
      <w:tabs>
        <w:tab w:val="left" w:pos="1134"/>
        <w:tab w:val="left" w:pos="1560"/>
      </w:tabs>
      <w:autoSpaceDE w:val="0"/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f5">
    <w:name w:val="footnote text"/>
    <w:basedOn w:val="a2"/>
    <w:rPr>
      <w:lang w:eastAsia="ar-SA"/>
    </w:rPr>
  </w:style>
  <w:style w:type="character" w:customStyle="1" w:styleId="af6">
    <w:name w:val="Текст сноски Знак"/>
    <w:rPr>
      <w:lang w:eastAsia="ar-SA"/>
    </w:rPr>
  </w:style>
  <w:style w:type="character" w:customStyle="1" w:styleId="af7">
    <w:name w:val="Основной текст Знак"/>
    <w:rPr>
      <w:rFonts w:eastAsia="Times New Roman" w:cs="Times New Roman"/>
      <w:szCs w:val="24"/>
      <w:lang w:eastAsia="ru-RU"/>
    </w:rPr>
  </w:style>
  <w:style w:type="character" w:customStyle="1" w:styleId="af8">
    <w:name w:val="Основной текст с отступом Знак"/>
    <w:rPr>
      <w:rFonts w:eastAsia="Times New Roman" w:cs="Times New Roman"/>
      <w:szCs w:val="24"/>
      <w:lang w:eastAsia="ru-RU"/>
    </w:rPr>
  </w:style>
  <w:style w:type="paragraph" w:customStyle="1" w:styleId="af9">
    <w:name w:val="Знак"/>
    <w:basedOn w:val="a2"/>
    <w:pPr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rPr>
      <w:rFonts w:ascii="Courier New" w:hAnsi="Courier New" w:cs="Courier New"/>
      <w:color w:val="000090"/>
    </w:rPr>
  </w:style>
  <w:style w:type="character" w:styleId="afa">
    <w:name w:val="page number"/>
  </w:style>
  <w:style w:type="character" w:customStyle="1" w:styleId="41">
    <w:name w:val="Знак Знак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rPr>
      <w:b/>
      <w:bCs/>
      <w:szCs w:val="24"/>
    </w:rPr>
  </w:style>
  <w:style w:type="character" w:customStyle="1" w:styleId="24">
    <w:name w:val="Основной текст 2 Знак"/>
    <w:rPr>
      <w:b/>
      <w:bCs/>
      <w:sz w:val="24"/>
      <w:szCs w:val="24"/>
    </w:rPr>
  </w:style>
  <w:style w:type="paragraph" w:customStyle="1" w:styleId="afb">
    <w:name w:val="Готовый"/>
    <w:basedOn w:val="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c">
    <w:name w:val="Signature"/>
    <w:basedOn w:val="a2"/>
    <w:pPr>
      <w:ind w:left="4252"/>
    </w:pPr>
    <w:rPr>
      <w:b/>
      <w:sz w:val="28"/>
      <w:szCs w:val="28"/>
    </w:rPr>
  </w:style>
  <w:style w:type="character" w:customStyle="1" w:styleId="afd">
    <w:name w:val="Подпись Знак"/>
    <w:rPr>
      <w:b/>
      <w:sz w:val="28"/>
      <w:szCs w:val="28"/>
    </w:rPr>
  </w:style>
  <w:style w:type="paragraph" w:styleId="afe">
    <w:name w:val="Body Text First Indent"/>
    <w:basedOn w:val="a6"/>
    <w:pPr>
      <w:spacing w:after="120"/>
      <w:ind w:right="0" w:firstLine="210"/>
    </w:pPr>
    <w:rPr>
      <w:sz w:val="24"/>
      <w:szCs w:val="24"/>
    </w:rPr>
  </w:style>
  <w:style w:type="character" w:customStyle="1" w:styleId="13">
    <w:name w:val="Основной текст Знак1"/>
    <w:rPr>
      <w:sz w:val="28"/>
    </w:rPr>
  </w:style>
  <w:style w:type="character" w:customStyle="1" w:styleId="aff">
    <w:name w:val="Красная строка Знак"/>
    <w:rPr>
      <w:sz w:val="24"/>
      <w:szCs w:val="24"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sz w:val="16"/>
      <w:szCs w:val="16"/>
    </w:rPr>
  </w:style>
  <w:style w:type="paragraph" w:customStyle="1" w:styleId="aff0">
    <w:name w:val="Обычный (Интернет)"/>
    <w:basedOn w:val="a2"/>
    <w:rPr>
      <w:szCs w:val="24"/>
    </w:rPr>
  </w:style>
  <w:style w:type="paragraph" w:customStyle="1" w:styleId="14">
    <w:name w:val="Абзац списка1"/>
    <w:basedOn w:val="a2"/>
    <w:pPr>
      <w:spacing w:after="200" w:line="276" w:lineRule="auto"/>
      <w:ind w:left="720"/>
    </w:pPr>
    <w:rPr>
      <w:rFonts w:ascii="Calibri" w:hAnsi="Calibri"/>
      <w:sz w:val="22"/>
      <w:szCs w:val="28"/>
      <w:lang w:eastAsia="en-US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pPr>
      <w:autoSpaceDE w:val="0"/>
      <w:spacing w:line="317" w:lineRule="exact"/>
    </w:pPr>
    <w:rPr>
      <w:szCs w:val="24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styleId="aff1">
    <w:name w:val="FollowedHyperlink"/>
    <w:rPr>
      <w:color w:val="800080"/>
      <w:u w:val="single"/>
    </w:rPr>
  </w:style>
  <w:style w:type="paragraph" w:customStyle="1" w:styleId="aff2">
    <w:name w:val="Знак Знак Знак Знак Знак Знак Знак Знак Знак Знак"/>
    <w:basedOn w:val="a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3">
    <w:name w:val="footnote reference"/>
    <w:rPr>
      <w:position w:val="0"/>
      <w:vertAlign w:val="superscript"/>
    </w:rPr>
  </w:style>
  <w:style w:type="character" w:customStyle="1" w:styleId="aff4">
    <w:name w:val="Знак Знак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5">
    <w:name w:val="annotation text"/>
    <w:basedOn w:val="a2"/>
    <w:pPr>
      <w:spacing w:after="200"/>
    </w:pPr>
    <w:rPr>
      <w:rFonts w:ascii="Calibri" w:eastAsia="Calibri" w:hAnsi="Calibri"/>
    </w:rPr>
  </w:style>
  <w:style w:type="character" w:customStyle="1" w:styleId="aff6">
    <w:name w:val="Текст примечания Знак"/>
    <w:rPr>
      <w:rFonts w:ascii="Calibri" w:eastAsia="Calibri" w:hAnsi="Calibri"/>
    </w:rPr>
  </w:style>
  <w:style w:type="paragraph" w:styleId="aff7">
    <w:name w:val="annotation subject"/>
    <w:basedOn w:val="aff5"/>
    <w:next w:val="aff5"/>
    <w:rPr>
      <w:b/>
      <w:bCs/>
    </w:rPr>
  </w:style>
  <w:style w:type="character" w:customStyle="1" w:styleId="aff8">
    <w:name w:val="Тема примечания Знак"/>
    <w:rPr>
      <w:rFonts w:ascii="Calibri" w:eastAsia="Calibri" w:hAnsi="Calibri"/>
      <w:b/>
      <w:bCs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">
    <w:name w:val="Знак Знак17"/>
    <w:rPr>
      <w:rFonts w:eastAsia="Times New Roman" w:cs="Times New Roman"/>
      <w:lang w:eastAsia="ru-RU"/>
    </w:rPr>
  </w:style>
  <w:style w:type="character" w:customStyle="1" w:styleId="16">
    <w:name w:val="Знак Знак1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/>
      <w:sz w:val="22"/>
      <w:szCs w:val="28"/>
    </w:rPr>
  </w:style>
  <w:style w:type="character" w:customStyle="1" w:styleId="18">
    <w:name w:val="бпОсновной текст Знак Знак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styleId="aff9">
    <w:name w:val="caption"/>
    <w:basedOn w:val="a2"/>
    <w:next w:val="a2"/>
    <w:pPr>
      <w:overflowPunct w:val="0"/>
      <w:autoSpaceDE w:val="0"/>
      <w:spacing w:line="216" w:lineRule="auto"/>
      <w:jc w:val="center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pPr>
      <w:overflowPunct w:val="0"/>
      <w:autoSpaceDE w:val="0"/>
      <w:spacing w:line="216" w:lineRule="auto"/>
      <w:ind w:firstLine="709"/>
    </w:pPr>
    <w:rPr>
      <w:rFonts w:eastAsia="Calibri"/>
    </w:rPr>
  </w:style>
  <w:style w:type="paragraph" w:styleId="affa">
    <w:name w:val="Title"/>
    <w:basedOn w:val="a2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b">
    <w:name w:val="Заголовок Знак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rPr>
      <w:rFonts w:eastAsia="Calibri"/>
      <w:sz w:val="16"/>
      <w:szCs w:val="16"/>
    </w:rPr>
  </w:style>
  <w:style w:type="paragraph" w:styleId="affc">
    <w:name w:val="Plain Text"/>
    <w:basedOn w:val="a2"/>
    <w:pPr>
      <w:jc w:val="center"/>
    </w:pPr>
    <w:rPr>
      <w:rFonts w:ascii="Courier New" w:eastAsia="Calibri" w:hAnsi="Courier New" w:cs="Courier New"/>
    </w:rPr>
  </w:style>
  <w:style w:type="character" w:customStyle="1" w:styleId="affd">
    <w:name w:val="Текст Знак"/>
    <w:rPr>
      <w:rFonts w:ascii="Courier New" w:eastAsia="Calibri" w:hAnsi="Courier New" w:cs="Courier New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customStyle="1" w:styleId="affe">
    <w:name w:val="Нумерованный Список"/>
    <w:basedOn w:val="a2"/>
    <w:pPr>
      <w:spacing w:before="120" w:after="120"/>
    </w:pPr>
    <w:rPr>
      <w:rFonts w:eastAsia="Calibri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</w:rPr>
  </w:style>
  <w:style w:type="paragraph" w:customStyle="1" w:styleId="19">
    <w:name w:val="Обычный1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sz w:val="22"/>
      <w:szCs w:val="28"/>
    </w:rPr>
  </w:style>
  <w:style w:type="character" w:customStyle="1" w:styleId="1a">
    <w:name w:val="Обычный1 Знак"/>
    <w:rPr>
      <w:rFonts w:eastAsia="Calibri"/>
      <w:sz w:val="22"/>
      <w:szCs w:val="28"/>
    </w:rPr>
  </w:style>
  <w:style w:type="paragraph" w:customStyle="1" w:styleId="text">
    <w:name w:val="text"/>
    <w:basedOn w:val="a2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hAnsi="Times New Roman" w:cs="Times New Roman"/>
      <w:sz w:val="24"/>
      <w:szCs w:val="24"/>
      <w:lang w:eastAsia="ru-RU"/>
    </w:rPr>
  </w:style>
  <w:style w:type="character" w:styleId="afff">
    <w:name w:val="Strong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0">
    <w:name w:val="Адресат"/>
    <w:basedOn w:val="a2"/>
    <w:pPr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1">
    <w:name w:val="Приложение"/>
    <w:basedOn w:val="a6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eastAsia="Calibri"/>
      <w:b/>
      <w:bCs/>
      <w:szCs w:val="28"/>
    </w:rPr>
  </w:style>
  <w:style w:type="paragraph" w:customStyle="1" w:styleId="afff2">
    <w:name w:val="Заголовок к тексту"/>
    <w:basedOn w:val="a2"/>
    <w:next w:val="a6"/>
    <w:pPr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3">
    <w:name w:val="регистрационные поля"/>
    <w:basedOn w:val="a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4">
    <w:name w:val="Исполнитель"/>
    <w:basedOn w:val="a6"/>
    <w:pPr>
      <w:spacing w:after="120" w:line="240" w:lineRule="exact"/>
      <w:ind w:right="0"/>
    </w:pPr>
    <w:rPr>
      <w:rFonts w:eastAsia="Calibri"/>
      <w:b/>
      <w:bCs/>
      <w:sz w:val="24"/>
      <w:szCs w:val="24"/>
    </w:rPr>
  </w:style>
  <w:style w:type="paragraph" w:customStyle="1" w:styleId="afff5">
    <w:name w:val="Подпись на общем бланке"/>
    <w:basedOn w:val="afc"/>
    <w:next w:val="a6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 w:eastAsia="ru-RU"/>
    </w:rPr>
  </w:style>
  <w:style w:type="character" w:customStyle="1" w:styleId="afff6">
    <w:name w:val="Цветовое выделение"/>
    <w:rPr>
      <w:b/>
      <w:color w:val="000080"/>
      <w:sz w:val="20"/>
    </w:rPr>
  </w:style>
  <w:style w:type="paragraph" w:customStyle="1" w:styleId="afff7">
    <w:name w:val="Таблицы (моноширинный)"/>
    <w:basedOn w:val="a2"/>
    <w:next w:val="a2"/>
    <w:pPr>
      <w:autoSpaceDE w:val="0"/>
    </w:pPr>
    <w:rPr>
      <w:rFonts w:ascii="Courier New" w:eastAsia="Calibri" w:hAnsi="Courier New" w:cs="Courier New"/>
    </w:rPr>
  </w:style>
  <w:style w:type="character" w:customStyle="1" w:styleId="afff8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9">
    <w:name w:val="Заголовок статьи"/>
    <w:basedOn w:val="a2"/>
    <w:next w:val="a2"/>
    <w:pPr>
      <w:autoSpaceDE w:val="0"/>
      <w:ind w:left="1612" w:hanging="892"/>
    </w:pPr>
    <w:rPr>
      <w:rFonts w:ascii="Arial" w:eastAsia="Calibri" w:hAnsi="Arial" w:cs="Arial"/>
    </w:rPr>
  </w:style>
  <w:style w:type="paragraph" w:customStyle="1" w:styleId="afffa">
    <w:name w:val="Комментарий"/>
    <w:basedOn w:val="a2"/>
    <w:next w:val="a2"/>
    <w:pPr>
      <w:autoSpaceDE w:val="0"/>
      <w:ind w:left="170"/>
    </w:pPr>
    <w:rPr>
      <w:rFonts w:ascii="Arial" w:eastAsia="Calibri" w:hAnsi="Arial" w:cs="Arial"/>
      <w:i/>
      <w:iCs/>
      <w:color w:val="800080"/>
    </w:rPr>
  </w:style>
  <w:style w:type="character" w:customStyle="1" w:styleId="afffb">
    <w:name w:val="Продолжение ссылки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pPr>
      <w:ind w:right="2" w:firstLine="110"/>
    </w:pPr>
    <w:rPr>
      <w:rFonts w:eastAsia="Calibri"/>
    </w:rPr>
  </w:style>
  <w:style w:type="paragraph" w:customStyle="1" w:styleId="1b">
    <w:name w:val="Стиль1"/>
    <w:basedOn w:val="af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pPr>
      <w:spacing w:after="160" w:line="240" w:lineRule="exact"/>
    </w:pPr>
    <w:rPr>
      <w:rFonts w:eastAsia="Calibri"/>
      <w:szCs w:val="24"/>
      <w:lang w:val="en-US" w:eastAsia="en-US"/>
    </w:rPr>
  </w:style>
  <w:style w:type="paragraph" w:customStyle="1" w:styleId="Normal1">
    <w:name w:val="Normal1"/>
    <w:pPr>
      <w:widowControl w:val="0"/>
      <w:suppressAutoHyphens/>
      <w:jc w:val="center"/>
    </w:pPr>
    <w:rPr>
      <w:rFonts w:eastAsia="Calibri"/>
    </w:rPr>
  </w:style>
  <w:style w:type="character" w:customStyle="1" w:styleId="27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c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pPr>
      <w:suppressAutoHyphens/>
      <w:autoSpaceDE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d">
    <w:name w:val="Знак Знак Знак Знак Знак Знак Знак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rPr>
      <w:rFonts w:cs="Times New Roman"/>
      <w:lang w:val="ru-RU" w:eastAsia="ru-RU"/>
    </w:rPr>
  </w:style>
  <w:style w:type="character" w:customStyle="1" w:styleId="38">
    <w:name w:val="Знак Знак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afffe">
    <w:name w:val="......."/>
    <w:basedOn w:val="a2"/>
    <w:next w:val="a2"/>
    <w:pPr>
      <w:autoSpaceDE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pPr>
      <w:suppressAutoHyphens/>
    </w:pPr>
    <w:rPr>
      <w:b/>
      <w:sz w:val="28"/>
      <w:szCs w:val="28"/>
    </w:rPr>
  </w:style>
  <w:style w:type="paragraph" w:customStyle="1" w:styleId="2a">
    <w:name w:val="Обычный2"/>
    <w:pPr>
      <w:widowControl w:val="0"/>
      <w:suppressAutoHyphens/>
    </w:pPr>
  </w:style>
  <w:style w:type="character" w:customStyle="1" w:styleId="2b">
    <w:name w:val="Заголовок 2 Знак Знак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7"/>
    <w:pPr>
      <w:autoSpaceDE w:val="0"/>
      <w:spacing w:after="120"/>
      <w:ind w:left="283" w:right="0" w:firstLine="210"/>
    </w:pPr>
    <w:rPr>
      <w:sz w:val="20"/>
    </w:rPr>
  </w:style>
  <w:style w:type="character" w:customStyle="1" w:styleId="1f2">
    <w:name w:val="Основной текст с отступом Знак1"/>
    <w:rPr>
      <w:sz w:val="28"/>
    </w:rPr>
  </w:style>
  <w:style w:type="character" w:customStyle="1" w:styleId="2d">
    <w:name w:val="Красная строка 2 Знак"/>
    <w:basedOn w:val="1f2"/>
    <w:rPr>
      <w:sz w:val="28"/>
    </w:rPr>
  </w:style>
  <w:style w:type="paragraph" w:customStyle="1" w:styleId="222">
    <w:name w:val="Основной текст 22"/>
    <w:basedOn w:val="a2"/>
    <w:pPr>
      <w:overflowPunct w:val="0"/>
      <w:autoSpaceDE w:val="0"/>
      <w:spacing w:line="216" w:lineRule="auto"/>
      <w:ind w:firstLine="709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character" w:customStyle="1" w:styleId="apple-style-span">
    <w:name w:val="apple-style-span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Pr>
      <w:rFonts w:ascii="Verdana" w:hAnsi="Verdana" w:cs="Verdana"/>
      <w:lang w:val="en-US" w:eastAsia="en-US"/>
    </w:rPr>
  </w:style>
  <w:style w:type="character" w:styleId="affff">
    <w:name w:val="annotation reference"/>
    <w:rPr>
      <w:sz w:val="16"/>
      <w:szCs w:val="16"/>
    </w:rPr>
  </w:style>
  <w:style w:type="paragraph" w:customStyle="1" w:styleId="Nonformat">
    <w:name w:val="Nonformat"/>
    <w:basedOn w:val="a2"/>
    <w:pPr>
      <w:autoSpaceDE w:val="0"/>
    </w:pPr>
    <w:rPr>
      <w:rFonts w:ascii="Consultant" w:hAnsi="Consultant"/>
    </w:rPr>
  </w:style>
  <w:style w:type="paragraph" w:customStyle="1" w:styleId="1f3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pPr>
      <w:spacing w:line="276" w:lineRule="auto"/>
      <w:ind w:left="220" w:right="-1"/>
    </w:pPr>
    <w:rPr>
      <w:rFonts w:eastAsia="Calibri"/>
      <w:lang w:eastAsia="en-US"/>
    </w:rPr>
  </w:style>
  <w:style w:type="paragraph" w:styleId="1f4">
    <w:name w:val="toc 1"/>
    <w:basedOn w:val="a2"/>
    <w:next w:val="a2"/>
    <w:autoRedefine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styleId="39">
    <w:name w:val="toc 3"/>
    <w:basedOn w:val="a2"/>
    <w:next w:val="a2"/>
    <w:autoRedefine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2">
    <w:name w:val="toc 4"/>
    <w:basedOn w:val="a2"/>
    <w:next w:val="a2"/>
    <w:autoRedefine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customStyle="1" w:styleId="910">
    <w:name w:val="Оглавление 91"/>
    <w:basedOn w:val="a2"/>
    <w:next w:val="a2"/>
    <w:autoRedefine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0">
    <w:name w:val="endnote text"/>
    <w:basedOn w:val="a2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1">
    <w:name w:val="Текст концевой сноски Знак"/>
    <w:rPr>
      <w:rFonts w:ascii="Calibri" w:eastAsia="Calibri" w:hAnsi="Calibri"/>
      <w:sz w:val="24"/>
      <w:szCs w:val="24"/>
      <w:lang w:eastAsia="en-US"/>
    </w:rPr>
  </w:style>
  <w:style w:type="character" w:styleId="affff2">
    <w:name w:val="endnote reference"/>
    <w:rPr>
      <w:position w:val="0"/>
      <w:vertAlign w:val="superscript"/>
    </w:rPr>
  </w:style>
  <w:style w:type="paragraph" w:customStyle="1" w:styleId="1-11">
    <w:name w:val="Средняя заливка 1 - Акцент 11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paragraph" w:styleId="affff3">
    <w:name w:val="Document Map"/>
    <w:basedOn w:val="a2"/>
    <w:pPr>
      <w:spacing w:after="200" w:line="276" w:lineRule="auto"/>
    </w:pPr>
    <w:rPr>
      <w:rFonts w:eastAsia="Calibri"/>
      <w:szCs w:val="24"/>
      <w:lang w:eastAsia="en-US"/>
    </w:rPr>
  </w:style>
  <w:style w:type="character" w:customStyle="1" w:styleId="affff4">
    <w:name w:val="Схема документа Знак"/>
    <w:rPr>
      <w:rFonts w:eastAsia="Calibri"/>
      <w:sz w:val="24"/>
      <w:szCs w:val="24"/>
      <w:lang w:eastAsia="en-US"/>
    </w:rPr>
  </w:style>
  <w:style w:type="paragraph" w:customStyle="1" w:styleId="affff5">
    <w:name w:val="Рег. Комментарии"/>
    <w:basedOn w:val="-31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6">
    <w:name w:val="Сценарии"/>
    <w:basedOn w:val="a2"/>
    <w:pPr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13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2"/>
    <w:pPr>
      <w:numPr>
        <w:numId w:val="29"/>
      </w:numPr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7">
    <w:name w:val="Рег. Обычный с отступом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pPr>
      <w:numPr>
        <w:numId w:val="31"/>
      </w:numPr>
      <w:jc w:val="both"/>
    </w:pPr>
    <w:rPr>
      <w:rFonts w:ascii="Times New Roman" w:hAnsi="Times New Roman"/>
      <w:sz w:val="28"/>
    </w:rPr>
  </w:style>
  <w:style w:type="paragraph" w:customStyle="1" w:styleId="affff8">
    <w:name w:val="Рег. Заголовок для названий результата"/>
    <w:basedOn w:val="2-"/>
    <w:pPr>
      <w:numPr>
        <w:ilvl w:val="0"/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line="276" w:lineRule="auto"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">
    <w:name w:val="Рег. Списки 1)"/>
    <w:basedOn w:val="affff9"/>
    <w:pPr>
      <w:numPr>
        <w:numId w:val="32"/>
      </w:numPr>
    </w:pPr>
  </w:style>
  <w:style w:type="paragraph" w:customStyle="1" w:styleId="1f5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1">
    <w:name w:val="Рег. Списки одного уровня: а) б) в)"/>
    <w:basedOn w:val="1f5"/>
    <w:pPr>
      <w:numPr>
        <w:numId w:val="33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0">
    <w:name w:val="Рег. Основной нумерованный 1. текст"/>
    <w:basedOn w:val="ConsPlusNormal"/>
    <w:pPr>
      <w:numPr>
        <w:numId w:val="34"/>
      </w:numPr>
      <w:spacing w:line="276" w:lineRule="auto"/>
      <w:jc w:val="both"/>
    </w:pPr>
    <w:rPr>
      <w:rFonts w:ascii="Times New Roman" w:hAnsi="Times New Roman" w:cs="Times New Roman"/>
      <w:sz w:val="28"/>
    </w:rPr>
  </w:style>
  <w:style w:type="paragraph" w:styleId="affffb">
    <w:name w:val="No Spacing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styleId="affffc">
    <w:name w:val="Revision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2f0">
    <w:name w:val="Абзац списка2"/>
    <w:basedOn w:val="a2"/>
    <w:pPr>
      <w:spacing w:after="200" w:line="276" w:lineRule="auto"/>
      <w:ind w:left="720"/>
    </w:pPr>
    <w:rPr>
      <w:rFonts w:ascii="Calibri" w:hAnsi="Calibri" w:cs="Calibri"/>
      <w:sz w:val="22"/>
      <w:szCs w:val="28"/>
    </w:rPr>
  </w:style>
  <w:style w:type="character" w:customStyle="1" w:styleId="apple-converted-space">
    <w:name w:val="apple-converted-space"/>
  </w:style>
  <w:style w:type="paragraph" w:customStyle="1" w:styleId="uni">
    <w:name w:val="uni"/>
    <w:basedOn w:val="a2"/>
    <w:pPr>
      <w:spacing w:before="100" w:after="100"/>
    </w:pPr>
    <w:rPr>
      <w:szCs w:val="24"/>
    </w:rPr>
  </w:style>
  <w:style w:type="paragraph" w:customStyle="1" w:styleId="2f1">
    <w:name w:val="Стиль2"/>
    <w:basedOn w:val="affffb"/>
    <w:pPr>
      <w:jc w:val="center"/>
    </w:pPr>
    <w:rPr>
      <w:b/>
      <w:sz w:val="24"/>
      <w:szCs w:val="24"/>
    </w:rPr>
  </w:style>
  <w:style w:type="character" w:customStyle="1" w:styleId="affffd">
    <w:name w:val="Без интервала Знак"/>
    <w:rPr>
      <w:rFonts w:ascii="Calibri" w:eastAsia="Calibri" w:hAnsi="Calibri"/>
      <w:sz w:val="22"/>
      <w:szCs w:val="28"/>
      <w:lang w:eastAsia="en-US"/>
    </w:rPr>
  </w:style>
  <w:style w:type="character" w:customStyle="1" w:styleId="2f2">
    <w:name w:val="Стиль2 Знак"/>
    <w:rPr>
      <w:rFonts w:ascii="Calibri" w:eastAsia="Calibri" w:hAnsi="Calibri"/>
      <w:b/>
      <w:sz w:val="24"/>
      <w:szCs w:val="24"/>
      <w:lang w:eastAsia="en-US"/>
    </w:rPr>
  </w:style>
  <w:style w:type="character" w:customStyle="1" w:styleId="410">
    <w:name w:val="Знак Знак4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pPr>
      <w:spacing w:line="276" w:lineRule="auto"/>
      <w:ind w:left="720"/>
      <w:jc w:val="center"/>
    </w:pPr>
    <w:rPr>
      <w:rFonts w:ascii="Calibri" w:eastAsia="Calibri" w:hAnsi="Calibri"/>
      <w:sz w:val="22"/>
      <w:szCs w:val="28"/>
      <w:lang w:eastAsia="en-US"/>
    </w:rPr>
  </w:style>
  <w:style w:type="paragraph" w:customStyle="1" w:styleId="2f3">
    <w:name w:val="Знак Знак Знак Знак Знак Знак Знак Знак Знак Знак2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pPr>
      <w:spacing w:after="160" w:line="240" w:lineRule="exact"/>
    </w:pPr>
    <w:rPr>
      <w:lang w:val="en-US" w:eastAsia="en-US"/>
    </w:rPr>
  </w:style>
  <w:style w:type="character" w:customStyle="1" w:styleId="191">
    <w:name w:val="Знак Знак19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">
    <w:name w:val="Знак Знак2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pPr>
      <w:spacing w:before="100" w:after="100"/>
    </w:pPr>
    <w:rPr>
      <w:rFonts w:ascii="Tahoma" w:hAnsi="Tahoma"/>
      <w:lang w:val="en-US" w:eastAsia="en-US"/>
    </w:rPr>
  </w:style>
  <w:style w:type="paragraph" w:customStyle="1" w:styleId="3a">
    <w:name w:val="Заголовок оглавления3"/>
    <w:basedOn w:val="11"/>
    <w:next w:val="a2"/>
    <w:pPr>
      <w:keepLines/>
      <w:spacing w:before="240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1f6">
    <w:name w:val="Заголовок1"/>
    <w:basedOn w:val="a2"/>
    <w:next w:val="a6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7">
    <w:name w:val="Список1"/>
    <w:basedOn w:val="a6"/>
    <w:next w:val="affffe"/>
    <w:pPr>
      <w:spacing w:after="140" w:line="288" w:lineRule="auto"/>
      <w:ind w:right="0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2"/>
    <w:next w:val="a2"/>
    <w:autoRedefine/>
    <w:pPr>
      <w:ind w:left="220" w:hanging="220"/>
    </w:pPr>
    <w:rPr>
      <w:rFonts w:ascii="Calibri" w:eastAsia="Calibri" w:hAnsi="Calibri"/>
      <w:sz w:val="22"/>
      <w:szCs w:val="28"/>
      <w:lang w:eastAsia="en-US"/>
    </w:rPr>
  </w:style>
  <w:style w:type="paragraph" w:customStyle="1" w:styleId="1f9">
    <w:name w:val="Указатель1"/>
    <w:basedOn w:val="a2"/>
    <w:next w:val="afffff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hAnsi="Tahoma" w:cs="Tahoma"/>
    </w:rPr>
  </w:style>
  <w:style w:type="paragraph" w:customStyle="1" w:styleId="xl63">
    <w:name w:val="xl63"/>
    <w:basedOn w:val="a2"/>
    <w:pPr>
      <w:spacing w:after="200"/>
    </w:pPr>
    <w:rPr>
      <w:b/>
      <w:bCs/>
      <w:szCs w:val="24"/>
    </w:rPr>
  </w:style>
  <w:style w:type="paragraph" w:customStyle="1" w:styleId="xl64">
    <w:name w:val="xl64"/>
    <w:basedOn w:val="a2"/>
    <w:pPr>
      <w:spacing w:after="200"/>
    </w:pPr>
    <w:rPr>
      <w:szCs w:val="24"/>
    </w:rPr>
  </w:style>
  <w:style w:type="paragraph" w:customStyle="1" w:styleId="xl65">
    <w:name w:val="xl65"/>
    <w:basedOn w:val="a2"/>
    <w:pPr>
      <w:spacing w:after="200"/>
      <w:jc w:val="center"/>
      <w:textAlignment w:val="center"/>
    </w:pPr>
    <w:rPr>
      <w:szCs w:val="24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9">
    <w:name w:val="xl79"/>
    <w:basedOn w:val="a2"/>
    <w:pPr>
      <w:spacing w:after="200"/>
    </w:pPr>
    <w:rPr>
      <w:szCs w:val="24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styleId="affffe">
    <w:name w:val="List"/>
    <w:basedOn w:val="a2"/>
    <w:pPr>
      <w:ind w:left="283" w:hanging="283"/>
    </w:pPr>
    <w:rPr>
      <w:rFonts w:eastAsia="Calibri"/>
      <w:sz w:val="28"/>
      <w:szCs w:val="28"/>
      <w:lang w:eastAsia="en-US"/>
    </w:rPr>
  </w:style>
  <w:style w:type="paragraph" w:styleId="afffff">
    <w:name w:val="index heading"/>
    <w:basedOn w:val="a2"/>
    <w:next w:val="1f8"/>
    <w:rPr>
      <w:rFonts w:ascii="Calibri Light" w:hAnsi="Calibri Light"/>
      <w:b/>
      <w:bCs/>
      <w:sz w:val="28"/>
      <w:szCs w:val="28"/>
      <w:lang w:eastAsia="en-US"/>
    </w:rPr>
  </w:style>
  <w:style w:type="character" w:customStyle="1" w:styleId="tgc">
    <w:name w:val="_tgc"/>
  </w:style>
  <w:style w:type="paragraph" w:customStyle="1" w:styleId="formattext">
    <w:name w:val="formattext"/>
    <w:basedOn w:val="a2"/>
    <w:pPr>
      <w:spacing w:before="100" w:after="100"/>
    </w:pPr>
    <w:rPr>
      <w:szCs w:val="24"/>
    </w:rPr>
  </w:style>
  <w:style w:type="character" w:styleId="afffff0">
    <w:name w:val="line number"/>
  </w:style>
  <w:style w:type="paragraph" w:customStyle="1" w:styleId="3b">
    <w:name w:val="Абзац списка3"/>
    <w:basedOn w:val="a2"/>
    <w:pPr>
      <w:spacing w:after="160"/>
      <w:ind w:left="720"/>
    </w:pPr>
    <w:rPr>
      <w:rFonts w:ascii="Calibri Light" w:eastAsia="Courier New" w:hAnsi="Calibri Light" w:cs="Courier New"/>
      <w:sz w:val="22"/>
      <w:szCs w:val="22"/>
    </w:rPr>
  </w:style>
  <w:style w:type="paragraph" w:customStyle="1" w:styleId="43">
    <w:name w:val="Абзац списка4"/>
    <w:basedOn w:val="a2"/>
    <w:pPr>
      <w:ind w:left="720"/>
    </w:pPr>
    <w:rPr>
      <w:szCs w:val="24"/>
    </w:rPr>
  </w:style>
  <w:style w:type="character" w:customStyle="1" w:styleId="52">
    <w:name w:val="Основной текст (5)_"/>
    <w:rPr>
      <w:shd w:val="clear" w:color="auto" w:fill="FFFFFF"/>
    </w:rPr>
  </w:style>
  <w:style w:type="paragraph" w:customStyle="1" w:styleId="53">
    <w:name w:val="Основной текст (5)"/>
    <w:basedOn w:val="a2"/>
    <w:pPr>
      <w:shd w:val="clear" w:color="auto" w:fill="FFFFFF"/>
      <w:spacing w:line="274" w:lineRule="exact"/>
      <w:ind w:left="40" w:right="23" w:firstLine="680"/>
      <w:jc w:val="right"/>
    </w:pPr>
    <w:rPr>
      <w:shd w:val="clear" w:color="auto" w:fill="FFFFFF"/>
    </w:rPr>
  </w:style>
  <w:style w:type="numbering" w:customStyle="1" w:styleId="WWOutlineListStyle25">
    <w:name w:val="WW_OutlineListStyle_25"/>
    <w:basedOn w:val="a5"/>
    <w:pPr>
      <w:numPr>
        <w:numId w:val="2"/>
      </w:numPr>
    </w:pPr>
  </w:style>
  <w:style w:type="numbering" w:customStyle="1" w:styleId="WWOutlineListStyle24">
    <w:name w:val="WW_OutlineListStyle_24"/>
    <w:basedOn w:val="a5"/>
    <w:pPr>
      <w:numPr>
        <w:numId w:val="3"/>
      </w:numPr>
    </w:pPr>
  </w:style>
  <w:style w:type="numbering" w:customStyle="1" w:styleId="WWOutlineListStyle23">
    <w:name w:val="WW_OutlineListStyle_23"/>
    <w:basedOn w:val="a5"/>
    <w:pPr>
      <w:numPr>
        <w:numId w:val="4"/>
      </w:numPr>
    </w:pPr>
  </w:style>
  <w:style w:type="numbering" w:customStyle="1" w:styleId="WWOutlineListStyle22">
    <w:name w:val="WW_OutlineListStyle_22"/>
    <w:basedOn w:val="a5"/>
    <w:pPr>
      <w:numPr>
        <w:numId w:val="5"/>
      </w:numPr>
    </w:pPr>
  </w:style>
  <w:style w:type="numbering" w:customStyle="1" w:styleId="WWOutlineListStyle21">
    <w:name w:val="WW_OutlineListStyle_21"/>
    <w:basedOn w:val="a5"/>
    <w:pPr>
      <w:numPr>
        <w:numId w:val="6"/>
      </w:numPr>
    </w:pPr>
  </w:style>
  <w:style w:type="numbering" w:customStyle="1" w:styleId="WWOutlineListStyle20">
    <w:name w:val="WW_OutlineListStyle_20"/>
    <w:basedOn w:val="a5"/>
    <w:pPr>
      <w:numPr>
        <w:numId w:val="7"/>
      </w:numPr>
    </w:pPr>
  </w:style>
  <w:style w:type="numbering" w:customStyle="1" w:styleId="WWOutlineListStyle19">
    <w:name w:val="WW_OutlineListStyle_19"/>
    <w:basedOn w:val="a5"/>
    <w:pPr>
      <w:numPr>
        <w:numId w:val="8"/>
      </w:numPr>
    </w:pPr>
  </w:style>
  <w:style w:type="numbering" w:customStyle="1" w:styleId="WWOutlineListStyle18">
    <w:name w:val="WW_OutlineListStyle_18"/>
    <w:basedOn w:val="a5"/>
    <w:pPr>
      <w:numPr>
        <w:numId w:val="9"/>
      </w:numPr>
    </w:pPr>
  </w:style>
  <w:style w:type="numbering" w:customStyle="1" w:styleId="WWOutlineListStyle17">
    <w:name w:val="WW_OutlineListStyle_17"/>
    <w:basedOn w:val="a5"/>
    <w:pPr>
      <w:numPr>
        <w:numId w:val="10"/>
      </w:numPr>
    </w:pPr>
  </w:style>
  <w:style w:type="numbering" w:customStyle="1" w:styleId="WWOutlineListStyle16">
    <w:name w:val="WW_OutlineListStyle_16"/>
    <w:basedOn w:val="a5"/>
    <w:pPr>
      <w:numPr>
        <w:numId w:val="11"/>
      </w:numPr>
    </w:pPr>
  </w:style>
  <w:style w:type="numbering" w:customStyle="1" w:styleId="WWOutlineListStyle15">
    <w:name w:val="WW_OutlineListStyle_15"/>
    <w:basedOn w:val="a5"/>
    <w:pPr>
      <w:numPr>
        <w:numId w:val="12"/>
      </w:numPr>
    </w:pPr>
  </w:style>
  <w:style w:type="numbering" w:customStyle="1" w:styleId="WWOutlineListStyle14">
    <w:name w:val="WW_OutlineListStyle_14"/>
    <w:basedOn w:val="a5"/>
    <w:pPr>
      <w:numPr>
        <w:numId w:val="13"/>
      </w:numPr>
    </w:pPr>
  </w:style>
  <w:style w:type="numbering" w:customStyle="1" w:styleId="WWOutlineListStyle13">
    <w:name w:val="WW_OutlineListStyle_13"/>
    <w:basedOn w:val="a5"/>
    <w:pPr>
      <w:numPr>
        <w:numId w:val="14"/>
      </w:numPr>
    </w:pPr>
  </w:style>
  <w:style w:type="numbering" w:customStyle="1" w:styleId="WWOutlineListStyle12">
    <w:name w:val="WW_OutlineListStyle_12"/>
    <w:basedOn w:val="a5"/>
    <w:pPr>
      <w:numPr>
        <w:numId w:val="15"/>
      </w:numPr>
    </w:pPr>
  </w:style>
  <w:style w:type="numbering" w:customStyle="1" w:styleId="WWOutlineListStyle11">
    <w:name w:val="WW_OutlineListStyle_11"/>
    <w:basedOn w:val="a5"/>
    <w:pPr>
      <w:numPr>
        <w:numId w:val="16"/>
      </w:numPr>
    </w:pPr>
  </w:style>
  <w:style w:type="numbering" w:customStyle="1" w:styleId="WWOutlineListStyle10">
    <w:name w:val="WW_OutlineListStyle_10"/>
    <w:basedOn w:val="a5"/>
    <w:pPr>
      <w:numPr>
        <w:numId w:val="17"/>
      </w:numPr>
    </w:pPr>
  </w:style>
  <w:style w:type="numbering" w:customStyle="1" w:styleId="WWOutlineListStyle9">
    <w:name w:val="WW_OutlineListStyle_9"/>
    <w:basedOn w:val="a5"/>
    <w:pPr>
      <w:numPr>
        <w:numId w:val="18"/>
      </w:numPr>
    </w:pPr>
  </w:style>
  <w:style w:type="numbering" w:customStyle="1" w:styleId="WWOutlineListStyle8">
    <w:name w:val="WW_OutlineListStyle_8"/>
    <w:basedOn w:val="a5"/>
    <w:pPr>
      <w:numPr>
        <w:numId w:val="19"/>
      </w:numPr>
    </w:pPr>
  </w:style>
  <w:style w:type="numbering" w:customStyle="1" w:styleId="WWOutlineListStyle7">
    <w:name w:val="WW_OutlineListStyle_7"/>
    <w:basedOn w:val="a5"/>
    <w:pPr>
      <w:numPr>
        <w:numId w:val="20"/>
      </w:numPr>
    </w:pPr>
  </w:style>
  <w:style w:type="numbering" w:customStyle="1" w:styleId="WWOutlineListStyle6">
    <w:name w:val="WW_OutlineListStyle_6"/>
    <w:basedOn w:val="a5"/>
    <w:pPr>
      <w:numPr>
        <w:numId w:val="21"/>
      </w:numPr>
    </w:pPr>
  </w:style>
  <w:style w:type="numbering" w:customStyle="1" w:styleId="WWOutlineListStyle5">
    <w:name w:val="WW_OutlineListStyle_5"/>
    <w:basedOn w:val="a5"/>
    <w:pPr>
      <w:numPr>
        <w:numId w:val="22"/>
      </w:numPr>
    </w:pPr>
  </w:style>
  <w:style w:type="numbering" w:customStyle="1" w:styleId="WWOutlineListStyle4">
    <w:name w:val="WW_OutlineListStyle_4"/>
    <w:basedOn w:val="a5"/>
    <w:pPr>
      <w:numPr>
        <w:numId w:val="23"/>
      </w:numPr>
    </w:pPr>
  </w:style>
  <w:style w:type="numbering" w:customStyle="1" w:styleId="WWOutlineListStyle3">
    <w:name w:val="WW_OutlineListStyle_3"/>
    <w:basedOn w:val="a5"/>
    <w:pPr>
      <w:numPr>
        <w:numId w:val="24"/>
      </w:numPr>
    </w:pPr>
  </w:style>
  <w:style w:type="numbering" w:customStyle="1" w:styleId="WWOutlineListStyle2">
    <w:name w:val="WW_OutlineListStyle_2"/>
    <w:basedOn w:val="a5"/>
    <w:pPr>
      <w:numPr>
        <w:numId w:val="25"/>
      </w:numPr>
    </w:pPr>
  </w:style>
  <w:style w:type="numbering" w:customStyle="1" w:styleId="WWOutlineListStyle1">
    <w:name w:val="WW_OutlineListStyle_1"/>
    <w:basedOn w:val="a5"/>
    <w:pPr>
      <w:numPr>
        <w:numId w:val="26"/>
      </w:numPr>
    </w:pPr>
  </w:style>
  <w:style w:type="numbering" w:customStyle="1" w:styleId="WWOutlineListStyle">
    <w:name w:val="WW_OutlineListStyle"/>
    <w:basedOn w:val="a5"/>
    <w:pPr>
      <w:numPr>
        <w:numId w:val="27"/>
      </w:numPr>
    </w:pPr>
  </w:style>
  <w:style w:type="numbering" w:customStyle="1" w:styleId="LFO1">
    <w:name w:val="LFO1"/>
    <w:basedOn w:val="a5"/>
    <w:pPr>
      <w:numPr>
        <w:numId w:val="28"/>
      </w:numPr>
    </w:pPr>
  </w:style>
  <w:style w:type="numbering" w:customStyle="1" w:styleId="LFO2">
    <w:name w:val="LFO2"/>
    <w:basedOn w:val="a5"/>
    <w:pPr>
      <w:numPr>
        <w:numId w:val="29"/>
      </w:numPr>
    </w:pPr>
  </w:style>
  <w:style w:type="numbering" w:customStyle="1" w:styleId="LFO3">
    <w:name w:val="LFO3"/>
    <w:basedOn w:val="a5"/>
    <w:pPr>
      <w:numPr>
        <w:numId w:val="30"/>
      </w:numPr>
    </w:pPr>
  </w:style>
  <w:style w:type="numbering" w:customStyle="1" w:styleId="LFO4">
    <w:name w:val="LFO4"/>
    <w:basedOn w:val="a5"/>
    <w:pPr>
      <w:numPr>
        <w:numId w:val="31"/>
      </w:numPr>
    </w:pPr>
  </w:style>
  <w:style w:type="numbering" w:customStyle="1" w:styleId="LFO5">
    <w:name w:val="LFO5"/>
    <w:basedOn w:val="a5"/>
    <w:pPr>
      <w:numPr>
        <w:numId w:val="32"/>
      </w:numPr>
    </w:pPr>
  </w:style>
  <w:style w:type="numbering" w:customStyle="1" w:styleId="LFO6">
    <w:name w:val="LFO6"/>
    <w:basedOn w:val="a5"/>
    <w:pPr>
      <w:numPr>
        <w:numId w:val="33"/>
      </w:numPr>
    </w:pPr>
  </w:style>
  <w:style w:type="numbering" w:customStyle="1" w:styleId="LFO7">
    <w:name w:val="LFO7"/>
    <w:basedOn w:val="a5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A8A25ACA</Template>
  <TotalTime>2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2023-02-01T09:49:00Z</cp:lastPrinted>
  <dcterms:created xsi:type="dcterms:W3CDTF">2023-02-01T09:50:00Z</dcterms:created>
  <dcterms:modified xsi:type="dcterms:W3CDTF">2023-02-03T08:26:00Z</dcterms:modified>
</cp:coreProperties>
</file>