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F5" w:rsidRDefault="00F83416">
      <w:pPr>
        <w:spacing w:line="312" w:lineRule="auto"/>
        <w:ind w:hanging="567"/>
        <w:jc w:val="center"/>
      </w:pPr>
      <w:r>
        <w:rPr>
          <w:rFonts w:ascii="Liberation Serif" w:hAnsi="Liberation Serif"/>
        </w:rPr>
        <w:object w:dxaOrig="792" w:dyaOrig="996" w14:anchorId="62FB9E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3pt;height:49.85pt;visibility:visible;mso-wrap-style:square" o:ole="">
            <v:imagedata r:id="rId6" o:title=""/>
          </v:shape>
          <o:OLEObject Type="Embed" ProgID="Word.Document.8" ShapeID="Object 1" DrawAspect="Content" ObjectID="_1702390661" r:id="rId7"/>
        </w:object>
      </w:r>
    </w:p>
    <w:p w:rsidR="00F83416" w:rsidRPr="00F83416" w:rsidRDefault="00F83416" w:rsidP="00F8341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8341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8341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83416" w:rsidRPr="00F83416" w:rsidRDefault="00F83416" w:rsidP="00F8341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8341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83416" w:rsidRPr="00F83416" w:rsidRDefault="00F83416" w:rsidP="00F834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8341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25EECB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83416" w:rsidRPr="00F83416" w:rsidRDefault="00F83416" w:rsidP="00F834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83416" w:rsidRPr="00F83416" w:rsidRDefault="00F83416" w:rsidP="00F834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83416" w:rsidRPr="00F83416" w:rsidRDefault="00F83416" w:rsidP="00F834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83416">
        <w:rPr>
          <w:rFonts w:ascii="Liberation Serif" w:hAnsi="Liberation Serif"/>
          <w:sz w:val="24"/>
        </w:rPr>
        <w:t>от__</w:t>
      </w:r>
      <w:r w:rsidR="0037298D">
        <w:rPr>
          <w:rFonts w:ascii="Liberation Serif" w:hAnsi="Liberation Serif"/>
          <w:sz w:val="24"/>
          <w:u w:val="single"/>
        </w:rPr>
        <w:t>30.12.2021</w:t>
      </w:r>
      <w:r w:rsidRPr="00F83416">
        <w:rPr>
          <w:rFonts w:ascii="Liberation Serif" w:hAnsi="Liberation Serif"/>
          <w:sz w:val="24"/>
        </w:rPr>
        <w:t>__</w:t>
      </w:r>
      <w:proofErr w:type="gramStart"/>
      <w:r w:rsidRPr="00F83416">
        <w:rPr>
          <w:rFonts w:ascii="Liberation Serif" w:hAnsi="Liberation Serif"/>
          <w:sz w:val="24"/>
        </w:rPr>
        <w:t>_  №</w:t>
      </w:r>
      <w:proofErr w:type="gramEnd"/>
      <w:r w:rsidRPr="00F83416">
        <w:rPr>
          <w:rFonts w:ascii="Liberation Serif" w:hAnsi="Liberation Serif"/>
          <w:sz w:val="24"/>
        </w:rPr>
        <w:t xml:space="preserve">  __</w:t>
      </w:r>
      <w:r w:rsidR="0037298D">
        <w:rPr>
          <w:rFonts w:ascii="Liberation Serif" w:hAnsi="Liberation Serif"/>
          <w:sz w:val="24"/>
          <w:u w:val="single"/>
        </w:rPr>
        <w:t>1324-П</w:t>
      </w:r>
      <w:r w:rsidRPr="00F83416">
        <w:rPr>
          <w:rFonts w:ascii="Liberation Serif" w:hAnsi="Liberation Serif"/>
          <w:sz w:val="24"/>
        </w:rPr>
        <w:t>___</w:t>
      </w:r>
    </w:p>
    <w:p w:rsidR="00F83416" w:rsidRPr="00F83416" w:rsidRDefault="00F83416" w:rsidP="00F834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83416" w:rsidRPr="00F83416" w:rsidRDefault="00F83416" w:rsidP="00F8341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83416">
        <w:rPr>
          <w:rFonts w:ascii="Liberation Serif" w:hAnsi="Liberation Serif"/>
          <w:sz w:val="24"/>
          <w:szCs w:val="24"/>
        </w:rPr>
        <w:t>г. Заречный</w:t>
      </w:r>
    </w:p>
    <w:p w:rsidR="00E209F5" w:rsidRDefault="00E209F5">
      <w:pPr>
        <w:rPr>
          <w:rFonts w:ascii="Liberation Serif" w:hAnsi="Liberation Serif"/>
          <w:sz w:val="28"/>
          <w:szCs w:val="28"/>
        </w:rPr>
      </w:pPr>
    </w:p>
    <w:p w:rsidR="00E209F5" w:rsidRDefault="00E209F5">
      <w:pPr>
        <w:rPr>
          <w:rFonts w:ascii="Liberation Serif" w:hAnsi="Liberation Serif"/>
          <w:sz w:val="28"/>
          <w:szCs w:val="28"/>
        </w:rPr>
      </w:pPr>
    </w:p>
    <w:p w:rsidR="00E209F5" w:rsidRDefault="00F8341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 «Управление муниципальными финансами городского округа Заречный до 2024 года», утвержденную постановлением администрации городского округа Заречный от 31.10.2019 № 1072-П</w:t>
      </w:r>
    </w:p>
    <w:p w:rsidR="00E209F5" w:rsidRDefault="00E209F5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E209F5" w:rsidRDefault="00E209F5">
      <w:pPr>
        <w:ind w:left="284"/>
        <w:rPr>
          <w:rFonts w:ascii="Liberation Serif" w:hAnsi="Liberation Serif"/>
          <w:sz w:val="28"/>
          <w:szCs w:val="28"/>
        </w:rPr>
      </w:pPr>
    </w:p>
    <w:p w:rsidR="00E209F5" w:rsidRDefault="00F83416" w:rsidP="00F83416">
      <w:pPr>
        <w:pStyle w:val="a4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В соответствии с п. 2 ст. 179 Бюджетного кодекса Российской Федерации, постановлением администрации городского округа Заречный от 23.06.2014   № 798-П (ред. от 05.07.2019) «Об утверждении Порядка формирования и реализации муниципальных программ городского округа Заречный», решением Думы городского округа Заречный от 23.12.2021 № 59-Р «О внесении изменений в решение Думы от 17.12.2020 № 106-Р «О бюджете городского округа Заречный на 2021 год и плановый период 2022-2023 годов», решением Думы городского округа Заречный от 13.12.2021 №57-Р «О бюджете городского округа Заречный на 2022 год и плановый период 2023-2024 годов», на основании ст. ст. 28, 31 Устава городского округа Заречный администрация городского округа Заречный </w:t>
      </w:r>
    </w:p>
    <w:p w:rsidR="00E209F5" w:rsidRDefault="00F83416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E209F5" w:rsidRDefault="00F83416" w:rsidP="00F8341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в муниципальную программу «Управление муниципальными финансами городского округа Заречный до 2024 года»,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утвержденную постановлением администрации городского округа Заречный от 31.10.2019 № 1072-П с изменениями, внесенными постановлениями администрации городского округа Заречный от 13.03.2020 № 218-П, от 10.08.2020 № 572-П, от 16.12.2020 №983-П, от 09.02.2021 №131-П, от 17.09.2021 №940-П, от 10.12.2021 №1213-П, следующие изменения:</w:t>
      </w:r>
    </w:p>
    <w:p w:rsidR="00E209F5" w:rsidRDefault="00F83416" w:rsidP="00F8341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паспорте в таблице строку «Объем финансирования муниципальной программы по годам реализации, рублей» изложить в следующей редакции:</w:t>
      </w:r>
    </w:p>
    <w:p w:rsidR="00E209F5" w:rsidRDefault="00E209F5">
      <w:pPr>
        <w:ind w:firstLine="709"/>
        <w:rPr>
          <w:rFonts w:ascii="Liberation Serif" w:hAnsi="Liberation Serif"/>
          <w:sz w:val="28"/>
          <w:szCs w:val="28"/>
        </w:rPr>
      </w:pPr>
    </w:p>
    <w:tbl>
      <w:tblPr>
        <w:tblW w:w="9740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0"/>
        <w:gridCol w:w="5380"/>
      </w:tblGrid>
      <w:tr w:rsidR="00E94374" w:rsidTr="00E94374">
        <w:trPr>
          <w:trHeight w:val="37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74" w:rsidRDefault="00E9437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Объем финансирования</w:t>
            </w:r>
          </w:p>
          <w:p w:rsidR="00E94374" w:rsidRDefault="00E9437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муниципальной программы по годам реализации, рублей</w:t>
            </w:r>
          </w:p>
          <w:p w:rsidR="00E94374" w:rsidRDefault="00E94374" w:rsidP="00D60475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 </w:t>
            </w:r>
          </w:p>
          <w:p w:rsidR="00E94374" w:rsidRDefault="00E9437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  <w:p w:rsidR="00E94374" w:rsidRDefault="00E9437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  <w:p w:rsidR="00E94374" w:rsidRDefault="00E9437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  <w:p w:rsidR="00E94374" w:rsidRDefault="00E94374" w:rsidP="00363F2F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74" w:rsidRDefault="00E9437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ВСЕГО:</w:t>
            </w:r>
          </w:p>
        </w:tc>
      </w:tr>
      <w:tr w:rsidR="00E94374" w:rsidTr="00E94374">
        <w:trPr>
          <w:trHeight w:val="36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74" w:rsidRDefault="00E94374" w:rsidP="00363F2F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74" w:rsidRDefault="00E94374">
            <w:r>
              <w:rPr>
                <w:rFonts w:ascii="Liberation Serif" w:hAnsi="Liberation Serif"/>
                <w:sz w:val="28"/>
                <w:szCs w:val="28"/>
              </w:rPr>
              <w:t>73 941 612,83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E94374" w:rsidTr="00E94374">
        <w:trPr>
          <w:trHeight w:val="456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74" w:rsidRDefault="00E94374" w:rsidP="00363F2F">
            <w:pP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38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74" w:rsidRDefault="00E9437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E94374" w:rsidTr="00E94374">
        <w:trPr>
          <w:trHeight w:val="1381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74" w:rsidRDefault="00E94374" w:rsidP="00363F2F">
            <w:pP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74" w:rsidRDefault="00E94374">
            <w:r>
              <w:rPr>
                <w:rFonts w:ascii="Liberation Serif" w:hAnsi="Liberation Serif"/>
                <w:sz w:val="28"/>
                <w:szCs w:val="28"/>
              </w:rPr>
              <w:t>2020 год - 12 463 654,83 рублей,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00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>2021 год - 13 263 142,00 рублей,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00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>2022 год - 16 088 522,00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2023 год - 16 088 147,00 рублей,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00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>2024 год - 16 038 147,00 рублей</w:t>
            </w:r>
          </w:p>
        </w:tc>
      </w:tr>
      <w:tr w:rsidR="00E94374" w:rsidTr="00E94374">
        <w:trPr>
          <w:trHeight w:val="36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74" w:rsidRDefault="00E94374" w:rsidP="00363F2F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74" w:rsidRDefault="00E9437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E94374" w:rsidRDefault="00E9437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бюджет:</w:t>
            </w:r>
          </w:p>
          <w:p w:rsidR="00E94374" w:rsidRDefault="00E9437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49 060,00 рублей, </w:t>
            </w:r>
          </w:p>
          <w:p w:rsidR="00E94374" w:rsidRDefault="00E9437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E94374" w:rsidRDefault="00E94374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- 0,00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- 49 060,</w:t>
            </w:r>
            <w:r>
              <w:rPr>
                <w:rFonts w:ascii="Liberation Serif" w:hAnsi="Liberation Serif"/>
                <w:sz w:val="28"/>
                <w:szCs w:val="28"/>
              </w:rPr>
              <w:t>00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2022 год - 0,00 рублей,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00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>2023 год - 0,00 рублей,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00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>2024 год - 0,00 рублей</w:t>
            </w:r>
          </w:p>
        </w:tc>
      </w:tr>
      <w:tr w:rsidR="00E94374" w:rsidTr="00E94374">
        <w:trPr>
          <w:trHeight w:val="36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74" w:rsidRDefault="00E94374" w:rsidP="00363F2F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74" w:rsidRDefault="00E9437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E94374" w:rsidTr="00E94374">
        <w:trPr>
          <w:trHeight w:val="36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74" w:rsidRDefault="00E94374" w:rsidP="00363F2F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74" w:rsidRDefault="00E94374">
            <w:r>
              <w:rPr>
                <w:rFonts w:ascii="Liberation Serif" w:hAnsi="Liberation Serif"/>
                <w:sz w:val="28"/>
                <w:szCs w:val="28"/>
              </w:rPr>
              <w:t>73 892 552,83 рублей</w:t>
            </w:r>
          </w:p>
        </w:tc>
      </w:tr>
      <w:tr w:rsidR="00E94374" w:rsidTr="00E94374">
        <w:trPr>
          <w:trHeight w:val="36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74" w:rsidRDefault="00E94374" w:rsidP="00363F2F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74" w:rsidRDefault="00E9437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E94374" w:rsidTr="00E94374">
        <w:trPr>
          <w:trHeight w:val="1629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74" w:rsidRDefault="00E94374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74" w:rsidRDefault="00E94374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- 12 463 654,83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2021 год - </w:t>
            </w:r>
            <w:r>
              <w:rPr>
                <w:rFonts w:ascii="Liberation Serif" w:hAnsi="Liberation Serif"/>
                <w:sz w:val="28"/>
                <w:szCs w:val="28"/>
              </w:rPr>
              <w:t>13 214 082,00 рублей,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2022 год - 16 088 522,00 рублей,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00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>2023 год - 16 088 147,00 рублей,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00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>2024 год - 16 038 147,00 рублей</w:t>
            </w:r>
          </w:p>
        </w:tc>
      </w:tr>
    </w:tbl>
    <w:p w:rsidR="00E209F5" w:rsidRDefault="00E209F5">
      <w:pPr>
        <w:rPr>
          <w:rFonts w:ascii="Liberation Serif" w:hAnsi="Liberation Serif"/>
          <w:sz w:val="28"/>
          <w:szCs w:val="28"/>
        </w:rPr>
      </w:pPr>
    </w:p>
    <w:p w:rsidR="00E209F5" w:rsidRDefault="00F83416" w:rsidP="00F8341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приложение № 2 к муниципальной программе «Управление муниципальными финансами городского округа Заречный до 2024 года» изложить в новой редакции (прилагается).</w:t>
      </w:r>
    </w:p>
    <w:p w:rsidR="00E209F5" w:rsidRDefault="00F83416" w:rsidP="00F83416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E209F5" w:rsidRDefault="00F83416" w:rsidP="00F83416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E209F5" w:rsidRDefault="00E209F5">
      <w:pPr>
        <w:rPr>
          <w:rFonts w:ascii="Liberation Serif" w:hAnsi="Liberation Serif"/>
          <w:sz w:val="28"/>
          <w:szCs w:val="28"/>
        </w:rPr>
      </w:pPr>
    </w:p>
    <w:p w:rsidR="00E209F5" w:rsidRDefault="00E209F5">
      <w:pPr>
        <w:rPr>
          <w:rFonts w:ascii="Liberation Serif" w:hAnsi="Liberation Serif"/>
          <w:sz w:val="28"/>
          <w:szCs w:val="28"/>
        </w:rPr>
      </w:pPr>
    </w:p>
    <w:p w:rsidR="00F83416" w:rsidRPr="00223828" w:rsidRDefault="00F83416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F83416" w:rsidRPr="00223828" w:rsidRDefault="00F83416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F83416" w:rsidRDefault="00F83416">
      <w:pPr>
        <w:rPr>
          <w:rFonts w:ascii="Liberation Serif" w:hAnsi="Liberation Serif"/>
          <w:sz w:val="28"/>
          <w:szCs w:val="28"/>
        </w:rPr>
      </w:pPr>
    </w:p>
    <w:p w:rsidR="00F83416" w:rsidRDefault="00F83416">
      <w:pPr>
        <w:rPr>
          <w:rFonts w:ascii="Liberation Serif" w:hAnsi="Liberation Serif"/>
          <w:sz w:val="28"/>
          <w:szCs w:val="28"/>
        </w:rPr>
      </w:pPr>
    </w:p>
    <w:p w:rsidR="00E209F5" w:rsidRDefault="00E209F5">
      <w:pPr>
        <w:rPr>
          <w:rFonts w:ascii="Liberation Serif" w:hAnsi="Liberation Serif"/>
          <w:sz w:val="28"/>
          <w:szCs w:val="28"/>
        </w:rPr>
        <w:sectPr w:rsidR="00E209F5">
          <w:headerReference w:type="default" r:id="rId8"/>
          <w:pgSz w:w="11907" w:h="16840"/>
          <w:pgMar w:top="1134" w:right="567" w:bottom="1134" w:left="1418" w:header="851" w:footer="851" w:gutter="0"/>
          <w:cols w:space="720"/>
          <w:titlePg/>
        </w:sectPr>
      </w:pPr>
    </w:p>
    <w:tbl>
      <w:tblPr>
        <w:tblW w:w="15078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2960"/>
        <w:gridCol w:w="1668"/>
        <w:gridCol w:w="1448"/>
        <w:gridCol w:w="1448"/>
        <w:gridCol w:w="1448"/>
        <w:gridCol w:w="5153"/>
        <w:gridCol w:w="40"/>
      </w:tblGrid>
      <w:tr w:rsidR="00E209F5" w:rsidTr="00F83416">
        <w:trPr>
          <w:cantSplit/>
          <w:trHeight w:val="1401"/>
        </w:trPr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9F5" w:rsidRDefault="00E209F5">
            <w:pPr>
              <w:jc w:val="center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9F5" w:rsidRDefault="00E209F5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9F5" w:rsidRDefault="00E209F5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9F5" w:rsidRDefault="00E209F5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9F5" w:rsidRDefault="00E209F5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9F5" w:rsidRDefault="00E209F5">
            <w:pPr>
              <w:jc w:val="right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51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416" w:rsidRDefault="00F83416">
            <w:pPr>
              <w:ind w:left="691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Приложение </w:t>
            </w:r>
          </w:p>
          <w:p w:rsidR="00F83416" w:rsidRDefault="00F83416">
            <w:pPr>
              <w:ind w:left="691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к постановлению администрации</w:t>
            </w:r>
          </w:p>
          <w:p w:rsidR="00E209F5" w:rsidRDefault="00F83416">
            <w:pPr>
              <w:ind w:left="691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городского округа Заречный</w:t>
            </w:r>
          </w:p>
          <w:p w:rsidR="00E209F5" w:rsidRPr="00E94374" w:rsidRDefault="00F83416">
            <w:pPr>
              <w:ind w:left="691"/>
              <w:rPr>
                <w:rFonts w:ascii="Liberation Serif" w:hAnsi="Liberation Serif" w:cs="Arial"/>
                <w:szCs w:val="24"/>
              </w:rPr>
            </w:pPr>
            <w:r w:rsidRPr="00F83416">
              <w:rPr>
                <w:rFonts w:ascii="Liberation Serif" w:hAnsi="Liberation Serif" w:cs="Arial"/>
                <w:szCs w:val="24"/>
              </w:rPr>
              <w:t>от__</w:t>
            </w:r>
            <w:r w:rsidR="0037298D">
              <w:rPr>
                <w:rFonts w:ascii="Liberation Serif" w:hAnsi="Liberation Serif" w:cs="Arial"/>
                <w:szCs w:val="24"/>
                <w:u w:val="single"/>
              </w:rPr>
              <w:t>30.12.2021</w:t>
            </w:r>
            <w:r w:rsidRPr="00F83416">
              <w:rPr>
                <w:rFonts w:ascii="Liberation Serif" w:hAnsi="Liberation Serif" w:cs="Arial"/>
                <w:szCs w:val="24"/>
              </w:rPr>
              <w:t>__</w:t>
            </w:r>
            <w:proofErr w:type="gramStart"/>
            <w:r w:rsidRPr="00F83416">
              <w:rPr>
                <w:rFonts w:ascii="Liberation Serif" w:hAnsi="Liberation Serif" w:cs="Arial"/>
                <w:szCs w:val="24"/>
              </w:rPr>
              <w:t>_  №</w:t>
            </w:r>
            <w:proofErr w:type="gramEnd"/>
            <w:r w:rsidRPr="00F83416">
              <w:rPr>
                <w:rFonts w:ascii="Liberation Serif" w:hAnsi="Liberation Serif" w:cs="Arial"/>
                <w:szCs w:val="24"/>
              </w:rPr>
              <w:t xml:space="preserve">  ___</w:t>
            </w:r>
            <w:r w:rsidR="0037298D">
              <w:rPr>
                <w:rFonts w:ascii="Liberation Serif" w:hAnsi="Liberation Serif" w:cs="Arial"/>
                <w:szCs w:val="24"/>
                <w:u w:val="single"/>
              </w:rPr>
              <w:t>1324-П</w:t>
            </w:r>
            <w:r w:rsidRPr="00F83416">
              <w:rPr>
                <w:rFonts w:ascii="Liberation Serif" w:hAnsi="Liberation Serif" w:cs="Arial"/>
                <w:szCs w:val="24"/>
              </w:rPr>
              <w:t>___</w:t>
            </w:r>
          </w:p>
          <w:p w:rsidR="00F83416" w:rsidRDefault="00F83416">
            <w:pPr>
              <w:ind w:left="691"/>
              <w:rPr>
                <w:rFonts w:ascii="Liberation Serif" w:hAnsi="Liberation Serif" w:cs="Arial"/>
                <w:szCs w:val="24"/>
              </w:rPr>
            </w:pPr>
          </w:p>
          <w:p w:rsidR="00E209F5" w:rsidRDefault="00F83416">
            <w:pPr>
              <w:ind w:left="691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Приложение № 2 к муниципальной программе  «Управление муниципальными финансами городского округа Заречный до 2024 года»</w:t>
            </w:r>
          </w:p>
        </w:tc>
      </w:tr>
      <w:tr w:rsidR="00E209F5" w:rsidTr="00F83416">
        <w:trPr>
          <w:cantSplit/>
          <w:trHeight w:val="510"/>
        </w:trPr>
        <w:tc>
          <w:tcPr>
            <w:tcW w:w="15038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416" w:rsidRDefault="00F83416">
            <w:pPr>
              <w:jc w:val="center"/>
              <w:rPr>
                <w:rFonts w:ascii="Liberation Serif" w:hAnsi="Liberation Serif" w:cs="Arial"/>
                <w:b/>
                <w:bCs/>
                <w:szCs w:val="24"/>
              </w:rPr>
            </w:pPr>
          </w:p>
          <w:p w:rsidR="00F83416" w:rsidRDefault="00F83416">
            <w:pPr>
              <w:jc w:val="center"/>
              <w:rPr>
                <w:rFonts w:ascii="Liberation Serif" w:hAnsi="Liberation Serif" w:cs="Arial"/>
                <w:b/>
                <w:bCs/>
                <w:szCs w:val="24"/>
              </w:rPr>
            </w:pPr>
          </w:p>
          <w:p w:rsidR="00E209F5" w:rsidRDefault="00F83416">
            <w:pPr>
              <w:jc w:val="center"/>
              <w:rPr>
                <w:rFonts w:ascii="Liberation Serif" w:hAnsi="Liberation Serif" w:cs="Arial"/>
                <w:b/>
                <w:bCs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Cs w:val="24"/>
              </w:rPr>
              <w:t>ПЛАН МЕРОПРИЯТИЙ</w:t>
            </w:r>
          </w:p>
        </w:tc>
        <w:tc>
          <w:tcPr>
            <w:tcW w:w="40" w:type="dxa"/>
          </w:tcPr>
          <w:p w:rsidR="00E209F5" w:rsidRDefault="00E209F5">
            <w:pPr>
              <w:jc w:val="center"/>
              <w:rPr>
                <w:rFonts w:ascii="Liberation Serif" w:hAnsi="Liberation Serif" w:cs="Arial"/>
                <w:b/>
                <w:bCs/>
                <w:szCs w:val="24"/>
              </w:rPr>
            </w:pPr>
          </w:p>
        </w:tc>
      </w:tr>
      <w:tr w:rsidR="00E209F5" w:rsidTr="00F83416">
        <w:trPr>
          <w:cantSplit/>
          <w:trHeight w:val="300"/>
        </w:trPr>
        <w:tc>
          <w:tcPr>
            <w:tcW w:w="15038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09F5" w:rsidRDefault="00F83416">
            <w:pPr>
              <w:jc w:val="center"/>
              <w:rPr>
                <w:rFonts w:ascii="Liberation Serif" w:hAnsi="Liberation Serif" w:cs="Arial"/>
                <w:b/>
                <w:bCs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Cs w:val="24"/>
              </w:rPr>
              <w:t>по выполнению муниципальной программы</w:t>
            </w:r>
          </w:p>
        </w:tc>
        <w:tc>
          <w:tcPr>
            <w:tcW w:w="40" w:type="dxa"/>
          </w:tcPr>
          <w:p w:rsidR="00E209F5" w:rsidRDefault="00E209F5">
            <w:pPr>
              <w:jc w:val="center"/>
              <w:rPr>
                <w:rFonts w:ascii="Liberation Serif" w:hAnsi="Liberation Serif" w:cs="Arial"/>
                <w:b/>
                <w:bCs/>
                <w:szCs w:val="24"/>
              </w:rPr>
            </w:pPr>
          </w:p>
        </w:tc>
      </w:tr>
      <w:tr w:rsidR="00E209F5" w:rsidTr="00F83416">
        <w:trPr>
          <w:cantSplit/>
          <w:trHeight w:val="147"/>
        </w:trPr>
        <w:tc>
          <w:tcPr>
            <w:tcW w:w="1503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416" w:rsidRDefault="00F83416" w:rsidP="0037298D">
            <w:pPr>
              <w:jc w:val="center"/>
              <w:rPr>
                <w:rFonts w:ascii="Liberation Serif" w:hAnsi="Liberation Serif" w:cs="Arial"/>
                <w:b/>
                <w:bCs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Cs w:val="24"/>
              </w:rPr>
              <w:t>«Управление муниципальными финансами городского округа Заречный до 2024 года»</w:t>
            </w:r>
          </w:p>
          <w:p w:rsidR="00F83416" w:rsidRDefault="00F83416">
            <w:pPr>
              <w:jc w:val="center"/>
              <w:rPr>
                <w:rFonts w:ascii="Liberation Serif" w:hAnsi="Liberation Serif" w:cs="Arial"/>
                <w:b/>
                <w:bCs/>
                <w:szCs w:val="24"/>
              </w:rPr>
            </w:pPr>
          </w:p>
        </w:tc>
        <w:tc>
          <w:tcPr>
            <w:tcW w:w="40" w:type="dxa"/>
          </w:tcPr>
          <w:p w:rsidR="00E209F5" w:rsidRDefault="00E209F5">
            <w:pPr>
              <w:jc w:val="center"/>
              <w:rPr>
                <w:rFonts w:ascii="Liberation Serif" w:hAnsi="Liberation Serif" w:cs="Arial"/>
                <w:b/>
                <w:bCs/>
                <w:szCs w:val="24"/>
              </w:rPr>
            </w:pPr>
          </w:p>
        </w:tc>
      </w:tr>
    </w:tbl>
    <w:p w:rsidR="00E209F5" w:rsidRDefault="00F8341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15067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3004"/>
        <w:gridCol w:w="1701"/>
        <w:gridCol w:w="1701"/>
        <w:gridCol w:w="1559"/>
        <w:gridCol w:w="1559"/>
        <w:gridCol w:w="1704"/>
        <w:gridCol w:w="1415"/>
        <w:gridCol w:w="1701"/>
      </w:tblGrid>
      <w:tr w:rsidR="0037298D" w:rsidTr="0037298D">
        <w:trPr>
          <w:cantSplit/>
          <w:trHeight w:val="708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№ строки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37298D" w:rsidTr="0037298D">
        <w:trPr>
          <w:cantSplit/>
          <w:trHeight w:val="485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2020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2022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2023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szCs w:val="24"/>
              </w:rPr>
            </w:pPr>
          </w:p>
        </w:tc>
      </w:tr>
    </w:tbl>
    <w:p w:rsidR="0037298D" w:rsidRPr="0037298D" w:rsidRDefault="0037298D">
      <w:pPr>
        <w:rPr>
          <w:rFonts w:ascii="Liberation Serif" w:hAnsi="Liberation Serif"/>
          <w:sz w:val="2"/>
          <w:szCs w:val="2"/>
        </w:rPr>
      </w:pPr>
    </w:p>
    <w:tbl>
      <w:tblPr>
        <w:tblW w:w="1507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3006"/>
        <w:gridCol w:w="254"/>
        <w:gridCol w:w="1447"/>
        <w:gridCol w:w="1701"/>
        <w:gridCol w:w="11"/>
        <w:gridCol w:w="1519"/>
        <w:gridCol w:w="29"/>
        <w:gridCol w:w="1530"/>
        <w:gridCol w:w="29"/>
        <w:gridCol w:w="1531"/>
        <w:gridCol w:w="170"/>
        <w:gridCol w:w="11"/>
        <w:gridCol w:w="1407"/>
        <w:gridCol w:w="1672"/>
        <w:gridCol w:w="40"/>
      </w:tblGrid>
      <w:tr w:rsidR="0037298D" w:rsidTr="0037298D">
        <w:trPr>
          <w:cantSplit/>
          <w:trHeight w:val="300"/>
          <w:tblHeader/>
        </w:trPr>
        <w:tc>
          <w:tcPr>
            <w:tcW w:w="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</w:t>
            </w:r>
          </w:p>
        </w:tc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4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9</w:t>
            </w:r>
          </w:p>
        </w:tc>
        <w:tc>
          <w:tcPr>
            <w:tcW w:w="40" w:type="dxa"/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</w:p>
        </w:tc>
      </w:tr>
      <w:tr w:rsidR="0037298D" w:rsidTr="0037298D">
        <w:trPr>
          <w:cantSplit/>
          <w:trHeight w:val="484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73 941 612,83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ind w:right="-10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12 463 654,83</w:t>
            </w:r>
          </w:p>
        </w:tc>
        <w:tc>
          <w:tcPr>
            <w:tcW w:w="15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13 263 142,00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ind w:right="-108"/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16 088 522,00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ind w:right="-108"/>
              <w:jc w:val="right"/>
            </w:pPr>
            <w:r>
              <w:rPr>
                <w:rFonts w:ascii="Liberation Serif" w:hAnsi="Liberation Serif" w:cs="Arial"/>
                <w:szCs w:val="24"/>
              </w:rPr>
              <w:t>16 088 147,00</w:t>
            </w:r>
          </w:p>
        </w:tc>
        <w:tc>
          <w:tcPr>
            <w:tcW w:w="14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ind w:right="-108"/>
              <w:jc w:val="right"/>
            </w:pPr>
            <w:r>
              <w:rPr>
                <w:rFonts w:ascii="Liberation Serif" w:hAnsi="Liberation Serif" w:cs="Arial"/>
                <w:szCs w:val="24"/>
              </w:rPr>
              <w:t>16 038 147,00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 xml:space="preserve">  73 892 552,83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ind w:right="-108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12 463 654,83</w:t>
            </w:r>
          </w:p>
        </w:tc>
        <w:tc>
          <w:tcPr>
            <w:tcW w:w="15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13 214 082,00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16 088 522,00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16 088 147,00</w:t>
            </w:r>
          </w:p>
        </w:tc>
        <w:tc>
          <w:tcPr>
            <w:tcW w:w="14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ind w:right="-108"/>
              <w:jc w:val="right"/>
            </w:pPr>
            <w:r>
              <w:rPr>
                <w:rFonts w:ascii="Liberation Serif" w:hAnsi="Liberation Serif" w:cs="Arial"/>
                <w:szCs w:val="24"/>
              </w:rPr>
              <w:t>16 038 147,00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ind w:left="-179"/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49 060,00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     0,00</w:t>
            </w:r>
          </w:p>
        </w:tc>
        <w:tc>
          <w:tcPr>
            <w:tcW w:w="15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ind w:left="-107"/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49 060,00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      0,00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      0,00</w:t>
            </w:r>
          </w:p>
        </w:tc>
        <w:tc>
          <w:tcPr>
            <w:tcW w:w="14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             0,00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Прочие нужды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 xml:space="preserve">  73 941 612,83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ind w:right="-250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12 463 654,83</w:t>
            </w:r>
          </w:p>
        </w:tc>
        <w:tc>
          <w:tcPr>
            <w:tcW w:w="15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13 263 142,00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16 088 522,00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16 088 147,00</w:t>
            </w:r>
          </w:p>
        </w:tc>
        <w:tc>
          <w:tcPr>
            <w:tcW w:w="14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16 038 147,00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5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 xml:space="preserve">  73 892 552,83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ind w:right="-250"/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12 463 654,83</w:t>
            </w:r>
          </w:p>
        </w:tc>
        <w:tc>
          <w:tcPr>
            <w:tcW w:w="15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13 214 082,00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16 088 522,00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16 088 147,00</w:t>
            </w:r>
          </w:p>
        </w:tc>
        <w:tc>
          <w:tcPr>
            <w:tcW w:w="14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16 038 147,00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6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ind w:left="-179"/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49 060,00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     0,00</w:t>
            </w:r>
          </w:p>
        </w:tc>
        <w:tc>
          <w:tcPr>
            <w:tcW w:w="15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ind w:left="-107"/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49 060,00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      0,00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      0,00</w:t>
            </w:r>
          </w:p>
        </w:tc>
        <w:tc>
          <w:tcPr>
            <w:tcW w:w="14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37298D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             0,00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7</w:t>
            </w:r>
          </w:p>
        </w:tc>
        <w:tc>
          <w:tcPr>
            <w:tcW w:w="12645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ПОДПРОГРАММА  1. «УПРАВЛЕНИЕ БЮДЖЕТНЫМ ПРОЦЕССОМ, ЕГО СОВЕРШЕНСТВОВАНИЕ»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323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8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ВСЕГО ПО ПОДПРОГРАММЕ, В ТОМ ЧИСЛЕ: «УПРАВЛЕНИЕ БЮДЖЕТНЫМ ПРОЦЕССОМ, ЕГО СОВЕРШЕНСТВОВАНИЕ»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color w:val="FF0000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szCs w:val="24"/>
              </w:rPr>
              <w:t>121 250,00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11 000,00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10 250,00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50 000,00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50 000,00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0,00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9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color w:val="FF0000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szCs w:val="24"/>
              </w:rPr>
              <w:t>121 250,00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11 000,00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10 250,00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50 000,00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50 000,00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0,00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12645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«Прочие нужды»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103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11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color w:val="FF0000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szCs w:val="24"/>
              </w:rPr>
              <w:t>121 250,00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11 000,00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10 250,00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50 000,00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50 000,00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0,00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12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color w:val="FF0000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szCs w:val="24"/>
              </w:rPr>
              <w:t>121 250,00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11 000,00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10 250,00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50 000,00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50 000,00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0,00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7298D" w:rsidTr="0037298D">
        <w:trPr>
          <w:cantSplit/>
          <w:trHeight w:val="468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13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1.1. Своевременная и качественная подготовка проекта решения Думы городского округа Заречный о бюджете на очередной финансовый год и плановый период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1.2.2.1.</w:t>
            </w:r>
          </w:p>
        </w:tc>
      </w:tr>
      <w:tr w:rsidR="0037298D" w:rsidTr="0037298D">
        <w:trPr>
          <w:cantSplit/>
          <w:trHeight w:val="6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14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1.2. Планирование расходов бюджета городского  округа преимущественно в программной структуре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1.2.2.2.</w:t>
            </w:r>
          </w:p>
        </w:tc>
      </w:tr>
      <w:tr w:rsidR="0037298D" w:rsidTr="0037298D">
        <w:trPr>
          <w:cantSplit/>
          <w:trHeight w:val="1348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15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1.3. 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бюджета округа, крупнейшими налогоплательщиками округа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1.1.1.1., 1.2.3.1.</w:t>
            </w:r>
          </w:p>
        </w:tc>
      </w:tr>
      <w:tr w:rsidR="0037298D" w:rsidTr="0037298D">
        <w:trPr>
          <w:cantSplit/>
          <w:trHeight w:val="115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16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1.2.3.2.</w:t>
            </w:r>
          </w:p>
        </w:tc>
      </w:tr>
      <w:tr w:rsidR="0037298D" w:rsidTr="0037298D">
        <w:trPr>
          <w:cantSplit/>
          <w:trHeight w:val="6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17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1.5. Постановка на учет бюджетных обязательств, подлежащих исполнению за счет средств бюджета округа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1.2.3.3.</w:t>
            </w:r>
          </w:p>
        </w:tc>
      </w:tr>
      <w:tr w:rsidR="0037298D" w:rsidTr="0037298D">
        <w:trPr>
          <w:cantSplit/>
          <w:trHeight w:val="6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18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1.2.3.4.</w:t>
            </w:r>
          </w:p>
        </w:tc>
      </w:tr>
      <w:tr w:rsidR="0037298D" w:rsidTr="0037298D">
        <w:trPr>
          <w:cantSplit/>
          <w:trHeight w:val="69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1.7. Формирование и представление бюджетной отчетности об исполнении бюджета городского округа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1.2.4.1.</w:t>
            </w:r>
          </w:p>
        </w:tc>
      </w:tr>
      <w:tr w:rsidR="0037298D" w:rsidTr="0037298D">
        <w:trPr>
          <w:cantSplit/>
          <w:trHeight w:val="6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20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1.8. Обеспечение контроля за соблюдением бюджетного законодательства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1.2.5.1.</w:t>
            </w:r>
          </w:p>
        </w:tc>
      </w:tr>
      <w:tr w:rsidR="0037298D" w:rsidTr="0037298D">
        <w:trPr>
          <w:cantSplit/>
          <w:trHeight w:val="6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21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1.9. Обеспечение контроля за соблюдением законодательства в сфере закупок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1.2.5.2.</w:t>
            </w:r>
          </w:p>
        </w:tc>
      </w:tr>
      <w:tr w:rsidR="0037298D" w:rsidTr="0037298D">
        <w:trPr>
          <w:cantSplit/>
          <w:trHeight w:val="6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22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1.10. Проведение мониторинга качества финансового менеджмента главных распорядителей средств бюджета городского округа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1.2.6.1.</w:t>
            </w:r>
          </w:p>
        </w:tc>
      </w:tr>
      <w:tr w:rsidR="0037298D" w:rsidTr="0037298D">
        <w:trPr>
          <w:cantSplit/>
          <w:trHeight w:val="6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23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Мероприятие 1.11. Подготовка программы муниципальных заимствований городского округа Заречный 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1.3.7.2.</w:t>
            </w:r>
          </w:p>
        </w:tc>
      </w:tr>
      <w:tr w:rsidR="0037298D" w:rsidTr="0037298D">
        <w:trPr>
          <w:cantSplit/>
          <w:trHeight w:val="239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24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1.12. Подготовка программы муниципальных гарантий городского округа Заречный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1.3.7.2.</w:t>
            </w:r>
          </w:p>
        </w:tc>
      </w:tr>
      <w:tr w:rsidR="0037298D" w:rsidTr="0037298D">
        <w:trPr>
          <w:cantSplit/>
          <w:trHeight w:val="6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25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1.13. Ведение долговой книги в соответствии с утвержденным порядком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1.3.7.1.</w:t>
            </w:r>
          </w:p>
        </w:tc>
      </w:tr>
      <w:tr w:rsidR="0037298D" w:rsidTr="0037298D">
        <w:trPr>
          <w:cantSplit/>
          <w:trHeight w:val="6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26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Мероприятие 1.14. Исполнение обязательств по обслуживанию муниципального долга городского округа Заречный  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121 250,00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11 000,00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10 250,00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50 000,00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50 000,00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0,00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1.3.8.1.</w:t>
            </w: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27</w:t>
            </w:r>
          </w:p>
        </w:tc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color w:val="FF0000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szCs w:val="24"/>
              </w:rPr>
              <w:t>121 250,00</w:t>
            </w:r>
          </w:p>
        </w:tc>
        <w:tc>
          <w:tcPr>
            <w:tcW w:w="17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11 000,00</w:t>
            </w: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10 250,00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50 000,00</w:t>
            </w:r>
          </w:p>
        </w:tc>
        <w:tc>
          <w:tcPr>
            <w:tcW w:w="17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50 000,00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0,00</w:t>
            </w:r>
          </w:p>
        </w:tc>
        <w:tc>
          <w:tcPr>
            <w:tcW w:w="17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 </w:t>
            </w:r>
          </w:p>
        </w:tc>
      </w:tr>
      <w:tr w:rsidR="0037298D" w:rsidTr="0037298D">
        <w:trPr>
          <w:cantSplit/>
          <w:trHeight w:val="67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28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1.15. Подготовка документов для осуществления выплат по обязательствам в соответствии с заключенными контрактами (соглашениями)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1.3.8.1.</w:t>
            </w:r>
          </w:p>
        </w:tc>
      </w:tr>
      <w:tr w:rsidR="0037298D" w:rsidTr="0037298D">
        <w:trPr>
          <w:cantSplit/>
          <w:trHeight w:val="6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lastRenderedPageBreak/>
              <w:t>29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1.16. Соблюдение сроков исполнения обязательств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1.3.8.2.</w:t>
            </w: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30</w:t>
            </w:r>
          </w:p>
        </w:tc>
        <w:tc>
          <w:tcPr>
            <w:tcW w:w="12645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ПОДПРОГРАММА  2. «ИНФОРМАЦИОННЫЕ СИСТЕМЫ УПРАВЛЕНИЯ ФИНАНСАМИ»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393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31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ВСЕГО ПО ПОДПРОГРАММЕ, В ТОМ ЧИСЛЕ: «ИНФОРМАЦИОННЫЕ СИСТЕМЫ УПРАВЛЕНИЯ ФИНАНСАМИ»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right="-148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7 699 978,00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1 663 995,00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1 921 033,00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1 371 650,00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1 371 650,00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1 371 650,00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32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right="-148"/>
            </w:pPr>
            <w:r>
              <w:rPr>
                <w:rFonts w:ascii="Liberation Serif" w:hAnsi="Liberation Serif" w:cs="Arial"/>
                <w:szCs w:val="24"/>
              </w:rPr>
              <w:t>7 699 978,00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1 663 995,00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1 921 033,00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1 371 650,00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1 371 650,00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1 371 650,00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33</w:t>
            </w:r>
          </w:p>
        </w:tc>
        <w:tc>
          <w:tcPr>
            <w:tcW w:w="12645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«Прочие нужды»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6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34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right="-148"/>
            </w:pPr>
            <w:r>
              <w:rPr>
                <w:rFonts w:ascii="Liberation Serif" w:hAnsi="Liberation Serif" w:cs="Arial"/>
                <w:szCs w:val="24"/>
              </w:rPr>
              <w:t>7 699 978,00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1 663 995,00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1 921 033,00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1 371 650,00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1 371 650,00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1 371 650,00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35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right="-148"/>
            </w:pPr>
            <w:r>
              <w:rPr>
                <w:rFonts w:ascii="Liberation Serif" w:hAnsi="Liberation Serif" w:cs="Arial"/>
                <w:szCs w:val="24"/>
              </w:rPr>
              <w:t>7 699 978,00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1 663 995,00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1 921 033,00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1 371 650,00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1 371 650,00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1 371 650,00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</w:tr>
      <w:tr w:rsidR="0037298D" w:rsidTr="0037298D">
        <w:trPr>
          <w:cantSplit/>
          <w:trHeight w:val="148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36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2.1. Развитие программного комплекса исполнения бюджета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right="-148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6 454 610,00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1 027 995,00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1 311 665,00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 xml:space="preserve">  1 371 650,00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1 371 650,00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1 371 650,00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2.4.9.1.</w:t>
            </w: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37</w:t>
            </w:r>
          </w:p>
        </w:tc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right="-148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6 454 610,00</w:t>
            </w:r>
          </w:p>
        </w:tc>
        <w:tc>
          <w:tcPr>
            <w:tcW w:w="17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1 027 995,00</w:t>
            </w: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1 311 665,00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47"/>
            </w:pPr>
            <w:r>
              <w:rPr>
                <w:rFonts w:ascii="Liberation Serif" w:hAnsi="Liberation Serif" w:cs="Arial"/>
                <w:szCs w:val="24"/>
              </w:rPr>
              <w:t xml:space="preserve">    1 371 650,00</w:t>
            </w:r>
          </w:p>
        </w:tc>
        <w:tc>
          <w:tcPr>
            <w:tcW w:w="17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1 371 650,00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1 371 650,00</w:t>
            </w:r>
          </w:p>
        </w:tc>
        <w:tc>
          <w:tcPr>
            <w:tcW w:w="17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 </w:t>
            </w:r>
          </w:p>
        </w:tc>
      </w:tr>
      <w:tr w:rsidR="0037298D" w:rsidTr="0037298D">
        <w:trPr>
          <w:cantSplit/>
          <w:trHeight w:val="6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38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2.2. 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2.4.10.1.</w:t>
            </w:r>
          </w:p>
        </w:tc>
      </w:tr>
      <w:tr w:rsidR="0037298D" w:rsidTr="0037298D">
        <w:trPr>
          <w:cantSplit/>
          <w:trHeight w:val="385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39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2.3. Сопровождение и обеспечение текущих процессов составления и исполнения местного бюджета, ведения бухгалтерского учета, формирование отчетности, а также исполнения иных функций финансового органа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-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2.4.10.1., 2.4.9.2.</w:t>
            </w:r>
          </w:p>
        </w:tc>
      </w:tr>
      <w:tr w:rsidR="0037298D" w:rsidTr="0037298D">
        <w:trPr>
          <w:cantSplit/>
          <w:trHeight w:val="6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40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Мероприятие 2.4. Обеспечение деятельности органов местного самоуправления городского округа Заречный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right="-148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1 245 368,00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 636 000,00</w:t>
            </w:r>
          </w:p>
        </w:tc>
        <w:tc>
          <w:tcPr>
            <w:tcW w:w="15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</w:pPr>
            <w:r>
              <w:rPr>
                <w:rFonts w:ascii="Liberation Serif" w:hAnsi="Liberation Serif" w:cs="Arial"/>
                <w:szCs w:val="24"/>
              </w:rPr>
              <w:t>609 368,00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47" w:right="-69"/>
              <w:jc w:val="right"/>
            </w:pPr>
            <w:r>
              <w:rPr>
                <w:rFonts w:ascii="Liberation Serif" w:hAnsi="Liberation Serif" w:cs="Arial"/>
                <w:szCs w:val="24"/>
              </w:rPr>
              <w:t xml:space="preserve">       0,00</w:t>
            </w:r>
          </w:p>
        </w:tc>
        <w:tc>
          <w:tcPr>
            <w:tcW w:w="171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right="-69"/>
              <w:jc w:val="right"/>
            </w:pPr>
            <w:r>
              <w:rPr>
                <w:rFonts w:ascii="Liberation Serif" w:hAnsi="Liberation Serif" w:cs="Arial"/>
                <w:szCs w:val="24"/>
              </w:rPr>
              <w:t xml:space="preserve">       0,00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right="-68"/>
              <w:jc w:val="right"/>
            </w:pPr>
            <w:r>
              <w:rPr>
                <w:rFonts w:ascii="Liberation Serif" w:hAnsi="Liberation Serif" w:cs="Arial"/>
                <w:szCs w:val="24"/>
              </w:rPr>
              <w:t xml:space="preserve">       0,00</w:t>
            </w:r>
          </w:p>
        </w:tc>
        <w:tc>
          <w:tcPr>
            <w:tcW w:w="17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2.4.10.1., 2.4.9.1., 2.4.9.2.</w:t>
            </w: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lastRenderedPageBreak/>
              <w:t>41</w:t>
            </w:r>
          </w:p>
        </w:tc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right="-148"/>
            </w:pPr>
            <w:r>
              <w:rPr>
                <w:rFonts w:ascii="Liberation Serif" w:hAnsi="Liberation Serif" w:cs="Arial"/>
                <w:szCs w:val="24"/>
              </w:rPr>
              <w:t>1 245 368,00</w:t>
            </w:r>
          </w:p>
        </w:tc>
        <w:tc>
          <w:tcPr>
            <w:tcW w:w="17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636 000,00</w:t>
            </w: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right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609 368,00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47" w:right="-69"/>
              <w:jc w:val="right"/>
            </w:pPr>
            <w:r>
              <w:rPr>
                <w:rFonts w:ascii="Liberation Serif" w:hAnsi="Liberation Serif" w:cs="Arial"/>
                <w:szCs w:val="24"/>
              </w:rPr>
              <w:t xml:space="preserve">       0,00</w:t>
            </w:r>
          </w:p>
        </w:tc>
        <w:tc>
          <w:tcPr>
            <w:tcW w:w="17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right="-69"/>
              <w:jc w:val="right"/>
            </w:pPr>
            <w:r>
              <w:rPr>
                <w:rFonts w:ascii="Liberation Serif" w:hAnsi="Liberation Serif" w:cs="Arial"/>
                <w:szCs w:val="24"/>
              </w:rPr>
              <w:t xml:space="preserve">       0,00</w:t>
            </w:r>
          </w:p>
        </w:tc>
        <w:tc>
          <w:tcPr>
            <w:tcW w:w="1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47" w:right="-68"/>
              <w:jc w:val="right"/>
            </w:pPr>
            <w:r>
              <w:rPr>
                <w:rFonts w:ascii="Liberation Serif" w:hAnsi="Liberation Serif" w:cs="Arial"/>
                <w:szCs w:val="24"/>
              </w:rPr>
              <w:t xml:space="preserve">       0,00</w:t>
            </w:r>
          </w:p>
        </w:tc>
        <w:tc>
          <w:tcPr>
            <w:tcW w:w="17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 </w:t>
            </w: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42</w:t>
            </w:r>
          </w:p>
        </w:tc>
        <w:tc>
          <w:tcPr>
            <w:tcW w:w="12645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ПОДПРОГРАММА  3. «ОБЕСПЕЧЕНИЕ РЕАЛИЗАЦИИ МУНИЦИПАЛЬНОЙ  ПРОГРАММЫ «УПРАВЛЕНИЕ МУНИЦИПАЛЬНЫМИ ФИНАНСАМИ ГОРОДСКОГО ОКРУГА ЗАРЕЧНЫЙ ДО 2024 ГОДА» 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1312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43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ВСЕГО ПО ПОДПРОГРАММЕ, В ТОМ ЧИСЛЕ: «ОБЕСПЕЧЕНИЕ РЕАЛИЗАЦИИ МУНИЦИПАЛЬНОЙ  ПРОГРАММЫ «УПРАВЛЕНИЕ МУНИЦИПАЛЬНЫМИ ФИНАНСАМИ ГОРОДСКОГО ОКРУГА ЗАРЕЧНЫЙ ДО 2024 ГОДА» </w:t>
            </w:r>
          </w:p>
        </w:tc>
        <w:tc>
          <w:tcPr>
            <w:tcW w:w="14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66 120 384,83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08" w:right="-109"/>
              <w:jc w:val="center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10 788 659,83</w:t>
            </w:r>
          </w:p>
        </w:tc>
        <w:tc>
          <w:tcPr>
            <w:tcW w:w="15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right="-109"/>
              <w:jc w:val="center"/>
            </w:pPr>
            <w:r>
              <w:rPr>
                <w:rFonts w:ascii="Liberation Serif" w:hAnsi="Liberation Serif" w:cs="Arial"/>
                <w:szCs w:val="24"/>
              </w:rPr>
              <w:t>11 331 859,00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07" w:right="-109"/>
              <w:jc w:val="center"/>
            </w:pPr>
            <w:r>
              <w:rPr>
                <w:rFonts w:ascii="Liberation Serif" w:hAnsi="Liberation Serif" w:cs="Arial"/>
                <w:szCs w:val="24"/>
              </w:rPr>
              <w:t>14 666 872,00</w:t>
            </w:r>
          </w:p>
        </w:tc>
        <w:tc>
          <w:tcPr>
            <w:tcW w:w="15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07" w:right="-109"/>
              <w:jc w:val="center"/>
            </w:pPr>
            <w:r>
              <w:rPr>
                <w:rFonts w:ascii="Liberation Serif" w:hAnsi="Liberation Serif" w:cs="Arial"/>
                <w:szCs w:val="24"/>
              </w:rPr>
              <w:t>14 666 497,00</w:t>
            </w:r>
          </w:p>
        </w:tc>
        <w:tc>
          <w:tcPr>
            <w:tcW w:w="15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08" w:right="-109" w:firstLine="108"/>
              <w:jc w:val="center"/>
            </w:pPr>
            <w:r>
              <w:rPr>
                <w:rFonts w:ascii="Liberation Serif" w:hAnsi="Liberation Serif" w:cs="Arial"/>
                <w:szCs w:val="24"/>
              </w:rPr>
              <w:t>14 666 497,00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44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4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66 071 324,83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right="-109"/>
              <w:jc w:val="center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10 788 659,83</w:t>
            </w:r>
          </w:p>
        </w:tc>
        <w:tc>
          <w:tcPr>
            <w:tcW w:w="15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right="-109"/>
              <w:jc w:val="center"/>
            </w:pPr>
            <w:r>
              <w:rPr>
                <w:rFonts w:ascii="Liberation Serif" w:hAnsi="Liberation Serif" w:cs="Arial"/>
                <w:szCs w:val="24"/>
              </w:rPr>
              <w:t>11 282 799,00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07" w:right="-109"/>
              <w:jc w:val="center"/>
            </w:pPr>
            <w:r>
              <w:rPr>
                <w:rFonts w:ascii="Liberation Serif" w:hAnsi="Liberation Serif" w:cs="Arial"/>
                <w:szCs w:val="24"/>
              </w:rPr>
              <w:t>14 666 872,00</w:t>
            </w:r>
          </w:p>
        </w:tc>
        <w:tc>
          <w:tcPr>
            <w:tcW w:w="15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right="-109"/>
              <w:jc w:val="center"/>
            </w:pPr>
            <w:r>
              <w:rPr>
                <w:rFonts w:ascii="Liberation Serif" w:hAnsi="Liberation Serif" w:cs="Arial"/>
                <w:szCs w:val="24"/>
              </w:rPr>
              <w:t>14 666 497,00</w:t>
            </w:r>
          </w:p>
        </w:tc>
        <w:tc>
          <w:tcPr>
            <w:tcW w:w="15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right="-109"/>
              <w:jc w:val="center"/>
            </w:pPr>
            <w:r>
              <w:rPr>
                <w:rFonts w:ascii="Liberation Serif" w:hAnsi="Liberation Serif" w:cs="Arial"/>
                <w:szCs w:val="24"/>
              </w:rPr>
              <w:t>14 666 497,00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45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областной бюджет</w:t>
            </w:r>
          </w:p>
        </w:tc>
        <w:tc>
          <w:tcPr>
            <w:tcW w:w="14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79"/>
              <w:jc w:val="center"/>
            </w:pPr>
            <w:r>
              <w:rPr>
                <w:rFonts w:ascii="Liberation Serif" w:hAnsi="Liberation Serif" w:cs="Arial"/>
                <w:szCs w:val="24"/>
              </w:rPr>
              <w:t>49 060,00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</w:pPr>
            <w:r>
              <w:rPr>
                <w:rFonts w:ascii="Liberation Serif" w:hAnsi="Liberation Serif" w:cs="Arial"/>
                <w:szCs w:val="24"/>
              </w:rPr>
              <w:t xml:space="preserve">       0,00</w:t>
            </w:r>
          </w:p>
        </w:tc>
        <w:tc>
          <w:tcPr>
            <w:tcW w:w="15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07"/>
              <w:jc w:val="center"/>
            </w:pPr>
            <w:r>
              <w:rPr>
                <w:rFonts w:ascii="Liberation Serif" w:hAnsi="Liberation Serif" w:cs="Arial"/>
                <w:szCs w:val="24"/>
              </w:rPr>
              <w:t>49 060,00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 xml:space="preserve">                0,00</w:t>
            </w:r>
          </w:p>
        </w:tc>
        <w:tc>
          <w:tcPr>
            <w:tcW w:w="15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 xml:space="preserve">                 0,00</w:t>
            </w:r>
          </w:p>
        </w:tc>
        <w:tc>
          <w:tcPr>
            <w:tcW w:w="15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 xml:space="preserve">                  0,00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46</w:t>
            </w:r>
          </w:p>
        </w:tc>
        <w:tc>
          <w:tcPr>
            <w:tcW w:w="12645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98D" w:rsidRDefault="0037298D" w:rsidP="001B2898">
            <w:pPr>
              <w:jc w:val="center"/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«Прочие нужды»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6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47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4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37" w:right="-108"/>
              <w:jc w:val="center"/>
            </w:pPr>
            <w:r>
              <w:rPr>
                <w:rFonts w:ascii="Liberation Serif" w:hAnsi="Liberation Serif" w:cs="Arial"/>
                <w:szCs w:val="24"/>
              </w:rPr>
              <w:t>66 120 384,83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08" w:right="-108"/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10 788 659,83</w:t>
            </w:r>
          </w:p>
        </w:tc>
        <w:tc>
          <w:tcPr>
            <w:tcW w:w="15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07" w:right="-108"/>
              <w:jc w:val="center"/>
            </w:pPr>
            <w:r>
              <w:rPr>
                <w:rFonts w:ascii="Liberation Serif" w:hAnsi="Liberation Serif" w:cs="Arial"/>
                <w:szCs w:val="24"/>
              </w:rPr>
              <w:t>11 331 859,00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right="-108"/>
              <w:jc w:val="center"/>
            </w:pPr>
            <w:r>
              <w:rPr>
                <w:rFonts w:ascii="Liberation Serif" w:hAnsi="Liberation Serif" w:cs="Arial"/>
                <w:szCs w:val="24"/>
              </w:rPr>
              <w:t>14 666 872,00</w:t>
            </w:r>
          </w:p>
        </w:tc>
        <w:tc>
          <w:tcPr>
            <w:tcW w:w="15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14 666 497,00</w:t>
            </w:r>
          </w:p>
        </w:tc>
        <w:tc>
          <w:tcPr>
            <w:tcW w:w="15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14 666 497,00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48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4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66 071 324,83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color w:val="000000"/>
                <w:szCs w:val="24"/>
              </w:rPr>
              <w:t>10 788 659,83</w:t>
            </w:r>
          </w:p>
        </w:tc>
        <w:tc>
          <w:tcPr>
            <w:tcW w:w="15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11 282 799,00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14 666 872,00</w:t>
            </w:r>
          </w:p>
        </w:tc>
        <w:tc>
          <w:tcPr>
            <w:tcW w:w="15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14 666 497,00</w:t>
            </w:r>
          </w:p>
        </w:tc>
        <w:tc>
          <w:tcPr>
            <w:tcW w:w="15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14 666 497,00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 </w:t>
            </w: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</w:pPr>
            <w:r>
              <w:rPr>
                <w:rFonts w:ascii="Liberation Serif" w:hAnsi="Liberation Serif" w:cs="Arial"/>
                <w:szCs w:val="24"/>
              </w:rPr>
              <w:t>49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областной бюджет</w:t>
            </w:r>
          </w:p>
        </w:tc>
        <w:tc>
          <w:tcPr>
            <w:tcW w:w="14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79"/>
              <w:jc w:val="center"/>
            </w:pPr>
            <w:r>
              <w:rPr>
                <w:rFonts w:ascii="Liberation Serif" w:hAnsi="Liberation Serif" w:cs="Arial"/>
                <w:szCs w:val="24"/>
              </w:rPr>
              <w:t>49 060,00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</w:pPr>
            <w:r>
              <w:rPr>
                <w:rFonts w:ascii="Liberation Serif" w:hAnsi="Liberation Serif" w:cs="Arial"/>
                <w:szCs w:val="24"/>
              </w:rPr>
              <w:t xml:space="preserve">       0,00</w:t>
            </w:r>
          </w:p>
        </w:tc>
        <w:tc>
          <w:tcPr>
            <w:tcW w:w="15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07"/>
              <w:jc w:val="center"/>
            </w:pPr>
            <w:r>
              <w:rPr>
                <w:rFonts w:ascii="Liberation Serif" w:hAnsi="Liberation Serif" w:cs="Arial"/>
                <w:szCs w:val="24"/>
              </w:rPr>
              <w:t>49 060,00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07" w:right="-109"/>
              <w:jc w:val="center"/>
            </w:pPr>
            <w:r>
              <w:rPr>
                <w:rFonts w:ascii="Liberation Serif" w:hAnsi="Liberation Serif" w:cs="Arial"/>
                <w:szCs w:val="24"/>
              </w:rPr>
              <w:t xml:space="preserve">                 0,00</w:t>
            </w:r>
          </w:p>
        </w:tc>
        <w:tc>
          <w:tcPr>
            <w:tcW w:w="15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07" w:right="-109"/>
              <w:jc w:val="center"/>
            </w:pPr>
            <w:r>
              <w:rPr>
                <w:rFonts w:ascii="Liberation Serif" w:hAnsi="Liberation Serif" w:cs="Arial"/>
                <w:szCs w:val="24"/>
              </w:rPr>
              <w:t xml:space="preserve">                0,00</w:t>
            </w:r>
          </w:p>
        </w:tc>
        <w:tc>
          <w:tcPr>
            <w:tcW w:w="15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249" w:right="-109"/>
              <w:jc w:val="center"/>
            </w:pPr>
            <w:r>
              <w:rPr>
                <w:rFonts w:ascii="Liberation Serif" w:hAnsi="Liberation Serif" w:cs="Arial"/>
                <w:szCs w:val="24"/>
              </w:rPr>
              <w:t xml:space="preserve">                 0,00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60"/>
        </w:trPr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</w:pPr>
            <w:r>
              <w:rPr>
                <w:rFonts w:ascii="Liberation Serif" w:hAnsi="Liberation Serif" w:cs="Arial"/>
                <w:szCs w:val="24"/>
              </w:rPr>
              <w:t>50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 xml:space="preserve">Мероприятие 3.1. Обеспечение деятельности органов местного самоуправления городского округа Заречный (центральный аппарат) </w:t>
            </w:r>
          </w:p>
        </w:tc>
        <w:tc>
          <w:tcPr>
            <w:tcW w:w="14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66 120 384,83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color w:val="000000"/>
                <w:szCs w:val="24"/>
              </w:rPr>
              <w:t>10 788 659,83</w:t>
            </w:r>
          </w:p>
        </w:tc>
        <w:tc>
          <w:tcPr>
            <w:tcW w:w="15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11 331 859,00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14 666 872,00</w:t>
            </w:r>
          </w:p>
        </w:tc>
        <w:tc>
          <w:tcPr>
            <w:tcW w:w="15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14 666 497,00</w:t>
            </w:r>
          </w:p>
        </w:tc>
        <w:tc>
          <w:tcPr>
            <w:tcW w:w="158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14 666 497,00</w:t>
            </w:r>
          </w:p>
        </w:tc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Cs w:val="24"/>
              </w:rPr>
              <w:t>3.5.11.1.</w:t>
            </w: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color w:val="000000"/>
                <w:szCs w:val="24"/>
              </w:rPr>
            </w:pP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51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местный бюджет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66 071 324,83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color w:val="000000"/>
                <w:szCs w:val="24"/>
              </w:rPr>
              <w:t>10 788 659,83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11 282 799,00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14 666 872,00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14 666 497,00</w:t>
            </w:r>
          </w:p>
        </w:tc>
        <w:tc>
          <w:tcPr>
            <w:tcW w:w="1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r>
              <w:rPr>
                <w:rFonts w:ascii="Liberation Serif" w:hAnsi="Liberation Serif" w:cs="Arial"/>
                <w:szCs w:val="24"/>
              </w:rPr>
              <w:t>14 666 497,00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 </w:t>
            </w: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szCs w:val="24"/>
              </w:rPr>
            </w:pPr>
          </w:p>
        </w:tc>
      </w:tr>
      <w:tr w:rsidR="0037298D" w:rsidTr="0037298D">
        <w:trPr>
          <w:cantSplit/>
          <w:trHeight w:val="300"/>
        </w:trPr>
        <w:tc>
          <w:tcPr>
            <w:tcW w:w="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52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областной бюджет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79"/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49 060,00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     0,00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ind w:left="-107"/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49 060,00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      0,00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      0,00</w:t>
            </w:r>
          </w:p>
        </w:tc>
        <w:tc>
          <w:tcPr>
            <w:tcW w:w="1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jc w:val="center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              0,00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8D" w:rsidRDefault="0037298D" w:rsidP="001B2898">
            <w:pPr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40" w:type="dxa"/>
          </w:tcPr>
          <w:p w:rsidR="0037298D" w:rsidRDefault="0037298D" w:rsidP="001B2898">
            <w:pPr>
              <w:rPr>
                <w:rFonts w:ascii="Liberation Serif" w:hAnsi="Liberation Serif" w:cs="Arial"/>
                <w:szCs w:val="24"/>
              </w:rPr>
            </w:pPr>
          </w:p>
        </w:tc>
      </w:tr>
    </w:tbl>
    <w:p w:rsidR="0037298D" w:rsidRDefault="0037298D" w:rsidP="0037298D">
      <w:bookmarkStart w:id="0" w:name="_GoBack"/>
      <w:bookmarkEnd w:id="0"/>
    </w:p>
    <w:sectPr w:rsidR="0037298D">
      <w:headerReference w:type="default" r:id="rId9"/>
      <w:headerReference w:type="first" r:id="rId10"/>
      <w:pgSz w:w="16840" w:h="11907" w:orient="landscape"/>
      <w:pgMar w:top="1418" w:right="425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CC" w:rsidRDefault="00065FCC">
      <w:r>
        <w:separator/>
      </w:r>
    </w:p>
  </w:endnote>
  <w:endnote w:type="continuationSeparator" w:id="0">
    <w:p w:rsidR="00065FCC" w:rsidRDefault="0006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CC" w:rsidRDefault="00065FCC">
      <w:r>
        <w:rPr>
          <w:color w:val="000000"/>
        </w:rPr>
        <w:separator/>
      </w:r>
    </w:p>
  </w:footnote>
  <w:footnote w:type="continuationSeparator" w:id="0">
    <w:p w:rsidR="00065FCC" w:rsidRDefault="0006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FD" w:rsidRDefault="00F83416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37298D">
      <w:rPr>
        <w:noProof/>
      </w:rPr>
      <w:t>2</w:t>
    </w:r>
    <w:r>
      <w:fldChar w:fldCharType="end"/>
    </w:r>
  </w:p>
  <w:p w:rsidR="00F934FD" w:rsidRDefault="00065F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FD" w:rsidRDefault="00F83416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37298D">
      <w:rPr>
        <w:noProof/>
      </w:rPr>
      <w:t>6</w:t>
    </w:r>
    <w:r>
      <w:fldChar w:fldCharType="end"/>
    </w:r>
  </w:p>
  <w:p w:rsidR="00F934FD" w:rsidRDefault="00065FC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FD" w:rsidRDefault="00065FCC">
    <w:pPr>
      <w:pStyle w:val="a8"/>
      <w:jc w:val="center"/>
    </w:pPr>
  </w:p>
  <w:p w:rsidR="00F934FD" w:rsidRDefault="00065FC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F5"/>
    <w:rsid w:val="00065FCC"/>
    <w:rsid w:val="000E772F"/>
    <w:rsid w:val="00310C6D"/>
    <w:rsid w:val="0037298D"/>
    <w:rsid w:val="00454EF7"/>
    <w:rsid w:val="00E209F5"/>
    <w:rsid w:val="00E94374"/>
    <w:rsid w:val="00F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1BAE"/>
  <w15:docId w15:val="{DF119731-DB69-441B-B632-324AE2B4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60EDF068</Template>
  <TotalTime>5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5</cp:revision>
  <cp:lastPrinted>2021-12-30T06:46:00Z</cp:lastPrinted>
  <dcterms:created xsi:type="dcterms:W3CDTF">2021-12-30T06:44:00Z</dcterms:created>
  <dcterms:modified xsi:type="dcterms:W3CDTF">2021-12-30T12:22:00Z</dcterms:modified>
</cp:coreProperties>
</file>