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00" w:rsidRPr="006D4D2B" w:rsidRDefault="00FF457D">
      <w:pPr>
        <w:spacing w:line="312" w:lineRule="auto"/>
        <w:jc w:val="center"/>
        <w:rPr>
          <w:rFonts w:ascii="Liberation Serif" w:hAnsi="Liberation Serif" w:cs="Liberation Serif"/>
        </w:rPr>
      </w:pPr>
      <w:r w:rsidRPr="006D4D2B">
        <w:rPr>
          <w:rFonts w:ascii="Liberation Serif" w:hAnsi="Liberation Serif" w:cs="Liberation Serif"/>
        </w:rPr>
        <w:object w:dxaOrig="780" w:dyaOrig="1035" w14:anchorId="6DB40D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2pt;visibility:visible;mso-wrap-style:square" o:ole="">
            <v:imagedata r:id="rId6" o:title=""/>
          </v:shape>
          <o:OLEObject Type="Embed" ProgID="Word.Document.8" ShapeID="Object 1" DrawAspect="Content" ObjectID="_1709650596" r:id="rId7"/>
        </w:object>
      </w:r>
    </w:p>
    <w:p w:rsidR="006D4D2B" w:rsidRPr="006D4D2B" w:rsidRDefault="006D4D2B" w:rsidP="006D4D2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6D4D2B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6D4D2B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6D4D2B" w:rsidRPr="006D4D2B" w:rsidRDefault="006D4D2B" w:rsidP="006D4D2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6D4D2B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6D4D2B" w:rsidRPr="006D4D2B" w:rsidRDefault="006D4D2B" w:rsidP="006D4D2B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6D4D2B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E5B231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D4D2B" w:rsidRPr="006D4D2B" w:rsidRDefault="006D4D2B" w:rsidP="006D4D2B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6D4D2B" w:rsidRPr="006D4D2B" w:rsidRDefault="006D4D2B" w:rsidP="006D4D2B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6D4D2B" w:rsidRPr="006D4D2B" w:rsidRDefault="006D4D2B" w:rsidP="006D4D2B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6D4D2B">
        <w:rPr>
          <w:rFonts w:ascii="Liberation Serif" w:hAnsi="Liberation Serif" w:cs="Liberation Serif"/>
          <w:sz w:val="24"/>
        </w:rPr>
        <w:t>от___</w:t>
      </w:r>
      <w:r w:rsidR="006D692E">
        <w:rPr>
          <w:rFonts w:ascii="Liberation Serif" w:hAnsi="Liberation Serif" w:cs="Liberation Serif"/>
          <w:sz w:val="24"/>
          <w:u w:val="single"/>
        </w:rPr>
        <w:t>24.03.2022</w:t>
      </w:r>
      <w:r w:rsidRPr="006D4D2B">
        <w:rPr>
          <w:rFonts w:ascii="Liberation Serif" w:hAnsi="Liberation Serif" w:cs="Liberation Serif"/>
          <w:sz w:val="24"/>
        </w:rPr>
        <w:t>__</w:t>
      </w:r>
      <w:proofErr w:type="gramStart"/>
      <w:r w:rsidRPr="006D4D2B">
        <w:rPr>
          <w:rFonts w:ascii="Liberation Serif" w:hAnsi="Liberation Serif" w:cs="Liberation Serif"/>
          <w:sz w:val="24"/>
        </w:rPr>
        <w:t>_  №</w:t>
      </w:r>
      <w:proofErr w:type="gramEnd"/>
      <w:r w:rsidRPr="006D4D2B">
        <w:rPr>
          <w:rFonts w:ascii="Liberation Serif" w:hAnsi="Liberation Serif" w:cs="Liberation Serif"/>
          <w:sz w:val="24"/>
        </w:rPr>
        <w:t xml:space="preserve">  ___</w:t>
      </w:r>
      <w:r w:rsidR="006D692E">
        <w:rPr>
          <w:rFonts w:ascii="Liberation Serif" w:hAnsi="Liberation Serif" w:cs="Liberation Serif"/>
          <w:sz w:val="24"/>
          <w:u w:val="single"/>
        </w:rPr>
        <w:t>357-П</w:t>
      </w:r>
      <w:r w:rsidRPr="006D4D2B">
        <w:rPr>
          <w:rFonts w:ascii="Liberation Serif" w:hAnsi="Liberation Serif" w:cs="Liberation Serif"/>
          <w:sz w:val="24"/>
        </w:rPr>
        <w:t>___</w:t>
      </w:r>
    </w:p>
    <w:p w:rsidR="006D4D2B" w:rsidRPr="006D4D2B" w:rsidRDefault="006D4D2B" w:rsidP="006D4D2B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6D4D2B" w:rsidRPr="006D4D2B" w:rsidRDefault="006D4D2B" w:rsidP="006D4D2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6D4D2B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730100" w:rsidRPr="006D4D2B" w:rsidRDefault="00730100">
      <w:pPr>
        <w:rPr>
          <w:rFonts w:ascii="Liberation Serif" w:hAnsi="Liberation Serif" w:cs="Liberation Serif"/>
          <w:sz w:val="28"/>
          <w:szCs w:val="28"/>
        </w:rPr>
      </w:pPr>
    </w:p>
    <w:p w:rsidR="00730100" w:rsidRPr="006D4D2B" w:rsidRDefault="00730100">
      <w:pPr>
        <w:rPr>
          <w:rFonts w:ascii="Liberation Serif" w:hAnsi="Liberation Serif" w:cs="Liberation Serif"/>
          <w:sz w:val="28"/>
          <w:szCs w:val="28"/>
        </w:rPr>
      </w:pPr>
    </w:p>
    <w:p w:rsidR="00730100" w:rsidRPr="006D4D2B" w:rsidRDefault="00FF457D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6D4D2B">
        <w:rPr>
          <w:rFonts w:ascii="Liberation Serif" w:hAnsi="Liberation Serif" w:cs="Liberation Serif"/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730100" w:rsidRPr="006D4D2B" w:rsidRDefault="00FF457D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6D4D2B">
        <w:rPr>
          <w:rFonts w:ascii="Liberation Serif" w:hAnsi="Liberation Serif" w:cs="Liberation Serif"/>
          <w:b/>
          <w:color w:val="000000"/>
          <w:sz w:val="28"/>
          <w:szCs w:val="28"/>
        </w:rPr>
        <w:t>«Реализация мероприятий в области градостроительной деятельности</w:t>
      </w:r>
    </w:p>
    <w:p w:rsidR="00730100" w:rsidRPr="006D4D2B" w:rsidRDefault="00FF457D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6D4D2B">
        <w:rPr>
          <w:rFonts w:ascii="Liberation Serif" w:hAnsi="Liberation Serif" w:cs="Liberation Serif"/>
          <w:b/>
          <w:color w:val="000000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18.11.2019 № 1158-П</w:t>
      </w:r>
    </w:p>
    <w:p w:rsidR="00730100" w:rsidRPr="006D4D2B" w:rsidRDefault="00730100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30100" w:rsidRPr="006D4D2B" w:rsidRDefault="00730100">
      <w:pPr>
        <w:ind w:left="284"/>
        <w:rPr>
          <w:rFonts w:ascii="Liberation Serif" w:hAnsi="Liberation Serif" w:cs="Liberation Serif"/>
          <w:sz w:val="28"/>
          <w:szCs w:val="28"/>
        </w:rPr>
      </w:pPr>
    </w:p>
    <w:p w:rsidR="00730100" w:rsidRPr="006D4D2B" w:rsidRDefault="00FF457D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6D4D2B"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13.12.2021 № 57-Р «О бюджете городского округа Заречный на 2022 год и плановый период 2023-2024 годов» в действующей редакции, на основании ст. ст. 28, 31 Устава городского округа Заречный администрация городского округа Заречный</w:t>
      </w:r>
    </w:p>
    <w:p w:rsidR="00730100" w:rsidRPr="006D4D2B" w:rsidRDefault="00FF457D">
      <w:pPr>
        <w:autoSpaceDE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D4D2B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730100" w:rsidRPr="006D4D2B" w:rsidRDefault="00FF457D">
      <w:pPr>
        <w:pStyle w:val="ConsPlusNormal"/>
        <w:widowControl/>
        <w:ind w:firstLine="709"/>
        <w:jc w:val="both"/>
        <w:rPr>
          <w:rFonts w:ascii="Liberation Serif" w:hAnsi="Liberation Serif" w:cs="Liberation Serif"/>
        </w:rPr>
      </w:pPr>
      <w:r w:rsidRPr="006D4D2B">
        <w:rPr>
          <w:rFonts w:ascii="Liberation Serif" w:hAnsi="Liberation Serif" w:cs="Liberation Serif"/>
          <w:sz w:val="28"/>
          <w:szCs w:val="28"/>
        </w:rPr>
        <w:t xml:space="preserve">1. Внести в муниципальную программу </w:t>
      </w:r>
      <w:r w:rsidRPr="006D4D2B">
        <w:rPr>
          <w:rFonts w:ascii="Liberation Serif" w:hAnsi="Liberation Serif" w:cs="Liberation Serif"/>
          <w:bCs/>
          <w:kern w:val="3"/>
          <w:sz w:val="28"/>
          <w:szCs w:val="28"/>
        </w:rPr>
        <w:t>«</w:t>
      </w:r>
      <w:r w:rsidRPr="006D4D2B">
        <w:rPr>
          <w:rFonts w:ascii="Liberation Serif" w:hAnsi="Liberation Serif" w:cs="Liberation Serif"/>
          <w:sz w:val="28"/>
          <w:szCs w:val="28"/>
        </w:rPr>
        <w:t>Реализация мероприятий в области градостроительной деятельности в городском округе Заречный до 2024 года</w:t>
      </w:r>
      <w:r w:rsidRPr="006D4D2B">
        <w:rPr>
          <w:rFonts w:ascii="Liberation Serif" w:hAnsi="Liberation Serif" w:cs="Liberation Serif"/>
          <w:bCs/>
          <w:kern w:val="3"/>
          <w:sz w:val="28"/>
          <w:szCs w:val="28"/>
        </w:rPr>
        <w:t>»</w:t>
      </w:r>
      <w:r w:rsidRPr="006D4D2B"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Заречный от 18.11.2019 № 1158-П с изменениями, внесенными постановлениями администрации городского округа Заречный от 22.12.2020 № 1007-П, от 29.01.2021 № 83-П, от 27.08.2021 № 871-П, следующие изменения:</w:t>
      </w:r>
    </w:p>
    <w:p w:rsidR="00730100" w:rsidRPr="006D4D2B" w:rsidRDefault="00FF457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4D2B">
        <w:rPr>
          <w:rFonts w:ascii="Liberation Serif" w:hAnsi="Liberation Serif" w:cs="Liberation Serif"/>
          <w:sz w:val="28"/>
          <w:szCs w:val="28"/>
        </w:rPr>
        <w:t>1) изложить строку «Объем финансирования муниципальной программы по годам реализации, рублей» Паспорта муниципальной программы «Реализация мероприятий в области градостроительной деятельности в городском округе Заречный до 2024 года» в следующей редакции:</w:t>
      </w:r>
    </w:p>
    <w:p w:rsidR="00730100" w:rsidRPr="006D4D2B" w:rsidRDefault="007301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6959"/>
      </w:tblGrid>
      <w:tr w:rsidR="00730100" w:rsidRPr="006D4D2B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34056900"/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Объём финансирования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программы по годам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ВСЕГО: 4 308 824,4 рублей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2020 год – 1 098 279,4 рублей;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2021 год – 1 700 000,0 рублей;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2022 год – 698 267,0 рубль;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2023 год – 406 139,0 рублей;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2024 год – 406 139,0 рублей;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из них: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4 308 824,4 рублей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2020 год – 1 098 279,4 рублей;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2021 год – 1 700 000,0 рублей;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2022 год – 698 267,0 рубль;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2023 год – 406 139,0 рублей;</w:t>
            </w:r>
          </w:p>
          <w:p w:rsidR="00730100" w:rsidRPr="006D4D2B" w:rsidRDefault="00FF457D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4D2B">
              <w:rPr>
                <w:rFonts w:ascii="Liberation Serif" w:hAnsi="Liberation Serif" w:cs="Liberation Serif"/>
                <w:sz w:val="28"/>
                <w:szCs w:val="28"/>
              </w:rPr>
              <w:t>2024 год – 406 139,0 рублей.</w:t>
            </w:r>
          </w:p>
        </w:tc>
      </w:tr>
    </w:tbl>
    <w:p w:rsidR="00730100" w:rsidRPr="006D4D2B" w:rsidRDefault="00FF457D">
      <w:pPr>
        <w:ind w:firstLine="709"/>
        <w:jc w:val="both"/>
        <w:rPr>
          <w:rFonts w:ascii="Liberation Serif" w:hAnsi="Liberation Serif" w:cs="Liberation Serif"/>
        </w:rPr>
      </w:pPr>
      <w:r w:rsidRPr="006D4D2B"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</w:t>
      </w:r>
      <w:r w:rsidRPr="006D4D2B">
        <w:rPr>
          <w:rFonts w:ascii="Liberation Serif" w:hAnsi="Liberation Serif" w:cs="Liberation Serif"/>
          <w:bCs/>
          <w:sz w:val="28"/>
          <w:szCs w:val="28"/>
        </w:rPr>
        <w:t>План мероприятий по выполнению муниципальной программы «</w:t>
      </w:r>
      <w:r w:rsidRPr="006D4D2B">
        <w:rPr>
          <w:rFonts w:ascii="Liberation Serif" w:hAnsi="Liberation Serif" w:cs="Liberation Serif"/>
          <w:sz w:val="28"/>
          <w:szCs w:val="28"/>
        </w:rPr>
        <w:t>Реализация мероприятий в области градостроительной деятельности в городском округе Заречный до 2024 года</w:t>
      </w:r>
      <w:r w:rsidRPr="006D4D2B"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 w:rsidRPr="006D4D2B">
        <w:rPr>
          <w:rFonts w:ascii="Liberation Serif" w:hAnsi="Liberation Serif" w:cs="Liberation Serif"/>
          <w:sz w:val="28"/>
          <w:szCs w:val="28"/>
        </w:rPr>
        <w:t>в новой редакции (прилагается).</w:t>
      </w:r>
    </w:p>
    <w:p w:rsidR="00730100" w:rsidRPr="006D4D2B" w:rsidRDefault="00FF457D">
      <w:pPr>
        <w:ind w:firstLine="709"/>
        <w:jc w:val="both"/>
        <w:rPr>
          <w:rFonts w:ascii="Liberation Serif" w:hAnsi="Liberation Serif" w:cs="Liberation Serif"/>
        </w:rPr>
      </w:pPr>
      <w:r w:rsidRPr="006D4D2B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730100" w:rsidRPr="006D4D2B" w:rsidRDefault="00FF457D">
      <w:pPr>
        <w:ind w:firstLine="709"/>
        <w:jc w:val="both"/>
        <w:rPr>
          <w:rFonts w:ascii="Liberation Serif" w:hAnsi="Liberation Serif" w:cs="Liberation Serif"/>
        </w:rPr>
      </w:pPr>
      <w:r w:rsidRPr="006D4D2B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730100" w:rsidRPr="006D4D2B" w:rsidRDefault="00730100">
      <w:pPr>
        <w:rPr>
          <w:rFonts w:ascii="Liberation Serif" w:hAnsi="Liberation Serif" w:cs="Liberation Serif"/>
          <w:sz w:val="28"/>
          <w:szCs w:val="28"/>
        </w:rPr>
      </w:pPr>
    </w:p>
    <w:p w:rsidR="00730100" w:rsidRPr="006D4D2B" w:rsidRDefault="00730100">
      <w:pPr>
        <w:rPr>
          <w:rFonts w:ascii="Liberation Serif" w:hAnsi="Liberation Serif" w:cs="Liberation Serif"/>
          <w:sz w:val="28"/>
          <w:szCs w:val="28"/>
        </w:rPr>
      </w:pPr>
    </w:p>
    <w:p w:rsidR="006D4D2B" w:rsidRPr="006D4D2B" w:rsidRDefault="006D4D2B" w:rsidP="0048664B">
      <w:pPr>
        <w:rPr>
          <w:rFonts w:ascii="Liberation Serif" w:hAnsi="Liberation Serif" w:cs="Liberation Serif"/>
          <w:sz w:val="28"/>
          <w:szCs w:val="28"/>
        </w:rPr>
      </w:pPr>
      <w:r w:rsidRPr="006D4D2B">
        <w:rPr>
          <w:rFonts w:ascii="Liberation Serif" w:hAnsi="Liberation Serif" w:cs="Liberation Serif"/>
          <w:sz w:val="28"/>
          <w:szCs w:val="28"/>
        </w:rPr>
        <w:t>Глава</w:t>
      </w:r>
    </w:p>
    <w:p w:rsidR="006D4D2B" w:rsidRPr="006D4D2B" w:rsidRDefault="006D4D2B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6D4D2B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6D4D2B" w:rsidRPr="006D4D2B" w:rsidRDefault="006D4D2B">
      <w:pPr>
        <w:rPr>
          <w:rFonts w:ascii="Liberation Serif" w:hAnsi="Liberation Serif" w:cs="Liberation Serif"/>
          <w:sz w:val="28"/>
          <w:szCs w:val="28"/>
        </w:rPr>
      </w:pPr>
    </w:p>
    <w:p w:rsidR="006D4D2B" w:rsidRPr="006D4D2B" w:rsidRDefault="006D4D2B">
      <w:pPr>
        <w:rPr>
          <w:rFonts w:ascii="Liberation Serif" w:hAnsi="Liberation Serif" w:cs="Liberation Serif"/>
          <w:sz w:val="28"/>
          <w:szCs w:val="28"/>
        </w:rPr>
      </w:pPr>
    </w:p>
    <w:p w:rsidR="00730100" w:rsidRPr="006D4D2B" w:rsidRDefault="00730100">
      <w:pPr>
        <w:rPr>
          <w:rFonts w:ascii="Liberation Serif" w:hAnsi="Liberation Serif" w:cs="Liberation Serif"/>
          <w:sz w:val="28"/>
          <w:szCs w:val="28"/>
        </w:rPr>
        <w:sectPr w:rsidR="00730100" w:rsidRPr="006D4D2B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730100" w:rsidRPr="006D4D2B" w:rsidRDefault="00730100">
      <w:pPr>
        <w:rPr>
          <w:rFonts w:ascii="Liberation Serif" w:eastAsia="Calibri" w:hAnsi="Liberation Serif" w:cs="Liberation Serif"/>
          <w:sz w:val="2"/>
        </w:rPr>
      </w:pPr>
    </w:p>
    <w:p w:rsidR="00730100" w:rsidRPr="006D4D2B" w:rsidRDefault="00730100">
      <w:pPr>
        <w:rPr>
          <w:rFonts w:ascii="Liberation Serif" w:eastAsia="Calibri" w:hAnsi="Liberation Serif" w:cs="Liberation Serif"/>
          <w:sz w:val="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13043"/>
      </w:tblGrid>
      <w:tr w:rsidR="00730100" w:rsidRPr="006D4D2B">
        <w:trPr>
          <w:trHeight w:val="1399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100" w:rsidRPr="006D4D2B" w:rsidRDefault="00730100">
            <w:pPr>
              <w:rPr>
                <w:rFonts w:ascii="Liberation Serif" w:eastAsia="Calibri" w:hAnsi="Liberation Serif" w:cs="Liberation Serif"/>
                <w:sz w:val="2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100" w:rsidRPr="006D4D2B" w:rsidRDefault="00730100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100" w:rsidRPr="006D4D2B" w:rsidRDefault="00730100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100" w:rsidRPr="006D4D2B" w:rsidRDefault="00730100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100" w:rsidRPr="006D4D2B" w:rsidRDefault="00730100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100" w:rsidRPr="006D4D2B" w:rsidRDefault="00730100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3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100" w:rsidRPr="006D4D2B" w:rsidRDefault="00FF457D">
            <w:pPr>
              <w:pStyle w:val="af3"/>
              <w:ind w:left="797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4D2B">
              <w:rPr>
                <w:rFonts w:ascii="Liberation Serif" w:hAnsi="Liberation Serif" w:cs="Liberation Serif"/>
                <w:sz w:val="24"/>
                <w:szCs w:val="24"/>
              </w:rPr>
              <w:t>Приложение</w:t>
            </w:r>
          </w:p>
          <w:p w:rsidR="00730100" w:rsidRPr="006D4D2B" w:rsidRDefault="00FF457D">
            <w:pPr>
              <w:pStyle w:val="af3"/>
              <w:ind w:left="797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4D2B">
              <w:rPr>
                <w:rFonts w:ascii="Liberation Serif" w:hAnsi="Liberation Serif" w:cs="Liberation Serif"/>
                <w:sz w:val="24"/>
                <w:szCs w:val="24"/>
              </w:rPr>
              <w:t>к постановлению администрации</w:t>
            </w:r>
          </w:p>
          <w:p w:rsidR="00730100" w:rsidRPr="006D4D2B" w:rsidRDefault="00FF457D">
            <w:pPr>
              <w:pStyle w:val="af3"/>
              <w:ind w:left="797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4D2B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Заречный</w:t>
            </w:r>
          </w:p>
          <w:p w:rsidR="006D692E" w:rsidRPr="006D692E" w:rsidRDefault="006D692E" w:rsidP="006D692E">
            <w:pPr>
              <w:pStyle w:val="af3"/>
              <w:ind w:left="797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92E">
              <w:rPr>
                <w:rFonts w:ascii="Liberation Serif" w:hAnsi="Liberation Serif" w:cs="Liberation Serif"/>
                <w:sz w:val="24"/>
                <w:szCs w:val="24"/>
              </w:rPr>
              <w:t>от___</w:t>
            </w:r>
            <w:r w:rsidRPr="006D692E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24.03.2022</w:t>
            </w:r>
            <w:r w:rsidRPr="006D692E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proofErr w:type="gramStart"/>
            <w:r w:rsidRPr="006D692E">
              <w:rPr>
                <w:rFonts w:ascii="Liberation Serif" w:hAnsi="Liberation Serif" w:cs="Liberation Serif"/>
                <w:sz w:val="24"/>
                <w:szCs w:val="24"/>
              </w:rPr>
              <w:t>_  №</w:t>
            </w:r>
            <w:proofErr w:type="gramEnd"/>
            <w:r w:rsidRPr="006D692E">
              <w:rPr>
                <w:rFonts w:ascii="Liberation Serif" w:hAnsi="Liberation Serif" w:cs="Liberation Serif"/>
                <w:sz w:val="24"/>
                <w:szCs w:val="24"/>
              </w:rPr>
              <w:t xml:space="preserve">  ___</w:t>
            </w:r>
            <w:r w:rsidRPr="006D692E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357-П</w:t>
            </w:r>
            <w:r w:rsidRPr="006D692E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</w:p>
          <w:p w:rsidR="00730100" w:rsidRPr="006D692E" w:rsidRDefault="00730100">
            <w:pPr>
              <w:pStyle w:val="af3"/>
              <w:ind w:left="7974"/>
              <w:rPr>
                <w:rFonts w:ascii="Liberation Serif" w:eastAsia="Calibri" w:hAnsi="Liberation Serif" w:cs="Liberation Serif"/>
              </w:rPr>
            </w:pPr>
            <w:bookmarkStart w:id="1" w:name="_GoBack"/>
            <w:bookmarkEnd w:id="1"/>
          </w:p>
          <w:p w:rsidR="00730100" w:rsidRPr="006D4D2B" w:rsidRDefault="00FF457D">
            <w:pPr>
              <w:pStyle w:val="af3"/>
              <w:ind w:left="7974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D4D2B">
              <w:rPr>
                <w:rFonts w:ascii="Liberation Serif" w:eastAsia="Calibri" w:hAnsi="Liberation Serif" w:cs="Liberation Serif"/>
                <w:sz w:val="24"/>
                <w:szCs w:val="24"/>
              </w:rPr>
              <w:t>Приложение № 2</w:t>
            </w:r>
          </w:p>
          <w:p w:rsidR="00730100" w:rsidRPr="006D4D2B" w:rsidRDefault="00FF457D">
            <w:pPr>
              <w:pStyle w:val="af3"/>
              <w:ind w:left="7974"/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eastAsia="Calibri" w:hAnsi="Liberation Serif" w:cs="Liberation Serif"/>
                <w:sz w:val="24"/>
                <w:szCs w:val="24"/>
              </w:rPr>
              <w:t>к муниципальной программе «Реализация мероприятий в области градостроительной деятельности в городском округе Заречный до 2024 года»</w:t>
            </w:r>
          </w:p>
        </w:tc>
      </w:tr>
      <w:tr w:rsidR="00730100" w:rsidRPr="006D4D2B">
        <w:trPr>
          <w:trHeight w:val="510"/>
        </w:trPr>
        <w:tc>
          <w:tcPr>
            <w:tcW w:w="144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100" w:rsidRPr="006D4D2B" w:rsidRDefault="00FF457D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6D4D2B">
              <w:rPr>
                <w:rFonts w:ascii="Liberation Serif" w:eastAsia="Calibri" w:hAnsi="Liberation Serif" w:cs="Liberation Serif"/>
                <w:b/>
                <w:bCs/>
              </w:rPr>
              <w:t>ПЛАН МЕРОПРИЯТИЙ</w:t>
            </w:r>
          </w:p>
        </w:tc>
      </w:tr>
      <w:tr w:rsidR="00730100" w:rsidRPr="006D4D2B">
        <w:trPr>
          <w:trHeight w:val="285"/>
        </w:trPr>
        <w:tc>
          <w:tcPr>
            <w:tcW w:w="144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100" w:rsidRPr="006D4D2B" w:rsidRDefault="00FF457D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6D4D2B">
              <w:rPr>
                <w:rFonts w:ascii="Liberation Serif" w:eastAsia="Calibri" w:hAnsi="Liberation Serif" w:cs="Liberation Serif"/>
                <w:b/>
                <w:bCs/>
              </w:rPr>
              <w:t>по выполнению муниципальной программы</w:t>
            </w:r>
          </w:p>
          <w:p w:rsidR="00730100" w:rsidRPr="006D4D2B" w:rsidRDefault="00FF457D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6D4D2B">
              <w:rPr>
                <w:rFonts w:ascii="Liberation Serif" w:eastAsia="Calibri" w:hAnsi="Liberation Serif" w:cs="Liberation Serif"/>
                <w:b/>
                <w:bCs/>
              </w:rPr>
              <w:t>«Реализация мероприятий в области градостроительной деятельности в городском округе Заречный до 2024 года»</w:t>
            </w:r>
          </w:p>
        </w:tc>
      </w:tr>
    </w:tbl>
    <w:p w:rsidR="00730100" w:rsidRPr="006D4D2B" w:rsidRDefault="00730100">
      <w:pPr>
        <w:rPr>
          <w:rFonts w:ascii="Liberation Serif" w:eastAsia="Calibri" w:hAnsi="Liberation Serif" w:cs="Liberation Serif"/>
          <w:sz w:val="2"/>
        </w:rPr>
      </w:pPr>
    </w:p>
    <w:p w:rsidR="00730100" w:rsidRPr="006D4D2B" w:rsidRDefault="00730100">
      <w:pPr>
        <w:rPr>
          <w:rFonts w:ascii="Liberation Serif" w:eastAsia="Calibri" w:hAnsi="Liberation Serif" w:cs="Liberation Serif"/>
          <w:sz w:val="2"/>
        </w:rPr>
      </w:pPr>
    </w:p>
    <w:p w:rsidR="00730100" w:rsidRPr="006D4D2B" w:rsidRDefault="00730100">
      <w:pPr>
        <w:rPr>
          <w:rFonts w:ascii="Liberation Serif" w:eastAsia="Calibri" w:hAnsi="Liberation Serif" w:cs="Liberation Serif"/>
          <w:sz w:val="2"/>
        </w:rPr>
      </w:pPr>
    </w:p>
    <w:p w:rsidR="00730100" w:rsidRPr="006D4D2B" w:rsidRDefault="00730100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1510"/>
      </w:tblGrid>
      <w:tr w:rsidR="006D4D2B" w:rsidRPr="006D4D2B" w:rsidTr="008265E2">
        <w:trPr>
          <w:cantSplit/>
          <w:trHeight w:val="255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D2B" w:rsidRPr="006D4D2B" w:rsidRDefault="006D4D2B" w:rsidP="008265E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D2B" w:rsidRPr="006D4D2B" w:rsidRDefault="006D4D2B" w:rsidP="008265E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D2B" w:rsidRPr="006D4D2B" w:rsidRDefault="006D4D2B" w:rsidP="008265E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D2B" w:rsidRPr="006D4D2B" w:rsidRDefault="006D4D2B" w:rsidP="008265E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6D4D2B" w:rsidRPr="006D4D2B" w:rsidTr="008265E2">
        <w:trPr>
          <w:cantSplit/>
          <w:trHeight w:val="1125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D2B" w:rsidRPr="006D4D2B" w:rsidRDefault="006D4D2B" w:rsidP="008265E2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D2B" w:rsidRPr="006D4D2B" w:rsidRDefault="006D4D2B" w:rsidP="008265E2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D2B" w:rsidRPr="006D4D2B" w:rsidRDefault="006D4D2B" w:rsidP="008265E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D2B" w:rsidRPr="006D4D2B" w:rsidRDefault="006D4D2B" w:rsidP="008265E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D2B" w:rsidRPr="006D4D2B" w:rsidRDefault="006D4D2B" w:rsidP="008265E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D2B" w:rsidRPr="006D4D2B" w:rsidRDefault="006D4D2B" w:rsidP="008265E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D2B" w:rsidRPr="006D4D2B" w:rsidRDefault="006D4D2B" w:rsidP="008265E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D2B" w:rsidRPr="006D4D2B" w:rsidRDefault="006D4D2B" w:rsidP="008265E2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D2B" w:rsidRPr="006D4D2B" w:rsidRDefault="006D4D2B" w:rsidP="008265E2">
            <w:pPr>
              <w:rPr>
                <w:rFonts w:ascii="Liberation Serif" w:hAnsi="Liberation Serif" w:cs="Liberation Serif"/>
                <w:bCs/>
              </w:rPr>
            </w:pPr>
          </w:p>
        </w:tc>
      </w:tr>
    </w:tbl>
    <w:p w:rsidR="006D4D2B" w:rsidRPr="006D4D2B" w:rsidRDefault="006D4D2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1510"/>
      </w:tblGrid>
      <w:tr w:rsidR="00730100" w:rsidRPr="006D4D2B" w:rsidTr="006D4D2B">
        <w:trPr>
          <w:cantSplit/>
          <w:trHeight w:val="255"/>
          <w:tblHeader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730100" w:rsidRPr="006D4D2B">
        <w:trPr>
          <w:cantSplit/>
          <w:trHeight w:val="69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4 308 824,4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1 700 000,0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698 267,0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406 139,0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406 139,0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730100" w:rsidRPr="006D4D2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4 308 824,4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1 700 000,0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698 267,0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406 139,0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406 139,0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 </w:t>
            </w:r>
          </w:p>
        </w:tc>
      </w:tr>
      <w:tr w:rsidR="00730100" w:rsidRPr="006D4D2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4 308 824,4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1 700 000,0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698 267,0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406 139,0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406 139,0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730100" w:rsidRPr="006D4D2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4 308 824,4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1 700 000,0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698 267,0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406 139,0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406 139,0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 </w:t>
            </w:r>
          </w:p>
        </w:tc>
      </w:tr>
      <w:tr w:rsidR="00730100" w:rsidRPr="006D4D2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1. «Прочие нужды»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730100" w:rsidRPr="006D4D2B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4 308 824,4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1 700 000,0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698 267,0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406 139,0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406 139,0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730100" w:rsidRPr="006D4D2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4 308 824,4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1 098 279,4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1 700 000,0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698 267,0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406 139,0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406 139,0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 </w:t>
            </w:r>
          </w:p>
        </w:tc>
      </w:tr>
      <w:tr w:rsidR="00730100" w:rsidRPr="006D4D2B">
        <w:trPr>
          <w:cantSplit/>
          <w:trHeight w:val="142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lastRenderedPageBreak/>
              <w:t>8.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Мероприятие 1.1. Обеспечение информационной системы градостроительной деятельности городского округа Заречный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1 105 500,0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 xml:space="preserve"> 505 500,0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 xml:space="preserve"> 600 000,0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1.1.2.1.</w:t>
            </w:r>
          </w:p>
          <w:p w:rsidR="00730100" w:rsidRPr="006D4D2B" w:rsidRDefault="00FF457D">
            <w:pPr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1.1.2.2.</w:t>
            </w:r>
          </w:p>
          <w:p w:rsidR="00730100" w:rsidRPr="006D4D2B" w:rsidRDefault="00FF457D">
            <w:pPr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1.1.3.1.</w:t>
            </w:r>
          </w:p>
        </w:tc>
      </w:tr>
      <w:tr w:rsidR="00730100" w:rsidRPr="006D4D2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1 105 500,0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 xml:space="preserve"> 505 500,0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 xml:space="preserve"> 600 000,0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 </w:t>
            </w:r>
          </w:p>
        </w:tc>
      </w:tr>
      <w:tr w:rsidR="00730100" w:rsidRPr="006D4D2B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10.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Мероприятие 1.2. Приобретение оборудования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42 179,97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 xml:space="preserve"> 42 179,97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1.1.1.1.</w:t>
            </w:r>
          </w:p>
        </w:tc>
      </w:tr>
      <w:tr w:rsidR="00730100" w:rsidRPr="006D4D2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42 179,97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 xml:space="preserve"> 42 179,97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 </w:t>
            </w:r>
          </w:p>
        </w:tc>
      </w:tr>
      <w:tr w:rsidR="00730100" w:rsidRPr="006D4D2B">
        <w:trPr>
          <w:cantSplit/>
          <w:trHeight w:val="162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Мероприятие 1.3. Проведение работ по проектам планировки и межевания, изготовление схем расположения земельных участков, постановка на кадастровый учет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3 161 144,43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550 599,43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1 100 000,0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698 267,0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406 139,0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406 139,0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1.1.1.1.</w:t>
            </w:r>
          </w:p>
          <w:p w:rsidR="00730100" w:rsidRPr="006D4D2B" w:rsidRDefault="00FF457D">
            <w:pPr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1.1.4.1.</w:t>
            </w:r>
          </w:p>
        </w:tc>
      </w:tr>
      <w:tr w:rsidR="00730100" w:rsidRPr="006D4D2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center"/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3 161 144,43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550 599,43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1 100 000,0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698 267,0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406 139,0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jc w:val="right"/>
              <w:rPr>
                <w:rFonts w:ascii="Liberation Serif" w:hAnsi="Liberation Serif" w:cs="Liberation Serif"/>
                <w:bCs/>
              </w:rPr>
            </w:pPr>
            <w:r w:rsidRPr="006D4D2B">
              <w:rPr>
                <w:rFonts w:ascii="Liberation Serif" w:hAnsi="Liberation Serif" w:cs="Liberation Serif"/>
                <w:bCs/>
              </w:rPr>
              <w:t>406 139,0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0100" w:rsidRPr="006D4D2B" w:rsidRDefault="00FF457D">
            <w:pPr>
              <w:rPr>
                <w:rFonts w:ascii="Liberation Serif" w:hAnsi="Liberation Serif" w:cs="Liberation Serif"/>
              </w:rPr>
            </w:pPr>
            <w:r w:rsidRPr="006D4D2B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730100" w:rsidRPr="006D4D2B" w:rsidRDefault="00730100">
      <w:pPr>
        <w:spacing w:line="276" w:lineRule="auto"/>
        <w:ind w:left="8931"/>
        <w:jc w:val="both"/>
        <w:rPr>
          <w:rFonts w:ascii="Liberation Serif" w:hAnsi="Liberation Serif" w:cs="Liberation Serif"/>
        </w:rPr>
      </w:pPr>
    </w:p>
    <w:sectPr w:rsidR="00730100" w:rsidRPr="006D4D2B">
      <w:headerReference w:type="default" r:id="rId9"/>
      <w:pgSz w:w="16838" w:h="11906" w:orient="landscape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4E" w:rsidRDefault="001D3C4E">
      <w:r>
        <w:separator/>
      </w:r>
    </w:p>
  </w:endnote>
  <w:endnote w:type="continuationSeparator" w:id="0">
    <w:p w:rsidR="001D3C4E" w:rsidRDefault="001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4E" w:rsidRDefault="001D3C4E">
      <w:r>
        <w:rPr>
          <w:color w:val="000000"/>
        </w:rPr>
        <w:separator/>
      </w:r>
    </w:p>
  </w:footnote>
  <w:footnote w:type="continuationSeparator" w:id="0">
    <w:p w:rsidR="001D3C4E" w:rsidRDefault="001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C5" w:rsidRDefault="00FF457D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6D692E">
      <w:rPr>
        <w:noProof/>
      </w:rPr>
      <w:t>2</w:t>
    </w:r>
    <w:r>
      <w:fldChar w:fldCharType="end"/>
    </w:r>
  </w:p>
  <w:p w:rsidR="00C778C5" w:rsidRDefault="001D3C4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C5" w:rsidRDefault="00FF457D">
    <w:pPr>
      <w:pStyle w:val="af1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6D692E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  <w:p w:rsidR="00C778C5" w:rsidRDefault="001D3C4E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00"/>
    <w:rsid w:val="001D3C4E"/>
    <w:rsid w:val="006D4D2B"/>
    <w:rsid w:val="006D692E"/>
    <w:rsid w:val="00730100"/>
    <w:rsid w:val="00D43D3C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EF03"/>
  <w15:docId w15:val="{630E40DD-4F55-4771-8345-41B73F8F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54;&#1052;&#1048;&#1057;&#1057;&#1048;&#1048;%20&#1040;&#1044;&#1052;&#1048;&#1053;&#1048;&#1057;&#1058;&#1056;&#1040;&#1062;&#1048;&#1048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2022-03-23T06:47:00Z</cp:lastPrinted>
  <dcterms:created xsi:type="dcterms:W3CDTF">2022-03-23T06:48:00Z</dcterms:created>
  <dcterms:modified xsi:type="dcterms:W3CDTF">2022-03-24T13:01:00Z</dcterms:modified>
</cp:coreProperties>
</file>