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5212F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2F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5212FC" w:rsidRDefault="00D279B1" w:rsidP="0074522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5212F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5212F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5212F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5212F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5212F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5212F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5212FC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2FC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5212F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5212F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2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5212FC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5212FC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5212FC" w:rsidRDefault="00382FF2" w:rsidP="000A6A14">
      <w:pPr>
        <w:keepNext/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2FC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5212FC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521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5212F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A6A14" w:rsidRPr="005212F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279B1" w:rsidRPr="00521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5212FC" w:rsidRDefault="005C00DC" w:rsidP="000A6A14">
      <w:pPr>
        <w:widowControl w:val="0"/>
        <w:spacing w:after="0" w:line="240" w:lineRule="auto"/>
        <w:ind w:left="-284" w:right="4535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6A14" w:rsidRPr="005212FC" w:rsidRDefault="000A6A14" w:rsidP="000A6A14">
      <w:pPr>
        <w:widowControl w:val="0"/>
        <w:spacing w:after="0" w:line="240" w:lineRule="auto"/>
        <w:ind w:left="-284" w:right="45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2FC">
        <w:rPr>
          <w:rFonts w:ascii="Times New Roman" w:hAnsi="Times New Roman" w:cs="Times New Roman"/>
          <w:b/>
          <w:sz w:val="20"/>
          <w:szCs w:val="20"/>
        </w:rPr>
        <w:t>О мерах поддержки некоммерческих организаций, включенных в реестр социально ориентированных некоммерческих организаций</w:t>
      </w:r>
    </w:p>
    <w:p w:rsidR="000A6A14" w:rsidRPr="005212FC" w:rsidRDefault="000A6A14" w:rsidP="000A6A14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6A14" w:rsidRPr="005212FC" w:rsidRDefault="000A6A14" w:rsidP="000A6A1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212FC">
        <w:rPr>
          <w:rFonts w:ascii="Times New Roman" w:hAnsi="Times New Roman" w:cs="Times New Roman"/>
          <w:sz w:val="20"/>
          <w:szCs w:val="20"/>
          <w:lang w:eastAsia="ru-RU"/>
        </w:rPr>
        <w:t>В соответствии с распоряжением Правительства Российской Федерации от 19 марта 2020 года № 670-р «О мерах поддержки малого и среднего предпринимательства», п</w:t>
      </w:r>
      <w:r w:rsidRPr="005212FC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от 23 июня 2020 года № 906 «О реестре социально ориентированных некоммерческих организаций», с учетом </w:t>
      </w:r>
      <w:r w:rsidRPr="005212FC">
        <w:rPr>
          <w:rFonts w:ascii="Times New Roman" w:hAnsi="Times New Roman" w:cs="Times New Roman"/>
          <w:sz w:val="20"/>
          <w:szCs w:val="20"/>
          <w:lang w:eastAsia="ru-RU"/>
        </w:rPr>
        <w:t>Распоряжения</w:t>
      </w:r>
      <w:r w:rsidRPr="005212FC">
        <w:rPr>
          <w:rFonts w:ascii="Times New Roman" w:hAnsi="Times New Roman" w:cs="Times New Roman"/>
          <w:sz w:val="20"/>
          <w:szCs w:val="20"/>
        </w:rPr>
        <w:t xml:space="preserve"> Губернатора Свердловской области от 07 апреля 2020 года № 71-РГ «</w:t>
      </w: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 (2019-</w:t>
      </w:r>
      <w:proofErr w:type="spellStart"/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nCoV</w:t>
      </w:r>
      <w:proofErr w:type="spellEnd"/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)», </w:t>
      </w:r>
      <w:r w:rsidRPr="005212FC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ст.25 </w:t>
      </w:r>
      <w:hyperlink r:id="rId6" w:history="1">
        <w:r w:rsidRPr="005212FC">
          <w:rPr>
            <w:rFonts w:ascii="Times New Roman" w:hAnsi="Times New Roman" w:cs="Times New Roman"/>
            <w:sz w:val="20"/>
            <w:szCs w:val="20"/>
            <w:lang w:eastAsia="ru-RU"/>
          </w:rPr>
          <w:t>Устав</w:t>
        </w:r>
      </w:hyperlink>
      <w:r w:rsidRPr="005212FC">
        <w:rPr>
          <w:rFonts w:ascii="Times New Roman" w:hAnsi="Times New Roman" w:cs="Times New Roman"/>
          <w:sz w:val="20"/>
          <w:szCs w:val="20"/>
          <w:lang w:eastAsia="ru-RU"/>
        </w:rPr>
        <w:t>а городского округа Заречный</w:t>
      </w:r>
    </w:p>
    <w:p w:rsidR="000A6A14" w:rsidRPr="005212FC" w:rsidRDefault="000A6A14" w:rsidP="000A6A1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6A14" w:rsidRPr="005212FC" w:rsidRDefault="000A6A14" w:rsidP="000A6A14">
      <w:pPr>
        <w:widowControl w:val="0"/>
        <w:spacing w:after="0" w:line="240" w:lineRule="auto"/>
        <w:ind w:left="-284" w:right="-143"/>
        <w:rPr>
          <w:rFonts w:ascii="Times New Roman" w:hAnsi="Times New Roman" w:cs="Times New Roman"/>
          <w:b/>
          <w:sz w:val="20"/>
          <w:szCs w:val="20"/>
        </w:rPr>
      </w:pPr>
      <w:r w:rsidRPr="005212FC">
        <w:rPr>
          <w:rFonts w:ascii="Times New Roman" w:hAnsi="Times New Roman" w:cs="Times New Roman"/>
          <w:b/>
          <w:sz w:val="20"/>
          <w:szCs w:val="20"/>
        </w:rPr>
        <w:tab/>
        <w:t>Дума решила:</w:t>
      </w:r>
    </w:p>
    <w:p w:rsidR="000A6A14" w:rsidRPr="005212FC" w:rsidRDefault="000A6A14" w:rsidP="000A6A14">
      <w:pPr>
        <w:widowControl w:val="0"/>
        <w:spacing w:after="0" w:line="240" w:lineRule="auto"/>
        <w:ind w:left="-284" w:right="-143"/>
        <w:rPr>
          <w:rFonts w:ascii="Times New Roman" w:hAnsi="Times New Roman" w:cs="Times New Roman"/>
          <w:b/>
          <w:sz w:val="20"/>
          <w:szCs w:val="20"/>
        </w:rPr>
      </w:pPr>
    </w:p>
    <w:p w:rsidR="000A6A14" w:rsidRPr="005212FC" w:rsidRDefault="000A6A14" w:rsidP="000A6A1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5212FC">
        <w:rPr>
          <w:rFonts w:ascii="Times New Roman" w:hAnsi="Times New Roman" w:cs="Times New Roman"/>
          <w:sz w:val="20"/>
          <w:szCs w:val="20"/>
        </w:rPr>
        <w:t xml:space="preserve">Освободить некоммерческие организации, включенные в реестр социально ориентированных некоммерческих организаций </w:t>
      </w: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уплаты арендных платежей за </w:t>
      </w: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 и </w:t>
      </w: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кварталы 2020 года </w:t>
      </w:r>
      <w:r w:rsidRPr="005212FC">
        <w:rPr>
          <w:rFonts w:ascii="Times New Roman" w:eastAsia="Times New Roman" w:hAnsi="Times New Roman" w:cs="Times New Roman"/>
          <w:color w:val="000000"/>
          <w:sz w:val="20"/>
          <w:szCs w:val="20"/>
        </w:rPr>
        <w:t>по договорам аренды земельных участков, находящихся в муниципальной собственности и земельных участков, государственная собственность на которые не разграничена, арендодателем по которым является администрация городского округа Заречный.</w:t>
      </w:r>
    </w:p>
    <w:p w:rsidR="000A6A14" w:rsidRPr="005212FC" w:rsidRDefault="000A6A14" w:rsidP="000A6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212FC">
        <w:rPr>
          <w:rFonts w:ascii="Times New Roman" w:hAnsi="Times New Roman" w:cs="Times New Roman"/>
          <w:sz w:val="20"/>
          <w:szCs w:val="20"/>
          <w:lang w:eastAsia="ru-RU"/>
        </w:rPr>
        <w:t>2. Опубликовать настоящее решение в установленном порядке и разместить на официальном сайте городско округа Заречный.</w:t>
      </w:r>
    </w:p>
    <w:p w:rsidR="007146AB" w:rsidRPr="005212FC" w:rsidRDefault="007146AB" w:rsidP="000A6A14">
      <w:pPr>
        <w:widowControl w:val="0"/>
        <w:spacing w:after="0"/>
        <w:ind w:left="-284"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642" w:rsidRPr="005212FC" w:rsidRDefault="00206642" w:rsidP="000A6A14">
      <w:pPr>
        <w:widowControl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5212FC" w:rsidRDefault="007146AB" w:rsidP="000A6A14">
      <w:pPr>
        <w:widowControl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212FC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Pr="005212FC">
        <w:rPr>
          <w:rFonts w:ascii="Times New Roman" w:hAnsi="Times New Roman" w:cs="Times New Roman"/>
          <w:sz w:val="20"/>
          <w:szCs w:val="20"/>
        </w:rPr>
        <w:tab/>
      </w:r>
      <w:r w:rsidR="005212FC">
        <w:rPr>
          <w:rFonts w:ascii="Times New Roman" w:hAnsi="Times New Roman" w:cs="Times New Roman"/>
          <w:sz w:val="20"/>
          <w:szCs w:val="20"/>
        </w:rPr>
        <w:tab/>
      </w:r>
      <w:r w:rsidR="005212FC">
        <w:rPr>
          <w:rFonts w:ascii="Times New Roman" w:hAnsi="Times New Roman" w:cs="Times New Roman"/>
          <w:sz w:val="20"/>
          <w:szCs w:val="20"/>
        </w:rPr>
        <w:tab/>
      </w:r>
      <w:r w:rsidR="005212FC">
        <w:rPr>
          <w:rFonts w:ascii="Times New Roman" w:hAnsi="Times New Roman" w:cs="Times New Roman"/>
          <w:sz w:val="20"/>
          <w:szCs w:val="20"/>
        </w:rPr>
        <w:tab/>
      </w:r>
      <w:r w:rsidRPr="005212FC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7146AB" w:rsidRPr="005212FC" w:rsidRDefault="007146AB" w:rsidP="000A6A14">
      <w:pPr>
        <w:widowControl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5212FC" w:rsidRDefault="004A490B" w:rsidP="00AD48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5212FC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5212F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212F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212F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12F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12F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12FC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5212FC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5212FC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5D7229" w:rsidRPr="005212FC" w:rsidSect="00AD480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A6A14"/>
    <w:rsid w:val="000C5C7B"/>
    <w:rsid w:val="000D17EC"/>
    <w:rsid w:val="000F3364"/>
    <w:rsid w:val="00181801"/>
    <w:rsid w:val="00206642"/>
    <w:rsid w:val="00271284"/>
    <w:rsid w:val="0029656C"/>
    <w:rsid w:val="002A586C"/>
    <w:rsid w:val="00304461"/>
    <w:rsid w:val="0034669D"/>
    <w:rsid w:val="00382FF2"/>
    <w:rsid w:val="003A1C55"/>
    <w:rsid w:val="00417DE5"/>
    <w:rsid w:val="00461469"/>
    <w:rsid w:val="004A490B"/>
    <w:rsid w:val="004F5BD2"/>
    <w:rsid w:val="005212FC"/>
    <w:rsid w:val="00526514"/>
    <w:rsid w:val="00593F82"/>
    <w:rsid w:val="005C00DC"/>
    <w:rsid w:val="005D7229"/>
    <w:rsid w:val="00643705"/>
    <w:rsid w:val="006A6F99"/>
    <w:rsid w:val="007034EA"/>
    <w:rsid w:val="007146AB"/>
    <w:rsid w:val="00745228"/>
    <w:rsid w:val="007721FE"/>
    <w:rsid w:val="00825F3B"/>
    <w:rsid w:val="00847D10"/>
    <w:rsid w:val="008B119C"/>
    <w:rsid w:val="008C74F4"/>
    <w:rsid w:val="0093292E"/>
    <w:rsid w:val="009559AA"/>
    <w:rsid w:val="009B70A0"/>
    <w:rsid w:val="009E4D6F"/>
    <w:rsid w:val="00A16BA9"/>
    <w:rsid w:val="00AD2D9D"/>
    <w:rsid w:val="00AD4800"/>
    <w:rsid w:val="00AE099D"/>
    <w:rsid w:val="00B06BBB"/>
    <w:rsid w:val="00BA1DDF"/>
    <w:rsid w:val="00BD05B8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4C9E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8EB233BACB3CB0CC686FA60C253C98344254EE30626159E5647B481DF92A2B5D80747F91185702ED6C1c0l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2021-03-05T05:30:00Z</cp:lastPrinted>
  <dcterms:created xsi:type="dcterms:W3CDTF">2021-03-05T05:09:00Z</dcterms:created>
  <dcterms:modified xsi:type="dcterms:W3CDTF">2021-03-05T05:30:00Z</dcterms:modified>
</cp:coreProperties>
</file>