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76" w:rsidRDefault="00354264">
      <w:pPr>
        <w:pStyle w:val="Standard"/>
        <w:ind w:right="0"/>
        <w:jc w:val="center"/>
      </w:pPr>
      <w:r>
        <w:object w:dxaOrig="794" w:dyaOrig="998" w14:anchorId="55CA2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39.5pt;height:50pt;visibility:visible;mso-wrap-style:square" o:ole="">
            <v:imagedata r:id="rId7" o:title=""/>
          </v:shape>
          <o:OLEObject Type="Embed" ProgID="Word.Document.8" ShapeID="Объект1" DrawAspect="Content" ObjectID="_1709968233" r:id="rId8"/>
        </w:object>
      </w:r>
    </w:p>
    <w:p w:rsidR="005A553E" w:rsidRPr="005A553E" w:rsidRDefault="005A553E" w:rsidP="005A553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kern w:val="0"/>
          <w:sz w:val="28"/>
          <w:szCs w:val="28"/>
          <w:lang w:eastAsia="ru-RU"/>
        </w:rPr>
      </w:pPr>
      <w:r w:rsidRPr="005A553E">
        <w:rPr>
          <w:rFonts w:ascii="Liberation Serif" w:hAnsi="Liberation Serif"/>
          <w:caps/>
          <w:kern w:val="0"/>
          <w:sz w:val="28"/>
          <w:szCs w:val="28"/>
          <w:lang w:eastAsia="ru-RU"/>
        </w:rPr>
        <w:t>администрация  Городского  округа  Заречный</w:t>
      </w:r>
    </w:p>
    <w:p w:rsidR="005A553E" w:rsidRPr="005A553E" w:rsidRDefault="005A553E" w:rsidP="005A553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kern w:val="0"/>
          <w:sz w:val="32"/>
          <w:szCs w:val="32"/>
          <w:lang w:eastAsia="ru-RU"/>
        </w:rPr>
      </w:pPr>
      <w:r w:rsidRPr="005A553E">
        <w:rPr>
          <w:rFonts w:ascii="Liberation Serif" w:hAnsi="Liberation Serif"/>
          <w:b/>
          <w:caps/>
          <w:kern w:val="0"/>
          <w:sz w:val="32"/>
          <w:szCs w:val="32"/>
          <w:lang w:eastAsia="ru-RU"/>
        </w:rPr>
        <w:t>п о с т а н о в л е н и е</w:t>
      </w:r>
    </w:p>
    <w:p w:rsidR="005A553E" w:rsidRPr="005A553E" w:rsidRDefault="005A553E" w:rsidP="005A553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18"/>
          <w:lang w:eastAsia="ru-RU"/>
        </w:rPr>
      </w:pPr>
      <w:r w:rsidRPr="005A553E">
        <w:rPr>
          <w:rFonts w:ascii="Liberation Serif" w:hAnsi="Liberation Serif"/>
          <w:noProof/>
          <w:kern w:val="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BC41B7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A553E" w:rsidRPr="005A553E" w:rsidRDefault="005A553E" w:rsidP="005A553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  <w:lang w:eastAsia="ru-RU"/>
        </w:rPr>
      </w:pPr>
    </w:p>
    <w:p w:rsidR="005A553E" w:rsidRPr="005A553E" w:rsidRDefault="005A553E" w:rsidP="005A553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  <w:lang w:eastAsia="ru-RU"/>
        </w:rPr>
      </w:pPr>
    </w:p>
    <w:p w:rsidR="005A553E" w:rsidRPr="005A553E" w:rsidRDefault="005A553E" w:rsidP="005A553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24"/>
          <w:lang w:eastAsia="ru-RU"/>
        </w:rPr>
      </w:pPr>
      <w:r w:rsidRPr="005A553E">
        <w:rPr>
          <w:rFonts w:ascii="Liberation Serif" w:hAnsi="Liberation Serif"/>
          <w:kern w:val="0"/>
          <w:sz w:val="24"/>
          <w:lang w:eastAsia="ru-RU"/>
        </w:rPr>
        <w:t>от__</w:t>
      </w:r>
      <w:r w:rsidR="00D3299B">
        <w:rPr>
          <w:rFonts w:ascii="Liberation Serif" w:hAnsi="Liberation Serif"/>
          <w:kern w:val="0"/>
          <w:sz w:val="24"/>
          <w:u w:val="single"/>
          <w:lang w:eastAsia="ru-RU"/>
        </w:rPr>
        <w:t>28.03.2022</w:t>
      </w:r>
      <w:r w:rsidRPr="005A553E">
        <w:rPr>
          <w:rFonts w:ascii="Liberation Serif" w:hAnsi="Liberation Serif"/>
          <w:kern w:val="0"/>
          <w:sz w:val="24"/>
          <w:lang w:eastAsia="ru-RU"/>
        </w:rPr>
        <w:t>___  №  ___</w:t>
      </w:r>
      <w:r w:rsidR="00D3299B">
        <w:rPr>
          <w:rFonts w:ascii="Liberation Serif" w:hAnsi="Liberation Serif"/>
          <w:kern w:val="0"/>
          <w:sz w:val="24"/>
          <w:u w:val="single"/>
          <w:lang w:eastAsia="ru-RU"/>
        </w:rPr>
        <w:t>382-П</w:t>
      </w:r>
      <w:bookmarkStart w:id="0" w:name="_GoBack"/>
      <w:bookmarkEnd w:id="0"/>
      <w:r w:rsidRPr="005A553E">
        <w:rPr>
          <w:rFonts w:ascii="Liberation Serif" w:hAnsi="Liberation Serif"/>
          <w:kern w:val="0"/>
          <w:sz w:val="24"/>
          <w:lang w:eastAsia="ru-RU"/>
        </w:rPr>
        <w:t>____</w:t>
      </w:r>
    </w:p>
    <w:p w:rsidR="005A553E" w:rsidRPr="005A553E" w:rsidRDefault="005A553E" w:rsidP="005A553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28"/>
          <w:szCs w:val="28"/>
          <w:lang w:eastAsia="ru-RU"/>
        </w:rPr>
      </w:pPr>
    </w:p>
    <w:p w:rsidR="005A553E" w:rsidRPr="005A553E" w:rsidRDefault="005A553E" w:rsidP="005A553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kern w:val="0"/>
          <w:sz w:val="24"/>
          <w:szCs w:val="24"/>
          <w:lang w:eastAsia="ru-RU"/>
        </w:rPr>
      </w:pPr>
      <w:r w:rsidRPr="005A553E">
        <w:rPr>
          <w:rFonts w:ascii="Liberation Serif" w:hAnsi="Liberation Serif"/>
          <w:kern w:val="0"/>
          <w:sz w:val="24"/>
          <w:szCs w:val="24"/>
          <w:lang w:eastAsia="ru-RU"/>
        </w:rPr>
        <w:t>г. Заречный</w:t>
      </w:r>
    </w:p>
    <w:p w:rsidR="00CD2A76" w:rsidRDefault="00CD2A76">
      <w:pPr>
        <w:pStyle w:val="Standard"/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D2A76" w:rsidRDefault="00354264">
      <w:pPr>
        <w:pStyle w:val="Standard"/>
        <w:ind w:right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внесении изменений в постановление администрации городского округа Заречный от 09.12.2014 № 1641-П «О принятии решения о формировании фонда капитального ремонта на счете регионального оператора»</w:t>
      </w:r>
    </w:p>
    <w:p w:rsidR="00CD2A76" w:rsidRDefault="00CD2A76">
      <w:pPr>
        <w:pStyle w:val="Standard"/>
        <w:ind w:right="0"/>
        <w:rPr>
          <w:rFonts w:ascii="Liberation Serif" w:hAnsi="Liberation Serif" w:cs="Liberation Serif"/>
          <w:b/>
          <w:sz w:val="26"/>
          <w:szCs w:val="26"/>
        </w:rPr>
      </w:pPr>
    </w:p>
    <w:p w:rsidR="00CD2A76" w:rsidRDefault="00354264">
      <w:pPr>
        <w:pStyle w:val="Standard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со статьей 173 Жилищного кодекса Российской Федерации, статьей 5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в связи с вступлением в силу решения общего собрания собственников помещений в многоквартирном доме № 8 по ул. Энергетиков в г. Заречном об изменении способа формирования фонда капитального ремонта со счета регионального оператора на специальный счет многоквартирного дома, </w:t>
      </w:r>
      <w:r>
        <w:rPr>
          <w:rFonts w:ascii="Liberation Serif" w:hAnsi="Liberation Serif" w:cs="Liberation Serif"/>
          <w:bCs/>
          <w:sz w:val="26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CD2A76" w:rsidRDefault="00354264">
      <w:pPr>
        <w:pStyle w:val="Standard"/>
        <w:ind w:right="0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ПОСТАНОВЛЯЕТ:</w:t>
      </w:r>
    </w:p>
    <w:p w:rsidR="00CD2A76" w:rsidRDefault="00354264">
      <w:pPr>
        <w:pStyle w:val="Standard"/>
        <w:numPr>
          <w:ilvl w:val="0"/>
          <w:numId w:val="3"/>
        </w:numPr>
        <w:ind w:left="0" w:right="0" w:firstLine="709"/>
      </w:pPr>
      <w:r>
        <w:rPr>
          <w:rFonts w:ascii="Liberation Serif" w:hAnsi="Liberation Serif" w:cs="Liberation Serif"/>
          <w:sz w:val="26"/>
          <w:szCs w:val="26"/>
        </w:rPr>
        <w:t>Внести изменение в постановление администрации городского округа Заречный от 09.12.2014 № 1641-П «О принятии решения о формировании фонда капитального ремонта на счете регионального оператора» с изменениями, внесенными постановлениями администрации городского округа Заречный от 27.09.2017 № 1055-П, от 26.12.2017 № 1384-П, от 06.06.2018 № 440-П, от 27.08.2018 № 689-П, от 30.11.2018             № 1074-П, от 18.02.2019 № 207-П, от 21.10.2019 № 1038-П, от 25.06.2021 № 661-П, от 13.03.2020 № 217-П, от 10.09.2021 № 920-П, от 30.12.2021 № 1313-П, включив в приложение пункт 172:</w:t>
      </w:r>
    </w:p>
    <w:p w:rsidR="00CD2A76" w:rsidRDefault="00354264">
      <w:pPr>
        <w:pStyle w:val="Standard"/>
        <w:ind w:left="709" w:right="0"/>
      </w:pPr>
      <w:r>
        <w:rPr>
          <w:rFonts w:ascii="Liberation Serif" w:hAnsi="Liberation Serif" w:cs="Liberation Serif"/>
          <w:sz w:val="26"/>
          <w:szCs w:val="26"/>
        </w:rPr>
        <w:t>«172. г. Заречный, ул. Бажова, д. 16А, корпус 3».</w:t>
      </w:r>
    </w:p>
    <w:p w:rsidR="00CD2A76" w:rsidRDefault="00354264">
      <w:pPr>
        <w:pStyle w:val="Standard"/>
        <w:numPr>
          <w:ilvl w:val="0"/>
          <w:numId w:val="1"/>
        </w:numPr>
        <w:ind w:left="0"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Отделу муниципального хозяйства администрации городского округа Заречный (Тюлина Ю.В.) направить заверенную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области.</w:t>
      </w:r>
    </w:p>
    <w:p w:rsidR="00CD2A76" w:rsidRDefault="00354264">
      <w:pPr>
        <w:pStyle w:val="Standard"/>
        <w:numPr>
          <w:ilvl w:val="0"/>
          <w:numId w:val="1"/>
        </w:numPr>
        <w:ind w:left="0" w:right="0" w:firstLine="709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D2A76" w:rsidRDefault="00CD2A76">
      <w:pPr>
        <w:pStyle w:val="Standard"/>
        <w:autoSpaceDE w:val="0"/>
        <w:ind w:right="0" w:firstLine="720"/>
        <w:rPr>
          <w:rFonts w:ascii="Liberation Serif" w:hAnsi="Liberation Serif" w:cs="Liberation Serif"/>
          <w:bCs/>
          <w:sz w:val="26"/>
          <w:szCs w:val="26"/>
        </w:rPr>
      </w:pPr>
    </w:p>
    <w:p w:rsidR="00CD2A76" w:rsidRDefault="00CD2A76">
      <w:pPr>
        <w:pStyle w:val="Standard"/>
        <w:autoSpaceDE w:val="0"/>
        <w:ind w:right="0" w:firstLine="720"/>
        <w:rPr>
          <w:rFonts w:ascii="Liberation Serif" w:hAnsi="Liberation Serif" w:cs="Liberation Serif"/>
          <w:bCs/>
          <w:sz w:val="26"/>
          <w:szCs w:val="26"/>
        </w:rPr>
      </w:pPr>
    </w:p>
    <w:p w:rsidR="00CD2A76" w:rsidRDefault="00354264">
      <w:pPr>
        <w:pStyle w:val="Standard"/>
        <w:ind w:right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CD2A76" w:rsidRDefault="00354264">
      <w:pPr>
        <w:pStyle w:val="Standard"/>
        <w:ind w:right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    </w:t>
      </w:r>
      <w:r w:rsidR="005A553E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А.В. Захарцев</w:t>
      </w:r>
    </w:p>
    <w:p w:rsidR="00CD2A76" w:rsidRDefault="00CD2A76">
      <w:pPr>
        <w:pStyle w:val="Standard"/>
        <w:tabs>
          <w:tab w:val="left" w:pos="8868"/>
        </w:tabs>
        <w:ind w:right="0"/>
        <w:rPr>
          <w:rFonts w:ascii="Liberation Serif" w:hAnsi="Liberation Serif" w:cs="Liberation Serif"/>
          <w:sz w:val="20"/>
        </w:rPr>
      </w:pPr>
    </w:p>
    <w:sectPr w:rsidR="00CD2A76">
      <w:pgSz w:w="11906" w:h="16838"/>
      <w:pgMar w:top="1134" w:right="567" w:bottom="1134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16" w:rsidRDefault="00154616">
      <w:r>
        <w:separator/>
      </w:r>
    </w:p>
  </w:endnote>
  <w:endnote w:type="continuationSeparator" w:id="0">
    <w:p w:rsidR="00154616" w:rsidRDefault="0015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</w:font>
  <w:font w:name="Droid Sans Devanagari">
    <w:altName w:val="MS Mincho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16" w:rsidRDefault="00154616">
      <w:r>
        <w:rPr>
          <w:color w:val="000000"/>
        </w:rPr>
        <w:separator/>
      </w:r>
    </w:p>
  </w:footnote>
  <w:footnote w:type="continuationSeparator" w:id="0">
    <w:p w:rsidR="00154616" w:rsidRDefault="0015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2B0E"/>
    <w:multiLevelType w:val="multilevel"/>
    <w:tmpl w:val="FF8E85BC"/>
    <w:styleLink w:val="WW8Num2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1" w15:restartNumberingAfterBreak="0">
    <w:nsid w:val="75493845"/>
    <w:multiLevelType w:val="multilevel"/>
    <w:tmpl w:val="EB7C7BEE"/>
    <w:styleLink w:val="WW8Num1"/>
    <w:lvl w:ilvl="0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cs="Liberation Serif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6"/>
    <w:rsid w:val="00154616"/>
    <w:rsid w:val="00354264"/>
    <w:rsid w:val="005A553E"/>
    <w:rsid w:val="00C4587C"/>
    <w:rsid w:val="00CD2A76"/>
    <w:rsid w:val="00D3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5607"/>
  <w15:docId w15:val="{CC7E1160-E620-45AC-80D6-973CD04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right="-56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ind w:right="4251"/>
      <w:jc w:val="left"/>
    </w:pPr>
    <w:rPr>
      <w:sz w:val="28"/>
    </w:r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customStyle="1" w:styleId="Textbodyindent">
    <w:name w:val="Text body indent"/>
    <w:basedOn w:val="Standard"/>
    <w:pPr>
      <w:ind w:right="-1" w:firstLine="709"/>
    </w:pPr>
    <w:rPr>
      <w:sz w:val="28"/>
    </w:rPr>
  </w:style>
  <w:style w:type="paragraph" w:styleId="a5">
    <w:name w:val="Block Text"/>
    <w:basedOn w:val="Standard"/>
    <w:pPr>
      <w:ind w:left="142" w:right="-1"/>
    </w:pPr>
    <w:rPr>
      <w:sz w:val="28"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iberation Serif" w:eastAsia="Liberation Serif" w:hAnsi="Liberation Serif" w:cs="Liberation Serif"/>
      <w:sz w:val="26"/>
      <w:szCs w:val="2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9">
    <w:name w:val="Верхний колонтитул Знак"/>
    <w:rPr>
      <w:sz w:val="24"/>
    </w:rPr>
  </w:style>
  <w:style w:type="character" w:customStyle="1" w:styleId="aa">
    <w:name w:val="Нижний колонтитул Знак"/>
    <w:rPr>
      <w:sz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9C6BFEA1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Гвоздицин Александр свет Геннадьевич</dc:creator>
  <cp:lastModifiedBy>Ольга Измоденова</cp:lastModifiedBy>
  <cp:revision>3</cp:revision>
  <cp:lastPrinted>2022-03-25T05:57:00Z</cp:lastPrinted>
  <dcterms:created xsi:type="dcterms:W3CDTF">2022-03-25T05:57:00Z</dcterms:created>
  <dcterms:modified xsi:type="dcterms:W3CDTF">2022-03-28T05:24:00Z</dcterms:modified>
</cp:coreProperties>
</file>