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02E" w:rsidRPr="0079388D" w:rsidRDefault="00A9302E" w:rsidP="007B49D0">
      <w:pPr>
        <w:pStyle w:val="pagettl"/>
        <w:tabs>
          <w:tab w:val="left" w:pos="4253"/>
        </w:tabs>
        <w:spacing w:before="0" w:after="0"/>
        <w:ind w:firstLine="567"/>
        <w:jc w:val="center"/>
        <w:outlineLvl w:val="0"/>
        <w:rPr>
          <w:rFonts w:ascii="Times New Roman" w:hAnsi="Times New Roman" w:cs="Times New Roman"/>
          <w:color w:val="auto"/>
          <w:sz w:val="28"/>
          <w:szCs w:val="28"/>
        </w:rPr>
      </w:pPr>
      <w:r w:rsidRPr="0079388D">
        <w:rPr>
          <w:rFonts w:ascii="Times New Roman" w:hAnsi="Times New Roman" w:cs="Times New Roman"/>
          <w:color w:val="auto"/>
          <w:sz w:val="28"/>
          <w:szCs w:val="28"/>
        </w:rPr>
        <w:t>ОТЧЕТ</w:t>
      </w:r>
    </w:p>
    <w:p w:rsidR="00A9302E" w:rsidRPr="0079388D" w:rsidRDefault="00A9302E" w:rsidP="007B49D0">
      <w:pPr>
        <w:pStyle w:val="pagettl"/>
        <w:tabs>
          <w:tab w:val="left" w:pos="4253"/>
        </w:tabs>
        <w:spacing w:before="0" w:after="0"/>
        <w:ind w:firstLine="567"/>
        <w:jc w:val="center"/>
        <w:outlineLvl w:val="0"/>
        <w:rPr>
          <w:rFonts w:ascii="Times New Roman" w:hAnsi="Times New Roman" w:cs="Times New Roman"/>
          <w:color w:val="auto"/>
          <w:sz w:val="28"/>
          <w:szCs w:val="28"/>
        </w:rPr>
      </w:pPr>
      <w:r w:rsidRPr="0079388D">
        <w:rPr>
          <w:rFonts w:ascii="Times New Roman" w:hAnsi="Times New Roman" w:cs="Times New Roman"/>
          <w:color w:val="auto"/>
          <w:sz w:val="28"/>
          <w:szCs w:val="28"/>
        </w:rPr>
        <w:t>о работе Контрольно-счетной палаты</w:t>
      </w:r>
    </w:p>
    <w:p w:rsidR="00A9302E" w:rsidRPr="0079388D" w:rsidRDefault="00A9302E" w:rsidP="007B49D0">
      <w:pPr>
        <w:pStyle w:val="pagettl"/>
        <w:tabs>
          <w:tab w:val="left" w:pos="4253"/>
        </w:tabs>
        <w:spacing w:before="0" w:after="0"/>
        <w:ind w:firstLine="567"/>
        <w:jc w:val="center"/>
        <w:outlineLvl w:val="0"/>
        <w:rPr>
          <w:rFonts w:ascii="Times New Roman" w:hAnsi="Times New Roman" w:cs="Times New Roman"/>
          <w:color w:val="auto"/>
          <w:sz w:val="28"/>
          <w:szCs w:val="28"/>
        </w:rPr>
      </w:pPr>
      <w:r w:rsidRPr="0079388D">
        <w:rPr>
          <w:rFonts w:ascii="Times New Roman" w:hAnsi="Times New Roman" w:cs="Times New Roman"/>
          <w:color w:val="auto"/>
          <w:sz w:val="28"/>
          <w:szCs w:val="28"/>
        </w:rPr>
        <w:t xml:space="preserve">городского округа </w:t>
      </w:r>
      <w:r w:rsidR="00717FF3" w:rsidRPr="0079388D">
        <w:rPr>
          <w:rFonts w:ascii="Times New Roman" w:hAnsi="Times New Roman" w:cs="Times New Roman"/>
          <w:color w:val="auto"/>
          <w:sz w:val="28"/>
          <w:szCs w:val="28"/>
        </w:rPr>
        <w:t>Заречный за 2013</w:t>
      </w:r>
      <w:r w:rsidRPr="0079388D">
        <w:rPr>
          <w:rFonts w:ascii="Times New Roman" w:hAnsi="Times New Roman" w:cs="Times New Roman"/>
          <w:color w:val="auto"/>
          <w:sz w:val="28"/>
          <w:szCs w:val="28"/>
        </w:rPr>
        <w:t xml:space="preserve"> год</w:t>
      </w:r>
    </w:p>
    <w:p w:rsidR="009F5174" w:rsidRPr="0079388D" w:rsidRDefault="009F5174" w:rsidP="007B49D0">
      <w:pPr>
        <w:tabs>
          <w:tab w:val="left" w:pos="4253"/>
        </w:tabs>
        <w:autoSpaceDE w:val="0"/>
        <w:autoSpaceDN w:val="0"/>
        <w:adjustRightInd w:val="0"/>
        <w:jc w:val="both"/>
        <w:rPr>
          <w:rFonts w:ascii="Times New Roman" w:hAnsi="Times New Roman" w:cs="Times New Roman"/>
          <w:bCs/>
          <w:sz w:val="28"/>
          <w:szCs w:val="28"/>
        </w:rPr>
      </w:pPr>
    </w:p>
    <w:p w:rsidR="00A9302E" w:rsidRDefault="00F51BFF" w:rsidP="007B49D0">
      <w:pPr>
        <w:tabs>
          <w:tab w:val="left" w:pos="4253"/>
        </w:tabs>
        <w:autoSpaceDE w:val="0"/>
        <w:autoSpaceDN w:val="0"/>
        <w:adjustRightInd w:val="0"/>
        <w:ind w:firstLine="567"/>
        <w:jc w:val="both"/>
        <w:rPr>
          <w:rFonts w:ascii="Times New Roman" w:hAnsi="Times New Roman" w:cs="Times New Roman"/>
          <w:sz w:val="28"/>
          <w:szCs w:val="28"/>
        </w:rPr>
      </w:pPr>
      <w:proofErr w:type="gramStart"/>
      <w:r w:rsidRPr="0079388D">
        <w:rPr>
          <w:rFonts w:ascii="Times New Roman" w:hAnsi="Times New Roman" w:cs="Times New Roman"/>
          <w:sz w:val="28"/>
          <w:szCs w:val="28"/>
        </w:rPr>
        <w:t>В</w:t>
      </w:r>
      <w:r w:rsidR="00D705C6" w:rsidRPr="0079388D">
        <w:rPr>
          <w:rFonts w:ascii="Times New Roman" w:hAnsi="Times New Roman" w:cs="Times New Roman"/>
          <w:sz w:val="28"/>
          <w:szCs w:val="28"/>
        </w:rPr>
        <w:t xml:space="preserve"> отчете отражен</w:t>
      </w:r>
      <w:r w:rsidR="008A0CF1" w:rsidRPr="0079388D">
        <w:rPr>
          <w:rFonts w:ascii="Times New Roman" w:hAnsi="Times New Roman" w:cs="Times New Roman"/>
          <w:sz w:val="28"/>
          <w:szCs w:val="28"/>
        </w:rPr>
        <w:t>ы</w:t>
      </w:r>
      <w:r w:rsidR="00D705C6" w:rsidRPr="0079388D">
        <w:rPr>
          <w:rFonts w:ascii="Times New Roman" w:hAnsi="Times New Roman" w:cs="Times New Roman"/>
          <w:sz w:val="28"/>
          <w:szCs w:val="28"/>
        </w:rPr>
        <w:t xml:space="preserve"> деятельность Контрольно-счетной палаты городского ок</w:t>
      </w:r>
      <w:r w:rsidR="009F5174" w:rsidRPr="0079388D">
        <w:rPr>
          <w:rFonts w:ascii="Times New Roman" w:hAnsi="Times New Roman" w:cs="Times New Roman"/>
          <w:sz w:val="28"/>
          <w:szCs w:val="28"/>
        </w:rPr>
        <w:t xml:space="preserve">руга </w:t>
      </w:r>
      <w:r w:rsidR="00717FF3" w:rsidRPr="0079388D">
        <w:rPr>
          <w:rFonts w:ascii="Times New Roman" w:hAnsi="Times New Roman" w:cs="Times New Roman"/>
          <w:sz w:val="28"/>
          <w:szCs w:val="28"/>
        </w:rPr>
        <w:t>Заречный</w:t>
      </w:r>
      <w:r w:rsidR="009F5174" w:rsidRPr="0079388D">
        <w:rPr>
          <w:rFonts w:ascii="Times New Roman" w:hAnsi="Times New Roman" w:cs="Times New Roman"/>
          <w:sz w:val="28"/>
          <w:szCs w:val="28"/>
        </w:rPr>
        <w:t xml:space="preserve"> по решению</w:t>
      </w:r>
      <w:r w:rsidR="00717FF3" w:rsidRPr="0079388D">
        <w:rPr>
          <w:rFonts w:ascii="Times New Roman" w:hAnsi="Times New Roman" w:cs="Times New Roman"/>
          <w:sz w:val="28"/>
          <w:szCs w:val="28"/>
        </w:rPr>
        <w:t xml:space="preserve"> в 2013</w:t>
      </w:r>
      <w:r w:rsidR="00D705C6" w:rsidRPr="0079388D">
        <w:rPr>
          <w:rFonts w:ascii="Times New Roman" w:hAnsi="Times New Roman" w:cs="Times New Roman"/>
          <w:sz w:val="28"/>
          <w:szCs w:val="28"/>
        </w:rPr>
        <w:t xml:space="preserve"> году задач, установленных Бюджетным кодексом Ро</w:t>
      </w:r>
      <w:r w:rsidR="005D0D95" w:rsidRPr="0079388D">
        <w:rPr>
          <w:rFonts w:ascii="Times New Roman" w:hAnsi="Times New Roman" w:cs="Times New Roman"/>
          <w:sz w:val="28"/>
          <w:szCs w:val="28"/>
        </w:rPr>
        <w:t xml:space="preserve">ссийской Федерации, </w:t>
      </w:r>
      <w:r w:rsidR="00D705C6" w:rsidRPr="0079388D">
        <w:rPr>
          <w:rFonts w:ascii="Times New Roman" w:hAnsi="Times New Roman" w:cs="Times New Roman"/>
          <w:sz w:val="28"/>
          <w:szCs w:val="28"/>
        </w:rPr>
        <w:t xml:space="preserve">законами Российской Федерации и </w:t>
      </w:r>
      <w:r w:rsidR="00717FF3" w:rsidRPr="0079388D">
        <w:rPr>
          <w:rFonts w:ascii="Times New Roman" w:hAnsi="Times New Roman" w:cs="Times New Roman"/>
          <w:sz w:val="28"/>
          <w:szCs w:val="28"/>
        </w:rPr>
        <w:t>Свердловской области</w:t>
      </w:r>
      <w:r w:rsidR="00D705C6" w:rsidRPr="0079388D">
        <w:rPr>
          <w:rFonts w:ascii="Times New Roman" w:hAnsi="Times New Roman" w:cs="Times New Roman"/>
          <w:sz w:val="28"/>
          <w:szCs w:val="28"/>
        </w:rPr>
        <w:t xml:space="preserve">, </w:t>
      </w:r>
      <w:r w:rsidR="00F140F5" w:rsidRPr="0079388D">
        <w:rPr>
          <w:rFonts w:ascii="Times New Roman" w:hAnsi="Times New Roman" w:cs="Times New Roman"/>
          <w:sz w:val="28"/>
          <w:szCs w:val="28"/>
        </w:rPr>
        <w:t xml:space="preserve">нормативно-правовыми актами городского округа </w:t>
      </w:r>
      <w:r w:rsidR="00717FF3" w:rsidRPr="0079388D">
        <w:rPr>
          <w:rFonts w:ascii="Times New Roman" w:hAnsi="Times New Roman" w:cs="Times New Roman"/>
          <w:sz w:val="28"/>
          <w:szCs w:val="28"/>
        </w:rPr>
        <w:t>Заречный</w:t>
      </w:r>
      <w:r w:rsidR="008A0CF1" w:rsidRPr="0079388D">
        <w:rPr>
          <w:rFonts w:ascii="Times New Roman" w:hAnsi="Times New Roman" w:cs="Times New Roman"/>
          <w:sz w:val="28"/>
          <w:szCs w:val="28"/>
        </w:rPr>
        <w:t xml:space="preserve">, а также результаты совместной работы </w:t>
      </w:r>
      <w:r w:rsidR="00903873" w:rsidRPr="0079388D">
        <w:rPr>
          <w:rFonts w:ascii="Times New Roman" w:hAnsi="Times New Roman" w:cs="Times New Roman"/>
          <w:sz w:val="28"/>
          <w:szCs w:val="28"/>
        </w:rPr>
        <w:t>с городской Думой, администрацией</w:t>
      </w:r>
      <w:r w:rsidR="00F25FB5" w:rsidRPr="0079388D">
        <w:rPr>
          <w:rFonts w:ascii="Times New Roman" w:hAnsi="Times New Roman" w:cs="Times New Roman"/>
          <w:sz w:val="28"/>
          <w:szCs w:val="28"/>
        </w:rPr>
        <w:t xml:space="preserve"> городского округа по реализации полномочий местного самоуправления.</w:t>
      </w:r>
      <w:proofErr w:type="gramEnd"/>
    </w:p>
    <w:p w:rsidR="007B49D0" w:rsidRPr="0079388D" w:rsidRDefault="007B49D0" w:rsidP="007B49D0">
      <w:pPr>
        <w:tabs>
          <w:tab w:val="left" w:pos="4253"/>
        </w:tabs>
        <w:autoSpaceDE w:val="0"/>
        <w:autoSpaceDN w:val="0"/>
        <w:adjustRightInd w:val="0"/>
        <w:ind w:firstLine="567"/>
        <w:jc w:val="both"/>
        <w:rPr>
          <w:rFonts w:ascii="Times New Roman" w:hAnsi="Times New Roman" w:cs="Times New Roman"/>
          <w:sz w:val="28"/>
          <w:szCs w:val="28"/>
        </w:rPr>
      </w:pPr>
      <w:r w:rsidRPr="0079388D">
        <w:rPr>
          <w:rFonts w:ascii="Times New Roman" w:eastAsia="Calibri" w:hAnsi="Times New Roman" w:cs="Times New Roman"/>
          <w:color w:val="231F20"/>
          <w:sz w:val="28"/>
          <w:szCs w:val="28"/>
          <w:lang w:eastAsia="en-US"/>
        </w:rPr>
        <w:t>В</w:t>
      </w:r>
      <w:r w:rsidRPr="0079388D">
        <w:rPr>
          <w:rFonts w:ascii="Times New Roman" w:hAnsi="Times New Roman" w:cs="Times New Roman"/>
          <w:sz w:val="28"/>
          <w:szCs w:val="28"/>
        </w:rPr>
        <w:t xml:space="preserve"> соответствии с Бюджетным кодексом РФ, Федеральным законом </w:t>
      </w:r>
      <w:r w:rsidRPr="0079388D">
        <w:rPr>
          <w:rFonts w:ascii="Times New Roman" w:hAnsi="Times New Roman" w:cs="Times New Roman"/>
          <w:sz w:val="28"/>
          <w:szCs w:val="28"/>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Pr="0079388D">
        <w:rPr>
          <w:rFonts w:ascii="Times New Roman" w:hAnsi="Times New Roman" w:cs="Times New Roman"/>
          <w:sz w:val="28"/>
          <w:szCs w:val="28"/>
        </w:rPr>
        <w:t xml:space="preserve">, Положением о бюджетном процессе в городском округе, Положением о Контрольно-счетной палате осуществляется предварительный, оперативный и последующий </w:t>
      </w:r>
      <w:proofErr w:type="gramStart"/>
      <w:r w:rsidRPr="0079388D">
        <w:rPr>
          <w:rFonts w:ascii="Times New Roman" w:hAnsi="Times New Roman" w:cs="Times New Roman"/>
          <w:sz w:val="28"/>
          <w:szCs w:val="28"/>
        </w:rPr>
        <w:t>контроль за</w:t>
      </w:r>
      <w:proofErr w:type="gramEnd"/>
      <w:r w:rsidRPr="0079388D">
        <w:rPr>
          <w:rFonts w:ascii="Times New Roman" w:hAnsi="Times New Roman" w:cs="Times New Roman"/>
          <w:sz w:val="28"/>
          <w:szCs w:val="28"/>
        </w:rPr>
        <w:t xml:space="preserve"> прогнозированием, формированием и исполнением городского бюджета.</w:t>
      </w:r>
    </w:p>
    <w:p w:rsidR="00717FF3" w:rsidRPr="0079388D" w:rsidRDefault="0083280B" w:rsidP="007B49D0">
      <w:pPr>
        <w:autoSpaceDE w:val="0"/>
        <w:autoSpaceDN w:val="0"/>
        <w:adjustRightInd w:val="0"/>
        <w:ind w:firstLine="567"/>
        <w:jc w:val="both"/>
        <w:rPr>
          <w:rFonts w:ascii="Times New Roman" w:hAnsi="Times New Roman" w:cs="Times New Roman"/>
          <w:sz w:val="28"/>
          <w:szCs w:val="28"/>
        </w:rPr>
      </w:pPr>
      <w:r w:rsidRPr="0079388D">
        <w:rPr>
          <w:rFonts w:ascii="Times New Roman" w:hAnsi="Times New Roman" w:cs="Times New Roman"/>
          <w:sz w:val="28"/>
          <w:szCs w:val="28"/>
        </w:rPr>
        <w:t>В 201</w:t>
      </w:r>
      <w:r w:rsidR="00717FF3" w:rsidRPr="0079388D">
        <w:rPr>
          <w:rFonts w:ascii="Times New Roman" w:hAnsi="Times New Roman" w:cs="Times New Roman"/>
          <w:sz w:val="28"/>
          <w:szCs w:val="28"/>
        </w:rPr>
        <w:t>3</w:t>
      </w:r>
      <w:r w:rsidRPr="0079388D">
        <w:rPr>
          <w:rFonts w:ascii="Times New Roman" w:hAnsi="Times New Roman" w:cs="Times New Roman"/>
          <w:sz w:val="28"/>
          <w:szCs w:val="28"/>
        </w:rPr>
        <w:t xml:space="preserve"> году деятельность Палаты</w:t>
      </w:r>
      <w:r w:rsidR="00EE6472" w:rsidRPr="0079388D">
        <w:rPr>
          <w:rFonts w:ascii="Times New Roman" w:hAnsi="Times New Roman" w:cs="Times New Roman"/>
          <w:sz w:val="28"/>
          <w:szCs w:val="28"/>
        </w:rPr>
        <w:t xml:space="preserve"> </w:t>
      </w:r>
      <w:r w:rsidR="00022AB6" w:rsidRPr="0079388D">
        <w:rPr>
          <w:rFonts w:ascii="Times New Roman" w:hAnsi="Times New Roman" w:cs="Times New Roman"/>
          <w:sz w:val="28"/>
          <w:szCs w:val="28"/>
        </w:rPr>
        <w:t>осуществлялась</w:t>
      </w:r>
      <w:r w:rsidR="005A74C0" w:rsidRPr="0079388D">
        <w:rPr>
          <w:rFonts w:ascii="Times New Roman" w:hAnsi="Times New Roman" w:cs="Times New Roman"/>
          <w:sz w:val="28"/>
          <w:szCs w:val="28"/>
        </w:rPr>
        <w:t xml:space="preserve"> в соответствии с </w:t>
      </w:r>
      <w:r w:rsidR="00717FF3" w:rsidRPr="0079388D">
        <w:rPr>
          <w:rFonts w:ascii="Times New Roman" w:hAnsi="Times New Roman" w:cs="Times New Roman"/>
          <w:sz w:val="28"/>
          <w:szCs w:val="28"/>
        </w:rPr>
        <w:t xml:space="preserve">уточненным </w:t>
      </w:r>
      <w:r w:rsidR="005A74C0" w:rsidRPr="0079388D">
        <w:rPr>
          <w:rFonts w:ascii="Times New Roman" w:hAnsi="Times New Roman" w:cs="Times New Roman"/>
          <w:sz w:val="28"/>
          <w:szCs w:val="28"/>
        </w:rPr>
        <w:t xml:space="preserve">планом работы, утвержденным приказом </w:t>
      </w:r>
      <w:r w:rsidR="00EE6472" w:rsidRPr="0079388D">
        <w:rPr>
          <w:rFonts w:ascii="Times New Roman" w:hAnsi="Times New Roman" w:cs="Times New Roman"/>
          <w:sz w:val="28"/>
          <w:szCs w:val="28"/>
        </w:rPr>
        <w:t>КСП</w:t>
      </w:r>
      <w:r w:rsidR="00717FF3" w:rsidRPr="0079388D">
        <w:rPr>
          <w:rFonts w:ascii="Times New Roman" w:hAnsi="Times New Roman" w:cs="Times New Roman"/>
          <w:sz w:val="28"/>
          <w:szCs w:val="28"/>
        </w:rPr>
        <w:t xml:space="preserve"> ГО </w:t>
      </w:r>
      <w:proofErr w:type="gramStart"/>
      <w:r w:rsidR="00717FF3" w:rsidRPr="0079388D">
        <w:rPr>
          <w:rFonts w:ascii="Times New Roman" w:hAnsi="Times New Roman" w:cs="Times New Roman"/>
          <w:sz w:val="28"/>
          <w:szCs w:val="28"/>
        </w:rPr>
        <w:t>Заречный</w:t>
      </w:r>
      <w:proofErr w:type="gramEnd"/>
      <w:r w:rsidR="005A74C0" w:rsidRPr="0079388D">
        <w:rPr>
          <w:rFonts w:ascii="Times New Roman" w:hAnsi="Times New Roman" w:cs="Times New Roman"/>
          <w:sz w:val="28"/>
          <w:szCs w:val="28"/>
        </w:rPr>
        <w:t>.</w:t>
      </w:r>
      <w:r w:rsidR="00EE6472" w:rsidRPr="0079388D">
        <w:rPr>
          <w:rFonts w:ascii="Times New Roman" w:hAnsi="Times New Roman" w:cs="Times New Roman"/>
          <w:sz w:val="28"/>
          <w:szCs w:val="28"/>
        </w:rPr>
        <w:t xml:space="preserve"> </w:t>
      </w:r>
      <w:r w:rsidRPr="0079388D">
        <w:rPr>
          <w:rFonts w:ascii="Times New Roman" w:hAnsi="Times New Roman" w:cs="Times New Roman"/>
          <w:sz w:val="28"/>
          <w:szCs w:val="28"/>
        </w:rPr>
        <w:t xml:space="preserve">Планирование </w:t>
      </w:r>
      <w:r w:rsidR="003E67BE" w:rsidRPr="0079388D">
        <w:rPr>
          <w:rFonts w:ascii="Times New Roman" w:hAnsi="Times New Roman" w:cs="Times New Roman"/>
          <w:sz w:val="28"/>
          <w:szCs w:val="28"/>
        </w:rPr>
        <w:t>основывалось</w:t>
      </w:r>
      <w:r w:rsidR="00022AB6" w:rsidRPr="0079388D">
        <w:rPr>
          <w:rFonts w:ascii="Times New Roman" w:hAnsi="Times New Roman" w:cs="Times New Roman"/>
          <w:sz w:val="28"/>
          <w:szCs w:val="28"/>
        </w:rPr>
        <w:t xml:space="preserve"> </w:t>
      </w:r>
      <w:r w:rsidR="003E67BE" w:rsidRPr="0079388D">
        <w:rPr>
          <w:rFonts w:ascii="Times New Roman" w:hAnsi="Times New Roman" w:cs="Times New Roman"/>
          <w:sz w:val="28"/>
          <w:szCs w:val="28"/>
        </w:rPr>
        <w:t>на</w:t>
      </w:r>
      <w:r w:rsidR="00022AB6" w:rsidRPr="0079388D">
        <w:rPr>
          <w:rFonts w:ascii="Times New Roman" w:hAnsi="Times New Roman" w:cs="Times New Roman"/>
          <w:sz w:val="28"/>
          <w:szCs w:val="28"/>
        </w:rPr>
        <w:t xml:space="preserve"> принцип</w:t>
      </w:r>
      <w:r w:rsidR="003E67BE" w:rsidRPr="0079388D">
        <w:rPr>
          <w:rFonts w:ascii="Times New Roman" w:hAnsi="Times New Roman" w:cs="Times New Roman"/>
          <w:sz w:val="28"/>
          <w:szCs w:val="28"/>
        </w:rPr>
        <w:t>е</w:t>
      </w:r>
      <w:r w:rsidR="00022AB6" w:rsidRPr="0079388D">
        <w:rPr>
          <w:rFonts w:ascii="Times New Roman" w:hAnsi="Times New Roman" w:cs="Times New Roman"/>
          <w:sz w:val="28"/>
          <w:szCs w:val="28"/>
        </w:rPr>
        <w:t xml:space="preserve"> </w:t>
      </w:r>
      <w:r w:rsidR="00EA6883" w:rsidRPr="0079388D">
        <w:rPr>
          <w:rFonts w:ascii="Times New Roman" w:hAnsi="Times New Roman" w:cs="Times New Roman"/>
          <w:sz w:val="28"/>
          <w:szCs w:val="28"/>
        </w:rPr>
        <w:t>эффективной организации проведения внешнего муниципального финансового контроля, обеспечения вы</w:t>
      </w:r>
      <w:r w:rsidR="00D6352E">
        <w:rPr>
          <w:rFonts w:ascii="Times New Roman" w:hAnsi="Times New Roman" w:cs="Times New Roman"/>
          <w:sz w:val="28"/>
          <w:szCs w:val="28"/>
        </w:rPr>
        <w:t xml:space="preserve">полнения </w:t>
      </w:r>
      <w:r w:rsidR="00EA6883" w:rsidRPr="0079388D">
        <w:rPr>
          <w:rFonts w:ascii="Times New Roman" w:hAnsi="Times New Roman" w:cs="Times New Roman"/>
          <w:sz w:val="28"/>
          <w:szCs w:val="28"/>
        </w:rPr>
        <w:t xml:space="preserve">установленных задач и функций. </w:t>
      </w:r>
      <w:r w:rsidR="009F5174" w:rsidRPr="0079388D">
        <w:rPr>
          <w:rFonts w:ascii="Times New Roman" w:hAnsi="Times New Roman" w:cs="Times New Roman"/>
          <w:sz w:val="28"/>
          <w:szCs w:val="28"/>
        </w:rPr>
        <w:t xml:space="preserve">Значительную часть плана составляет блок тематических проверок, в который включены мероприятия, объединенные по актуальным для города вопросам с целью системного анализа ситуации и выработки предложений, в том числе, направленных на предотвращение нарушений. </w:t>
      </w:r>
      <w:r w:rsidR="00D52A2B" w:rsidRPr="0079388D">
        <w:rPr>
          <w:rFonts w:ascii="Times New Roman" w:hAnsi="Times New Roman" w:cs="Times New Roman"/>
          <w:sz w:val="28"/>
          <w:szCs w:val="28"/>
        </w:rPr>
        <w:t xml:space="preserve">План </w:t>
      </w:r>
      <w:r w:rsidR="002F0A96" w:rsidRPr="0079388D">
        <w:rPr>
          <w:rFonts w:ascii="Times New Roman" w:hAnsi="Times New Roman" w:cs="Times New Roman"/>
          <w:sz w:val="28"/>
          <w:szCs w:val="28"/>
        </w:rPr>
        <w:t>сформирован с</w:t>
      </w:r>
      <w:r w:rsidR="000227BF" w:rsidRPr="0079388D">
        <w:rPr>
          <w:rFonts w:ascii="Times New Roman" w:hAnsi="Times New Roman" w:cs="Times New Roman"/>
          <w:sz w:val="28"/>
          <w:szCs w:val="28"/>
        </w:rPr>
        <w:t xml:space="preserve"> </w:t>
      </w:r>
      <w:r w:rsidR="002F0A96" w:rsidRPr="0079388D">
        <w:rPr>
          <w:rFonts w:ascii="Times New Roman" w:hAnsi="Times New Roman" w:cs="Times New Roman"/>
          <w:sz w:val="28"/>
          <w:szCs w:val="28"/>
        </w:rPr>
        <w:t xml:space="preserve">учетом предложений </w:t>
      </w:r>
      <w:r w:rsidR="00717FF3" w:rsidRPr="0079388D">
        <w:rPr>
          <w:rFonts w:ascii="Times New Roman" w:hAnsi="Times New Roman" w:cs="Times New Roman"/>
          <w:sz w:val="28"/>
          <w:szCs w:val="28"/>
        </w:rPr>
        <w:t>представительного органа ГО Заречный</w:t>
      </w:r>
      <w:r w:rsidR="002F0A96" w:rsidRPr="0079388D">
        <w:rPr>
          <w:rFonts w:ascii="Times New Roman" w:hAnsi="Times New Roman" w:cs="Times New Roman"/>
          <w:sz w:val="28"/>
          <w:szCs w:val="28"/>
        </w:rPr>
        <w:t>,</w:t>
      </w:r>
      <w:r w:rsidR="000227BF" w:rsidRPr="0079388D">
        <w:rPr>
          <w:rFonts w:ascii="Times New Roman" w:hAnsi="Times New Roman" w:cs="Times New Roman"/>
          <w:sz w:val="28"/>
          <w:szCs w:val="28"/>
        </w:rPr>
        <w:t xml:space="preserve"> </w:t>
      </w:r>
      <w:r w:rsidR="002F0A96" w:rsidRPr="0079388D">
        <w:rPr>
          <w:rFonts w:ascii="Times New Roman" w:hAnsi="Times New Roman" w:cs="Times New Roman"/>
          <w:sz w:val="28"/>
          <w:szCs w:val="28"/>
        </w:rPr>
        <w:t xml:space="preserve">главы городского округа, </w:t>
      </w:r>
      <w:r w:rsidR="00717FF3" w:rsidRPr="0079388D">
        <w:rPr>
          <w:rFonts w:ascii="Times New Roman" w:hAnsi="Times New Roman" w:cs="Times New Roman"/>
          <w:sz w:val="28"/>
          <w:szCs w:val="28"/>
        </w:rPr>
        <w:t>С</w:t>
      </w:r>
      <w:r w:rsidR="001E1F78" w:rsidRPr="0079388D">
        <w:rPr>
          <w:rFonts w:ascii="Times New Roman" w:eastAsia="Calibri" w:hAnsi="Times New Roman" w:cs="Times New Roman"/>
          <w:sz w:val="28"/>
          <w:szCs w:val="28"/>
          <w:lang w:eastAsia="en-US"/>
        </w:rPr>
        <w:t xml:space="preserve">четной палаты </w:t>
      </w:r>
      <w:r w:rsidR="00717FF3" w:rsidRPr="0079388D">
        <w:rPr>
          <w:rFonts w:ascii="Times New Roman" w:eastAsia="Calibri" w:hAnsi="Times New Roman" w:cs="Times New Roman"/>
          <w:sz w:val="28"/>
          <w:szCs w:val="28"/>
          <w:lang w:eastAsia="en-US"/>
        </w:rPr>
        <w:t>Свердловской</w:t>
      </w:r>
      <w:r w:rsidR="001E1F78" w:rsidRPr="0079388D">
        <w:rPr>
          <w:rFonts w:ascii="Times New Roman" w:eastAsia="Calibri" w:hAnsi="Times New Roman" w:cs="Times New Roman"/>
          <w:sz w:val="28"/>
          <w:szCs w:val="28"/>
          <w:lang w:eastAsia="en-US"/>
        </w:rPr>
        <w:t xml:space="preserve"> области.</w:t>
      </w:r>
      <w:r w:rsidR="00D52A2B" w:rsidRPr="0079388D">
        <w:rPr>
          <w:rFonts w:ascii="Times New Roman" w:hAnsi="Times New Roman" w:cs="Times New Roman"/>
          <w:sz w:val="28"/>
          <w:szCs w:val="28"/>
        </w:rPr>
        <w:t xml:space="preserve"> </w:t>
      </w:r>
    </w:p>
    <w:p w:rsidR="007B49D0" w:rsidRDefault="00EE6472" w:rsidP="007B49D0">
      <w:pPr>
        <w:autoSpaceDE w:val="0"/>
        <w:autoSpaceDN w:val="0"/>
        <w:adjustRightInd w:val="0"/>
        <w:ind w:firstLine="851"/>
        <w:jc w:val="both"/>
        <w:rPr>
          <w:rFonts w:ascii="Times New Roman" w:eastAsia="Calibri" w:hAnsi="Times New Roman" w:cs="Times New Roman"/>
          <w:sz w:val="28"/>
          <w:szCs w:val="28"/>
          <w:lang w:eastAsia="en-US"/>
        </w:rPr>
      </w:pPr>
      <w:r w:rsidRPr="0079388D">
        <w:rPr>
          <w:rFonts w:ascii="Times New Roman" w:hAnsi="Times New Roman" w:cs="Times New Roman"/>
          <w:sz w:val="28"/>
          <w:szCs w:val="28"/>
        </w:rPr>
        <w:t xml:space="preserve">Все </w:t>
      </w:r>
      <w:r w:rsidR="0071491F" w:rsidRPr="0079388D">
        <w:rPr>
          <w:rFonts w:ascii="Times New Roman" w:hAnsi="Times New Roman" w:cs="Times New Roman"/>
          <w:sz w:val="28"/>
          <w:szCs w:val="28"/>
        </w:rPr>
        <w:t xml:space="preserve">запланированные </w:t>
      </w:r>
      <w:r w:rsidRPr="0079388D">
        <w:rPr>
          <w:rFonts w:ascii="Times New Roman" w:hAnsi="Times New Roman" w:cs="Times New Roman"/>
          <w:sz w:val="28"/>
          <w:szCs w:val="28"/>
        </w:rPr>
        <w:t xml:space="preserve">мероприятия исполнены в полном </w:t>
      </w:r>
      <w:r w:rsidR="006D4994" w:rsidRPr="0079388D">
        <w:rPr>
          <w:rFonts w:ascii="Times New Roman" w:hAnsi="Times New Roman" w:cs="Times New Roman"/>
          <w:sz w:val="28"/>
          <w:szCs w:val="28"/>
        </w:rPr>
        <w:t>объеме. В результате п</w:t>
      </w:r>
      <w:r w:rsidR="008B6845" w:rsidRPr="0079388D">
        <w:rPr>
          <w:rFonts w:ascii="Times New Roman" w:eastAsia="Calibri" w:hAnsi="Times New Roman" w:cs="Times New Roman"/>
          <w:sz w:val="28"/>
          <w:szCs w:val="28"/>
          <w:lang w:eastAsia="en-US"/>
        </w:rPr>
        <w:t>рове</w:t>
      </w:r>
      <w:r w:rsidR="00523F86" w:rsidRPr="0079388D">
        <w:rPr>
          <w:rFonts w:ascii="Times New Roman" w:eastAsia="Calibri" w:hAnsi="Times New Roman" w:cs="Times New Roman"/>
          <w:sz w:val="28"/>
          <w:szCs w:val="28"/>
          <w:lang w:eastAsia="en-US"/>
        </w:rPr>
        <w:t>ден</w:t>
      </w:r>
      <w:r w:rsidR="00C23D35" w:rsidRPr="0079388D">
        <w:rPr>
          <w:rFonts w:ascii="Times New Roman" w:eastAsia="Calibri" w:hAnsi="Times New Roman" w:cs="Times New Roman"/>
          <w:sz w:val="28"/>
          <w:szCs w:val="28"/>
          <w:lang w:eastAsia="en-US"/>
        </w:rPr>
        <w:t xml:space="preserve"> комплекс</w:t>
      </w:r>
      <w:r w:rsidR="00EA6883" w:rsidRPr="0079388D">
        <w:rPr>
          <w:rFonts w:ascii="Times New Roman" w:eastAsia="Calibri" w:hAnsi="Times New Roman" w:cs="Times New Roman"/>
          <w:sz w:val="28"/>
          <w:szCs w:val="28"/>
          <w:lang w:eastAsia="en-US"/>
        </w:rPr>
        <w:t xml:space="preserve"> </w:t>
      </w:r>
      <w:r w:rsidR="00C23D35" w:rsidRPr="0079388D">
        <w:rPr>
          <w:rFonts w:ascii="Times New Roman" w:eastAsia="Calibri" w:hAnsi="Times New Roman" w:cs="Times New Roman"/>
          <w:sz w:val="28"/>
          <w:szCs w:val="28"/>
          <w:lang w:eastAsia="en-US"/>
        </w:rPr>
        <w:t>контрольн</w:t>
      </w:r>
      <w:r w:rsidR="00757487" w:rsidRPr="0079388D">
        <w:rPr>
          <w:rFonts w:ascii="Times New Roman" w:eastAsia="Calibri" w:hAnsi="Times New Roman" w:cs="Times New Roman"/>
          <w:sz w:val="28"/>
          <w:szCs w:val="28"/>
          <w:lang w:eastAsia="en-US"/>
        </w:rPr>
        <w:t>ых</w:t>
      </w:r>
      <w:r w:rsidR="00C23D35" w:rsidRPr="0079388D">
        <w:rPr>
          <w:rFonts w:ascii="Times New Roman" w:eastAsia="Calibri" w:hAnsi="Times New Roman" w:cs="Times New Roman"/>
          <w:sz w:val="28"/>
          <w:szCs w:val="28"/>
          <w:lang w:eastAsia="en-US"/>
        </w:rPr>
        <w:t xml:space="preserve"> и экспертно-анали</w:t>
      </w:r>
      <w:r w:rsidR="006D4994" w:rsidRPr="0079388D">
        <w:rPr>
          <w:rFonts w:ascii="Times New Roman" w:eastAsia="Calibri" w:hAnsi="Times New Roman" w:cs="Times New Roman"/>
          <w:sz w:val="28"/>
          <w:szCs w:val="28"/>
          <w:lang w:eastAsia="en-US"/>
        </w:rPr>
        <w:t>тических мероприятий,  которые</w:t>
      </w:r>
      <w:r w:rsidR="00C23D35" w:rsidRPr="0079388D">
        <w:rPr>
          <w:rFonts w:ascii="Times New Roman" w:eastAsia="Calibri" w:hAnsi="Times New Roman" w:cs="Times New Roman"/>
          <w:sz w:val="28"/>
          <w:szCs w:val="28"/>
          <w:lang w:eastAsia="en-US"/>
        </w:rPr>
        <w:t xml:space="preserve"> позволили оценить действенность мер, принимаемых органами</w:t>
      </w:r>
      <w:r w:rsidR="0076482A" w:rsidRPr="0079388D">
        <w:rPr>
          <w:rFonts w:ascii="Times New Roman" w:eastAsia="Calibri" w:hAnsi="Times New Roman" w:cs="Times New Roman"/>
          <w:sz w:val="28"/>
          <w:szCs w:val="28"/>
          <w:lang w:eastAsia="en-US"/>
        </w:rPr>
        <w:t xml:space="preserve"> местного самоуправления</w:t>
      </w:r>
      <w:r w:rsidR="00C23D35" w:rsidRPr="0079388D">
        <w:rPr>
          <w:rFonts w:ascii="Times New Roman" w:eastAsia="Calibri" w:hAnsi="Times New Roman" w:cs="Times New Roman"/>
          <w:sz w:val="28"/>
          <w:szCs w:val="28"/>
          <w:lang w:eastAsia="en-US"/>
        </w:rPr>
        <w:t xml:space="preserve">, проверить эффективность использования </w:t>
      </w:r>
      <w:r w:rsidR="00C53A50" w:rsidRPr="0079388D">
        <w:rPr>
          <w:rFonts w:ascii="Times New Roman" w:eastAsia="Calibri" w:hAnsi="Times New Roman" w:cs="Times New Roman"/>
          <w:sz w:val="28"/>
          <w:szCs w:val="28"/>
          <w:lang w:eastAsia="en-US"/>
        </w:rPr>
        <w:t xml:space="preserve">муниципальных </w:t>
      </w:r>
      <w:r w:rsidR="00C23D35" w:rsidRPr="0079388D">
        <w:rPr>
          <w:rFonts w:ascii="Times New Roman" w:eastAsia="Calibri" w:hAnsi="Times New Roman" w:cs="Times New Roman"/>
          <w:sz w:val="28"/>
          <w:szCs w:val="28"/>
          <w:lang w:eastAsia="en-US"/>
        </w:rPr>
        <w:t xml:space="preserve">и иных </w:t>
      </w:r>
      <w:r w:rsidR="00C53A50" w:rsidRPr="0079388D">
        <w:rPr>
          <w:rFonts w:ascii="Times New Roman" w:eastAsia="Calibri" w:hAnsi="Times New Roman" w:cs="Times New Roman"/>
          <w:sz w:val="28"/>
          <w:szCs w:val="28"/>
          <w:lang w:eastAsia="en-US"/>
        </w:rPr>
        <w:t>ресурсов</w:t>
      </w:r>
      <w:r w:rsidR="000D1BFF" w:rsidRPr="0079388D">
        <w:rPr>
          <w:rFonts w:ascii="Times New Roman" w:eastAsia="Calibri" w:hAnsi="Times New Roman" w:cs="Times New Roman"/>
          <w:sz w:val="28"/>
          <w:szCs w:val="28"/>
          <w:lang w:eastAsia="en-US"/>
        </w:rPr>
        <w:t>.</w:t>
      </w:r>
    </w:p>
    <w:p w:rsidR="005B6EB5" w:rsidRPr="007B49D0" w:rsidRDefault="003518AE" w:rsidP="007B49D0">
      <w:pPr>
        <w:autoSpaceDE w:val="0"/>
        <w:autoSpaceDN w:val="0"/>
        <w:adjustRightInd w:val="0"/>
        <w:ind w:firstLine="851"/>
        <w:jc w:val="both"/>
        <w:rPr>
          <w:rFonts w:ascii="Times New Roman" w:hAnsi="Times New Roman" w:cs="Times New Roman"/>
          <w:color w:val="C00000"/>
          <w:sz w:val="28"/>
          <w:szCs w:val="28"/>
        </w:rPr>
      </w:pPr>
      <w:r w:rsidRPr="007B49D0">
        <w:rPr>
          <w:rFonts w:ascii="Times New Roman" w:eastAsia="Calibri" w:hAnsi="Times New Roman" w:cs="Times New Roman"/>
          <w:sz w:val="28"/>
          <w:szCs w:val="28"/>
          <w:lang w:eastAsia="en-US"/>
        </w:rPr>
        <w:t>Традиционно</w:t>
      </w:r>
      <w:r w:rsidR="006D4994" w:rsidRPr="007B49D0">
        <w:rPr>
          <w:rFonts w:ascii="Times New Roman" w:eastAsia="Calibri" w:hAnsi="Times New Roman" w:cs="Times New Roman"/>
          <w:sz w:val="28"/>
          <w:szCs w:val="28"/>
          <w:lang w:eastAsia="en-US"/>
        </w:rPr>
        <w:t xml:space="preserve"> ф</w:t>
      </w:r>
      <w:r w:rsidR="006D4994" w:rsidRPr="007B49D0">
        <w:rPr>
          <w:rFonts w:ascii="Times New Roman" w:hAnsi="Times New Roman" w:cs="Times New Roman"/>
          <w:sz w:val="28"/>
          <w:szCs w:val="28"/>
        </w:rPr>
        <w:t xml:space="preserve">инансовый контроль осуществлялся в форме контрольных и экспертно-аналитических мероприятий. </w:t>
      </w:r>
      <w:r w:rsidRPr="007B49D0">
        <w:rPr>
          <w:rFonts w:ascii="Times New Roman" w:hAnsi="Times New Roman" w:cs="Times New Roman"/>
          <w:sz w:val="28"/>
          <w:szCs w:val="28"/>
          <w:lang w:eastAsia="en-US"/>
        </w:rPr>
        <w:t>Независимо от тематики и объектов</w:t>
      </w:r>
      <w:r w:rsidRPr="007B49D0">
        <w:rPr>
          <w:rFonts w:ascii="Times New Roman" w:hAnsi="Times New Roman" w:cs="Times New Roman"/>
          <w:sz w:val="28"/>
          <w:szCs w:val="28"/>
        </w:rPr>
        <w:t xml:space="preserve"> ключевой задачей</w:t>
      </w:r>
      <w:r w:rsidR="006D4994" w:rsidRPr="007B49D0">
        <w:rPr>
          <w:rFonts w:ascii="Times New Roman" w:hAnsi="Times New Roman" w:cs="Times New Roman"/>
          <w:sz w:val="28"/>
          <w:szCs w:val="28"/>
        </w:rPr>
        <w:t xml:space="preserve"> каждого мероприятия</w:t>
      </w:r>
      <w:r w:rsidR="006D4994" w:rsidRPr="007B49D0">
        <w:rPr>
          <w:rFonts w:ascii="Times New Roman" w:hAnsi="Times New Roman" w:cs="Times New Roman"/>
          <w:sz w:val="28"/>
          <w:szCs w:val="28"/>
          <w:lang w:eastAsia="en-US"/>
        </w:rPr>
        <w:t xml:space="preserve"> ставилась оценка эффективности использования бюджетных средств и муниципальной собственности.</w:t>
      </w:r>
    </w:p>
    <w:p w:rsidR="00E74549" w:rsidRDefault="00D5494A" w:rsidP="007B49D0">
      <w:pPr>
        <w:tabs>
          <w:tab w:val="left" w:pos="4253"/>
        </w:tabs>
        <w:ind w:firstLine="567"/>
        <w:jc w:val="both"/>
        <w:rPr>
          <w:rFonts w:ascii="Times New Roman" w:eastAsia="Calibri" w:hAnsi="Times New Roman" w:cs="Times New Roman"/>
          <w:sz w:val="28"/>
          <w:szCs w:val="28"/>
          <w:lang w:eastAsia="en-US"/>
        </w:rPr>
      </w:pPr>
      <w:r w:rsidRPr="00D6352E">
        <w:rPr>
          <w:rFonts w:ascii="Times New Roman" w:eastAsia="Calibri" w:hAnsi="Times New Roman" w:cs="Times New Roman"/>
          <w:sz w:val="28"/>
          <w:szCs w:val="28"/>
          <w:lang w:eastAsia="en-US"/>
        </w:rPr>
        <w:t xml:space="preserve">За отчетный период </w:t>
      </w:r>
      <w:r w:rsidR="004A3361" w:rsidRPr="00D6352E">
        <w:rPr>
          <w:rFonts w:ascii="Times New Roman" w:eastAsia="Calibri" w:hAnsi="Times New Roman" w:cs="Times New Roman"/>
          <w:sz w:val="28"/>
          <w:szCs w:val="28"/>
          <w:lang w:eastAsia="en-US"/>
        </w:rPr>
        <w:t>п</w:t>
      </w:r>
      <w:r w:rsidR="005A74C0" w:rsidRPr="00D6352E">
        <w:rPr>
          <w:rFonts w:ascii="Times New Roman" w:eastAsia="Calibri" w:hAnsi="Times New Roman" w:cs="Times New Roman"/>
          <w:sz w:val="28"/>
          <w:szCs w:val="28"/>
          <w:lang w:eastAsia="en-US"/>
        </w:rPr>
        <w:t>рове</w:t>
      </w:r>
      <w:r w:rsidRPr="00D6352E">
        <w:rPr>
          <w:rFonts w:ascii="Times New Roman" w:eastAsia="Calibri" w:hAnsi="Times New Roman" w:cs="Times New Roman"/>
          <w:sz w:val="28"/>
          <w:szCs w:val="28"/>
          <w:lang w:eastAsia="en-US"/>
        </w:rPr>
        <w:t>дено</w:t>
      </w:r>
      <w:r w:rsidR="005A74C0" w:rsidRPr="00D6352E">
        <w:rPr>
          <w:rFonts w:ascii="Times New Roman" w:eastAsia="Calibri" w:hAnsi="Times New Roman" w:cs="Times New Roman"/>
          <w:sz w:val="28"/>
          <w:szCs w:val="28"/>
          <w:lang w:eastAsia="en-US"/>
        </w:rPr>
        <w:t xml:space="preserve"> </w:t>
      </w:r>
      <w:r w:rsidR="001C0F4A" w:rsidRPr="00D6352E">
        <w:rPr>
          <w:rFonts w:ascii="Times New Roman" w:eastAsia="Calibri" w:hAnsi="Times New Roman" w:cs="Times New Roman"/>
          <w:sz w:val="28"/>
          <w:szCs w:val="28"/>
          <w:lang w:eastAsia="en-US"/>
        </w:rPr>
        <w:t>8</w:t>
      </w:r>
      <w:r w:rsidR="005A74C0" w:rsidRPr="00D6352E">
        <w:rPr>
          <w:rFonts w:ascii="Times New Roman" w:eastAsia="Calibri" w:hAnsi="Times New Roman" w:cs="Times New Roman"/>
          <w:sz w:val="28"/>
          <w:szCs w:val="28"/>
          <w:lang w:eastAsia="en-US"/>
        </w:rPr>
        <w:t xml:space="preserve"> контрольных и экспертно-аналитических мероприятий</w:t>
      </w:r>
      <w:r w:rsidR="00D6352E">
        <w:rPr>
          <w:rFonts w:ascii="Times New Roman" w:eastAsia="Calibri" w:hAnsi="Times New Roman" w:cs="Times New Roman"/>
          <w:sz w:val="28"/>
          <w:szCs w:val="28"/>
          <w:lang w:eastAsia="en-US"/>
        </w:rPr>
        <w:t xml:space="preserve"> </w:t>
      </w:r>
      <w:r w:rsidR="00D6352E" w:rsidRPr="00D6352E">
        <w:rPr>
          <w:rFonts w:ascii="Times New Roman" w:eastAsia="Calibri" w:hAnsi="Times New Roman" w:cs="Times New Roman"/>
          <w:sz w:val="28"/>
          <w:szCs w:val="28"/>
          <w:lang w:eastAsia="en-US"/>
        </w:rPr>
        <w:t>на сумму 87,0 млн. руб</w:t>
      </w:r>
      <w:r w:rsidR="00E74549">
        <w:rPr>
          <w:rFonts w:ascii="Times New Roman" w:eastAsia="Calibri" w:hAnsi="Times New Roman" w:cs="Times New Roman"/>
          <w:sz w:val="28"/>
          <w:szCs w:val="28"/>
          <w:lang w:eastAsia="en-US"/>
        </w:rPr>
        <w:t>.</w:t>
      </w:r>
    </w:p>
    <w:p w:rsidR="00F308ED" w:rsidRPr="00D6352E" w:rsidRDefault="00F308ED" w:rsidP="007B49D0">
      <w:pPr>
        <w:tabs>
          <w:tab w:val="left" w:pos="4253"/>
        </w:tabs>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Количество охваченных объектов при проведении контрольных мероприятий -6, из них 1 орган местного самоуправления и 5 муниципальных учреждений.</w:t>
      </w:r>
    </w:p>
    <w:p w:rsidR="00DB77EC" w:rsidRPr="0079388D" w:rsidRDefault="00DB77EC" w:rsidP="007B49D0">
      <w:pPr>
        <w:pStyle w:val="Default"/>
        <w:tabs>
          <w:tab w:val="left" w:pos="4253"/>
        </w:tabs>
        <w:ind w:firstLine="567"/>
        <w:jc w:val="both"/>
        <w:rPr>
          <w:sz w:val="28"/>
          <w:szCs w:val="28"/>
        </w:rPr>
      </w:pPr>
      <w:r w:rsidRPr="0079388D">
        <w:rPr>
          <w:sz w:val="28"/>
          <w:szCs w:val="28"/>
        </w:rPr>
        <w:t>Основные нарушения</w:t>
      </w:r>
      <w:r w:rsidR="00F308ED">
        <w:rPr>
          <w:sz w:val="28"/>
          <w:szCs w:val="28"/>
        </w:rPr>
        <w:t>, которые были выявлены в процессе контрольных мероприятий</w:t>
      </w:r>
      <w:r w:rsidRPr="0079388D">
        <w:rPr>
          <w:sz w:val="28"/>
          <w:szCs w:val="28"/>
        </w:rPr>
        <w:t>:</w:t>
      </w:r>
    </w:p>
    <w:p w:rsidR="00DB77EC" w:rsidRPr="0079388D" w:rsidRDefault="0079388D" w:rsidP="007B49D0">
      <w:pPr>
        <w:pStyle w:val="Default"/>
        <w:numPr>
          <w:ilvl w:val="0"/>
          <w:numId w:val="7"/>
        </w:numPr>
        <w:tabs>
          <w:tab w:val="left" w:pos="4253"/>
        </w:tabs>
        <w:jc w:val="both"/>
        <w:rPr>
          <w:sz w:val="28"/>
          <w:szCs w:val="28"/>
        </w:rPr>
      </w:pPr>
      <w:r>
        <w:rPr>
          <w:sz w:val="28"/>
          <w:szCs w:val="28"/>
        </w:rPr>
        <w:t>О</w:t>
      </w:r>
      <w:r w:rsidR="00DB77EC" w:rsidRPr="0079388D">
        <w:rPr>
          <w:sz w:val="28"/>
          <w:szCs w:val="28"/>
        </w:rPr>
        <w:t>тсутствие плана финансово- хозяйственной деятельности;</w:t>
      </w:r>
    </w:p>
    <w:p w:rsidR="00DB77EC" w:rsidRPr="0079388D" w:rsidRDefault="00DB77EC" w:rsidP="007B49D0">
      <w:pPr>
        <w:pStyle w:val="Default"/>
        <w:numPr>
          <w:ilvl w:val="0"/>
          <w:numId w:val="7"/>
        </w:numPr>
        <w:tabs>
          <w:tab w:val="left" w:pos="4253"/>
        </w:tabs>
        <w:jc w:val="both"/>
        <w:rPr>
          <w:sz w:val="28"/>
          <w:szCs w:val="28"/>
        </w:rPr>
      </w:pPr>
      <w:r w:rsidRPr="0079388D">
        <w:rPr>
          <w:sz w:val="28"/>
          <w:szCs w:val="28"/>
        </w:rPr>
        <w:t>Отсутствие муниципального задания;</w:t>
      </w:r>
    </w:p>
    <w:p w:rsidR="00DB77EC" w:rsidRPr="0079388D" w:rsidRDefault="00DB77EC" w:rsidP="007B49D0">
      <w:pPr>
        <w:pStyle w:val="Default"/>
        <w:numPr>
          <w:ilvl w:val="0"/>
          <w:numId w:val="7"/>
        </w:numPr>
        <w:tabs>
          <w:tab w:val="left" w:pos="4253"/>
        </w:tabs>
        <w:jc w:val="both"/>
        <w:rPr>
          <w:sz w:val="28"/>
          <w:szCs w:val="28"/>
        </w:rPr>
      </w:pPr>
      <w:r w:rsidRPr="0079388D">
        <w:rPr>
          <w:sz w:val="28"/>
          <w:szCs w:val="28"/>
        </w:rPr>
        <w:t>Отсутствие обоснованного расчета себестоимости газеты;</w:t>
      </w:r>
    </w:p>
    <w:p w:rsidR="00DB77EC" w:rsidRPr="0079388D" w:rsidRDefault="00DB77EC" w:rsidP="007B49D0">
      <w:pPr>
        <w:pStyle w:val="Default"/>
        <w:numPr>
          <w:ilvl w:val="0"/>
          <w:numId w:val="7"/>
        </w:numPr>
        <w:tabs>
          <w:tab w:val="left" w:pos="4253"/>
        </w:tabs>
        <w:jc w:val="both"/>
        <w:rPr>
          <w:sz w:val="28"/>
          <w:szCs w:val="28"/>
        </w:rPr>
      </w:pPr>
      <w:r w:rsidRPr="0079388D">
        <w:rPr>
          <w:sz w:val="28"/>
          <w:szCs w:val="28"/>
        </w:rPr>
        <w:t>Отсутствие товар</w:t>
      </w:r>
      <w:r w:rsidR="00746F6A" w:rsidRPr="0079388D">
        <w:rPr>
          <w:sz w:val="28"/>
          <w:szCs w:val="28"/>
        </w:rPr>
        <w:t>н</w:t>
      </w:r>
      <w:r w:rsidRPr="0079388D">
        <w:rPr>
          <w:sz w:val="28"/>
          <w:szCs w:val="28"/>
        </w:rPr>
        <w:t>о-транспортных накладных;</w:t>
      </w:r>
    </w:p>
    <w:p w:rsidR="00DB77EC" w:rsidRPr="0079388D" w:rsidRDefault="00DB77EC" w:rsidP="007B49D0">
      <w:pPr>
        <w:pStyle w:val="Default"/>
        <w:numPr>
          <w:ilvl w:val="0"/>
          <w:numId w:val="7"/>
        </w:numPr>
        <w:tabs>
          <w:tab w:val="left" w:pos="4253"/>
        </w:tabs>
        <w:jc w:val="both"/>
        <w:rPr>
          <w:sz w:val="28"/>
          <w:szCs w:val="28"/>
        </w:rPr>
      </w:pPr>
      <w:r w:rsidRPr="0079388D">
        <w:rPr>
          <w:sz w:val="28"/>
          <w:szCs w:val="28"/>
        </w:rPr>
        <w:t xml:space="preserve">Отсутствие </w:t>
      </w:r>
      <w:r w:rsidR="00F308ED">
        <w:rPr>
          <w:sz w:val="28"/>
          <w:szCs w:val="28"/>
        </w:rPr>
        <w:t>отчетов;</w:t>
      </w:r>
      <w:r w:rsidRPr="0079388D">
        <w:rPr>
          <w:sz w:val="28"/>
          <w:szCs w:val="28"/>
        </w:rPr>
        <w:t xml:space="preserve"> </w:t>
      </w:r>
    </w:p>
    <w:p w:rsidR="00DB77EC" w:rsidRPr="0079388D" w:rsidRDefault="00DB77EC" w:rsidP="007B49D0">
      <w:pPr>
        <w:pStyle w:val="Default"/>
        <w:numPr>
          <w:ilvl w:val="0"/>
          <w:numId w:val="7"/>
        </w:numPr>
        <w:tabs>
          <w:tab w:val="left" w:pos="4253"/>
        </w:tabs>
        <w:jc w:val="both"/>
        <w:rPr>
          <w:sz w:val="28"/>
          <w:szCs w:val="28"/>
        </w:rPr>
      </w:pPr>
      <w:r w:rsidRPr="0079388D">
        <w:rPr>
          <w:sz w:val="28"/>
          <w:szCs w:val="28"/>
        </w:rPr>
        <w:t>Не соответствие учетной политики установленным требованиям</w:t>
      </w:r>
      <w:r w:rsidR="00F308ED">
        <w:rPr>
          <w:sz w:val="28"/>
          <w:szCs w:val="28"/>
        </w:rPr>
        <w:t>;</w:t>
      </w:r>
    </w:p>
    <w:p w:rsidR="00DB77EC" w:rsidRPr="0079388D" w:rsidRDefault="00DB77EC" w:rsidP="007B49D0">
      <w:pPr>
        <w:pStyle w:val="Default"/>
        <w:numPr>
          <w:ilvl w:val="0"/>
          <w:numId w:val="7"/>
        </w:numPr>
        <w:tabs>
          <w:tab w:val="left" w:pos="4253"/>
        </w:tabs>
        <w:jc w:val="both"/>
        <w:rPr>
          <w:sz w:val="28"/>
          <w:szCs w:val="28"/>
        </w:rPr>
      </w:pPr>
      <w:r w:rsidRPr="0079388D">
        <w:rPr>
          <w:sz w:val="28"/>
          <w:szCs w:val="28"/>
        </w:rPr>
        <w:lastRenderedPageBreak/>
        <w:t>Отсутствие материально отве</w:t>
      </w:r>
      <w:r w:rsidR="006953B8" w:rsidRPr="0079388D">
        <w:rPr>
          <w:sz w:val="28"/>
          <w:szCs w:val="28"/>
        </w:rPr>
        <w:t>т</w:t>
      </w:r>
      <w:r w:rsidRPr="0079388D">
        <w:rPr>
          <w:sz w:val="28"/>
          <w:szCs w:val="28"/>
        </w:rPr>
        <w:t>ственных лиц и соответственно договоров о полной материальной ответственности</w:t>
      </w:r>
      <w:r w:rsidR="00F308ED">
        <w:rPr>
          <w:sz w:val="28"/>
          <w:szCs w:val="28"/>
        </w:rPr>
        <w:t>;</w:t>
      </w:r>
    </w:p>
    <w:p w:rsidR="00DB77EC" w:rsidRPr="0079388D" w:rsidRDefault="00DB77EC" w:rsidP="007B49D0">
      <w:pPr>
        <w:pStyle w:val="Default"/>
        <w:numPr>
          <w:ilvl w:val="0"/>
          <w:numId w:val="7"/>
        </w:numPr>
        <w:tabs>
          <w:tab w:val="left" w:pos="4253"/>
        </w:tabs>
        <w:jc w:val="both"/>
        <w:rPr>
          <w:sz w:val="28"/>
          <w:szCs w:val="28"/>
        </w:rPr>
      </w:pPr>
      <w:r w:rsidRPr="0079388D">
        <w:rPr>
          <w:sz w:val="28"/>
          <w:szCs w:val="28"/>
        </w:rPr>
        <w:t>Не представление учредителю бухгалтерской отчетности</w:t>
      </w:r>
      <w:r w:rsidR="00F308ED">
        <w:rPr>
          <w:sz w:val="28"/>
          <w:szCs w:val="28"/>
        </w:rPr>
        <w:t>;</w:t>
      </w:r>
    </w:p>
    <w:p w:rsidR="00DB77EC" w:rsidRPr="0079388D" w:rsidRDefault="00746F6A" w:rsidP="007B49D0">
      <w:pPr>
        <w:pStyle w:val="Default"/>
        <w:numPr>
          <w:ilvl w:val="0"/>
          <w:numId w:val="7"/>
        </w:numPr>
        <w:tabs>
          <w:tab w:val="left" w:pos="4253"/>
        </w:tabs>
        <w:jc w:val="both"/>
        <w:rPr>
          <w:sz w:val="28"/>
          <w:szCs w:val="28"/>
        </w:rPr>
      </w:pPr>
      <w:r w:rsidRPr="0079388D">
        <w:rPr>
          <w:sz w:val="28"/>
          <w:szCs w:val="28"/>
        </w:rPr>
        <w:t>Н</w:t>
      </w:r>
      <w:r w:rsidR="00DB77EC" w:rsidRPr="0079388D">
        <w:rPr>
          <w:sz w:val="28"/>
          <w:szCs w:val="28"/>
        </w:rPr>
        <w:t>аруше</w:t>
      </w:r>
      <w:r w:rsidRPr="0079388D">
        <w:rPr>
          <w:sz w:val="28"/>
          <w:szCs w:val="28"/>
        </w:rPr>
        <w:t>ние проведения инвентаризации</w:t>
      </w:r>
      <w:r w:rsidR="00F308ED">
        <w:rPr>
          <w:sz w:val="28"/>
          <w:szCs w:val="28"/>
        </w:rPr>
        <w:t>;</w:t>
      </w:r>
    </w:p>
    <w:p w:rsidR="00746F6A" w:rsidRPr="0079388D" w:rsidRDefault="00746F6A" w:rsidP="007B49D0">
      <w:pPr>
        <w:pStyle w:val="Default"/>
        <w:numPr>
          <w:ilvl w:val="0"/>
          <w:numId w:val="10"/>
        </w:numPr>
        <w:tabs>
          <w:tab w:val="left" w:pos="4253"/>
        </w:tabs>
        <w:jc w:val="both"/>
        <w:rPr>
          <w:sz w:val="28"/>
          <w:szCs w:val="28"/>
        </w:rPr>
      </w:pPr>
      <w:r w:rsidRPr="0079388D">
        <w:rPr>
          <w:sz w:val="28"/>
          <w:szCs w:val="28"/>
        </w:rPr>
        <w:t xml:space="preserve">В ходе реализации </w:t>
      </w:r>
      <w:r w:rsidR="00F308ED">
        <w:rPr>
          <w:sz w:val="28"/>
          <w:szCs w:val="28"/>
        </w:rPr>
        <w:t>муниципальных программ</w:t>
      </w:r>
      <w:r w:rsidRPr="0079388D">
        <w:rPr>
          <w:sz w:val="28"/>
          <w:szCs w:val="28"/>
        </w:rPr>
        <w:t xml:space="preserve"> изменения в части финансирования в программу не вносились</w:t>
      </w:r>
      <w:r w:rsidR="00F308ED">
        <w:rPr>
          <w:sz w:val="28"/>
          <w:szCs w:val="28"/>
        </w:rPr>
        <w:t>;</w:t>
      </w:r>
    </w:p>
    <w:p w:rsidR="00746F6A" w:rsidRPr="0079388D" w:rsidRDefault="00746F6A" w:rsidP="007B49D0">
      <w:pPr>
        <w:pStyle w:val="Default"/>
        <w:numPr>
          <w:ilvl w:val="0"/>
          <w:numId w:val="10"/>
        </w:numPr>
        <w:tabs>
          <w:tab w:val="left" w:pos="4253"/>
        </w:tabs>
        <w:jc w:val="both"/>
        <w:rPr>
          <w:sz w:val="28"/>
          <w:szCs w:val="28"/>
        </w:rPr>
      </w:pPr>
      <w:r w:rsidRPr="0079388D">
        <w:rPr>
          <w:sz w:val="28"/>
          <w:szCs w:val="28"/>
        </w:rPr>
        <w:t>Отсутствие целевых показателей и соответственн</w:t>
      </w:r>
      <w:r w:rsidR="00F308ED">
        <w:rPr>
          <w:sz w:val="28"/>
          <w:szCs w:val="28"/>
        </w:rPr>
        <w:t>о оценки эффективности программ;</w:t>
      </w:r>
    </w:p>
    <w:p w:rsidR="00746F6A" w:rsidRPr="0079388D" w:rsidRDefault="00746F6A" w:rsidP="007B49D0">
      <w:pPr>
        <w:pStyle w:val="Default"/>
        <w:numPr>
          <w:ilvl w:val="0"/>
          <w:numId w:val="10"/>
        </w:numPr>
        <w:tabs>
          <w:tab w:val="left" w:pos="4253"/>
        </w:tabs>
        <w:jc w:val="both"/>
        <w:rPr>
          <w:sz w:val="28"/>
          <w:szCs w:val="28"/>
        </w:rPr>
      </w:pPr>
      <w:r w:rsidRPr="0079388D">
        <w:rPr>
          <w:sz w:val="28"/>
          <w:szCs w:val="28"/>
        </w:rPr>
        <w:t xml:space="preserve">За счет денежных средств выделенных на муниципальную программу, осуществлялось укрепление материально-технической базы </w:t>
      </w:r>
      <w:r w:rsidR="00F308ED">
        <w:rPr>
          <w:sz w:val="28"/>
          <w:szCs w:val="28"/>
        </w:rPr>
        <w:t>учреждения;</w:t>
      </w:r>
    </w:p>
    <w:p w:rsidR="00F308ED" w:rsidRDefault="00746F6A" w:rsidP="007B49D0">
      <w:pPr>
        <w:pStyle w:val="Default"/>
        <w:numPr>
          <w:ilvl w:val="0"/>
          <w:numId w:val="11"/>
        </w:numPr>
        <w:tabs>
          <w:tab w:val="left" w:pos="4253"/>
        </w:tabs>
        <w:jc w:val="both"/>
        <w:rPr>
          <w:sz w:val="28"/>
          <w:szCs w:val="28"/>
        </w:rPr>
      </w:pPr>
      <w:r w:rsidRPr="0079388D">
        <w:rPr>
          <w:sz w:val="28"/>
          <w:szCs w:val="28"/>
        </w:rPr>
        <w:t>Нарушение принципа результативности и эффективности использования бюджетных средств</w:t>
      </w:r>
      <w:r w:rsidR="00F308ED" w:rsidRPr="00F308ED">
        <w:rPr>
          <w:sz w:val="28"/>
          <w:szCs w:val="28"/>
        </w:rPr>
        <w:t xml:space="preserve"> </w:t>
      </w:r>
    </w:p>
    <w:p w:rsidR="00F308ED" w:rsidRPr="0079388D" w:rsidRDefault="00F308ED" w:rsidP="007B49D0">
      <w:pPr>
        <w:pStyle w:val="Default"/>
        <w:numPr>
          <w:ilvl w:val="0"/>
          <w:numId w:val="11"/>
        </w:numPr>
        <w:tabs>
          <w:tab w:val="left" w:pos="4253"/>
        </w:tabs>
        <w:jc w:val="both"/>
        <w:rPr>
          <w:sz w:val="28"/>
          <w:szCs w:val="28"/>
        </w:rPr>
      </w:pPr>
      <w:r w:rsidRPr="0079388D">
        <w:rPr>
          <w:sz w:val="28"/>
          <w:szCs w:val="28"/>
        </w:rPr>
        <w:t>нарушение порядка заполнения путевых листов</w:t>
      </w:r>
      <w:r>
        <w:rPr>
          <w:sz w:val="28"/>
          <w:szCs w:val="28"/>
        </w:rPr>
        <w:t>;</w:t>
      </w:r>
    </w:p>
    <w:p w:rsidR="00F308ED" w:rsidRPr="0079388D" w:rsidRDefault="00F308ED" w:rsidP="007B49D0">
      <w:pPr>
        <w:pStyle w:val="Default"/>
        <w:numPr>
          <w:ilvl w:val="0"/>
          <w:numId w:val="11"/>
        </w:numPr>
        <w:tabs>
          <w:tab w:val="left" w:pos="4253"/>
        </w:tabs>
        <w:jc w:val="both"/>
        <w:rPr>
          <w:sz w:val="28"/>
          <w:szCs w:val="28"/>
        </w:rPr>
      </w:pPr>
      <w:r w:rsidRPr="0079388D">
        <w:rPr>
          <w:sz w:val="28"/>
          <w:szCs w:val="28"/>
        </w:rPr>
        <w:t>Отсутствие упорядоченной системы документального подтверждения выпол</w:t>
      </w:r>
      <w:r>
        <w:rPr>
          <w:sz w:val="28"/>
          <w:szCs w:val="28"/>
        </w:rPr>
        <w:t>н</w:t>
      </w:r>
      <w:r w:rsidRPr="0079388D">
        <w:rPr>
          <w:sz w:val="28"/>
          <w:szCs w:val="28"/>
        </w:rPr>
        <w:t>енных работ, услуг</w:t>
      </w:r>
      <w:r>
        <w:rPr>
          <w:sz w:val="28"/>
          <w:szCs w:val="28"/>
        </w:rPr>
        <w:t>;</w:t>
      </w:r>
    </w:p>
    <w:p w:rsidR="00F308ED" w:rsidRDefault="00F308ED" w:rsidP="007B49D0">
      <w:pPr>
        <w:pStyle w:val="Default"/>
        <w:numPr>
          <w:ilvl w:val="0"/>
          <w:numId w:val="11"/>
        </w:numPr>
        <w:tabs>
          <w:tab w:val="left" w:pos="4253"/>
        </w:tabs>
        <w:jc w:val="both"/>
        <w:rPr>
          <w:sz w:val="28"/>
          <w:szCs w:val="28"/>
        </w:rPr>
      </w:pPr>
      <w:r w:rsidRPr="0079388D">
        <w:rPr>
          <w:sz w:val="28"/>
          <w:szCs w:val="28"/>
        </w:rPr>
        <w:t>Не соблюдение существенных условий договора</w:t>
      </w:r>
      <w:r>
        <w:rPr>
          <w:sz w:val="28"/>
          <w:szCs w:val="28"/>
        </w:rPr>
        <w:t>;</w:t>
      </w:r>
    </w:p>
    <w:p w:rsidR="00F308ED" w:rsidRPr="0079388D" w:rsidRDefault="00F308ED" w:rsidP="007B49D0">
      <w:pPr>
        <w:pStyle w:val="Default"/>
        <w:numPr>
          <w:ilvl w:val="0"/>
          <w:numId w:val="11"/>
        </w:numPr>
        <w:tabs>
          <w:tab w:val="left" w:pos="4253"/>
        </w:tabs>
        <w:jc w:val="both"/>
        <w:rPr>
          <w:sz w:val="28"/>
          <w:szCs w:val="28"/>
        </w:rPr>
      </w:pPr>
      <w:r>
        <w:rPr>
          <w:sz w:val="28"/>
          <w:szCs w:val="28"/>
        </w:rPr>
        <w:t>Нарушение порядка ведения кассовых операций;</w:t>
      </w:r>
    </w:p>
    <w:p w:rsidR="00F308ED" w:rsidRPr="0079388D" w:rsidRDefault="00F308ED" w:rsidP="007B49D0">
      <w:pPr>
        <w:pStyle w:val="Default"/>
        <w:numPr>
          <w:ilvl w:val="0"/>
          <w:numId w:val="11"/>
        </w:numPr>
        <w:tabs>
          <w:tab w:val="left" w:pos="4253"/>
        </w:tabs>
        <w:jc w:val="both"/>
        <w:rPr>
          <w:sz w:val="28"/>
          <w:szCs w:val="28"/>
        </w:rPr>
      </w:pPr>
      <w:r w:rsidRPr="0079388D">
        <w:rPr>
          <w:sz w:val="28"/>
          <w:szCs w:val="28"/>
        </w:rPr>
        <w:t xml:space="preserve">Несоблюдение </w:t>
      </w:r>
      <w:r>
        <w:rPr>
          <w:sz w:val="28"/>
          <w:szCs w:val="28"/>
        </w:rPr>
        <w:t>отдельных статей Б</w:t>
      </w:r>
      <w:r w:rsidRPr="0079388D">
        <w:rPr>
          <w:sz w:val="28"/>
          <w:szCs w:val="28"/>
        </w:rPr>
        <w:t>юджетного Кодекса</w:t>
      </w:r>
      <w:r>
        <w:rPr>
          <w:sz w:val="28"/>
          <w:szCs w:val="28"/>
        </w:rPr>
        <w:t>.</w:t>
      </w:r>
    </w:p>
    <w:p w:rsidR="007B49D0" w:rsidRDefault="0079388D" w:rsidP="007B49D0">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Также </w:t>
      </w:r>
      <w:r w:rsidRPr="0079388D">
        <w:rPr>
          <w:rFonts w:ascii="Times New Roman" w:hAnsi="Times New Roman" w:cs="Times New Roman"/>
          <w:sz w:val="28"/>
          <w:szCs w:val="28"/>
        </w:rPr>
        <w:t>Контрол</w:t>
      </w:r>
      <w:r w:rsidR="007515E9">
        <w:rPr>
          <w:rFonts w:ascii="Times New Roman" w:hAnsi="Times New Roman" w:cs="Times New Roman"/>
          <w:sz w:val="28"/>
          <w:szCs w:val="28"/>
        </w:rPr>
        <w:t>ьно-Счетной палатой</w:t>
      </w:r>
      <w:r>
        <w:rPr>
          <w:rFonts w:ascii="Times New Roman" w:hAnsi="Times New Roman" w:cs="Times New Roman"/>
          <w:sz w:val="28"/>
          <w:szCs w:val="28"/>
        </w:rPr>
        <w:t xml:space="preserve"> ГО Заречный была проведена проверка</w:t>
      </w:r>
      <w:r w:rsidRPr="0079388D">
        <w:rPr>
          <w:rFonts w:ascii="Times New Roman" w:hAnsi="Times New Roman" w:cs="Times New Roman"/>
          <w:sz w:val="28"/>
          <w:szCs w:val="28"/>
        </w:rPr>
        <w:t xml:space="preserve"> </w:t>
      </w:r>
      <w:r>
        <w:rPr>
          <w:rFonts w:ascii="Times New Roman" w:hAnsi="Times New Roman" w:cs="Times New Roman"/>
          <w:sz w:val="28"/>
          <w:szCs w:val="28"/>
        </w:rPr>
        <w:t>п</w:t>
      </w:r>
      <w:r w:rsidRPr="0079388D">
        <w:rPr>
          <w:rFonts w:ascii="Times New Roman" w:hAnsi="Times New Roman" w:cs="Times New Roman"/>
          <w:sz w:val="28"/>
          <w:szCs w:val="28"/>
        </w:rPr>
        <w:t>равильности исчисления, полноты и своевременности</w:t>
      </w:r>
      <w:r>
        <w:rPr>
          <w:rFonts w:ascii="Times New Roman" w:hAnsi="Times New Roman" w:cs="Times New Roman"/>
          <w:sz w:val="28"/>
          <w:szCs w:val="28"/>
        </w:rPr>
        <w:t xml:space="preserve"> </w:t>
      </w:r>
      <w:r w:rsidRPr="0079388D">
        <w:rPr>
          <w:rFonts w:ascii="Times New Roman" w:hAnsi="Times New Roman" w:cs="Times New Roman"/>
          <w:sz w:val="28"/>
          <w:szCs w:val="28"/>
        </w:rPr>
        <w:t>внесения арендной платы за земельные участки, государственная</w:t>
      </w:r>
      <w:r>
        <w:rPr>
          <w:rFonts w:ascii="Times New Roman" w:hAnsi="Times New Roman" w:cs="Times New Roman"/>
          <w:sz w:val="28"/>
          <w:szCs w:val="28"/>
        </w:rPr>
        <w:t xml:space="preserve"> </w:t>
      </w:r>
      <w:r w:rsidRPr="0079388D">
        <w:rPr>
          <w:rFonts w:ascii="Times New Roman" w:hAnsi="Times New Roman" w:cs="Times New Roman"/>
          <w:sz w:val="28"/>
          <w:szCs w:val="28"/>
        </w:rPr>
        <w:t>собственность на которые не разграничена и которые расположены в</w:t>
      </w:r>
      <w:r>
        <w:rPr>
          <w:rFonts w:ascii="Times New Roman" w:hAnsi="Times New Roman" w:cs="Times New Roman"/>
          <w:sz w:val="28"/>
          <w:szCs w:val="28"/>
        </w:rPr>
        <w:t xml:space="preserve"> </w:t>
      </w:r>
      <w:r w:rsidRPr="0079388D">
        <w:rPr>
          <w:rFonts w:ascii="Times New Roman" w:hAnsi="Times New Roman" w:cs="Times New Roman"/>
          <w:sz w:val="28"/>
          <w:szCs w:val="28"/>
        </w:rPr>
        <w:t>границах городского округа, а также средств от продажи права на</w:t>
      </w:r>
      <w:r>
        <w:rPr>
          <w:rFonts w:ascii="Times New Roman" w:hAnsi="Times New Roman" w:cs="Times New Roman"/>
          <w:sz w:val="28"/>
          <w:szCs w:val="28"/>
        </w:rPr>
        <w:t xml:space="preserve"> </w:t>
      </w:r>
      <w:r w:rsidRPr="0079388D">
        <w:rPr>
          <w:rFonts w:ascii="Times New Roman" w:hAnsi="Times New Roman" w:cs="Times New Roman"/>
          <w:sz w:val="28"/>
          <w:szCs w:val="28"/>
        </w:rPr>
        <w:t>заключение договоров аренды и платежей от продажи указанных</w:t>
      </w:r>
      <w:r>
        <w:rPr>
          <w:rFonts w:ascii="Times New Roman" w:hAnsi="Times New Roman" w:cs="Times New Roman"/>
          <w:sz w:val="28"/>
          <w:szCs w:val="28"/>
        </w:rPr>
        <w:t xml:space="preserve"> </w:t>
      </w:r>
      <w:r w:rsidRPr="0079388D">
        <w:rPr>
          <w:rFonts w:ascii="Times New Roman" w:hAnsi="Times New Roman" w:cs="Times New Roman"/>
          <w:sz w:val="28"/>
          <w:szCs w:val="28"/>
        </w:rPr>
        <w:t>земельных участков в 2012 году в городском округе Заречный</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9388D">
        <w:rPr>
          <w:rFonts w:ascii="Times New Roman" w:hAnsi="Times New Roman" w:cs="Times New Roman"/>
          <w:sz w:val="28"/>
          <w:szCs w:val="28"/>
        </w:rPr>
        <w:t>В процессе проверки выявлены</w:t>
      </w:r>
      <w:r w:rsidR="003A695E" w:rsidRPr="0079388D">
        <w:rPr>
          <w:rFonts w:ascii="Times New Roman" w:hAnsi="Times New Roman" w:cs="Times New Roman"/>
          <w:sz w:val="28"/>
          <w:szCs w:val="28"/>
        </w:rPr>
        <w:t xml:space="preserve"> </w:t>
      </w:r>
      <w:r w:rsidRPr="0079388D">
        <w:rPr>
          <w:rFonts w:ascii="Times New Roman" w:hAnsi="Times New Roman" w:cs="Times New Roman"/>
          <w:sz w:val="28"/>
          <w:szCs w:val="28"/>
        </w:rPr>
        <w:t>факты нарушений</w:t>
      </w:r>
      <w:r w:rsidR="003A695E" w:rsidRPr="0079388D">
        <w:rPr>
          <w:rFonts w:ascii="Times New Roman" w:hAnsi="Times New Roman" w:cs="Times New Roman"/>
          <w:sz w:val="28"/>
          <w:szCs w:val="28"/>
        </w:rPr>
        <w:t xml:space="preserve"> в сфере земельных </w:t>
      </w:r>
      <w:r w:rsidR="008B7992">
        <w:rPr>
          <w:rFonts w:ascii="Times New Roman" w:hAnsi="Times New Roman" w:cs="Times New Roman"/>
          <w:sz w:val="28"/>
          <w:szCs w:val="28"/>
        </w:rPr>
        <w:t>отношений, в том числе приведших</w:t>
      </w:r>
      <w:r w:rsidR="003A695E" w:rsidRPr="0079388D">
        <w:rPr>
          <w:rFonts w:ascii="Times New Roman" w:hAnsi="Times New Roman" w:cs="Times New Roman"/>
          <w:sz w:val="28"/>
          <w:szCs w:val="28"/>
        </w:rPr>
        <w:t xml:space="preserve"> к </w:t>
      </w:r>
      <w:proofErr w:type="spellStart"/>
      <w:r w:rsidR="003A695E" w:rsidRPr="0079388D">
        <w:rPr>
          <w:rFonts w:ascii="Times New Roman" w:hAnsi="Times New Roman" w:cs="Times New Roman"/>
          <w:sz w:val="28"/>
          <w:szCs w:val="28"/>
        </w:rPr>
        <w:t>недопоступлению</w:t>
      </w:r>
      <w:proofErr w:type="spellEnd"/>
      <w:r w:rsidR="003A695E" w:rsidRPr="0079388D">
        <w:rPr>
          <w:rFonts w:ascii="Times New Roman" w:hAnsi="Times New Roman" w:cs="Times New Roman"/>
          <w:sz w:val="28"/>
          <w:szCs w:val="28"/>
        </w:rPr>
        <w:t xml:space="preserve"> доходов в бюджет города.</w:t>
      </w:r>
    </w:p>
    <w:p w:rsidR="00584DD7" w:rsidRPr="0079388D" w:rsidRDefault="00767FAF" w:rsidP="007B49D0">
      <w:pPr>
        <w:ind w:firstLine="567"/>
        <w:jc w:val="both"/>
        <w:rPr>
          <w:rFonts w:ascii="Times New Roman" w:hAnsi="Times New Roman" w:cs="Times New Roman"/>
          <w:sz w:val="28"/>
          <w:szCs w:val="28"/>
        </w:rPr>
      </w:pPr>
      <w:r w:rsidRPr="0079388D">
        <w:rPr>
          <w:rFonts w:ascii="Times New Roman" w:hAnsi="Times New Roman" w:cs="Times New Roman"/>
          <w:sz w:val="28"/>
          <w:szCs w:val="28"/>
        </w:rPr>
        <w:t>Экспертиза проекта бюджет</w:t>
      </w:r>
      <w:r w:rsidR="0048054E" w:rsidRPr="0079388D">
        <w:rPr>
          <w:rFonts w:ascii="Times New Roman" w:hAnsi="Times New Roman" w:cs="Times New Roman"/>
          <w:sz w:val="28"/>
          <w:szCs w:val="28"/>
        </w:rPr>
        <w:t>а</w:t>
      </w:r>
      <w:r w:rsidRPr="0079388D">
        <w:rPr>
          <w:rFonts w:ascii="Times New Roman" w:hAnsi="Times New Roman" w:cs="Times New Roman"/>
          <w:sz w:val="28"/>
          <w:szCs w:val="28"/>
        </w:rPr>
        <w:t xml:space="preserve"> городского округа </w:t>
      </w:r>
      <w:r w:rsidR="00AC6CD1" w:rsidRPr="0079388D">
        <w:rPr>
          <w:rFonts w:ascii="Times New Roman" w:hAnsi="Times New Roman" w:cs="Times New Roman"/>
          <w:sz w:val="28"/>
          <w:szCs w:val="28"/>
        </w:rPr>
        <w:t>Заречный на 2014 год и плановый период 2015 и 2016</w:t>
      </w:r>
      <w:r w:rsidRPr="0079388D">
        <w:rPr>
          <w:rFonts w:ascii="Times New Roman" w:hAnsi="Times New Roman" w:cs="Times New Roman"/>
          <w:sz w:val="28"/>
          <w:szCs w:val="28"/>
        </w:rPr>
        <w:t xml:space="preserve"> годов показала, что установленные Бюджетным кодексом РФ ограничения соблюд</w:t>
      </w:r>
      <w:r w:rsidR="00007572" w:rsidRPr="0079388D">
        <w:rPr>
          <w:rFonts w:ascii="Times New Roman" w:hAnsi="Times New Roman" w:cs="Times New Roman"/>
          <w:sz w:val="28"/>
          <w:szCs w:val="28"/>
        </w:rPr>
        <w:t>ены, в том числе: по предельным</w:t>
      </w:r>
      <w:r w:rsidRPr="0079388D">
        <w:rPr>
          <w:rFonts w:ascii="Times New Roman" w:hAnsi="Times New Roman" w:cs="Times New Roman"/>
          <w:sz w:val="28"/>
          <w:szCs w:val="28"/>
        </w:rPr>
        <w:t xml:space="preserve"> разм</w:t>
      </w:r>
      <w:r w:rsidR="00007572" w:rsidRPr="0079388D">
        <w:rPr>
          <w:rFonts w:ascii="Times New Roman" w:hAnsi="Times New Roman" w:cs="Times New Roman"/>
          <w:sz w:val="28"/>
          <w:szCs w:val="28"/>
        </w:rPr>
        <w:t>ерам</w:t>
      </w:r>
      <w:r w:rsidRPr="0079388D">
        <w:rPr>
          <w:rFonts w:ascii="Times New Roman" w:hAnsi="Times New Roman" w:cs="Times New Roman"/>
          <w:sz w:val="28"/>
          <w:szCs w:val="28"/>
        </w:rPr>
        <w:t xml:space="preserve"> резервного фонда, муниципальных заимствований, муниципальн</w:t>
      </w:r>
      <w:r w:rsidR="00007572" w:rsidRPr="0079388D">
        <w:rPr>
          <w:rFonts w:ascii="Times New Roman" w:hAnsi="Times New Roman" w:cs="Times New Roman"/>
          <w:sz w:val="28"/>
          <w:szCs w:val="28"/>
        </w:rPr>
        <w:t>ого долга</w:t>
      </w:r>
      <w:r w:rsidRPr="0079388D">
        <w:rPr>
          <w:rFonts w:ascii="Times New Roman" w:hAnsi="Times New Roman" w:cs="Times New Roman"/>
          <w:sz w:val="28"/>
          <w:szCs w:val="28"/>
        </w:rPr>
        <w:t xml:space="preserve">. </w:t>
      </w:r>
      <w:r w:rsidR="00C041EA" w:rsidRPr="0079388D">
        <w:rPr>
          <w:rFonts w:ascii="Times New Roman" w:hAnsi="Times New Roman" w:cs="Times New Roman"/>
          <w:sz w:val="28"/>
          <w:szCs w:val="28"/>
        </w:rPr>
        <w:t>По мнению Контрольно-счетной палаты, сохраняются риски в обеспечении устойчивости городского бюджета, обусловленные существенным объемом муниципального долга и возможным</w:t>
      </w:r>
      <w:r w:rsidR="00664DE1" w:rsidRPr="0079388D">
        <w:rPr>
          <w:rFonts w:ascii="Times New Roman" w:hAnsi="Times New Roman" w:cs="Times New Roman"/>
          <w:sz w:val="28"/>
          <w:szCs w:val="28"/>
        </w:rPr>
        <w:t xml:space="preserve"> </w:t>
      </w:r>
      <w:r w:rsidR="00C041EA" w:rsidRPr="0079388D">
        <w:rPr>
          <w:rFonts w:ascii="Times New Roman" w:hAnsi="Times New Roman" w:cs="Times New Roman"/>
          <w:sz w:val="28"/>
          <w:szCs w:val="28"/>
        </w:rPr>
        <w:t>исполнением обязательств</w:t>
      </w:r>
      <w:r w:rsidR="00664DE1" w:rsidRPr="0079388D">
        <w:rPr>
          <w:rFonts w:ascii="Times New Roman" w:hAnsi="Times New Roman" w:cs="Times New Roman"/>
          <w:sz w:val="28"/>
          <w:szCs w:val="28"/>
        </w:rPr>
        <w:t xml:space="preserve"> по предоставленным муниципальным гарантиям</w:t>
      </w:r>
      <w:r w:rsidR="00C81DBA" w:rsidRPr="0079388D">
        <w:rPr>
          <w:rFonts w:ascii="Times New Roman" w:hAnsi="Times New Roman" w:cs="Times New Roman"/>
          <w:sz w:val="28"/>
          <w:szCs w:val="28"/>
        </w:rPr>
        <w:t>.</w:t>
      </w:r>
      <w:r w:rsidR="00C041EA" w:rsidRPr="0079388D">
        <w:rPr>
          <w:rFonts w:ascii="Times New Roman" w:hAnsi="Times New Roman" w:cs="Times New Roman"/>
          <w:sz w:val="28"/>
          <w:szCs w:val="28"/>
        </w:rPr>
        <w:t xml:space="preserve"> </w:t>
      </w:r>
    </w:p>
    <w:p w:rsidR="006C1229" w:rsidRPr="0079388D" w:rsidRDefault="00C81DBA" w:rsidP="007B49D0">
      <w:pPr>
        <w:tabs>
          <w:tab w:val="left" w:pos="4253"/>
        </w:tabs>
        <w:ind w:firstLine="567"/>
        <w:jc w:val="both"/>
        <w:rPr>
          <w:rFonts w:ascii="Times New Roman" w:hAnsi="Times New Roman" w:cs="Times New Roman"/>
          <w:sz w:val="28"/>
          <w:szCs w:val="28"/>
        </w:rPr>
      </w:pPr>
      <w:r w:rsidRPr="0079388D">
        <w:rPr>
          <w:rFonts w:ascii="Times New Roman" w:eastAsia="Calibri" w:hAnsi="Times New Roman" w:cs="Times New Roman"/>
          <w:color w:val="000000"/>
          <w:sz w:val="28"/>
          <w:szCs w:val="28"/>
          <w:lang w:eastAsia="en-US"/>
        </w:rPr>
        <w:t>В этих условиях возрастает актуальность</w:t>
      </w:r>
      <w:r w:rsidR="005B0A3B" w:rsidRPr="0079388D">
        <w:rPr>
          <w:rFonts w:ascii="Times New Roman" w:eastAsia="Calibri" w:hAnsi="Times New Roman" w:cs="Times New Roman"/>
          <w:color w:val="000000"/>
          <w:sz w:val="28"/>
          <w:szCs w:val="28"/>
          <w:lang w:eastAsia="en-US"/>
        </w:rPr>
        <w:t xml:space="preserve"> </w:t>
      </w:r>
      <w:r w:rsidRPr="0079388D">
        <w:rPr>
          <w:rFonts w:ascii="Times New Roman" w:eastAsia="Calibri" w:hAnsi="Times New Roman" w:cs="Times New Roman"/>
          <w:color w:val="000000"/>
          <w:sz w:val="28"/>
          <w:szCs w:val="28"/>
          <w:lang w:eastAsia="en-US"/>
        </w:rPr>
        <w:t xml:space="preserve">системы мер, направленных на повышение эффективности бюджетных расходов и бюджетной дисциплины, усиление </w:t>
      </w:r>
      <w:proofErr w:type="gramStart"/>
      <w:r w:rsidRPr="0079388D">
        <w:rPr>
          <w:rFonts w:ascii="Times New Roman" w:eastAsia="Calibri" w:hAnsi="Times New Roman" w:cs="Times New Roman"/>
          <w:color w:val="000000"/>
          <w:sz w:val="28"/>
          <w:szCs w:val="28"/>
          <w:lang w:eastAsia="en-US"/>
        </w:rPr>
        <w:t>контроля за</w:t>
      </w:r>
      <w:proofErr w:type="gramEnd"/>
      <w:r w:rsidRPr="0079388D">
        <w:rPr>
          <w:rFonts w:ascii="Times New Roman" w:eastAsia="Calibri" w:hAnsi="Times New Roman" w:cs="Times New Roman"/>
          <w:color w:val="000000"/>
          <w:sz w:val="28"/>
          <w:szCs w:val="28"/>
          <w:lang w:eastAsia="en-US"/>
        </w:rPr>
        <w:t xml:space="preserve"> использованием муниципальных ресурсов.</w:t>
      </w:r>
      <w:r w:rsidR="006726F3" w:rsidRPr="0079388D">
        <w:rPr>
          <w:rFonts w:ascii="Times New Roman" w:eastAsia="Calibri" w:hAnsi="Times New Roman" w:cs="Times New Roman"/>
          <w:color w:val="000000"/>
          <w:sz w:val="28"/>
          <w:szCs w:val="28"/>
          <w:lang w:eastAsia="en-US"/>
        </w:rPr>
        <w:t xml:space="preserve"> В частности, речь идет о программно</w:t>
      </w:r>
      <w:r w:rsidR="008B7992">
        <w:rPr>
          <w:rFonts w:ascii="Times New Roman" w:eastAsia="Calibri" w:hAnsi="Times New Roman" w:cs="Times New Roman"/>
          <w:color w:val="000000"/>
          <w:sz w:val="28"/>
          <w:szCs w:val="28"/>
          <w:lang w:eastAsia="en-US"/>
        </w:rPr>
        <w:t>-целевом принципе</w:t>
      </w:r>
      <w:r w:rsidR="006726F3" w:rsidRPr="0079388D">
        <w:rPr>
          <w:rFonts w:ascii="Times New Roman" w:eastAsia="Calibri" w:hAnsi="Times New Roman" w:cs="Times New Roman"/>
          <w:color w:val="000000"/>
          <w:sz w:val="28"/>
          <w:szCs w:val="28"/>
          <w:lang w:eastAsia="en-US"/>
        </w:rPr>
        <w:t xml:space="preserve"> планирования и исполнения бюджета</w:t>
      </w:r>
      <w:r w:rsidR="003E3B3E" w:rsidRPr="0079388D">
        <w:rPr>
          <w:rFonts w:ascii="Times New Roman" w:eastAsia="Calibri" w:hAnsi="Times New Roman" w:cs="Times New Roman"/>
          <w:color w:val="000000"/>
          <w:sz w:val="28"/>
          <w:szCs w:val="28"/>
          <w:lang w:eastAsia="en-US"/>
        </w:rPr>
        <w:t>, повышения</w:t>
      </w:r>
      <w:r w:rsidR="00D834C4" w:rsidRPr="0079388D">
        <w:rPr>
          <w:rFonts w:ascii="Times New Roman" w:eastAsia="Calibri" w:hAnsi="Times New Roman" w:cs="Times New Roman"/>
          <w:color w:val="000000"/>
          <w:sz w:val="28"/>
          <w:szCs w:val="28"/>
          <w:lang w:eastAsia="en-US"/>
        </w:rPr>
        <w:t xml:space="preserve"> требований к качеству прогноза социально-экономического развития, который должен не только с высокой степенью надежности определять исходные </w:t>
      </w:r>
      <w:r w:rsidR="0042327A" w:rsidRPr="0079388D">
        <w:rPr>
          <w:rFonts w:ascii="Times New Roman" w:eastAsia="Calibri" w:hAnsi="Times New Roman" w:cs="Times New Roman"/>
          <w:color w:val="000000"/>
          <w:sz w:val="28"/>
          <w:szCs w:val="28"/>
          <w:lang w:eastAsia="en-US"/>
        </w:rPr>
        <w:t>условия для разработки проекта городского бюджета, но и иметь целевой характер, то есть отражать результаты реализации поставленных целей и задач.</w:t>
      </w:r>
      <w:r w:rsidR="003E3B3E" w:rsidRPr="0079388D">
        <w:rPr>
          <w:rFonts w:ascii="Times New Roman" w:eastAsia="Calibri" w:hAnsi="Times New Roman" w:cs="Times New Roman"/>
          <w:color w:val="000000"/>
          <w:sz w:val="28"/>
          <w:szCs w:val="28"/>
          <w:lang w:eastAsia="en-US"/>
        </w:rPr>
        <w:t xml:space="preserve"> </w:t>
      </w:r>
    </w:p>
    <w:p w:rsidR="00584879" w:rsidRDefault="00584879" w:rsidP="007B49D0">
      <w:pPr>
        <w:tabs>
          <w:tab w:val="left" w:pos="4253"/>
        </w:tabs>
        <w:autoSpaceDE w:val="0"/>
        <w:autoSpaceDN w:val="0"/>
        <w:adjustRightInd w:val="0"/>
        <w:ind w:firstLine="567"/>
        <w:jc w:val="both"/>
        <w:rPr>
          <w:rFonts w:ascii="Times New Roman" w:hAnsi="Times New Roman" w:cs="Times New Roman"/>
          <w:sz w:val="28"/>
          <w:szCs w:val="28"/>
        </w:rPr>
      </w:pPr>
      <w:r w:rsidRPr="0079388D">
        <w:rPr>
          <w:rFonts w:ascii="Times New Roman" w:hAnsi="Times New Roman" w:cs="Times New Roman"/>
          <w:sz w:val="28"/>
          <w:szCs w:val="28"/>
        </w:rPr>
        <w:t>Внедрение программно-целевого принципа формирования и исполнения бюджета городского округа – предмет мониторинга Контрольно-сче</w:t>
      </w:r>
      <w:r w:rsidR="008B7992">
        <w:rPr>
          <w:rFonts w:ascii="Times New Roman" w:hAnsi="Times New Roman" w:cs="Times New Roman"/>
          <w:sz w:val="28"/>
          <w:szCs w:val="28"/>
        </w:rPr>
        <w:t>тной палаты. По сравнению с 2013</w:t>
      </w:r>
      <w:r w:rsidRPr="0079388D">
        <w:rPr>
          <w:rFonts w:ascii="Times New Roman" w:hAnsi="Times New Roman" w:cs="Times New Roman"/>
          <w:sz w:val="28"/>
          <w:szCs w:val="28"/>
        </w:rPr>
        <w:t xml:space="preserve"> годом объем планируемых расходов бюджета на реализацию целевых программ значительно вырос, что, несомненно</w:t>
      </w:r>
      <w:r w:rsidR="005B7076" w:rsidRPr="0079388D">
        <w:rPr>
          <w:rFonts w:ascii="Times New Roman" w:hAnsi="Times New Roman" w:cs="Times New Roman"/>
          <w:sz w:val="28"/>
          <w:szCs w:val="28"/>
        </w:rPr>
        <w:t>,</w:t>
      </w:r>
      <w:r w:rsidRPr="0079388D">
        <w:rPr>
          <w:rFonts w:ascii="Times New Roman" w:hAnsi="Times New Roman" w:cs="Times New Roman"/>
          <w:sz w:val="28"/>
          <w:szCs w:val="28"/>
        </w:rPr>
        <w:t xml:space="preserve"> свидетельствует о расширении сферы программно-целевого </w:t>
      </w:r>
      <w:proofErr w:type="spellStart"/>
      <w:r w:rsidRPr="0079388D">
        <w:rPr>
          <w:rFonts w:ascii="Times New Roman" w:hAnsi="Times New Roman" w:cs="Times New Roman"/>
          <w:sz w:val="28"/>
          <w:szCs w:val="28"/>
        </w:rPr>
        <w:t>бюджетирования</w:t>
      </w:r>
      <w:proofErr w:type="spellEnd"/>
      <w:r w:rsidRPr="0079388D">
        <w:rPr>
          <w:rFonts w:ascii="Times New Roman" w:hAnsi="Times New Roman" w:cs="Times New Roman"/>
          <w:sz w:val="28"/>
          <w:szCs w:val="28"/>
        </w:rPr>
        <w:t xml:space="preserve">. </w:t>
      </w:r>
      <w:r w:rsidR="008B7992">
        <w:rPr>
          <w:rFonts w:ascii="Times New Roman" w:hAnsi="Times New Roman" w:cs="Times New Roman"/>
          <w:sz w:val="28"/>
          <w:szCs w:val="28"/>
        </w:rPr>
        <w:t xml:space="preserve">Однако в 2013 году ни один из проектов </w:t>
      </w:r>
      <w:r w:rsidR="008B7992">
        <w:rPr>
          <w:rFonts w:ascii="Times New Roman" w:hAnsi="Times New Roman" w:cs="Times New Roman"/>
          <w:sz w:val="28"/>
          <w:szCs w:val="28"/>
        </w:rPr>
        <w:lastRenderedPageBreak/>
        <w:t xml:space="preserve">целевых программ, согласно ст. </w:t>
      </w:r>
      <w:r w:rsidR="00C5684F">
        <w:rPr>
          <w:rFonts w:ascii="Times New Roman" w:hAnsi="Times New Roman" w:cs="Times New Roman"/>
          <w:sz w:val="28"/>
          <w:szCs w:val="28"/>
        </w:rPr>
        <w:t>157</w:t>
      </w:r>
      <w:r w:rsidR="008B7992">
        <w:rPr>
          <w:rFonts w:ascii="Times New Roman" w:hAnsi="Times New Roman" w:cs="Times New Roman"/>
          <w:sz w:val="28"/>
          <w:szCs w:val="28"/>
        </w:rPr>
        <w:t xml:space="preserve"> БК РФ не поступил в адрес Контрольно-счетной палаты для </w:t>
      </w:r>
      <w:r w:rsidR="00C5684F">
        <w:rPr>
          <w:rFonts w:ascii="Times New Roman" w:hAnsi="Times New Roman" w:cs="Times New Roman"/>
          <w:sz w:val="28"/>
          <w:szCs w:val="28"/>
        </w:rPr>
        <w:t>проведения экспертиз</w:t>
      </w:r>
      <w:r w:rsidR="008B7992">
        <w:rPr>
          <w:rFonts w:ascii="Times New Roman" w:hAnsi="Times New Roman" w:cs="Times New Roman"/>
          <w:sz w:val="28"/>
          <w:szCs w:val="28"/>
        </w:rPr>
        <w:t>.</w:t>
      </w:r>
      <w:r w:rsidRPr="0079388D">
        <w:rPr>
          <w:rFonts w:ascii="Times New Roman" w:hAnsi="Times New Roman" w:cs="Times New Roman"/>
          <w:sz w:val="28"/>
          <w:szCs w:val="28"/>
        </w:rPr>
        <w:t xml:space="preserve"> </w:t>
      </w:r>
    </w:p>
    <w:p w:rsidR="007B49D0" w:rsidRDefault="007B49D0" w:rsidP="007B49D0">
      <w:pPr>
        <w:ind w:firstLine="567"/>
        <w:jc w:val="both"/>
        <w:rPr>
          <w:rFonts w:ascii="Times New Roman" w:hAnsi="Times New Roman" w:cs="Times New Roman"/>
          <w:sz w:val="28"/>
          <w:szCs w:val="28"/>
        </w:rPr>
      </w:pPr>
      <w:r w:rsidRPr="007B49D0">
        <w:rPr>
          <w:rFonts w:ascii="Times New Roman" w:hAnsi="Times New Roman" w:cs="Times New Roman"/>
          <w:sz w:val="28"/>
          <w:szCs w:val="28"/>
        </w:rPr>
        <w:t xml:space="preserve">Важным направлением работы является информационная деятельность, осуществляемая в целях реализации принципа гласности. Контрольно-счетная палата информирует общественность о результатах деятельности и систематически размещает итоги контрольных мероприятий на официальном сайте ГО </w:t>
      </w:r>
      <w:proofErr w:type="gramStart"/>
      <w:r w:rsidRPr="007B49D0">
        <w:rPr>
          <w:rFonts w:ascii="Times New Roman" w:hAnsi="Times New Roman" w:cs="Times New Roman"/>
          <w:sz w:val="28"/>
          <w:szCs w:val="28"/>
        </w:rPr>
        <w:t>Заречный</w:t>
      </w:r>
      <w:proofErr w:type="gramEnd"/>
      <w:r w:rsidRPr="007B49D0">
        <w:rPr>
          <w:rFonts w:ascii="Times New Roman" w:hAnsi="Times New Roman" w:cs="Times New Roman"/>
          <w:sz w:val="28"/>
          <w:szCs w:val="28"/>
        </w:rPr>
        <w:t>.</w:t>
      </w:r>
    </w:p>
    <w:p w:rsidR="00DB2B07" w:rsidRPr="007B49D0" w:rsidRDefault="00DB2B07" w:rsidP="007B49D0">
      <w:pPr>
        <w:ind w:firstLine="567"/>
        <w:jc w:val="both"/>
        <w:rPr>
          <w:rFonts w:ascii="Times New Roman" w:hAnsi="Times New Roman" w:cs="Times New Roman"/>
          <w:sz w:val="28"/>
          <w:szCs w:val="28"/>
        </w:rPr>
      </w:pPr>
      <w:r w:rsidRPr="0079388D">
        <w:rPr>
          <w:rFonts w:ascii="Times New Roman" w:hAnsi="Times New Roman" w:cs="Times New Roman"/>
          <w:color w:val="000000"/>
          <w:sz w:val="28"/>
          <w:szCs w:val="28"/>
        </w:rPr>
        <w:t>В отчетном периоде КСП прин</w:t>
      </w:r>
      <w:r w:rsidR="00D6352E">
        <w:rPr>
          <w:rFonts w:ascii="Times New Roman" w:hAnsi="Times New Roman" w:cs="Times New Roman"/>
          <w:color w:val="000000"/>
          <w:sz w:val="28"/>
          <w:szCs w:val="28"/>
        </w:rPr>
        <w:t>имала участие в заседаниях Ассоциации контрольн</w:t>
      </w:r>
      <w:proofErr w:type="gramStart"/>
      <w:r w:rsidR="00D6352E">
        <w:rPr>
          <w:rFonts w:ascii="Times New Roman" w:hAnsi="Times New Roman" w:cs="Times New Roman"/>
          <w:color w:val="000000"/>
          <w:sz w:val="28"/>
          <w:szCs w:val="28"/>
        </w:rPr>
        <w:t>о-</w:t>
      </w:r>
      <w:proofErr w:type="gramEnd"/>
      <w:r w:rsidR="00D6352E">
        <w:rPr>
          <w:rFonts w:ascii="Times New Roman" w:hAnsi="Times New Roman" w:cs="Times New Roman"/>
          <w:color w:val="000000"/>
          <w:sz w:val="28"/>
          <w:szCs w:val="28"/>
        </w:rPr>
        <w:t xml:space="preserve"> счетных органов </w:t>
      </w:r>
      <w:r w:rsidRPr="0079388D">
        <w:rPr>
          <w:rFonts w:ascii="Times New Roman" w:hAnsi="Times New Roman" w:cs="Times New Roman"/>
          <w:color w:val="000000"/>
          <w:sz w:val="28"/>
          <w:szCs w:val="28"/>
        </w:rPr>
        <w:t xml:space="preserve">, посвященных вопросам совершенствования внешнего финансового контроля муниципальных образований в условиях реформирования бюджетного процесса и реализации требований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w:t>
      </w:r>
    </w:p>
    <w:p w:rsidR="00DB2B07" w:rsidRPr="00D6352E" w:rsidRDefault="00DB2B07" w:rsidP="007B49D0">
      <w:pPr>
        <w:ind w:firstLine="708"/>
        <w:jc w:val="both"/>
        <w:rPr>
          <w:rFonts w:ascii="Times New Roman" w:eastAsia="Calibri" w:hAnsi="Times New Roman" w:cs="Times New Roman"/>
          <w:sz w:val="28"/>
          <w:szCs w:val="28"/>
          <w:lang w:eastAsia="en-US"/>
        </w:rPr>
      </w:pPr>
      <w:r w:rsidRPr="0079388D">
        <w:rPr>
          <w:rFonts w:ascii="Times New Roman" w:eastAsia="Calibri" w:hAnsi="Times New Roman" w:cs="Times New Roman"/>
          <w:sz w:val="28"/>
          <w:szCs w:val="28"/>
          <w:lang w:eastAsia="en-US"/>
        </w:rPr>
        <w:t xml:space="preserve">В настоящее время повышению эффективности деятельности контрольно-счетного органа и системы финансового контроля в целом может способствовать решение ряда ключевых проблем. Например, установление </w:t>
      </w:r>
      <w:r w:rsidR="00D6352E">
        <w:rPr>
          <w:rFonts w:ascii="Times New Roman" w:eastAsia="Calibri" w:hAnsi="Times New Roman" w:cs="Times New Roman"/>
          <w:sz w:val="28"/>
          <w:szCs w:val="28"/>
          <w:lang w:eastAsia="en-US"/>
        </w:rPr>
        <w:t xml:space="preserve">в целом </w:t>
      </w:r>
      <w:r w:rsidRPr="0079388D">
        <w:rPr>
          <w:rFonts w:ascii="Times New Roman" w:eastAsia="Calibri" w:hAnsi="Times New Roman" w:cs="Times New Roman"/>
          <w:sz w:val="28"/>
          <w:szCs w:val="28"/>
          <w:lang w:eastAsia="en-US"/>
        </w:rPr>
        <w:t xml:space="preserve">единого  методологического обеспечения, единых требований к классификации нарушений. </w:t>
      </w:r>
      <w:r w:rsidRPr="00D6352E">
        <w:rPr>
          <w:rFonts w:ascii="Times New Roman" w:eastAsia="Calibri" w:hAnsi="Times New Roman" w:cs="Times New Roman"/>
          <w:sz w:val="28"/>
          <w:szCs w:val="28"/>
          <w:lang w:eastAsia="en-US"/>
        </w:rPr>
        <w:t xml:space="preserve">В связи с этим большие надежды связываем с работой по совершенствованию финансового контроля в рамках межмуниципального сотрудничества, в том числе – в рамках </w:t>
      </w:r>
      <w:r w:rsidR="00D6352E" w:rsidRPr="00D6352E">
        <w:rPr>
          <w:rFonts w:ascii="Times New Roman" w:eastAsia="Calibri" w:hAnsi="Times New Roman" w:cs="Times New Roman"/>
          <w:sz w:val="28"/>
          <w:szCs w:val="28"/>
          <w:lang w:eastAsia="en-US"/>
        </w:rPr>
        <w:t>Ассоциации контрольно-счетных органов.</w:t>
      </w:r>
    </w:p>
    <w:p w:rsidR="00DB2B07" w:rsidRPr="0079388D" w:rsidRDefault="00DB2B07" w:rsidP="007B49D0">
      <w:pPr>
        <w:ind w:firstLine="567"/>
        <w:jc w:val="both"/>
        <w:rPr>
          <w:rFonts w:ascii="Times New Roman" w:hAnsi="Times New Roman" w:cs="Times New Roman"/>
          <w:sz w:val="28"/>
          <w:szCs w:val="28"/>
        </w:rPr>
      </w:pPr>
      <w:r w:rsidRPr="0079388D">
        <w:rPr>
          <w:rFonts w:ascii="Times New Roman" w:hAnsi="Times New Roman" w:cs="Times New Roman"/>
          <w:sz w:val="28"/>
          <w:szCs w:val="28"/>
        </w:rPr>
        <w:t>В 2014 году Контрольно-счетная палата планирует продолжить работу по внедрению аудита. Планом работы на 2014 год предусмотрено проведение аудита эффективности в сфере использования муниципального имущества.</w:t>
      </w:r>
    </w:p>
    <w:p w:rsidR="00DB2B07" w:rsidRPr="0079388D" w:rsidRDefault="00DB2B07" w:rsidP="007B49D0">
      <w:pPr>
        <w:ind w:firstLine="567"/>
        <w:jc w:val="both"/>
        <w:rPr>
          <w:rFonts w:ascii="Times New Roman" w:hAnsi="Times New Roman" w:cs="Times New Roman"/>
          <w:sz w:val="28"/>
          <w:szCs w:val="28"/>
        </w:rPr>
      </w:pPr>
      <w:r w:rsidRPr="0079388D">
        <w:rPr>
          <w:rFonts w:ascii="Times New Roman" w:hAnsi="Times New Roman" w:cs="Times New Roman"/>
          <w:sz w:val="28"/>
          <w:szCs w:val="28"/>
        </w:rPr>
        <w:t xml:space="preserve">Аудит эффективности определен как основной инструмент контроля, предполагающий не только анализ достижения запланированных результатов, но и разработку рекомендаций по устранению системных сбоев, препятствующих их достижению. </w:t>
      </w:r>
    </w:p>
    <w:p w:rsidR="00DB2B07" w:rsidRPr="0079388D" w:rsidRDefault="00DB2B07" w:rsidP="007B49D0">
      <w:pPr>
        <w:ind w:firstLine="708"/>
        <w:jc w:val="both"/>
        <w:rPr>
          <w:rFonts w:ascii="Times New Roman" w:hAnsi="Times New Roman" w:cs="Times New Roman"/>
          <w:sz w:val="28"/>
          <w:szCs w:val="28"/>
        </w:rPr>
      </w:pPr>
      <w:r w:rsidRPr="0079388D">
        <w:rPr>
          <w:rFonts w:ascii="Times New Roman" w:hAnsi="Times New Roman" w:cs="Times New Roman"/>
          <w:sz w:val="28"/>
          <w:szCs w:val="28"/>
        </w:rPr>
        <w:t>В условиях реформирования бюджетного планирования и финансирования, необходимости рационального использования денежных сре</w:t>
      </w:r>
      <w:proofErr w:type="gramStart"/>
      <w:r w:rsidRPr="0079388D">
        <w:rPr>
          <w:rFonts w:ascii="Times New Roman" w:hAnsi="Times New Roman" w:cs="Times New Roman"/>
          <w:sz w:val="28"/>
          <w:szCs w:val="28"/>
        </w:rPr>
        <w:t>дств пр</w:t>
      </w:r>
      <w:proofErr w:type="gramEnd"/>
      <w:r w:rsidRPr="0079388D">
        <w:rPr>
          <w:rFonts w:ascii="Times New Roman" w:hAnsi="Times New Roman" w:cs="Times New Roman"/>
          <w:sz w:val="28"/>
          <w:szCs w:val="28"/>
        </w:rPr>
        <w:t xml:space="preserve">и дефиците бюджета, в ходе проведения контрольных мероприятий особое внимание планируется уделять вопросам эффективного использования бюджетных средств с учетом современных тенденций развития финансового контроля в Российской Федерации. </w:t>
      </w:r>
    </w:p>
    <w:p w:rsidR="00DB2B07" w:rsidRPr="0079388D" w:rsidRDefault="00DB2B07" w:rsidP="007B49D0">
      <w:pPr>
        <w:autoSpaceDE w:val="0"/>
        <w:autoSpaceDN w:val="0"/>
        <w:adjustRightInd w:val="0"/>
        <w:ind w:firstLine="567"/>
        <w:jc w:val="both"/>
        <w:rPr>
          <w:rFonts w:ascii="Times New Roman" w:hAnsi="Times New Roman" w:cs="Times New Roman"/>
          <w:sz w:val="28"/>
          <w:szCs w:val="28"/>
        </w:rPr>
      </w:pPr>
      <w:r w:rsidRPr="0079388D">
        <w:rPr>
          <w:rFonts w:ascii="Times New Roman" w:hAnsi="Times New Roman" w:cs="Times New Roman"/>
          <w:sz w:val="28"/>
          <w:szCs w:val="28"/>
        </w:rPr>
        <w:t xml:space="preserve">Поскольку бюджет города формируется на базе муниципальных целевых программ, необходимо провести работу по повышению их качества и исполнению обоснованных мероприятий в полном объеме. Задача КСП в рамках данного направления – осуществление контроля от экспертизы проектов программ до анализа эффективности их исполнения. Необходимо обеспечить увязку целевых программ с основными направлениями социально-экономической политики города, обеспечивающими повышение качества жизни горожан. </w:t>
      </w:r>
      <w:r w:rsidRPr="0079388D">
        <w:rPr>
          <w:rFonts w:ascii="Times New Roman" w:eastAsia="Calibri" w:hAnsi="Times New Roman" w:cs="Times New Roman"/>
          <w:sz w:val="28"/>
          <w:szCs w:val="28"/>
          <w:lang w:eastAsia="en-US"/>
        </w:rPr>
        <w:t xml:space="preserve">Требует проработки, изучения и анализа вопрос стоимости муниципальных услуг и обоснованности соответствующих нормативов. </w:t>
      </w:r>
    </w:p>
    <w:p w:rsidR="00DB2B07" w:rsidRPr="0079388D" w:rsidRDefault="00FA32B5" w:rsidP="007B49D0">
      <w:pPr>
        <w:ind w:firstLine="567"/>
        <w:jc w:val="both"/>
        <w:rPr>
          <w:rFonts w:ascii="Times New Roman" w:hAnsi="Times New Roman" w:cs="Times New Roman"/>
          <w:sz w:val="28"/>
          <w:szCs w:val="28"/>
        </w:rPr>
      </w:pPr>
      <w:r w:rsidRPr="0079388D">
        <w:rPr>
          <w:rFonts w:ascii="Times New Roman" w:hAnsi="Times New Roman" w:cs="Times New Roman"/>
          <w:sz w:val="28"/>
          <w:szCs w:val="28"/>
        </w:rPr>
        <w:t>В 2014</w:t>
      </w:r>
      <w:r w:rsidR="00DB2B07" w:rsidRPr="0079388D">
        <w:rPr>
          <w:rFonts w:ascii="Times New Roman" w:hAnsi="Times New Roman" w:cs="Times New Roman"/>
          <w:sz w:val="28"/>
          <w:szCs w:val="28"/>
        </w:rPr>
        <w:t xml:space="preserve"> году планируем продолжить деятельность  в соответствии с ориентиром на конкретный, измеримый, прозрачный и понятный обществу результат.  </w:t>
      </w:r>
    </w:p>
    <w:p w:rsidR="00DB2B07" w:rsidRPr="0079388D" w:rsidRDefault="00DB2B07" w:rsidP="007B49D0">
      <w:pPr>
        <w:ind w:firstLine="708"/>
        <w:jc w:val="both"/>
        <w:rPr>
          <w:rFonts w:ascii="Times New Roman" w:eastAsia="Calibri" w:hAnsi="Times New Roman" w:cs="Times New Roman"/>
          <w:sz w:val="28"/>
          <w:szCs w:val="28"/>
          <w:lang w:eastAsia="en-US"/>
        </w:rPr>
      </w:pPr>
      <w:r w:rsidRPr="0079388D">
        <w:rPr>
          <w:rFonts w:ascii="Times New Roman" w:eastAsia="Calibri" w:hAnsi="Times New Roman" w:cs="Times New Roman"/>
          <w:color w:val="000000"/>
          <w:sz w:val="28"/>
          <w:szCs w:val="28"/>
          <w:lang w:eastAsia="en-US"/>
        </w:rPr>
        <w:t xml:space="preserve">В связи с этим, помимо внедрения аудита эффективности, считаем целесообразным планирование работы по проблемно-тематическому и программно-целевому принципу. Усилия Палаты будут направлены как на выявление нарушений постфактум, так и на предотвращение, профилактику нарушений на стадии формирования правовой базы, планирования использования средств. </w:t>
      </w:r>
    </w:p>
    <w:p w:rsidR="00DB2B07" w:rsidRPr="0079388D" w:rsidRDefault="00DB2B07" w:rsidP="007B49D0">
      <w:pPr>
        <w:ind w:firstLine="708"/>
        <w:jc w:val="both"/>
        <w:rPr>
          <w:rFonts w:ascii="Times New Roman" w:eastAsia="Calibri" w:hAnsi="Times New Roman" w:cs="Times New Roman"/>
          <w:sz w:val="28"/>
          <w:szCs w:val="28"/>
          <w:lang w:eastAsia="en-US"/>
        </w:rPr>
      </w:pPr>
      <w:r w:rsidRPr="0079388D">
        <w:rPr>
          <w:rFonts w:ascii="Times New Roman" w:eastAsia="Calibri" w:hAnsi="Times New Roman" w:cs="Times New Roman"/>
          <w:sz w:val="28"/>
          <w:szCs w:val="28"/>
          <w:lang w:eastAsia="en-US"/>
        </w:rPr>
        <w:lastRenderedPageBreak/>
        <w:t>Несомненно, сотрудничество с представительным органом, получающим информацию непосредственно от жителей города, требует от контрольно-счетной палаты строить свою работу с учетом наиболее животрепещущих вопросов жизни города и горожан с целью их эффективного решения в дальнейшем.</w:t>
      </w:r>
    </w:p>
    <w:p w:rsidR="00DB2B07" w:rsidRPr="0079388D" w:rsidRDefault="00DB2B07" w:rsidP="007B49D0">
      <w:pPr>
        <w:ind w:firstLine="708"/>
        <w:jc w:val="both"/>
        <w:rPr>
          <w:rFonts w:ascii="Times New Roman" w:eastAsia="Calibri" w:hAnsi="Times New Roman" w:cs="Times New Roman"/>
          <w:sz w:val="28"/>
          <w:szCs w:val="28"/>
          <w:lang w:eastAsia="en-US"/>
        </w:rPr>
      </w:pPr>
      <w:r w:rsidRPr="0079388D">
        <w:rPr>
          <w:rFonts w:ascii="Times New Roman" w:eastAsia="Calibri" w:hAnsi="Times New Roman" w:cs="Times New Roman"/>
          <w:sz w:val="28"/>
          <w:szCs w:val="28"/>
          <w:lang w:eastAsia="en-US"/>
        </w:rPr>
        <w:t>Совместная работа контрольно-счетной палаты, городской Думы, администрации города, правоохранительных органов по формированию единой системы предупреждения и оперативного устранения выявленных нарушений и недостатков, разработки предложений по повышению эффективности функционирования городского хозяйства будут способствовать успешной реализации планов и проектов развития городского округа.</w:t>
      </w:r>
    </w:p>
    <w:p w:rsidR="00DB2B07" w:rsidRPr="0079388D" w:rsidRDefault="00DB2B07" w:rsidP="007B49D0">
      <w:pPr>
        <w:ind w:firstLine="708"/>
        <w:jc w:val="both"/>
        <w:rPr>
          <w:rFonts w:ascii="Times New Roman" w:eastAsia="Calibri" w:hAnsi="Times New Roman" w:cs="Times New Roman"/>
          <w:sz w:val="28"/>
          <w:szCs w:val="28"/>
          <w:lang w:eastAsia="en-US"/>
        </w:rPr>
      </w:pPr>
    </w:p>
    <w:p w:rsidR="00DB2B07" w:rsidRDefault="00DB2B07" w:rsidP="007B49D0">
      <w:pPr>
        <w:ind w:firstLine="708"/>
        <w:jc w:val="both"/>
        <w:rPr>
          <w:rFonts w:ascii="Times New Roman" w:eastAsia="Calibri" w:hAnsi="Times New Roman" w:cs="Times New Roman"/>
          <w:sz w:val="28"/>
          <w:szCs w:val="28"/>
          <w:lang w:eastAsia="en-US"/>
        </w:rPr>
      </w:pPr>
    </w:p>
    <w:p w:rsidR="007B49D0" w:rsidRDefault="007B49D0" w:rsidP="007B49D0">
      <w:pPr>
        <w:ind w:firstLine="708"/>
        <w:jc w:val="both"/>
        <w:rPr>
          <w:rFonts w:ascii="Times New Roman" w:eastAsia="Calibri" w:hAnsi="Times New Roman" w:cs="Times New Roman"/>
          <w:sz w:val="28"/>
          <w:szCs w:val="28"/>
          <w:lang w:eastAsia="en-US"/>
        </w:rPr>
      </w:pPr>
    </w:p>
    <w:p w:rsidR="007B49D0" w:rsidRDefault="007B49D0" w:rsidP="007B49D0">
      <w:pPr>
        <w:ind w:firstLine="708"/>
        <w:jc w:val="both"/>
        <w:rPr>
          <w:rFonts w:ascii="Times New Roman" w:eastAsia="Calibri" w:hAnsi="Times New Roman" w:cs="Times New Roman"/>
          <w:sz w:val="28"/>
          <w:szCs w:val="28"/>
          <w:lang w:eastAsia="en-US"/>
        </w:rPr>
      </w:pPr>
    </w:p>
    <w:p w:rsidR="007B49D0" w:rsidRPr="0079388D" w:rsidRDefault="007B49D0" w:rsidP="007B49D0">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Председатель КСП ГО Заречный</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proofErr w:type="spellStart"/>
      <w:r>
        <w:rPr>
          <w:rFonts w:ascii="Times New Roman" w:eastAsia="Calibri" w:hAnsi="Times New Roman" w:cs="Times New Roman"/>
          <w:sz w:val="28"/>
          <w:szCs w:val="28"/>
          <w:lang w:eastAsia="en-US"/>
        </w:rPr>
        <w:t>В.В.Жирнова</w:t>
      </w:r>
      <w:proofErr w:type="spellEnd"/>
    </w:p>
    <w:p w:rsidR="00A75FE8" w:rsidRDefault="00A75FE8" w:rsidP="007B49D0">
      <w:pPr>
        <w:ind w:firstLine="708"/>
        <w:jc w:val="both"/>
        <w:rPr>
          <w:rFonts w:ascii="Times New Roman" w:hAnsi="Times New Roman" w:cs="Times New Roman"/>
          <w:color w:val="000000"/>
          <w:sz w:val="28"/>
          <w:szCs w:val="28"/>
        </w:rPr>
      </w:pPr>
    </w:p>
    <w:p w:rsidR="00034091" w:rsidRDefault="00034091" w:rsidP="007B49D0">
      <w:pPr>
        <w:ind w:firstLine="708"/>
        <w:jc w:val="both"/>
        <w:rPr>
          <w:rFonts w:ascii="Times New Roman" w:hAnsi="Times New Roman" w:cs="Times New Roman"/>
          <w:color w:val="000000"/>
          <w:sz w:val="28"/>
          <w:szCs w:val="28"/>
        </w:rPr>
      </w:pPr>
    </w:p>
    <w:p w:rsidR="00034091" w:rsidRDefault="00034091" w:rsidP="007B49D0">
      <w:pPr>
        <w:ind w:firstLine="708"/>
        <w:jc w:val="both"/>
        <w:rPr>
          <w:rFonts w:ascii="Times New Roman" w:hAnsi="Times New Roman" w:cs="Times New Roman"/>
          <w:color w:val="000000"/>
          <w:sz w:val="28"/>
          <w:szCs w:val="28"/>
        </w:rPr>
      </w:pPr>
    </w:p>
    <w:p w:rsidR="00034091" w:rsidRDefault="00034091" w:rsidP="007B49D0">
      <w:pPr>
        <w:ind w:firstLine="708"/>
        <w:jc w:val="both"/>
        <w:rPr>
          <w:rFonts w:ascii="Times New Roman" w:hAnsi="Times New Roman" w:cs="Times New Roman"/>
          <w:color w:val="000000"/>
          <w:sz w:val="28"/>
          <w:szCs w:val="28"/>
        </w:rPr>
      </w:pPr>
    </w:p>
    <w:p w:rsidR="00034091" w:rsidRDefault="00034091" w:rsidP="007B49D0">
      <w:pPr>
        <w:ind w:firstLine="708"/>
        <w:jc w:val="both"/>
        <w:rPr>
          <w:rFonts w:ascii="Times New Roman" w:hAnsi="Times New Roman" w:cs="Times New Roman"/>
          <w:color w:val="000000"/>
          <w:sz w:val="28"/>
          <w:szCs w:val="28"/>
        </w:rPr>
      </w:pPr>
    </w:p>
    <w:p w:rsidR="00034091" w:rsidRDefault="00034091" w:rsidP="007B49D0">
      <w:pPr>
        <w:ind w:firstLine="708"/>
        <w:jc w:val="both"/>
        <w:rPr>
          <w:rFonts w:ascii="Times New Roman" w:hAnsi="Times New Roman" w:cs="Times New Roman"/>
          <w:color w:val="000000"/>
          <w:sz w:val="28"/>
          <w:szCs w:val="28"/>
        </w:rPr>
      </w:pPr>
    </w:p>
    <w:p w:rsidR="00034091" w:rsidRDefault="00034091" w:rsidP="007B49D0">
      <w:pPr>
        <w:ind w:firstLine="708"/>
        <w:jc w:val="both"/>
        <w:rPr>
          <w:rFonts w:ascii="Times New Roman" w:hAnsi="Times New Roman" w:cs="Times New Roman"/>
          <w:color w:val="000000"/>
          <w:sz w:val="28"/>
          <w:szCs w:val="28"/>
        </w:rPr>
      </w:pPr>
    </w:p>
    <w:p w:rsidR="00034091" w:rsidRDefault="00034091" w:rsidP="007B49D0">
      <w:pPr>
        <w:ind w:firstLine="708"/>
        <w:jc w:val="both"/>
        <w:rPr>
          <w:rFonts w:ascii="Times New Roman" w:hAnsi="Times New Roman" w:cs="Times New Roman"/>
          <w:color w:val="000000"/>
          <w:sz w:val="28"/>
          <w:szCs w:val="28"/>
        </w:rPr>
      </w:pPr>
    </w:p>
    <w:p w:rsidR="00034091" w:rsidRDefault="00034091" w:rsidP="007B49D0">
      <w:pPr>
        <w:ind w:firstLine="708"/>
        <w:jc w:val="both"/>
        <w:rPr>
          <w:rFonts w:ascii="Times New Roman" w:hAnsi="Times New Roman" w:cs="Times New Roman"/>
          <w:color w:val="000000"/>
          <w:sz w:val="28"/>
          <w:szCs w:val="28"/>
        </w:rPr>
      </w:pPr>
    </w:p>
    <w:p w:rsidR="00034091" w:rsidRDefault="00034091" w:rsidP="007B49D0">
      <w:pPr>
        <w:ind w:firstLine="708"/>
        <w:jc w:val="both"/>
        <w:rPr>
          <w:rFonts w:ascii="Times New Roman" w:hAnsi="Times New Roman" w:cs="Times New Roman"/>
          <w:color w:val="000000"/>
          <w:sz w:val="28"/>
          <w:szCs w:val="28"/>
        </w:rPr>
      </w:pPr>
    </w:p>
    <w:p w:rsidR="00034091" w:rsidRDefault="00034091" w:rsidP="007B49D0">
      <w:pPr>
        <w:ind w:firstLine="708"/>
        <w:jc w:val="both"/>
        <w:rPr>
          <w:rFonts w:ascii="Times New Roman" w:hAnsi="Times New Roman" w:cs="Times New Roman"/>
          <w:color w:val="000000"/>
          <w:sz w:val="28"/>
          <w:szCs w:val="28"/>
        </w:rPr>
      </w:pPr>
    </w:p>
    <w:p w:rsidR="00034091" w:rsidRDefault="00034091" w:rsidP="007B49D0">
      <w:pPr>
        <w:ind w:firstLine="708"/>
        <w:jc w:val="both"/>
        <w:rPr>
          <w:rFonts w:ascii="Times New Roman" w:hAnsi="Times New Roman" w:cs="Times New Roman"/>
          <w:color w:val="000000"/>
          <w:sz w:val="28"/>
          <w:szCs w:val="28"/>
        </w:rPr>
      </w:pPr>
    </w:p>
    <w:p w:rsidR="00034091" w:rsidRDefault="00034091" w:rsidP="007B49D0">
      <w:pPr>
        <w:ind w:firstLine="708"/>
        <w:jc w:val="both"/>
        <w:rPr>
          <w:rFonts w:ascii="Times New Roman" w:hAnsi="Times New Roman" w:cs="Times New Roman"/>
          <w:color w:val="000000"/>
          <w:sz w:val="28"/>
          <w:szCs w:val="28"/>
        </w:rPr>
      </w:pPr>
    </w:p>
    <w:p w:rsidR="00034091" w:rsidRDefault="00034091" w:rsidP="007B49D0">
      <w:pPr>
        <w:ind w:firstLine="708"/>
        <w:jc w:val="both"/>
        <w:rPr>
          <w:rFonts w:ascii="Times New Roman" w:hAnsi="Times New Roman" w:cs="Times New Roman"/>
          <w:color w:val="000000"/>
          <w:sz w:val="28"/>
          <w:szCs w:val="28"/>
        </w:rPr>
      </w:pPr>
    </w:p>
    <w:p w:rsidR="00E71098" w:rsidRDefault="00E71098" w:rsidP="007B49D0">
      <w:pPr>
        <w:ind w:firstLine="708"/>
        <w:jc w:val="both"/>
        <w:rPr>
          <w:rFonts w:ascii="Times New Roman" w:hAnsi="Times New Roman" w:cs="Times New Roman"/>
          <w:color w:val="000000"/>
          <w:sz w:val="28"/>
          <w:szCs w:val="28"/>
        </w:rPr>
      </w:pPr>
    </w:p>
    <w:p w:rsidR="00E71098" w:rsidRDefault="00E71098" w:rsidP="007B49D0">
      <w:pPr>
        <w:ind w:firstLine="708"/>
        <w:jc w:val="both"/>
        <w:rPr>
          <w:rFonts w:ascii="Times New Roman" w:hAnsi="Times New Roman" w:cs="Times New Roman"/>
          <w:color w:val="000000"/>
          <w:sz w:val="28"/>
          <w:szCs w:val="28"/>
        </w:rPr>
      </w:pPr>
    </w:p>
    <w:p w:rsidR="00E71098" w:rsidRDefault="00E71098" w:rsidP="007B49D0">
      <w:pPr>
        <w:ind w:firstLine="708"/>
        <w:jc w:val="both"/>
        <w:rPr>
          <w:rFonts w:ascii="Times New Roman" w:hAnsi="Times New Roman" w:cs="Times New Roman"/>
          <w:color w:val="000000"/>
          <w:sz w:val="28"/>
          <w:szCs w:val="28"/>
        </w:rPr>
      </w:pPr>
    </w:p>
    <w:p w:rsidR="00E71098" w:rsidRDefault="00E71098" w:rsidP="007B49D0">
      <w:pPr>
        <w:ind w:firstLine="708"/>
        <w:jc w:val="both"/>
        <w:rPr>
          <w:rFonts w:ascii="Times New Roman" w:hAnsi="Times New Roman" w:cs="Times New Roman"/>
          <w:color w:val="000000"/>
          <w:sz w:val="28"/>
          <w:szCs w:val="28"/>
        </w:rPr>
      </w:pPr>
    </w:p>
    <w:p w:rsidR="00E71098" w:rsidRDefault="00E71098" w:rsidP="007B49D0">
      <w:pPr>
        <w:ind w:firstLine="708"/>
        <w:jc w:val="both"/>
        <w:rPr>
          <w:rFonts w:ascii="Times New Roman" w:hAnsi="Times New Roman" w:cs="Times New Roman"/>
          <w:color w:val="000000"/>
          <w:sz w:val="28"/>
          <w:szCs w:val="28"/>
        </w:rPr>
      </w:pPr>
    </w:p>
    <w:p w:rsidR="00E71098" w:rsidRDefault="00E71098" w:rsidP="007B49D0">
      <w:pPr>
        <w:ind w:firstLine="708"/>
        <w:jc w:val="both"/>
        <w:rPr>
          <w:rFonts w:ascii="Times New Roman" w:hAnsi="Times New Roman" w:cs="Times New Roman"/>
          <w:color w:val="000000"/>
          <w:sz w:val="28"/>
          <w:szCs w:val="28"/>
        </w:rPr>
      </w:pPr>
    </w:p>
    <w:p w:rsidR="00E71098" w:rsidRDefault="00E71098" w:rsidP="007B49D0">
      <w:pPr>
        <w:ind w:firstLine="708"/>
        <w:jc w:val="both"/>
        <w:rPr>
          <w:rFonts w:ascii="Times New Roman" w:hAnsi="Times New Roman" w:cs="Times New Roman"/>
          <w:color w:val="000000"/>
          <w:sz w:val="28"/>
          <w:szCs w:val="28"/>
        </w:rPr>
      </w:pPr>
    </w:p>
    <w:p w:rsidR="00E71098" w:rsidRDefault="00E71098" w:rsidP="007B49D0">
      <w:pPr>
        <w:ind w:firstLine="708"/>
        <w:jc w:val="both"/>
        <w:rPr>
          <w:rFonts w:ascii="Times New Roman" w:hAnsi="Times New Roman" w:cs="Times New Roman"/>
          <w:color w:val="000000"/>
          <w:sz w:val="28"/>
          <w:szCs w:val="28"/>
        </w:rPr>
      </w:pPr>
    </w:p>
    <w:p w:rsidR="00E71098" w:rsidRDefault="00E71098" w:rsidP="007B49D0">
      <w:pPr>
        <w:ind w:firstLine="708"/>
        <w:jc w:val="both"/>
        <w:rPr>
          <w:rFonts w:ascii="Times New Roman" w:hAnsi="Times New Roman" w:cs="Times New Roman"/>
          <w:color w:val="000000"/>
          <w:sz w:val="28"/>
          <w:szCs w:val="28"/>
        </w:rPr>
      </w:pPr>
    </w:p>
    <w:p w:rsidR="00E71098" w:rsidRDefault="00E71098" w:rsidP="007B49D0">
      <w:pPr>
        <w:ind w:firstLine="708"/>
        <w:jc w:val="both"/>
        <w:rPr>
          <w:rFonts w:ascii="Times New Roman" w:hAnsi="Times New Roman" w:cs="Times New Roman"/>
          <w:color w:val="000000"/>
          <w:sz w:val="28"/>
          <w:szCs w:val="28"/>
        </w:rPr>
      </w:pPr>
    </w:p>
    <w:p w:rsidR="00E71098" w:rsidRDefault="00E71098" w:rsidP="007B49D0">
      <w:pPr>
        <w:ind w:firstLine="708"/>
        <w:jc w:val="both"/>
        <w:rPr>
          <w:rFonts w:ascii="Times New Roman" w:hAnsi="Times New Roman" w:cs="Times New Roman"/>
          <w:color w:val="000000"/>
          <w:sz w:val="28"/>
          <w:szCs w:val="28"/>
        </w:rPr>
      </w:pPr>
    </w:p>
    <w:p w:rsidR="00E71098" w:rsidRDefault="00E71098" w:rsidP="007B49D0">
      <w:pPr>
        <w:ind w:firstLine="708"/>
        <w:jc w:val="both"/>
        <w:rPr>
          <w:rFonts w:ascii="Times New Roman" w:hAnsi="Times New Roman" w:cs="Times New Roman"/>
          <w:color w:val="000000"/>
          <w:sz w:val="28"/>
          <w:szCs w:val="28"/>
        </w:rPr>
      </w:pPr>
    </w:p>
    <w:p w:rsidR="00E71098" w:rsidRDefault="00E71098" w:rsidP="007B49D0">
      <w:pPr>
        <w:ind w:firstLine="708"/>
        <w:jc w:val="both"/>
        <w:rPr>
          <w:rFonts w:ascii="Times New Roman" w:hAnsi="Times New Roman" w:cs="Times New Roman"/>
          <w:color w:val="000000"/>
          <w:sz w:val="28"/>
          <w:szCs w:val="28"/>
        </w:rPr>
      </w:pPr>
    </w:p>
    <w:p w:rsidR="00E71098" w:rsidRDefault="00E71098" w:rsidP="007B49D0">
      <w:pPr>
        <w:ind w:firstLine="708"/>
        <w:jc w:val="both"/>
        <w:rPr>
          <w:rFonts w:ascii="Times New Roman" w:hAnsi="Times New Roman" w:cs="Times New Roman"/>
          <w:color w:val="000000"/>
          <w:sz w:val="28"/>
          <w:szCs w:val="28"/>
        </w:rPr>
      </w:pPr>
    </w:p>
    <w:p w:rsidR="00E71098" w:rsidRDefault="00E71098" w:rsidP="007B49D0">
      <w:pPr>
        <w:ind w:firstLine="708"/>
        <w:jc w:val="both"/>
        <w:rPr>
          <w:rFonts w:ascii="Times New Roman" w:hAnsi="Times New Roman" w:cs="Times New Roman"/>
          <w:color w:val="000000"/>
          <w:sz w:val="28"/>
          <w:szCs w:val="28"/>
        </w:rPr>
      </w:pPr>
    </w:p>
    <w:p w:rsidR="00E71098" w:rsidRDefault="00E71098" w:rsidP="007B49D0">
      <w:pPr>
        <w:ind w:firstLine="708"/>
        <w:jc w:val="both"/>
        <w:rPr>
          <w:rFonts w:ascii="Times New Roman" w:hAnsi="Times New Roman" w:cs="Times New Roman"/>
          <w:color w:val="000000"/>
          <w:sz w:val="28"/>
          <w:szCs w:val="28"/>
        </w:rPr>
      </w:pPr>
    </w:p>
    <w:p w:rsidR="00E71098" w:rsidRDefault="00E71098" w:rsidP="007B49D0">
      <w:pPr>
        <w:ind w:firstLine="708"/>
        <w:jc w:val="both"/>
        <w:rPr>
          <w:rFonts w:ascii="Times New Roman" w:hAnsi="Times New Roman" w:cs="Times New Roman"/>
          <w:color w:val="000000"/>
          <w:sz w:val="28"/>
          <w:szCs w:val="28"/>
        </w:rPr>
      </w:pPr>
    </w:p>
    <w:p w:rsidR="00E71098" w:rsidRPr="0079388D" w:rsidRDefault="00E71098" w:rsidP="007B49D0">
      <w:pPr>
        <w:ind w:firstLine="708"/>
        <w:jc w:val="both"/>
        <w:rPr>
          <w:rFonts w:ascii="Times New Roman" w:hAnsi="Times New Roman" w:cs="Times New Roman"/>
          <w:color w:val="000000"/>
          <w:sz w:val="28"/>
          <w:szCs w:val="28"/>
        </w:rPr>
      </w:pPr>
    </w:p>
    <w:sectPr w:rsidR="00E71098" w:rsidRPr="0079388D" w:rsidSect="00547FEF">
      <w:headerReference w:type="default" r:id="rId8"/>
      <w:headerReference w:type="first" r:id="rId9"/>
      <w:pgSz w:w="11906" w:h="16838"/>
      <w:pgMar w:top="284" w:right="284" w:bottom="284" w:left="1134"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633" w:rsidRDefault="00233633" w:rsidP="007D2FCE">
      <w:r>
        <w:separator/>
      </w:r>
    </w:p>
  </w:endnote>
  <w:endnote w:type="continuationSeparator" w:id="0">
    <w:p w:rsidR="00233633" w:rsidRDefault="00233633" w:rsidP="007D2FCE">
      <w:r>
        <w:continuationSeparator/>
      </w:r>
    </w:p>
  </w:endnote>
</w:endnotes>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633" w:rsidRDefault="00233633" w:rsidP="007D2FCE">
      <w:r>
        <w:separator/>
      </w:r>
    </w:p>
  </w:footnote>
  <w:footnote w:type="continuationSeparator" w:id="0">
    <w:p w:rsidR="00233633" w:rsidRDefault="00233633" w:rsidP="007D2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6E8" w:rsidRDefault="00E74551">
    <w:pPr>
      <w:pStyle w:val="af2"/>
      <w:jc w:val="center"/>
    </w:pPr>
    <w:fldSimple w:instr=" PAGE   \* MERGEFORMAT ">
      <w:r w:rsidR="00E74549">
        <w:rPr>
          <w:noProof/>
        </w:rPr>
        <w:t>2</w:t>
      </w:r>
    </w:fldSimple>
  </w:p>
  <w:p w:rsidR="009D36E8" w:rsidRDefault="009D36E8">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6E8" w:rsidRDefault="009D36E8">
    <w:pPr>
      <w:pStyle w:val="af2"/>
      <w:jc w:val="center"/>
    </w:pPr>
  </w:p>
  <w:p w:rsidR="009D36E8" w:rsidRDefault="009D36E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D2C"/>
    <w:multiLevelType w:val="hybridMultilevel"/>
    <w:tmpl w:val="4C90B5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F1771A"/>
    <w:multiLevelType w:val="hybridMultilevel"/>
    <w:tmpl w:val="DA324F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026A70"/>
    <w:multiLevelType w:val="hybridMultilevel"/>
    <w:tmpl w:val="4D9A61BE"/>
    <w:lvl w:ilvl="0" w:tplc="44EEB4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A42820"/>
    <w:multiLevelType w:val="hybridMultilevel"/>
    <w:tmpl w:val="2724EA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2E13B0C"/>
    <w:multiLevelType w:val="multilevel"/>
    <w:tmpl w:val="7FC2ABB6"/>
    <w:lvl w:ilvl="0">
      <w:start w:val="1"/>
      <w:numFmt w:val="decimal"/>
      <w:pStyle w:val="1"/>
      <w:lvlText w:val="%1."/>
      <w:lvlJc w:val="left"/>
      <w:pPr>
        <w:ind w:left="928" w:hanging="360"/>
      </w:pPr>
      <w:rPr>
        <w:rFonts w:hint="default"/>
      </w:rPr>
    </w:lvl>
    <w:lvl w:ilvl="1">
      <w:start w:val="3"/>
      <w:numFmt w:val="decimal"/>
      <w:isLgl/>
      <w:lvlText w:val="%1.%2"/>
      <w:lvlJc w:val="left"/>
      <w:pPr>
        <w:ind w:left="1301" w:hanging="450"/>
      </w:pPr>
      <w:rPr>
        <w:rFonts w:ascii="Cambria" w:hAnsi="Cambria" w:hint="default"/>
        <w:color w:val="365F91"/>
      </w:rPr>
    </w:lvl>
    <w:lvl w:ilvl="2">
      <w:start w:val="1"/>
      <w:numFmt w:val="decimal"/>
      <w:isLgl/>
      <w:lvlText w:val="%1.%2.%3"/>
      <w:lvlJc w:val="left"/>
      <w:pPr>
        <w:ind w:left="2062" w:hanging="720"/>
      </w:pPr>
      <w:rPr>
        <w:rFonts w:hint="default"/>
        <w:color w:val="365F91"/>
      </w:rPr>
    </w:lvl>
    <w:lvl w:ilvl="3">
      <w:start w:val="1"/>
      <w:numFmt w:val="decimal"/>
      <w:isLgl/>
      <w:lvlText w:val="%1.%2.%3.%4"/>
      <w:lvlJc w:val="left"/>
      <w:pPr>
        <w:ind w:left="2913" w:hanging="1080"/>
      </w:pPr>
      <w:rPr>
        <w:rFonts w:hint="default"/>
        <w:color w:val="365F91"/>
      </w:rPr>
    </w:lvl>
    <w:lvl w:ilvl="4">
      <w:start w:val="1"/>
      <w:numFmt w:val="decimal"/>
      <w:isLgl/>
      <w:lvlText w:val="%1.%2.%3.%4.%5"/>
      <w:lvlJc w:val="left"/>
      <w:pPr>
        <w:ind w:left="3404" w:hanging="1080"/>
      </w:pPr>
      <w:rPr>
        <w:rFonts w:hint="default"/>
        <w:color w:val="365F91"/>
      </w:rPr>
    </w:lvl>
    <w:lvl w:ilvl="5">
      <w:start w:val="1"/>
      <w:numFmt w:val="decimal"/>
      <w:isLgl/>
      <w:lvlText w:val="%1.%2.%3.%4.%5.%6"/>
      <w:lvlJc w:val="left"/>
      <w:pPr>
        <w:ind w:left="4255" w:hanging="1440"/>
      </w:pPr>
      <w:rPr>
        <w:rFonts w:hint="default"/>
        <w:color w:val="365F91"/>
      </w:rPr>
    </w:lvl>
    <w:lvl w:ilvl="6">
      <w:start w:val="1"/>
      <w:numFmt w:val="decimal"/>
      <w:isLgl/>
      <w:lvlText w:val="%1.%2.%3.%4.%5.%6.%7"/>
      <w:lvlJc w:val="left"/>
      <w:pPr>
        <w:ind w:left="4746" w:hanging="1440"/>
      </w:pPr>
      <w:rPr>
        <w:rFonts w:hint="default"/>
        <w:color w:val="365F91"/>
      </w:rPr>
    </w:lvl>
    <w:lvl w:ilvl="7">
      <w:start w:val="1"/>
      <w:numFmt w:val="decimal"/>
      <w:isLgl/>
      <w:lvlText w:val="%1.%2.%3.%4.%5.%6.%7.%8"/>
      <w:lvlJc w:val="left"/>
      <w:pPr>
        <w:ind w:left="5597" w:hanging="1800"/>
      </w:pPr>
      <w:rPr>
        <w:rFonts w:hint="default"/>
        <w:color w:val="365F91"/>
      </w:rPr>
    </w:lvl>
    <w:lvl w:ilvl="8">
      <w:start w:val="1"/>
      <w:numFmt w:val="decimal"/>
      <w:isLgl/>
      <w:lvlText w:val="%1.%2.%3.%4.%5.%6.%7.%8.%9"/>
      <w:lvlJc w:val="left"/>
      <w:pPr>
        <w:ind w:left="6088" w:hanging="1800"/>
      </w:pPr>
      <w:rPr>
        <w:rFonts w:hint="default"/>
        <w:color w:val="365F91"/>
      </w:rPr>
    </w:lvl>
  </w:abstractNum>
  <w:abstractNum w:abstractNumId="5">
    <w:nsid w:val="325654BC"/>
    <w:multiLevelType w:val="hybridMultilevel"/>
    <w:tmpl w:val="01C2B7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3A162BB"/>
    <w:multiLevelType w:val="hybridMultilevel"/>
    <w:tmpl w:val="F05E0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B81DC2"/>
    <w:multiLevelType w:val="hybridMultilevel"/>
    <w:tmpl w:val="94D2CC12"/>
    <w:lvl w:ilvl="0" w:tplc="BF70B3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69C5726"/>
    <w:multiLevelType w:val="hybridMultilevel"/>
    <w:tmpl w:val="4E9626D2"/>
    <w:lvl w:ilvl="0" w:tplc="9EF21B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65D582C"/>
    <w:multiLevelType w:val="hybridMultilevel"/>
    <w:tmpl w:val="5C32647E"/>
    <w:lvl w:ilvl="0" w:tplc="4B1CEEF8">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D4D71BD"/>
    <w:multiLevelType w:val="hybridMultilevel"/>
    <w:tmpl w:val="70E6A16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1">
    <w:nsid w:val="73A673D6"/>
    <w:multiLevelType w:val="hybridMultilevel"/>
    <w:tmpl w:val="141CD79A"/>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8"/>
  </w:num>
  <w:num w:numId="3">
    <w:abstractNumId w:val="7"/>
  </w:num>
  <w:num w:numId="4">
    <w:abstractNumId w:val="9"/>
  </w:num>
  <w:num w:numId="5">
    <w:abstractNumId w:val="2"/>
  </w:num>
  <w:num w:numId="6">
    <w:abstractNumId w:val="3"/>
  </w:num>
  <w:num w:numId="7">
    <w:abstractNumId w:val="11"/>
  </w:num>
  <w:num w:numId="8">
    <w:abstractNumId w:val="10"/>
  </w:num>
  <w:num w:numId="9">
    <w:abstractNumId w:val="6"/>
  </w:num>
  <w:num w:numId="10">
    <w:abstractNumId w:val="0"/>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A74C0"/>
    <w:rsid w:val="000002A9"/>
    <w:rsid w:val="00001282"/>
    <w:rsid w:val="00001306"/>
    <w:rsid w:val="00001C7B"/>
    <w:rsid w:val="000020FC"/>
    <w:rsid w:val="00003977"/>
    <w:rsid w:val="00004DAB"/>
    <w:rsid w:val="00005C04"/>
    <w:rsid w:val="00005C35"/>
    <w:rsid w:val="000069D9"/>
    <w:rsid w:val="00006F41"/>
    <w:rsid w:val="00007572"/>
    <w:rsid w:val="00010225"/>
    <w:rsid w:val="00010EA9"/>
    <w:rsid w:val="0001163E"/>
    <w:rsid w:val="00011D18"/>
    <w:rsid w:val="00011F17"/>
    <w:rsid w:val="000121F8"/>
    <w:rsid w:val="00012540"/>
    <w:rsid w:val="000127AD"/>
    <w:rsid w:val="00013E78"/>
    <w:rsid w:val="00015205"/>
    <w:rsid w:val="0001632A"/>
    <w:rsid w:val="000168E8"/>
    <w:rsid w:val="000206D7"/>
    <w:rsid w:val="00020CFB"/>
    <w:rsid w:val="000227BF"/>
    <w:rsid w:val="00022AB6"/>
    <w:rsid w:val="0002403A"/>
    <w:rsid w:val="0002554E"/>
    <w:rsid w:val="00026388"/>
    <w:rsid w:val="00026D89"/>
    <w:rsid w:val="000278CC"/>
    <w:rsid w:val="000309A5"/>
    <w:rsid w:val="00030F90"/>
    <w:rsid w:val="00031AA6"/>
    <w:rsid w:val="00031D31"/>
    <w:rsid w:val="0003204E"/>
    <w:rsid w:val="00033ECA"/>
    <w:rsid w:val="00034091"/>
    <w:rsid w:val="00034EBC"/>
    <w:rsid w:val="000353AC"/>
    <w:rsid w:val="000360DE"/>
    <w:rsid w:val="00036747"/>
    <w:rsid w:val="00037616"/>
    <w:rsid w:val="000376D4"/>
    <w:rsid w:val="00040559"/>
    <w:rsid w:val="000414D8"/>
    <w:rsid w:val="00041FC1"/>
    <w:rsid w:val="0004238A"/>
    <w:rsid w:val="00042804"/>
    <w:rsid w:val="00043C0B"/>
    <w:rsid w:val="00044A99"/>
    <w:rsid w:val="00044CEB"/>
    <w:rsid w:val="00044F50"/>
    <w:rsid w:val="00047339"/>
    <w:rsid w:val="00047655"/>
    <w:rsid w:val="00051909"/>
    <w:rsid w:val="000529E7"/>
    <w:rsid w:val="000543C7"/>
    <w:rsid w:val="00054698"/>
    <w:rsid w:val="00054E6E"/>
    <w:rsid w:val="00054F50"/>
    <w:rsid w:val="00055833"/>
    <w:rsid w:val="00055BB6"/>
    <w:rsid w:val="00055F2E"/>
    <w:rsid w:val="000560B2"/>
    <w:rsid w:val="00056BF1"/>
    <w:rsid w:val="00056F22"/>
    <w:rsid w:val="00056F24"/>
    <w:rsid w:val="00057241"/>
    <w:rsid w:val="00060822"/>
    <w:rsid w:val="00060A3C"/>
    <w:rsid w:val="00060D50"/>
    <w:rsid w:val="00063546"/>
    <w:rsid w:val="00064A2F"/>
    <w:rsid w:val="00064D12"/>
    <w:rsid w:val="00064D50"/>
    <w:rsid w:val="00065A06"/>
    <w:rsid w:val="00066737"/>
    <w:rsid w:val="000674C7"/>
    <w:rsid w:val="0006755C"/>
    <w:rsid w:val="000678A5"/>
    <w:rsid w:val="00067F92"/>
    <w:rsid w:val="000703D7"/>
    <w:rsid w:val="00070B3D"/>
    <w:rsid w:val="00071166"/>
    <w:rsid w:val="00071D55"/>
    <w:rsid w:val="000722F5"/>
    <w:rsid w:val="00073431"/>
    <w:rsid w:val="0007356D"/>
    <w:rsid w:val="00074CCD"/>
    <w:rsid w:val="00077A6B"/>
    <w:rsid w:val="00081237"/>
    <w:rsid w:val="0008155D"/>
    <w:rsid w:val="00081B56"/>
    <w:rsid w:val="00083DE2"/>
    <w:rsid w:val="000852FE"/>
    <w:rsid w:val="0008659C"/>
    <w:rsid w:val="000904E6"/>
    <w:rsid w:val="00090CBA"/>
    <w:rsid w:val="000917D2"/>
    <w:rsid w:val="00092092"/>
    <w:rsid w:val="00092AA4"/>
    <w:rsid w:val="00094E6D"/>
    <w:rsid w:val="0009589E"/>
    <w:rsid w:val="00096340"/>
    <w:rsid w:val="00096609"/>
    <w:rsid w:val="000A0957"/>
    <w:rsid w:val="000A1094"/>
    <w:rsid w:val="000A2A69"/>
    <w:rsid w:val="000A3ED7"/>
    <w:rsid w:val="000A438D"/>
    <w:rsid w:val="000A6A1B"/>
    <w:rsid w:val="000A6A1E"/>
    <w:rsid w:val="000A7409"/>
    <w:rsid w:val="000B09E8"/>
    <w:rsid w:val="000B0C8F"/>
    <w:rsid w:val="000B10BF"/>
    <w:rsid w:val="000B156F"/>
    <w:rsid w:val="000B28A5"/>
    <w:rsid w:val="000B545A"/>
    <w:rsid w:val="000B5C31"/>
    <w:rsid w:val="000B732F"/>
    <w:rsid w:val="000C0170"/>
    <w:rsid w:val="000C05C3"/>
    <w:rsid w:val="000C063E"/>
    <w:rsid w:val="000C095B"/>
    <w:rsid w:val="000C1D3A"/>
    <w:rsid w:val="000C539F"/>
    <w:rsid w:val="000C578F"/>
    <w:rsid w:val="000C5A03"/>
    <w:rsid w:val="000C5CA9"/>
    <w:rsid w:val="000C6572"/>
    <w:rsid w:val="000C6C70"/>
    <w:rsid w:val="000C7392"/>
    <w:rsid w:val="000C7540"/>
    <w:rsid w:val="000D14DE"/>
    <w:rsid w:val="000D1BFF"/>
    <w:rsid w:val="000D39AA"/>
    <w:rsid w:val="000D4DFB"/>
    <w:rsid w:val="000D60BF"/>
    <w:rsid w:val="000D6ADB"/>
    <w:rsid w:val="000D6D0E"/>
    <w:rsid w:val="000D7A63"/>
    <w:rsid w:val="000E0387"/>
    <w:rsid w:val="000E07BF"/>
    <w:rsid w:val="000E1D46"/>
    <w:rsid w:val="000E2917"/>
    <w:rsid w:val="000E31A3"/>
    <w:rsid w:val="000E3F55"/>
    <w:rsid w:val="000E55E6"/>
    <w:rsid w:val="000E5CDF"/>
    <w:rsid w:val="000F1E86"/>
    <w:rsid w:val="000F28FB"/>
    <w:rsid w:val="000F392A"/>
    <w:rsid w:val="000F406D"/>
    <w:rsid w:val="000F4404"/>
    <w:rsid w:val="000F5128"/>
    <w:rsid w:val="000F561B"/>
    <w:rsid w:val="000F7320"/>
    <w:rsid w:val="001003B6"/>
    <w:rsid w:val="001008D0"/>
    <w:rsid w:val="00100DA8"/>
    <w:rsid w:val="00103834"/>
    <w:rsid w:val="00103AC5"/>
    <w:rsid w:val="001042AD"/>
    <w:rsid w:val="0010465F"/>
    <w:rsid w:val="0010560C"/>
    <w:rsid w:val="001064EB"/>
    <w:rsid w:val="0010683C"/>
    <w:rsid w:val="00106E0D"/>
    <w:rsid w:val="0011011E"/>
    <w:rsid w:val="00113C68"/>
    <w:rsid w:val="0011494C"/>
    <w:rsid w:val="00114988"/>
    <w:rsid w:val="0011500C"/>
    <w:rsid w:val="001178D5"/>
    <w:rsid w:val="00117E20"/>
    <w:rsid w:val="00120018"/>
    <w:rsid w:val="001201C5"/>
    <w:rsid w:val="00120675"/>
    <w:rsid w:val="00122516"/>
    <w:rsid w:val="001232DB"/>
    <w:rsid w:val="00124211"/>
    <w:rsid w:val="0012518F"/>
    <w:rsid w:val="001255C3"/>
    <w:rsid w:val="0012595F"/>
    <w:rsid w:val="00125B4D"/>
    <w:rsid w:val="00126184"/>
    <w:rsid w:val="001267C2"/>
    <w:rsid w:val="00126DE6"/>
    <w:rsid w:val="00127673"/>
    <w:rsid w:val="00130F19"/>
    <w:rsid w:val="001313BD"/>
    <w:rsid w:val="00131432"/>
    <w:rsid w:val="00131ADE"/>
    <w:rsid w:val="001325B6"/>
    <w:rsid w:val="001348CB"/>
    <w:rsid w:val="00134FAB"/>
    <w:rsid w:val="00135924"/>
    <w:rsid w:val="00136AF4"/>
    <w:rsid w:val="00140205"/>
    <w:rsid w:val="00140F04"/>
    <w:rsid w:val="00142330"/>
    <w:rsid w:val="00142DB8"/>
    <w:rsid w:val="00143236"/>
    <w:rsid w:val="0014435D"/>
    <w:rsid w:val="001453ED"/>
    <w:rsid w:val="001457B7"/>
    <w:rsid w:val="001473B1"/>
    <w:rsid w:val="00147447"/>
    <w:rsid w:val="00147AB6"/>
    <w:rsid w:val="00150DB7"/>
    <w:rsid w:val="0015253D"/>
    <w:rsid w:val="001539DD"/>
    <w:rsid w:val="00154F89"/>
    <w:rsid w:val="00155F18"/>
    <w:rsid w:val="00157AF2"/>
    <w:rsid w:val="00157F0A"/>
    <w:rsid w:val="00160D92"/>
    <w:rsid w:val="00160E16"/>
    <w:rsid w:val="00161AA0"/>
    <w:rsid w:val="001621B7"/>
    <w:rsid w:val="001634BA"/>
    <w:rsid w:val="001638F0"/>
    <w:rsid w:val="001645C4"/>
    <w:rsid w:val="00164B72"/>
    <w:rsid w:val="00164BB0"/>
    <w:rsid w:val="00164C4B"/>
    <w:rsid w:val="001650F9"/>
    <w:rsid w:val="001654EA"/>
    <w:rsid w:val="00165CCC"/>
    <w:rsid w:val="001660BE"/>
    <w:rsid w:val="00166973"/>
    <w:rsid w:val="001705B8"/>
    <w:rsid w:val="0017202F"/>
    <w:rsid w:val="001721F4"/>
    <w:rsid w:val="0017288E"/>
    <w:rsid w:val="00175B81"/>
    <w:rsid w:val="00176BF5"/>
    <w:rsid w:val="001803F8"/>
    <w:rsid w:val="00180411"/>
    <w:rsid w:val="00180540"/>
    <w:rsid w:val="00180D16"/>
    <w:rsid w:val="00182D2B"/>
    <w:rsid w:val="00182F0C"/>
    <w:rsid w:val="00183A88"/>
    <w:rsid w:val="00184CC5"/>
    <w:rsid w:val="00185CC6"/>
    <w:rsid w:val="00190C61"/>
    <w:rsid w:val="00191A70"/>
    <w:rsid w:val="00193235"/>
    <w:rsid w:val="00193592"/>
    <w:rsid w:val="00193F4C"/>
    <w:rsid w:val="001960DF"/>
    <w:rsid w:val="0019682D"/>
    <w:rsid w:val="00197A45"/>
    <w:rsid w:val="00197CF3"/>
    <w:rsid w:val="001A03FB"/>
    <w:rsid w:val="001A0A73"/>
    <w:rsid w:val="001A0F72"/>
    <w:rsid w:val="001A20BA"/>
    <w:rsid w:val="001A26EB"/>
    <w:rsid w:val="001A292E"/>
    <w:rsid w:val="001A3024"/>
    <w:rsid w:val="001A4F21"/>
    <w:rsid w:val="001A51BA"/>
    <w:rsid w:val="001A56FA"/>
    <w:rsid w:val="001A67D6"/>
    <w:rsid w:val="001A6DFA"/>
    <w:rsid w:val="001A780D"/>
    <w:rsid w:val="001A7F57"/>
    <w:rsid w:val="001B02EB"/>
    <w:rsid w:val="001B0CEA"/>
    <w:rsid w:val="001B24CB"/>
    <w:rsid w:val="001B33A7"/>
    <w:rsid w:val="001B39F9"/>
    <w:rsid w:val="001B45AA"/>
    <w:rsid w:val="001B5963"/>
    <w:rsid w:val="001B6494"/>
    <w:rsid w:val="001B6C62"/>
    <w:rsid w:val="001C0D3A"/>
    <w:rsid w:val="001C0F4A"/>
    <w:rsid w:val="001C24D9"/>
    <w:rsid w:val="001C3511"/>
    <w:rsid w:val="001C365C"/>
    <w:rsid w:val="001C4D28"/>
    <w:rsid w:val="001C56E8"/>
    <w:rsid w:val="001C714C"/>
    <w:rsid w:val="001C75D4"/>
    <w:rsid w:val="001D19C3"/>
    <w:rsid w:val="001D1B61"/>
    <w:rsid w:val="001D1E31"/>
    <w:rsid w:val="001D2DD7"/>
    <w:rsid w:val="001D3D37"/>
    <w:rsid w:val="001D4786"/>
    <w:rsid w:val="001D48A4"/>
    <w:rsid w:val="001D51ED"/>
    <w:rsid w:val="001D5276"/>
    <w:rsid w:val="001E00E3"/>
    <w:rsid w:val="001E0EA6"/>
    <w:rsid w:val="001E14DE"/>
    <w:rsid w:val="001E1F78"/>
    <w:rsid w:val="001E3002"/>
    <w:rsid w:val="001E3A67"/>
    <w:rsid w:val="001E49C8"/>
    <w:rsid w:val="001E4F0C"/>
    <w:rsid w:val="001E5188"/>
    <w:rsid w:val="001E5618"/>
    <w:rsid w:val="001F086B"/>
    <w:rsid w:val="001F0909"/>
    <w:rsid w:val="001F1359"/>
    <w:rsid w:val="001F2371"/>
    <w:rsid w:val="001F30E3"/>
    <w:rsid w:val="001F3257"/>
    <w:rsid w:val="001F3FF0"/>
    <w:rsid w:val="001F617B"/>
    <w:rsid w:val="001F61F3"/>
    <w:rsid w:val="001F643A"/>
    <w:rsid w:val="001F66EE"/>
    <w:rsid w:val="001F6DBF"/>
    <w:rsid w:val="001F72B0"/>
    <w:rsid w:val="002008D9"/>
    <w:rsid w:val="00200D15"/>
    <w:rsid w:val="002013B8"/>
    <w:rsid w:val="00202525"/>
    <w:rsid w:val="00202C24"/>
    <w:rsid w:val="00203541"/>
    <w:rsid w:val="002048C2"/>
    <w:rsid w:val="00204B10"/>
    <w:rsid w:val="00205455"/>
    <w:rsid w:val="00205519"/>
    <w:rsid w:val="00205C03"/>
    <w:rsid w:val="00207E45"/>
    <w:rsid w:val="00210139"/>
    <w:rsid w:val="002117AF"/>
    <w:rsid w:val="00211DB2"/>
    <w:rsid w:val="00212B3A"/>
    <w:rsid w:val="0021424F"/>
    <w:rsid w:val="00214628"/>
    <w:rsid w:val="00214787"/>
    <w:rsid w:val="00215266"/>
    <w:rsid w:val="002166A2"/>
    <w:rsid w:val="002168E2"/>
    <w:rsid w:val="0021767E"/>
    <w:rsid w:val="00220632"/>
    <w:rsid w:val="00220D22"/>
    <w:rsid w:val="00221259"/>
    <w:rsid w:val="00223252"/>
    <w:rsid w:val="00223744"/>
    <w:rsid w:val="00224243"/>
    <w:rsid w:val="00224957"/>
    <w:rsid w:val="00225168"/>
    <w:rsid w:val="002254A8"/>
    <w:rsid w:val="00225571"/>
    <w:rsid w:val="00226172"/>
    <w:rsid w:val="00231B3F"/>
    <w:rsid w:val="00231EB0"/>
    <w:rsid w:val="002321AF"/>
    <w:rsid w:val="00233633"/>
    <w:rsid w:val="00233F43"/>
    <w:rsid w:val="00234F47"/>
    <w:rsid w:val="002361E4"/>
    <w:rsid w:val="00236E50"/>
    <w:rsid w:val="0023739B"/>
    <w:rsid w:val="002374ED"/>
    <w:rsid w:val="00237ECC"/>
    <w:rsid w:val="002401A6"/>
    <w:rsid w:val="00240264"/>
    <w:rsid w:val="002403D5"/>
    <w:rsid w:val="0024040A"/>
    <w:rsid w:val="00242547"/>
    <w:rsid w:val="002429F9"/>
    <w:rsid w:val="00244651"/>
    <w:rsid w:val="00244699"/>
    <w:rsid w:val="00245CCB"/>
    <w:rsid w:val="002466E2"/>
    <w:rsid w:val="00247750"/>
    <w:rsid w:val="002511A1"/>
    <w:rsid w:val="00251BD3"/>
    <w:rsid w:val="00252D67"/>
    <w:rsid w:val="00253315"/>
    <w:rsid w:val="00253B3F"/>
    <w:rsid w:val="00257101"/>
    <w:rsid w:val="00257C28"/>
    <w:rsid w:val="002608A1"/>
    <w:rsid w:val="00260A31"/>
    <w:rsid w:val="0026485D"/>
    <w:rsid w:val="00265231"/>
    <w:rsid w:val="00266594"/>
    <w:rsid w:val="0026681A"/>
    <w:rsid w:val="00267326"/>
    <w:rsid w:val="00270403"/>
    <w:rsid w:val="0027064B"/>
    <w:rsid w:val="00270FBA"/>
    <w:rsid w:val="00271767"/>
    <w:rsid w:val="00271B94"/>
    <w:rsid w:val="0027308F"/>
    <w:rsid w:val="00273276"/>
    <w:rsid w:val="00274952"/>
    <w:rsid w:val="00275BBA"/>
    <w:rsid w:val="0027650E"/>
    <w:rsid w:val="0027707F"/>
    <w:rsid w:val="00277E24"/>
    <w:rsid w:val="002801AF"/>
    <w:rsid w:val="002807A5"/>
    <w:rsid w:val="0028204E"/>
    <w:rsid w:val="00282B6D"/>
    <w:rsid w:val="00282D68"/>
    <w:rsid w:val="00282DA3"/>
    <w:rsid w:val="00284714"/>
    <w:rsid w:val="002856F8"/>
    <w:rsid w:val="002857C0"/>
    <w:rsid w:val="00290068"/>
    <w:rsid w:val="002905AD"/>
    <w:rsid w:val="00291815"/>
    <w:rsid w:val="00292435"/>
    <w:rsid w:val="00292CC8"/>
    <w:rsid w:val="00293771"/>
    <w:rsid w:val="002946AE"/>
    <w:rsid w:val="00294AA3"/>
    <w:rsid w:val="00294EEA"/>
    <w:rsid w:val="002966AC"/>
    <w:rsid w:val="002A11D2"/>
    <w:rsid w:val="002A1639"/>
    <w:rsid w:val="002A1EE1"/>
    <w:rsid w:val="002A1FFE"/>
    <w:rsid w:val="002A4040"/>
    <w:rsid w:val="002A4375"/>
    <w:rsid w:val="002A4C33"/>
    <w:rsid w:val="002A4FE9"/>
    <w:rsid w:val="002A658D"/>
    <w:rsid w:val="002A6D21"/>
    <w:rsid w:val="002A75BE"/>
    <w:rsid w:val="002B2527"/>
    <w:rsid w:val="002B27A0"/>
    <w:rsid w:val="002B41CF"/>
    <w:rsid w:val="002B57F8"/>
    <w:rsid w:val="002B5B09"/>
    <w:rsid w:val="002B7C8B"/>
    <w:rsid w:val="002C367C"/>
    <w:rsid w:val="002C3B21"/>
    <w:rsid w:val="002C3D49"/>
    <w:rsid w:val="002C57C0"/>
    <w:rsid w:val="002C5A35"/>
    <w:rsid w:val="002C7CE7"/>
    <w:rsid w:val="002D1310"/>
    <w:rsid w:val="002D1482"/>
    <w:rsid w:val="002D1960"/>
    <w:rsid w:val="002D215F"/>
    <w:rsid w:val="002D33D4"/>
    <w:rsid w:val="002D42E3"/>
    <w:rsid w:val="002D4BEB"/>
    <w:rsid w:val="002D4FEA"/>
    <w:rsid w:val="002D5220"/>
    <w:rsid w:val="002D5E5A"/>
    <w:rsid w:val="002D6C12"/>
    <w:rsid w:val="002D7878"/>
    <w:rsid w:val="002E11FB"/>
    <w:rsid w:val="002E123B"/>
    <w:rsid w:val="002E1BE6"/>
    <w:rsid w:val="002E1CC4"/>
    <w:rsid w:val="002E36E3"/>
    <w:rsid w:val="002E47F1"/>
    <w:rsid w:val="002E4A35"/>
    <w:rsid w:val="002E4EC7"/>
    <w:rsid w:val="002E5EFD"/>
    <w:rsid w:val="002E6759"/>
    <w:rsid w:val="002E6A94"/>
    <w:rsid w:val="002E75F5"/>
    <w:rsid w:val="002E7C95"/>
    <w:rsid w:val="002E7EB7"/>
    <w:rsid w:val="002F0A96"/>
    <w:rsid w:val="002F2317"/>
    <w:rsid w:val="002F3129"/>
    <w:rsid w:val="002F63B2"/>
    <w:rsid w:val="002F6464"/>
    <w:rsid w:val="002F6B72"/>
    <w:rsid w:val="002F713E"/>
    <w:rsid w:val="002F754C"/>
    <w:rsid w:val="002F7785"/>
    <w:rsid w:val="00300343"/>
    <w:rsid w:val="0030257E"/>
    <w:rsid w:val="00304B9B"/>
    <w:rsid w:val="00305536"/>
    <w:rsid w:val="0030577A"/>
    <w:rsid w:val="00306ABF"/>
    <w:rsid w:val="003079CF"/>
    <w:rsid w:val="00310EF0"/>
    <w:rsid w:val="003111A5"/>
    <w:rsid w:val="003124CB"/>
    <w:rsid w:val="00313237"/>
    <w:rsid w:val="00313874"/>
    <w:rsid w:val="00313D6F"/>
    <w:rsid w:val="00314D06"/>
    <w:rsid w:val="0031557E"/>
    <w:rsid w:val="00315644"/>
    <w:rsid w:val="00316103"/>
    <w:rsid w:val="00316506"/>
    <w:rsid w:val="00317628"/>
    <w:rsid w:val="00320779"/>
    <w:rsid w:val="00320C57"/>
    <w:rsid w:val="003219FC"/>
    <w:rsid w:val="003220FD"/>
    <w:rsid w:val="0032256B"/>
    <w:rsid w:val="003235F6"/>
    <w:rsid w:val="00323B47"/>
    <w:rsid w:val="00324CAE"/>
    <w:rsid w:val="0032523A"/>
    <w:rsid w:val="00325A1A"/>
    <w:rsid w:val="00326AA8"/>
    <w:rsid w:val="00326BEF"/>
    <w:rsid w:val="00330746"/>
    <w:rsid w:val="00331BCA"/>
    <w:rsid w:val="0033482C"/>
    <w:rsid w:val="00334AB4"/>
    <w:rsid w:val="00334DE7"/>
    <w:rsid w:val="00335A30"/>
    <w:rsid w:val="003360EB"/>
    <w:rsid w:val="0033686F"/>
    <w:rsid w:val="00337F02"/>
    <w:rsid w:val="00341330"/>
    <w:rsid w:val="00341B20"/>
    <w:rsid w:val="003428D1"/>
    <w:rsid w:val="00342F7E"/>
    <w:rsid w:val="003436C4"/>
    <w:rsid w:val="00343F48"/>
    <w:rsid w:val="00345A26"/>
    <w:rsid w:val="00346421"/>
    <w:rsid w:val="003465B0"/>
    <w:rsid w:val="003469FC"/>
    <w:rsid w:val="00347E42"/>
    <w:rsid w:val="00350CC1"/>
    <w:rsid w:val="003518AE"/>
    <w:rsid w:val="00351A8B"/>
    <w:rsid w:val="00351D84"/>
    <w:rsid w:val="00354DC0"/>
    <w:rsid w:val="003556F4"/>
    <w:rsid w:val="003566E8"/>
    <w:rsid w:val="003603AE"/>
    <w:rsid w:val="00364051"/>
    <w:rsid w:val="00365491"/>
    <w:rsid w:val="00365DA7"/>
    <w:rsid w:val="003666A0"/>
    <w:rsid w:val="00366F10"/>
    <w:rsid w:val="00367435"/>
    <w:rsid w:val="00367697"/>
    <w:rsid w:val="003676C3"/>
    <w:rsid w:val="00371E9B"/>
    <w:rsid w:val="003727D2"/>
    <w:rsid w:val="00372B97"/>
    <w:rsid w:val="00373447"/>
    <w:rsid w:val="00373C5B"/>
    <w:rsid w:val="0037472D"/>
    <w:rsid w:val="0037478D"/>
    <w:rsid w:val="00374A79"/>
    <w:rsid w:val="003753D9"/>
    <w:rsid w:val="003757E8"/>
    <w:rsid w:val="003761B4"/>
    <w:rsid w:val="00380F52"/>
    <w:rsid w:val="003814AF"/>
    <w:rsid w:val="00381E6E"/>
    <w:rsid w:val="0038277A"/>
    <w:rsid w:val="00382AAD"/>
    <w:rsid w:val="003837D8"/>
    <w:rsid w:val="00383D73"/>
    <w:rsid w:val="00384B2E"/>
    <w:rsid w:val="00384FCB"/>
    <w:rsid w:val="003851EB"/>
    <w:rsid w:val="003852F3"/>
    <w:rsid w:val="003857DE"/>
    <w:rsid w:val="003862A2"/>
    <w:rsid w:val="003868B2"/>
    <w:rsid w:val="003872AF"/>
    <w:rsid w:val="003874DB"/>
    <w:rsid w:val="003877B0"/>
    <w:rsid w:val="0039080A"/>
    <w:rsid w:val="00390D7B"/>
    <w:rsid w:val="00392943"/>
    <w:rsid w:val="00392952"/>
    <w:rsid w:val="00392A53"/>
    <w:rsid w:val="00392C04"/>
    <w:rsid w:val="00392C34"/>
    <w:rsid w:val="003930DC"/>
    <w:rsid w:val="0039368E"/>
    <w:rsid w:val="00394AE1"/>
    <w:rsid w:val="0039526A"/>
    <w:rsid w:val="00395771"/>
    <w:rsid w:val="003965F3"/>
    <w:rsid w:val="0039674A"/>
    <w:rsid w:val="00396A81"/>
    <w:rsid w:val="00396FBC"/>
    <w:rsid w:val="0039749E"/>
    <w:rsid w:val="003A03F4"/>
    <w:rsid w:val="003A13FF"/>
    <w:rsid w:val="003A3104"/>
    <w:rsid w:val="003A31BA"/>
    <w:rsid w:val="003A34EA"/>
    <w:rsid w:val="003A3BB1"/>
    <w:rsid w:val="003A3E9A"/>
    <w:rsid w:val="003A4B1A"/>
    <w:rsid w:val="003A52CB"/>
    <w:rsid w:val="003A695E"/>
    <w:rsid w:val="003A738A"/>
    <w:rsid w:val="003A78DE"/>
    <w:rsid w:val="003B047D"/>
    <w:rsid w:val="003B1D30"/>
    <w:rsid w:val="003B2BC0"/>
    <w:rsid w:val="003B2EF7"/>
    <w:rsid w:val="003B3F18"/>
    <w:rsid w:val="003B4584"/>
    <w:rsid w:val="003B4C48"/>
    <w:rsid w:val="003B5711"/>
    <w:rsid w:val="003B5D3E"/>
    <w:rsid w:val="003B5D9C"/>
    <w:rsid w:val="003B6043"/>
    <w:rsid w:val="003B6F3A"/>
    <w:rsid w:val="003C0DEC"/>
    <w:rsid w:val="003C1330"/>
    <w:rsid w:val="003C17FF"/>
    <w:rsid w:val="003C1954"/>
    <w:rsid w:val="003C4B67"/>
    <w:rsid w:val="003C62DC"/>
    <w:rsid w:val="003C66FA"/>
    <w:rsid w:val="003C7D48"/>
    <w:rsid w:val="003D02CA"/>
    <w:rsid w:val="003D105B"/>
    <w:rsid w:val="003D1452"/>
    <w:rsid w:val="003D4EC4"/>
    <w:rsid w:val="003D5944"/>
    <w:rsid w:val="003D5FF7"/>
    <w:rsid w:val="003D6D4D"/>
    <w:rsid w:val="003D79AF"/>
    <w:rsid w:val="003E0F77"/>
    <w:rsid w:val="003E2691"/>
    <w:rsid w:val="003E3B3E"/>
    <w:rsid w:val="003E3E55"/>
    <w:rsid w:val="003E4172"/>
    <w:rsid w:val="003E43D6"/>
    <w:rsid w:val="003E4B71"/>
    <w:rsid w:val="003E5E3F"/>
    <w:rsid w:val="003E67BE"/>
    <w:rsid w:val="003E795C"/>
    <w:rsid w:val="003E7A06"/>
    <w:rsid w:val="003F0121"/>
    <w:rsid w:val="003F062C"/>
    <w:rsid w:val="003F0884"/>
    <w:rsid w:val="003F092B"/>
    <w:rsid w:val="003F13F3"/>
    <w:rsid w:val="003F2951"/>
    <w:rsid w:val="003F2EA4"/>
    <w:rsid w:val="003F40A6"/>
    <w:rsid w:val="003F45AF"/>
    <w:rsid w:val="003F49E5"/>
    <w:rsid w:val="00401656"/>
    <w:rsid w:val="00402154"/>
    <w:rsid w:val="0040359B"/>
    <w:rsid w:val="004039DD"/>
    <w:rsid w:val="00404065"/>
    <w:rsid w:val="004046E6"/>
    <w:rsid w:val="004061DE"/>
    <w:rsid w:val="00406400"/>
    <w:rsid w:val="00406E49"/>
    <w:rsid w:val="00406E5E"/>
    <w:rsid w:val="004102D9"/>
    <w:rsid w:val="00410BD7"/>
    <w:rsid w:val="0041308A"/>
    <w:rsid w:val="004153E2"/>
    <w:rsid w:val="00415F36"/>
    <w:rsid w:val="004202A6"/>
    <w:rsid w:val="00422868"/>
    <w:rsid w:val="0042327A"/>
    <w:rsid w:val="00423C4D"/>
    <w:rsid w:val="00423D18"/>
    <w:rsid w:val="00424C30"/>
    <w:rsid w:val="00424C5C"/>
    <w:rsid w:val="00425F83"/>
    <w:rsid w:val="00427194"/>
    <w:rsid w:val="0043035B"/>
    <w:rsid w:val="00430785"/>
    <w:rsid w:val="00430AA2"/>
    <w:rsid w:val="00430CCE"/>
    <w:rsid w:val="00431568"/>
    <w:rsid w:val="004320FF"/>
    <w:rsid w:val="004323A5"/>
    <w:rsid w:val="00434033"/>
    <w:rsid w:val="004341CB"/>
    <w:rsid w:val="00435174"/>
    <w:rsid w:val="00435B49"/>
    <w:rsid w:val="00437122"/>
    <w:rsid w:val="004371C8"/>
    <w:rsid w:val="00437AC3"/>
    <w:rsid w:val="0044006A"/>
    <w:rsid w:val="0044283F"/>
    <w:rsid w:val="00442CEF"/>
    <w:rsid w:val="00443F55"/>
    <w:rsid w:val="00444300"/>
    <w:rsid w:val="0044483A"/>
    <w:rsid w:val="00444EA6"/>
    <w:rsid w:val="00445AAA"/>
    <w:rsid w:val="004465F6"/>
    <w:rsid w:val="00446EB8"/>
    <w:rsid w:val="00447524"/>
    <w:rsid w:val="00450065"/>
    <w:rsid w:val="004508BD"/>
    <w:rsid w:val="00450D95"/>
    <w:rsid w:val="00451511"/>
    <w:rsid w:val="00452455"/>
    <w:rsid w:val="00452A66"/>
    <w:rsid w:val="0045370A"/>
    <w:rsid w:val="004539DF"/>
    <w:rsid w:val="00453AB5"/>
    <w:rsid w:val="00455028"/>
    <w:rsid w:val="00455BF8"/>
    <w:rsid w:val="00456732"/>
    <w:rsid w:val="00456B3D"/>
    <w:rsid w:val="00460062"/>
    <w:rsid w:val="00460342"/>
    <w:rsid w:val="00460C79"/>
    <w:rsid w:val="00460D7A"/>
    <w:rsid w:val="004626F5"/>
    <w:rsid w:val="00462FAA"/>
    <w:rsid w:val="0046354E"/>
    <w:rsid w:val="0046388A"/>
    <w:rsid w:val="00465E38"/>
    <w:rsid w:val="00466417"/>
    <w:rsid w:val="0046787D"/>
    <w:rsid w:val="004701A3"/>
    <w:rsid w:val="00472EA1"/>
    <w:rsid w:val="00474828"/>
    <w:rsid w:val="00477998"/>
    <w:rsid w:val="0048054E"/>
    <w:rsid w:val="00481A04"/>
    <w:rsid w:val="00482001"/>
    <w:rsid w:val="0048210C"/>
    <w:rsid w:val="00486949"/>
    <w:rsid w:val="004872E2"/>
    <w:rsid w:val="00487350"/>
    <w:rsid w:val="0048771A"/>
    <w:rsid w:val="00492F35"/>
    <w:rsid w:val="00493035"/>
    <w:rsid w:val="004935C2"/>
    <w:rsid w:val="00493B26"/>
    <w:rsid w:val="004950C9"/>
    <w:rsid w:val="00495104"/>
    <w:rsid w:val="00496BA6"/>
    <w:rsid w:val="00497602"/>
    <w:rsid w:val="00497FB2"/>
    <w:rsid w:val="004A07A7"/>
    <w:rsid w:val="004A2204"/>
    <w:rsid w:val="004A27CD"/>
    <w:rsid w:val="004A28E8"/>
    <w:rsid w:val="004A3361"/>
    <w:rsid w:val="004A3534"/>
    <w:rsid w:val="004A35B7"/>
    <w:rsid w:val="004A3AD6"/>
    <w:rsid w:val="004A40D8"/>
    <w:rsid w:val="004A52D3"/>
    <w:rsid w:val="004A592E"/>
    <w:rsid w:val="004A5B62"/>
    <w:rsid w:val="004B0A5F"/>
    <w:rsid w:val="004B12DB"/>
    <w:rsid w:val="004B285B"/>
    <w:rsid w:val="004B46C4"/>
    <w:rsid w:val="004B485A"/>
    <w:rsid w:val="004B5EE1"/>
    <w:rsid w:val="004B689B"/>
    <w:rsid w:val="004C08A9"/>
    <w:rsid w:val="004C0C9B"/>
    <w:rsid w:val="004C1A6C"/>
    <w:rsid w:val="004C20EA"/>
    <w:rsid w:val="004C22BE"/>
    <w:rsid w:val="004C3179"/>
    <w:rsid w:val="004C33E0"/>
    <w:rsid w:val="004C5522"/>
    <w:rsid w:val="004C5CB6"/>
    <w:rsid w:val="004C5E94"/>
    <w:rsid w:val="004D04BF"/>
    <w:rsid w:val="004D5494"/>
    <w:rsid w:val="004D57C7"/>
    <w:rsid w:val="004D621A"/>
    <w:rsid w:val="004D6739"/>
    <w:rsid w:val="004E0159"/>
    <w:rsid w:val="004E02C9"/>
    <w:rsid w:val="004E10DB"/>
    <w:rsid w:val="004E2798"/>
    <w:rsid w:val="004E34B5"/>
    <w:rsid w:val="004E3BA9"/>
    <w:rsid w:val="004E4B2D"/>
    <w:rsid w:val="004E4CA9"/>
    <w:rsid w:val="004E4E43"/>
    <w:rsid w:val="004E508A"/>
    <w:rsid w:val="004E705B"/>
    <w:rsid w:val="004F0C53"/>
    <w:rsid w:val="004F1EB7"/>
    <w:rsid w:val="004F56DE"/>
    <w:rsid w:val="004F64F0"/>
    <w:rsid w:val="004F65D2"/>
    <w:rsid w:val="004F7905"/>
    <w:rsid w:val="0050029B"/>
    <w:rsid w:val="00500531"/>
    <w:rsid w:val="005005BB"/>
    <w:rsid w:val="00501BEB"/>
    <w:rsid w:val="00501F64"/>
    <w:rsid w:val="0050273B"/>
    <w:rsid w:val="00503163"/>
    <w:rsid w:val="00506A1A"/>
    <w:rsid w:val="00507C00"/>
    <w:rsid w:val="00511B8E"/>
    <w:rsid w:val="0051233C"/>
    <w:rsid w:val="005125DD"/>
    <w:rsid w:val="00512DE6"/>
    <w:rsid w:val="005135B1"/>
    <w:rsid w:val="00514AC7"/>
    <w:rsid w:val="00514AE0"/>
    <w:rsid w:val="00515143"/>
    <w:rsid w:val="00515B6D"/>
    <w:rsid w:val="00515C8B"/>
    <w:rsid w:val="00517E60"/>
    <w:rsid w:val="0052139C"/>
    <w:rsid w:val="0052198D"/>
    <w:rsid w:val="00523A30"/>
    <w:rsid w:val="00523F86"/>
    <w:rsid w:val="0052476A"/>
    <w:rsid w:val="0052496F"/>
    <w:rsid w:val="00527CEE"/>
    <w:rsid w:val="00530CC9"/>
    <w:rsid w:val="00530F6D"/>
    <w:rsid w:val="00531583"/>
    <w:rsid w:val="00531A57"/>
    <w:rsid w:val="00531CA7"/>
    <w:rsid w:val="00532453"/>
    <w:rsid w:val="00533DD6"/>
    <w:rsid w:val="00534480"/>
    <w:rsid w:val="0053456F"/>
    <w:rsid w:val="00534D3B"/>
    <w:rsid w:val="00534DF0"/>
    <w:rsid w:val="0053756A"/>
    <w:rsid w:val="00537A4D"/>
    <w:rsid w:val="0054212E"/>
    <w:rsid w:val="005423B1"/>
    <w:rsid w:val="00543663"/>
    <w:rsid w:val="0054470D"/>
    <w:rsid w:val="00545BE3"/>
    <w:rsid w:val="0054753E"/>
    <w:rsid w:val="00547C5D"/>
    <w:rsid w:val="00547FEF"/>
    <w:rsid w:val="0055046B"/>
    <w:rsid w:val="0055050F"/>
    <w:rsid w:val="005513A4"/>
    <w:rsid w:val="0055154B"/>
    <w:rsid w:val="00551619"/>
    <w:rsid w:val="00552501"/>
    <w:rsid w:val="00552DE9"/>
    <w:rsid w:val="00555710"/>
    <w:rsid w:val="00556DF7"/>
    <w:rsid w:val="00557473"/>
    <w:rsid w:val="00557A4B"/>
    <w:rsid w:val="00561209"/>
    <w:rsid w:val="005617D9"/>
    <w:rsid w:val="0056188E"/>
    <w:rsid w:val="0056461B"/>
    <w:rsid w:val="00564995"/>
    <w:rsid w:val="0056566C"/>
    <w:rsid w:val="00565DA9"/>
    <w:rsid w:val="005677E2"/>
    <w:rsid w:val="00567FAE"/>
    <w:rsid w:val="0057083F"/>
    <w:rsid w:val="005737FA"/>
    <w:rsid w:val="00573B8C"/>
    <w:rsid w:val="00573E3B"/>
    <w:rsid w:val="0057526B"/>
    <w:rsid w:val="00575D1B"/>
    <w:rsid w:val="00577568"/>
    <w:rsid w:val="00581542"/>
    <w:rsid w:val="00581D8F"/>
    <w:rsid w:val="00582558"/>
    <w:rsid w:val="005828E6"/>
    <w:rsid w:val="00584879"/>
    <w:rsid w:val="00584DD7"/>
    <w:rsid w:val="00586E98"/>
    <w:rsid w:val="00587546"/>
    <w:rsid w:val="005877DF"/>
    <w:rsid w:val="00587C67"/>
    <w:rsid w:val="005902A8"/>
    <w:rsid w:val="00590F7B"/>
    <w:rsid w:val="00591B46"/>
    <w:rsid w:val="00591F94"/>
    <w:rsid w:val="00592ACC"/>
    <w:rsid w:val="005932E5"/>
    <w:rsid w:val="005933E5"/>
    <w:rsid w:val="0059364A"/>
    <w:rsid w:val="00594A75"/>
    <w:rsid w:val="00594C4D"/>
    <w:rsid w:val="005950D1"/>
    <w:rsid w:val="005951BF"/>
    <w:rsid w:val="00595411"/>
    <w:rsid w:val="005979A4"/>
    <w:rsid w:val="00597ED1"/>
    <w:rsid w:val="005A24AA"/>
    <w:rsid w:val="005A3CD2"/>
    <w:rsid w:val="005A4386"/>
    <w:rsid w:val="005A444F"/>
    <w:rsid w:val="005A4F72"/>
    <w:rsid w:val="005A74C0"/>
    <w:rsid w:val="005A75A7"/>
    <w:rsid w:val="005A7967"/>
    <w:rsid w:val="005B05CD"/>
    <w:rsid w:val="005B06FF"/>
    <w:rsid w:val="005B0A3B"/>
    <w:rsid w:val="005B0BDC"/>
    <w:rsid w:val="005B1671"/>
    <w:rsid w:val="005B2311"/>
    <w:rsid w:val="005B237F"/>
    <w:rsid w:val="005B2EF8"/>
    <w:rsid w:val="005B3043"/>
    <w:rsid w:val="005B4BA3"/>
    <w:rsid w:val="005B548B"/>
    <w:rsid w:val="005B6B9D"/>
    <w:rsid w:val="005B6DA4"/>
    <w:rsid w:val="005B6EB5"/>
    <w:rsid w:val="005B7076"/>
    <w:rsid w:val="005B7E2D"/>
    <w:rsid w:val="005C00EA"/>
    <w:rsid w:val="005C0A48"/>
    <w:rsid w:val="005C0DEE"/>
    <w:rsid w:val="005C2408"/>
    <w:rsid w:val="005C3A38"/>
    <w:rsid w:val="005C471E"/>
    <w:rsid w:val="005C56EA"/>
    <w:rsid w:val="005C5827"/>
    <w:rsid w:val="005C5AA7"/>
    <w:rsid w:val="005C61E2"/>
    <w:rsid w:val="005C6433"/>
    <w:rsid w:val="005C7449"/>
    <w:rsid w:val="005C7E2C"/>
    <w:rsid w:val="005D0282"/>
    <w:rsid w:val="005D0C2F"/>
    <w:rsid w:val="005D0D95"/>
    <w:rsid w:val="005D287D"/>
    <w:rsid w:val="005D3579"/>
    <w:rsid w:val="005D38A0"/>
    <w:rsid w:val="005D3E6F"/>
    <w:rsid w:val="005D7FC9"/>
    <w:rsid w:val="005E0312"/>
    <w:rsid w:val="005E0A3D"/>
    <w:rsid w:val="005E1AE9"/>
    <w:rsid w:val="005E31C3"/>
    <w:rsid w:val="005E34AD"/>
    <w:rsid w:val="005E46F9"/>
    <w:rsid w:val="005E47EC"/>
    <w:rsid w:val="005E4FBA"/>
    <w:rsid w:val="005E5205"/>
    <w:rsid w:val="005E5409"/>
    <w:rsid w:val="005E6DC6"/>
    <w:rsid w:val="005E6FAF"/>
    <w:rsid w:val="005E7479"/>
    <w:rsid w:val="005F19F8"/>
    <w:rsid w:val="005F2038"/>
    <w:rsid w:val="005F3D41"/>
    <w:rsid w:val="005F3FD1"/>
    <w:rsid w:val="005F44A8"/>
    <w:rsid w:val="005F4E7A"/>
    <w:rsid w:val="00600561"/>
    <w:rsid w:val="00601237"/>
    <w:rsid w:val="00601DAF"/>
    <w:rsid w:val="006037B4"/>
    <w:rsid w:val="00603E36"/>
    <w:rsid w:val="006048EA"/>
    <w:rsid w:val="00604FA9"/>
    <w:rsid w:val="00604FEE"/>
    <w:rsid w:val="00606C3F"/>
    <w:rsid w:val="006070FD"/>
    <w:rsid w:val="00607393"/>
    <w:rsid w:val="006110AD"/>
    <w:rsid w:val="00611B56"/>
    <w:rsid w:val="00611EA8"/>
    <w:rsid w:val="0061254E"/>
    <w:rsid w:val="00613351"/>
    <w:rsid w:val="006133BE"/>
    <w:rsid w:val="00613F46"/>
    <w:rsid w:val="0061498B"/>
    <w:rsid w:val="006149FB"/>
    <w:rsid w:val="0061567F"/>
    <w:rsid w:val="00616476"/>
    <w:rsid w:val="00616CC3"/>
    <w:rsid w:val="00616E22"/>
    <w:rsid w:val="00617883"/>
    <w:rsid w:val="006215F1"/>
    <w:rsid w:val="006217E0"/>
    <w:rsid w:val="006222CF"/>
    <w:rsid w:val="00622B5E"/>
    <w:rsid w:val="00624E60"/>
    <w:rsid w:val="00625700"/>
    <w:rsid w:val="0062681C"/>
    <w:rsid w:val="0062770A"/>
    <w:rsid w:val="00630644"/>
    <w:rsid w:val="006319F9"/>
    <w:rsid w:val="00634AA4"/>
    <w:rsid w:val="00635930"/>
    <w:rsid w:val="006359C0"/>
    <w:rsid w:val="00636037"/>
    <w:rsid w:val="006371BE"/>
    <w:rsid w:val="0064243C"/>
    <w:rsid w:val="006431F5"/>
    <w:rsid w:val="006453A4"/>
    <w:rsid w:val="0064676E"/>
    <w:rsid w:val="00650D66"/>
    <w:rsid w:val="00652494"/>
    <w:rsid w:val="00652531"/>
    <w:rsid w:val="00652D4A"/>
    <w:rsid w:val="00654019"/>
    <w:rsid w:val="006540FF"/>
    <w:rsid w:val="006554E0"/>
    <w:rsid w:val="00655501"/>
    <w:rsid w:val="0065566A"/>
    <w:rsid w:val="00655F59"/>
    <w:rsid w:val="00656D87"/>
    <w:rsid w:val="00657F59"/>
    <w:rsid w:val="006600DE"/>
    <w:rsid w:val="00660BF6"/>
    <w:rsid w:val="00663648"/>
    <w:rsid w:val="00663E06"/>
    <w:rsid w:val="00664C03"/>
    <w:rsid w:val="00664DE1"/>
    <w:rsid w:val="00665CEB"/>
    <w:rsid w:val="00665E29"/>
    <w:rsid w:val="006660FE"/>
    <w:rsid w:val="0066665B"/>
    <w:rsid w:val="00666791"/>
    <w:rsid w:val="0067083D"/>
    <w:rsid w:val="00671B7E"/>
    <w:rsid w:val="00671E61"/>
    <w:rsid w:val="006726F3"/>
    <w:rsid w:val="00672A5B"/>
    <w:rsid w:val="00672B92"/>
    <w:rsid w:val="0067327B"/>
    <w:rsid w:val="0067338D"/>
    <w:rsid w:val="00674B20"/>
    <w:rsid w:val="00674BC6"/>
    <w:rsid w:val="00674E54"/>
    <w:rsid w:val="00674F2B"/>
    <w:rsid w:val="00674F9E"/>
    <w:rsid w:val="0067522A"/>
    <w:rsid w:val="006758B9"/>
    <w:rsid w:val="0067629A"/>
    <w:rsid w:val="00677595"/>
    <w:rsid w:val="00677B47"/>
    <w:rsid w:val="00681EC4"/>
    <w:rsid w:val="0068312E"/>
    <w:rsid w:val="0068398A"/>
    <w:rsid w:val="00684DCD"/>
    <w:rsid w:val="00685264"/>
    <w:rsid w:val="00685F55"/>
    <w:rsid w:val="006863D9"/>
    <w:rsid w:val="00686463"/>
    <w:rsid w:val="00687E92"/>
    <w:rsid w:val="006906B7"/>
    <w:rsid w:val="00690853"/>
    <w:rsid w:val="00691EC3"/>
    <w:rsid w:val="00692808"/>
    <w:rsid w:val="00693BD4"/>
    <w:rsid w:val="00694170"/>
    <w:rsid w:val="006943F9"/>
    <w:rsid w:val="00694DE5"/>
    <w:rsid w:val="0069524C"/>
    <w:rsid w:val="006953B8"/>
    <w:rsid w:val="00696241"/>
    <w:rsid w:val="006976B6"/>
    <w:rsid w:val="00697D24"/>
    <w:rsid w:val="006A0D56"/>
    <w:rsid w:val="006A0D6B"/>
    <w:rsid w:val="006A15C3"/>
    <w:rsid w:val="006A1854"/>
    <w:rsid w:val="006A21B7"/>
    <w:rsid w:val="006A33F8"/>
    <w:rsid w:val="006A54FA"/>
    <w:rsid w:val="006A5DC6"/>
    <w:rsid w:val="006A6384"/>
    <w:rsid w:val="006A6819"/>
    <w:rsid w:val="006A7761"/>
    <w:rsid w:val="006B0838"/>
    <w:rsid w:val="006B24EC"/>
    <w:rsid w:val="006B28B1"/>
    <w:rsid w:val="006B3852"/>
    <w:rsid w:val="006B4D5B"/>
    <w:rsid w:val="006B4F57"/>
    <w:rsid w:val="006B63C0"/>
    <w:rsid w:val="006B66E0"/>
    <w:rsid w:val="006B7B09"/>
    <w:rsid w:val="006B7B58"/>
    <w:rsid w:val="006C04CE"/>
    <w:rsid w:val="006C0BA7"/>
    <w:rsid w:val="006C1229"/>
    <w:rsid w:val="006C1974"/>
    <w:rsid w:val="006C22C2"/>
    <w:rsid w:val="006C2637"/>
    <w:rsid w:val="006C4C43"/>
    <w:rsid w:val="006C67A7"/>
    <w:rsid w:val="006C6AEF"/>
    <w:rsid w:val="006D06E0"/>
    <w:rsid w:val="006D0B1F"/>
    <w:rsid w:val="006D1D1C"/>
    <w:rsid w:val="006D203C"/>
    <w:rsid w:val="006D2464"/>
    <w:rsid w:val="006D24DE"/>
    <w:rsid w:val="006D27E5"/>
    <w:rsid w:val="006D36D1"/>
    <w:rsid w:val="006D382A"/>
    <w:rsid w:val="006D3CEC"/>
    <w:rsid w:val="006D4994"/>
    <w:rsid w:val="006D5356"/>
    <w:rsid w:val="006D644A"/>
    <w:rsid w:val="006D6BA3"/>
    <w:rsid w:val="006D7312"/>
    <w:rsid w:val="006D774A"/>
    <w:rsid w:val="006E12D3"/>
    <w:rsid w:val="006E241A"/>
    <w:rsid w:val="006E24FB"/>
    <w:rsid w:val="006E34CC"/>
    <w:rsid w:val="006E396A"/>
    <w:rsid w:val="006E4C17"/>
    <w:rsid w:val="006E5F53"/>
    <w:rsid w:val="006F13E2"/>
    <w:rsid w:val="006F230E"/>
    <w:rsid w:val="006F28D6"/>
    <w:rsid w:val="006F2AA1"/>
    <w:rsid w:val="006F2C49"/>
    <w:rsid w:val="006F3360"/>
    <w:rsid w:val="006F3381"/>
    <w:rsid w:val="006F343D"/>
    <w:rsid w:val="006F3BD7"/>
    <w:rsid w:val="00700B2D"/>
    <w:rsid w:val="00701E67"/>
    <w:rsid w:val="00702136"/>
    <w:rsid w:val="00702189"/>
    <w:rsid w:val="00702537"/>
    <w:rsid w:val="00703119"/>
    <w:rsid w:val="007048A3"/>
    <w:rsid w:val="007048A8"/>
    <w:rsid w:val="00704C09"/>
    <w:rsid w:val="0070542F"/>
    <w:rsid w:val="00705D76"/>
    <w:rsid w:val="007064E2"/>
    <w:rsid w:val="0070667F"/>
    <w:rsid w:val="007066CB"/>
    <w:rsid w:val="0070741D"/>
    <w:rsid w:val="00707785"/>
    <w:rsid w:val="00707C0A"/>
    <w:rsid w:val="007128D1"/>
    <w:rsid w:val="0071491F"/>
    <w:rsid w:val="00717FF3"/>
    <w:rsid w:val="007216F3"/>
    <w:rsid w:val="00722A35"/>
    <w:rsid w:val="00725E7B"/>
    <w:rsid w:val="00725EA4"/>
    <w:rsid w:val="00725FB3"/>
    <w:rsid w:val="007262D7"/>
    <w:rsid w:val="0072798C"/>
    <w:rsid w:val="00730DFA"/>
    <w:rsid w:val="00732402"/>
    <w:rsid w:val="00732DF1"/>
    <w:rsid w:val="0073349D"/>
    <w:rsid w:val="00733CAA"/>
    <w:rsid w:val="00735717"/>
    <w:rsid w:val="00737104"/>
    <w:rsid w:val="007372D9"/>
    <w:rsid w:val="0073732D"/>
    <w:rsid w:val="00740298"/>
    <w:rsid w:val="00740F9B"/>
    <w:rsid w:val="00741816"/>
    <w:rsid w:val="007419D5"/>
    <w:rsid w:val="00741CCC"/>
    <w:rsid w:val="0074203F"/>
    <w:rsid w:val="007425C9"/>
    <w:rsid w:val="00742B8E"/>
    <w:rsid w:val="00743F3D"/>
    <w:rsid w:val="00744B39"/>
    <w:rsid w:val="00744B75"/>
    <w:rsid w:val="007456C6"/>
    <w:rsid w:val="00746C27"/>
    <w:rsid w:val="00746F6A"/>
    <w:rsid w:val="007476FA"/>
    <w:rsid w:val="00750733"/>
    <w:rsid w:val="007515E9"/>
    <w:rsid w:val="007526C9"/>
    <w:rsid w:val="00752905"/>
    <w:rsid w:val="00753ACD"/>
    <w:rsid w:val="00754420"/>
    <w:rsid w:val="007552A0"/>
    <w:rsid w:val="0075615A"/>
    <w:rsid w:val="00757487"/>
    <w:rsid w:val="0076044C"/>
    <w:rsid w:val="007607CA"/>
    <w:rsid w:val="00760C67"/>
    <w:rsid w:val="007615A1"/>
    <w:rsid w:val="00761938"/>
    <w:rsid w:val="0076229E"/>
    <w:rsid w:val="00762C68"/>
    <w:rsid w:val="00762CC1"/>
    <w:rsid w:val="0076482A"/>
    <w:rsid w:val="00764D8A"/>
    <w:rsid w:val="007655D2"/>
    <w:rsid w:val="00767C94"/>
    <w:rsid w:val="00767FAF"/>
    <w:rsid w:val="00771871"/>
    <w:rsid w:val="00773E9E"/>
    <w:rsid w:val="00776FF6"/>
    <w:rsid w:val="007777E8"/>
    <w:rsid w:val="0078095A"/>
    <w:rsid w:val="00780D42"/>
    <w:rsid w:val="007820A5"/>
    <w:rsid w:val="00782849"/>
    <w:rsid w:val="00782B82"/>
    <w:rsid w:val="00785C3D"/>
    <w:rsid w:val="00785FE4"/>
    <w:rsid w:val="00787895"/>
    <w:rsid w:val="00790E09"/>
    <w:rsid w:val="00791564"/>
    <w:rsid w:val="00792616"/>
    <w:rsid w:val="00792ABC"/>
    <w:rsid w:val="0079388D"/>
    <w:rsid w:val="00793ADB"/>
    <w:rsid w:val="00793C0F"/>
    <w:rsid w:val="00794D72"/>
    <w:rsid w:val="00795B26"/>
    <w:rsid w:val="00796234"/>
    <w:rsid w:val="00796F2B"/>
    <w:rsid w:val="00797BAC"/>
    <w:rsid w:val="00797D96"/>
    <w:rsid w:val="007A164F"/>
    <w:rsid w:val="007A19C3"/>
    <w:rsid w:val="007A2815"/>
    <w:rsid w:val="007A2990"/>
    <w:rsid w:val="007A37F7"/>
    <w:rsid w:val="007A48AE"/>
    <w:rsid w:val="007A4BF5"/>
    <w:rsid w:val="007A5B18"/>
    <w:rsid w:val="007B0012"/>
    <w:rsid w:val="007B0023"/>
    <w:rsid w:val="007B2B3F"/>
    <w:rsid w:val="007B2F36"/>
    <w:rsid w:val="007B367B"/>
    <w:rsid w:val="007B49D0"/>
    <w:rsid w:val="007B4A2B"/>
    <w:rsid w:val="007B67F8"/>
    <w:rsid w:val="007B74B8"/>
    <w:rsid w:val="007B781E"/>
    <w:rsid w:val="007B7ACE"/>
    <w:rsid w:val="007C0FF0"/>
    <w:rsid w:val="007C27BE"/>
    <w:rsid w:val="007C2B7B"/>
    <w:rsid w:val="007C53D9"/>
    <w:rsid w:val="007C546A"/>
    <w:rsid w:val="007C58E9"/>
    <w:rsid w:val="007C6633"/>
    <w:rsid w:val="007C6E68"/>
    <w:rsid w:val="007C7433"/>
    <w:rsid w:val="007C7550"/>
    <w:rsid w:val="007C7E6A"/>
    <w:rsid w:val="007D0D00"/>
    <w:rsid w:val="007D1503"/>
    <w:rsid w:val="007D1881"/>
    <w:rsid w:val="007D1A63"/>
    <w:rsid w:val="007D1E6A"/>
    <w:rsid w:val="007D23D5"/>
    <w:rsid w:val="007D29ED"/>
    <w:rsid w:val="007D2FCE"/>
    <w:rsid w:val="007D4BA3"/>
    <w:rsid w:val="007D655F"/>
    <w:rsid w:val="007D65E2"/>
    <w:rsid w:val="007E00EA"/>
    <w:rsid w:val="007E0CCA"/>
    <w:rsid w:val="007E1124"/>
    <w:rsid w:val="007E15F8"/>
    <w:rsid w:val="007E1940"/>
    <w:rsid w:val="007E1EBE"/>
    <w:rsid w:val="007E2A47"/>
    <w:rsid w:val="007E51AB"/>
    <w:rsid w:val="007E5E30"/>
    <w:rsid w:val="007E670F"/>
    <w:rsid w:val="007E67E3"/>
    <w:rsid w:val="007F07D0"/>
    <w:rsid w:val="007F0D0A"/>
    <w:rsid w:val="007F22CE"/>
    <w:rsid w:val="007F2A35"/>
    <w:rsid w:val="007F2B29"/>
    <w:rsid w:val="007F2FB6"/>
    <w:rsid w:val="007F5085"/>
    <w:rsid w:val="007F6A0B"/>
    <w:rsid w:val="007F6D68"/>
    <w:rsid w:val="007F7B1C"/>
    <w:rsid w:val="007F7C13"/>
    <w:rsid w:val="007F7F53"/>
    <w:rsid w:val="0080074A"/>
    <w:rsid w:val="0080299D"/>
    <w:rsid w:val="008034AD"/>
    <w:rsid w:val="00803C41"/>
    <w:rsid w:val="00804A01"/>
    <w:rsid w:val="0080594A"/>
    <w:rsid w:val="00805DA8"/>
    <w:rsid w:val="00806063"/>
    <w:rsid w:val="008076F1"/>
    <w:rsid w:val="008123DB"/>
    <w:rsid w:val="00813541"/>
    <w:rsid w:val="0081744B"/>
    <w:rsid w:val="00820275"/>
    <w:rsid w:val="00821929"/>
    <w:rsid w:val="00822436"/>
    <w:rsid w:val="00824818"/>
    <w:rsid w:val="00824BDF"/>
    <w:rsid w:val="008250D6"/>
    <w:rsid w:val="00825B1E"/>
    <w:rsid w:val="00825DD7"/>
    <w:rsid w:val="00826699"/>
    <w:rsid w:val="008266A4"/>
    <w:rsid w:val="00827103"/>
    <w:rsid w:val="00827ACC"/>
    <w:rsid w:val="00827CF6"/>
    <w:rsid w:val="00830148"/>
    <w:rsid w:val="008306EC"/>
    <w:rsid w:val="00830D72"/>
    <w:rsid w:val="00831114"/>
    <w:rsid w:val="008316B2"/>
    <w:rsid w:val="00831B2E"/>
    <w:rsid w:val="00832214"/>
    <w:rsid w:val="00832223"/>
    <w:rsid w:val="0083280B"/>
    <w:rsid w:val="00832FC3"/>
    <w:rsid w:val="0083383F"/>
    <w:rsid w:val="008353FC"/>
    <w:rsid w:val="00835617"/>
    <w:rsid w:val="008372DD"/>
    <w:rsid w:val="00837ED8"/>
    <w:rsid w:val="008413C1"/>
    <w:rsid w:val="00841903"/>
    <w:rsid w:val="0084402B"/>
    <w:rsid w:val="008445C8"/>
    <w:rsid w:val="0084587E"/>
    <w:rsid w:val="00850139"/>
    <w:rsid w:val="00850829"/>
    <w:rsid w:val="008519E2"/>
    <w:rsid w:val="00851ACE"/>
    <w:rsid w:val="00853988"/>
    <w:rsid w:val="008544B9"/>
    <w:rsid w:val="00857961"/>
    <w:rsid w:val="00857E23"/>
    <w:rsid w:val="00860F68"/>
    <w:rsid w:val="00860FB8"/>
    <w:rsid w:val="00861FE6"/>
    <w:rsid w:val="0086317B"/>
    <w:rsid w:val="00863CC7"/>
    <w:rsid w:val="008647CC"/>
    <w:rsid w:val="00864A40"/>
    <w:rsid w:val="008657D2"/>
    <w:rsid w:val="0086622C"/>
    <w:rsid w:val="008674F8"/>
    <w:rsid w:val="00871E3F"/>
    <w:rsid w:val="00872184"/>
    <w:rsid w:val="00872670"/>
    <w:rsid w:val="00874BCA"/>
    <w:rsid w:val="008752C8"/>
    <w:rsid w:val="00875542"/>
    <w:rsid w:val="00875A5F"/>
    <w:rsid w:val="00875C10"/>
    <w:rsid w:val="00876FAB"/>
    <w:rsid w:val="00880125"/>
    <w:rsid w:val="0088314A"/>
    <w:rsid w:val="00883247"/>
    <w:rsid w:val="00883AFC"/>
    <w:rsid w:val="00884708"/>
    <w:rsid w:val="00884826"/>
    <w:rsid w:val="00884ADE"/>
    <w:rsid w:val="00884B46"/>
    <w:rsid w:val="008870FC"/>
    <w:rsid w:val="00887BB6"/>
    <w:rsid w:val="00891E91"/>
    <w:rsid w:val="00892D4C"/>
    <w:rsid w:val="00892E62"/>
    <w:rsid w:val="00894802"/>
    <w:rsid w:val="0089501B"/>
    <w:rsid w:val="00895C9F"/>
    <w:rsid w:val="0089668B"/>
    <w:rsid w:val="008A0329"/>
    <w:rsid w:val="008A0CF1"/>
    <w:rsid w:val="008A0DF4"/>
    <w:rsid w:val="008A1392"/>
    <w:rsid w:val="008A1556"/>
    <w:rsid w:val="008A1AFB"/>
    <w:rsid w:val="008A209C"/>
    <w:rsid w:val="008A3098"/>
    <w:rsid w:val="008A3182"/>
    <w:rsid w:val="008A4960"/>
    <w:rsid w:val="008A5E6F"/>
    <w:rsid w:val="008A79EF"/>
    <w:rsid w:val="008A7BE8"/>
    <w:rsid w:val="008A7D19"/>
    <w:rsid w:val="008B128F"/>
    <w:rsid w:val="008B17B0"/>
    <w:rsid w:val="008B1E2E"/>
    <w:rsid w:val="008B1ECC"/>
    <w:rsid w:val="008B5051"/>
    <w:rsid w:val="008B50A5"/>
    <w:rsid w:val="008B55F1"/>
    <w:rsid w:val="008B6111"/>
    <w:rsid w:val="008B6845"/>
    <w:rsid w:val="008B6CEF"/>
    <w:rsid w:val="008B7992"/>
    <w:rsid w:val="008C2480"/>
    <w:rsid w:val="008C28E2"/>
    <w:rsid w:val="008C3C78"/>
    <w:rsid w:val="008C3DF4"/>
    <w:rsid w:val="008C4C6A"/>
    <w:rsid w:val="008C667A"/>
    <w:rsid w:val="008C7253"/>
    <w:rsid w:val="008C7A3D"/>
    <w:rsid w:val="008C7E11"/>
    <w:rsid w:val="008D0FCC"/>
    <w:rsid w:val="008D11EA"/>
    <w:rsid w:val="008D1502"/>
    <w:rsid w:val="008D1581"/>
    <w:rsid w:val="008D317A"/>
    <w:rsid w:val="008D546D"/>
    <w:rsid w:val="008D64FC"/>
    <w:rsid w:val="008D6730"/>
    <w:rsid w:val="008D67B9"/>
    <w:rsid w:val="008D6A18"/>
    <w:rsid w:val="008D6EEA"/>
    <w:rsid w:val="008D755B"/>
    <w:rsid w:val="008E2943"/>
    <w:rsid w:val="008E2E0A"/>
    <w:rsid w:val="008E348B"/>
    <w:rsid w:val="008E4A91"/>
    <w:rsid w:val="008E5483"/>
    <w:rsid w:val="008E5DC0"/>
    <w:rsid w:val="008E5F1F"/>
    <w:rsid w:val="008E68FA"/>
    <w:rsid w:val="008E6B38"/>
    <w:rsid w:val="008F0986"/>
    <w:rsid w:val="008F21F2"/>
    <w:rsid w:val="008F3533"/>
    <w:rsid w:val="008F3BA6"/>
    <w:rsid w:val="008F633E"/>
    <w:rsid w:val="008F6CB7"/>
    <w:rsid w:val="008F6ED3"/>
    <w:rsid w:val="008F700D"/>
    <w:rsid w:val="008F79B7"/>
    <w:rsid w:val="008F7B14"/>
    <w:rsid w:val="008F7B65"/>
    <w:rsid w:val="00900ACC"/>
    <w:rsid w:val="00903405"/>
    <w:rsid w:val="00903873"/>
    <w:rsid w:val="00903A4D"/>
    <w:rsid w:val="00905429"/>
    <w:rsid w:val="0090647B"/>
    <w:rsid w:val="00906B50"/>
    <w:rsid w:val="00907D35"/>
    <w:rsid w:val="009128C2"/>
    <w:rsid w:val="00912D34"/>
    <w:rsid w:val="0091369C"/>
    <w:rsid w:val="00913970"/>
    <w:rsid w:val="00913B1E"/>
    <w:rsid w:val="009148C1"/>
    <w:rsid w:val="00915095"/>
    <w:rsid w:val="00915FDF"/>
    <w:rsid w:val="009178AB"/>
    <w:rsid w:val="00917CF3"/>
    <w:rsid w:val="00917D28"/>
    <w:rsid w:val="00920023"/>
    <w:rsid w:val="009207A5"/>
    <w:rsid w:val="009213B4"/>
    <w:rsid w:val="00921D6F"/>
    <w:rsid w:val="009223A6"/>
    <w:rsid w:val="00922AF1"/>
    <w:rsid w:val="009230F9"/>
    <w:rsid w:val="00923877"/>
    <w:rsid w:val="00925A4B"/>
    <w:rsid w:val="0092604F"/>
    <w:rsid w:val="00927AC3"/>
    <w:rsid w:val="00930BF9"/>
    <w:rsid w:val="00930E42"/>
    <w:rsid w:val="00930F1A"/>
    <w:rsid w:val="009317CE"/>
    <w:rsid w:val="00931A11"/>
    <w:rsid w:val="00931CCA"/>
    <w:rsid w:val="00931EC6"/>
    <w:rsid w:val="00932238"/>
    <w:rsid w:val="0093334F"/>
    <w:rsid w:val="00933A46"/>
    <w:rsid w:val="0093449B"/>
    <w:rsid w:val="00935C21"/>
    <w:rsid w:val="0093637A"/>
    <w:rsid w:val="00937089"/>
    <w:rsid w:val="009406EE"/>
    <w:rsid w:val="00940D2C"/>
    <w:rsid w:val="00940F19"/>
    <w:rsid w:val="00942ABE"/>
    <w:rsid w:val="00943A80"/>
    <w:rsid w:val="00944A9C"/>
    <w:rsid w:val="009455F0"/>
    <w:rsid w:val="009457F3"/>
    <w:rsid w:val="00945B8A"/>
    <w:rsid w:val="009506E7"/>
    <w:rsid w:val="009522A3"/>
    <w:rsid w:val="0095270C"/>
    <w:rsid w:val="00952992"/>
    <w:rsid w:val="009547EC"/>
    <w:rsid w:val="009559DB"/>
    <w:rsid w:val="00956331"/>
    <w:rsid w:val="00960B39"/>
    <w:rsid w:val="00961C32"/>
    <w:rsid w:val="0096243D"/>
    <w:rsid w:val="0096264C"/>
    <w:rsid w:val="009630EB"/>
    <w:rsid w:val="00964131"/>
    <w:rsid w:val="00965750"/>
    <w:rsid w:val="00966065"/>
    <w:rsid w:val="009676D8"/>
    <w:rsid w:val="00971304"/>
    <w:rsid w:val="009751B3"/>
    <w:rsid w:val="00975297"/>
    <w:rsid w:val="00976880"/>
    <w:rsid w:val="00977B36"/>
    <w:rsid w:val="00980158"/>
    <w:rsid w:val="009816D9"/>
    <w:rsid w:val="00981BB2"/>
    <w:rsid w:val="00983A61"/>
    <w:rsid w:val="00983FFC"/>
    <w:rsid w:val="009849EE"/>
    <w:rsid w:val="009857C4"/>
    <w:rsid w:val="00985C6D"/>
    <w:rsid w:val="00986D83"/>
    <w:rsid w:val="00990E02"/>
    <w:rsid w:val="00991DB3"/>
    <w:rsid w:val="00992EA3"/>
    <w:rsid w:val="009933C1"/>
    <w:rsid w:val="00994267"/>
    <w:rsid w:val="0099432B"/>
    <w:rsid w:val="009979C4"/>
    <w:rsid w:val="009A028B"/>
    <w:rsid w:val="009A210E"/>
    <w:rsid w:val="009A2DE0"/>
    <w:rsid w:val="009A388F"/>
    <w:rsid w:val="009A4469"/>
    <w:rsid w:val="009A5B38"/>
    <w:rsid w:val="009A6102"/>
    <w:rsid w:val="009A628B"/>
    <w:rsid w:val="009A646C"/>
    <w:rsid w:val="009A6E44"/>
    <w:rsid w:val="009A71EA"/>
    <w:rsid w:val="009A752E"/>
    <w:rsid w:val="009B1264"/>
    <w:rsid w:val="009B1C87"/>
    <w:rsid w:val="009B1DCF"/>
    <w:rsid w:val="009B2268"/>
    <w:rsid w:val="009B2279"/>
    <w:rsid w:val="009B2ADC"/>
    <w:rsid w:val="009B2DEE"/>
    <w:rsid w:val="009B4581"/>
    <w:rsid w:val="009B58F8"/>
    <w:rsid w:val="009B6365"/>
    <w:rsid w:val="009B6888"/>
    <w:rsid w:val="009B7068"/>
    <w:rsid w:val="009B7BAC"/>
    <w:rsid w:val="009B7D31"/>
    <w:rsid w:val="009C226C"/>
    <w:rsid w:val="009C283D"/>
    <w:rsid w:val="009C2B05"/>
    <w:rsid w:val="009C3030"/>
    <w:rsid w:val="009C40A5"/>
    <w:rsid w:val="009C43CF"/>
    <w:rsid w:val="009C52A4"/>
    <w:rsid w:val="009C5F27"/>
    <w:rsid w:val="009C5F90"/>
    <w:rsid w:val="009D09C2"/>
    <w:rsid w:val="009D36E8"/>
    <w:rsid w:val="009D380C"/>
    <w:rsid w:val="009D4420"/>
    <w:rsid w:val="009D482A"/>
    <w:rsid w:val="009D59B6"/>
    <w:rsid w:val="009D5D7E"/>
    <w:rsid w:val="009D6D89"/>
    <w:rsid w:val="009D6FDE"/>
    <w:rsid w:val="009D75D7"/>
    <w:rsid w:val="009D7A1D"/>
    <w:rsid w:val="009D7E0F"/>
    <w:rsid w:val="009D7FCC"/>
    <w:rsid w:val="009E1406"/>
    <w:rsid w:val="009E24C3"/>
    <w:rsid w:val="009E2D26"/>
    <w:rsid w:val="009E3D36"/>
    <w:rsid w:val="009E430C"/>
    <w:rsid w:val="009E5E90"/>
    <w:rsid w:val="009F067C"/>
    <w:rsid w:val="009F1BE4"/>
    <w:rsid w:val="009F2149"/>
    <w:rsid w:val="009F227F"/>
    <w:rsid w:val="009F5174"/>
    <w:rsid w:val="009F5EDD"/>
    <w:rsid w:val="009F6F02"/>
    <w:rsid w:val="009F7E66"/>
    <w:rsid w:val="00A00A6C"/>
    <w:rsid w:val="00A013E8"/>
    <w:rsid w:val="00A03C15"/>
    <w:rsid w:val="00A04B52"/>
    <w:rsid w:val="00A05F88"/>
    <w:rsid w:val="00A06093"/>
    <w:rsid w:val="00A07366"/>
    <w:rsid w:val="00A079D0"/>
    <w:rsid w:val="00A1062F"/>
    <w:rsid w:val="00A12173"/>
    <w:rsid w:val="00A128BE"/>
    <w:rsid w:val="00A12C5D"/>
    <w:rsid w:val="00A137A4"/>
    <w:rsid w:val="00A14257"/>
    <w:rsid w:val="00A14890"/>
    <w:rsid w:val="00A161F5"/>
    <w:rsid w:val="00A17036"/>
    <w:rsid w:val="00A17082"/>
    <w:rsid w:val="00A20787"/>
    <w:rsid w:val="00A21C75"/>
    <w:rsid w:val="00A22E8E"/>
    <w:rsid w:val="00A23727"/>
    <w:rsid w:val="00A24169"/>
    <w:rsid w:val="00A245F5"/>
    <w:rsid w:val="00A27D6E"/>
    <w:rsid w:val="00A27E45"/>
    <w:rsid w:val="00A27F10"/>
    <w:rsid w:val="00A308D2"/>
    <w:rsid w:val="00A321E2"/>
    <w:rsid w:val="00A32CB2"/>
    <w:rsid w:val="00A32F05"/>
    <w:rsid w:val="00A3343A"/>
    <w:rsid w:val="00A349E5"/>
    <w:rsid w:val="00A365DA"/>
    <w:rsid w:val="00A3711F"/>
    <w:rsid w:val="00A37CBE"/>
    <w:rsid w:val="00A411D9"/>
    <w:rsid w:val="00A421D6"/>
    <w:rsid w:val="00A42C47"/>
    <w:rsid w:val="00A43A5B"/>
    <w:rsid w:val="00A44D10"/>
    <w:rsid w:val="00A461A8"/>
    <w:rsid w:val="00A46328"/>
    <w:rsid w:val="00A47164"/>
    <w:rsid w:val="00A502C4"/>
    <w:rsid w:val="00A50B1C"/>
    <w:rsid w:val="00A50CAC"/>
    <w:rsid w:val="00A515E6"/>
    <w:rsid w:val="00A5226E"/>
    <w:rsid w:val="00A55994"/>
    <w:rsid w:val="00A56264"/>
    <w:rsid w:val="00A57703"/>
    <w:rsid w:val="00A606EB"/>
    <w:rsid w:val="00A60F23"/>
    <w:rsid w:val="00A61146"/>
    <w:rsid w:val="00A617F4"/>
    <w:rsid w:val="00A61D33"/>
    <w:rsid w:val="00A62465"/>
    <w:rsid w:val="00A62E27"/>
    <w:rsid w:val="00A634B1"/>
    <w:rsid w:val="00A63753"/>
    <w:rsid w:val="00A6390E"/>
    <w:rsid w:val="00A64982"/>
    <w:rsid w:val="00A64E6F"/>
    <w:rsid w:val="00A66209"/>
    <w:rsid w:val="00A66223"/>
    <w:rsid w:val="00A67148"/>
    <w:rsid w:val="00A672A0"/>
    <w:rsid w:val="00A70C1D"/>
    <w:rsid w:val="00A712F9"/>
    <w:rsid w:val="00A7198A"/>
    <w:rsid w:val="00A71DA5"/>
    <w:rsid w:val="00A72EA5"/>
    <w:rsid w:val="00A74C07"/>
    <w:rsid w:val="00A751ED"/>
    <w:rsid w:val="00A759AF"/>
    <w:rsid w:val="00A75FE8"/>
    <w:rsid w:val="00A76DF1"/>
    <w:rsid w:val="00A7701E"/>
    <w:rsid w:val="00A775B4"/>
    <w:rsid w:val="00A8004D"/>
    <w:rsid w:val="00A809CE"/>
    <w:rsid w:val="00A80DB9"/>
    <w:rsid w:val="00A83585"/>
    <w:rsid w:val="00A840AB"/>
    <w:rsid w:val="00A8478B"/>
    <w:rsid w:val="00A85F3F"/>
    <w:rsid w:val="00A861E4"/>
    <w:rsid w:val="00A871A6"/>
    <w:rsid w:val="00A91464"/>
    <w:rsid w:val="00A92299"/>
    <w:rsid w:val="00A9302E"/>
    <w:rsid w:val="00A93333"/>
    <w:rsid w:val="00A95811"/>
    <w:rsid w:val="00A9637A"/>
    <w:rsid w:val="00A96D2F"/>
    <w:rsid w:val="00A971F5"/>
    <w:rsid w:val="00AA0923"/>
    <w:rsid w:val="00AA0FEE"/>
    <w:rsid w:val="00AA1C4F"/>
    <w:rsid w:val="00AA2314"/>
    <w:rsid w:val="00AA32D8"/>
    <w:rsid w:val="00AA3D31"/>
    <w:rsid w:val="00AA43B6"/>
    <w:rsid w:val="00AA4C1C"/>
    <w:rsid w:val="00AA5573"/>
    <w:rsid w:val="00AA6C80"/>
    <w:rsid w:val="00AA7709"/>
    <w:rsid w:val="00AB07A6"/>
    <w:rsid w:val="00AB0C93"/>
    <w:rsid w:val="00AB1F64"/>
    <w:rsid w:val="00AB208B"/>
    <w:rsid w:val="00AB2486"/>
    <w:rsid w:val="00AB4386"/>
    <w:rsid w:val="00AB4945"/>
    <w:rsid w:val="00AB7042"/>
    <w:rsid w:val="00AC2628"/>
    <w:rsid w:val="00AC4B46"/>
    <w:rsid w:val="00AC4DEE"/>
    <w:rsid w:val="00AC57C2"/>
    <w:rsid w:val="00AC5AEA"/>
    <w:rsid w:val="00AC5B1F"/>
    <w:rsid w:val="00AC63C2"/>
    <w:rsid w:val="00AC678C"/>
    <w:rsid w:val="00AC68B3"/>
    <w:rsid w:val="00AC6CD1"/>
    <w:rsid w:val="00AD09FB"/>
    <w:rsid w:val="00AD0CF1"/>
    <w:rsid w:val="00AD1423"/>
    <w:rsid w:val="00AD2191"/>
    <w:rsid w:val="00AD52F4"/>
    <w:rsid w:val="00AD5434"/>
    <w:rsid w:val="00AD64F6"/>
    <w:rsid w:val="00AD7022"/>
    <w:rsid w:val="00AD738B"/>
    <w:rsid w:val="00AE030A"/>
    <w:rsid w:val="00AE0FA1"/>
    <w:rsid w:val="00AE1803"/>
    <w:rsid w:val="00AE1E36"/>
    <w:rsid w:val="00AE5101"/>
    <w:rsid w:val="00AE722C"/>
    <w:rsid w:val="00AE77CF"/>
    <w:rsid w:val="00AE7BD0"/>
    <w:rsid w:val="00AF0D60"/>
    <w:rsid w:val="00AF1240"/>
    <w:rsid w:val="00AF1A3E"/>
    <w:rsid w:val="00AF2DB4"/>
    <w:rsid w:val="00AF385E"/>
    <w:rsid w:val="00AF3971"/>
    <w:rsid w:val="00AF432E"/>
    <w:rsid w:val="00AF6A60"/>
    <w:rsid w:val="00AF6E85"/>
    <w:rsid w:val="00AF78E1"/>
    <w:rsid w:val="00B01DEC"/>
    <w:rsid w:val="00B02992"/>
    <w:rsid w:val="00B03033"/>
    <w:rsid w:val="00B03BA0"/>
    <w:rsid w:val="00B04038"/>
    <w:rsid w:val="00B04D5B"/>
    <w:rsid w:val="00B05226"/>
    <w:rsid w:val="00B07BAD"/>
    <w:rsid w:val="00B07CAF"/>
    <w:rsid w:val="00B102F0"/>
    <w:rsid w:val="00B12086"/>
    <w:rsid w:val="00B12927"/>
    <w:rsid w:val="00B134D6"/>
    <w:rsid w:val="00B135C8"/>
    <w:rsid w:val="00B139CE"/>
    <w:rsid w:val="00B13B96"/>
    <w:rsid w:val="00B14587"/>
    <w:rsid w:val="00B14932"/>
    <w:rsid w:val="00B14FF7"/>
    <w:rsid w:val="00B15A66"/>
    <w:rsid w:val="00B167AB"/>
    <w:rsid w:val="00B16AFE"/>
    <w:rsid w:val="00B16D4E"/>
    <w:rsid w:val="00B2072D"/>
    <w:rsid w:val="00B23156"/>
    <w:rsid w:val="00B236F7"/>
    <w:rsid w:val="00B23B94"/>
    <w:rsid w:val="00B25BC3"/>
    <w:rsid w:val="00B272CE"/>
    <w:rsid w:val="00B27C86"/>
    <w:rsid w:val="00B329D8"/>
    <w:rsid w:val="00B32B8E"/>
    <w:rsid w:val="00B333F4"/>
    <w:rsid w:val="00B3405C"/>
    <w:rsid w:val="00B355DB"/>
    <w:rsid w:val="00B35C33"/>
    <w:rsid w:val="00B35EED"/>
    <w:rsid w:val="00B3620D"/>
    <w:rsid w:val="00B402BB"/>
    <w:rsid w:val="00B409DE"/>
    <w:rsid w:val="00B40A63"/>
    <w:rsid w:val="00B4128D"/>
    <w:rsid w:val="00B41DB9"/>
    <w:rsid w:val="00B41FCD"/>
    <w:rsid w:val="00B41FFF"/>
    <w:rsid w:val="00B42237"/>
    <w:rsid w:val="00B438F2"/>
    <w:rsid w:val="00B44FBE"/>
    <w:rsid w:val="00B4504E"/>
    <w:rsid w:val="00B470E6"/>
    <w:rsid w:val="00B47575"/>
    <w:rsid w:val="00B47EA9"/>
    <w:rsid w:val="00B5024F"/>
    <w:rsid w:val="00B5384B"/>
    <w:rsid w:val="00B552C5"/>
    <w:rsid w:val="00B560C9"/>
    <w:rsid w:val="00B5695B"/>
    <w:rsid w:val="00B572E9"/>
    <w:rsid w:val="00B57E7F"/>
    <w:rsid w:val="00B6044A"/>
    <w:rsid w:val="00B6050D"/>
    <w:rsid w:val="00B61332"/>
    <w:rsid w:val="00B6195F"/>
    <w:rsid w:val="00B65096"/>
    <w:rsid w:val="00B65E65"/>
    <w:rsid w:val="00B66B1B"/>
    <w:rsid w:val="00B6798A"/>
    <w:rsid w:val="00B707D9"/>
    <w:rsid w:val="00B70B4B"/>
    <w:rsid w:val="00B70DE5"/>
    <w:rsid w:val="00B70E1E"/>
    <w:rsid w:val="00B72304"/>
    <w:rsid w:val="00B7412D"/>
    <w:rsid w:val="00B74C08"/>
    <w:rsid w:val="00B75AB6"/>
    <w:rsid w:val="00B75CC4"/>
    <w:rsid w:val="00B771FC"/>
    <w:rsid w:val="00B77231"/>
    <w:rsid w:val="00B77A60"/>
    <w:rsid w:val="00B77DC4"/>
    <w:rsid w:val="00B80E3F"/>
    <w:rsid w:val="00B81722"/>
    <w:rsid w:val="00B81B8B"/>
    <w:rsid w:val="00B81F3E"/>
    <w:rsid w:val="00B827BD"/>
    <w:rsid w:val="00B82A2F"/>
    <w:rsid w:val="00B83AAB"/>
    <w:rsid w:val="00B84EEF"/>
    <w:rsid w:val="00B87296"/>
    <w:rsid w:val="00B872C2"/>
    <w:rsid w:val="00B90FFB"/>
    <w:rsid w:val="00B919C4"/>
    <w:rsid w:val="00B91CDD"/>
    <w:rsid w:val="00B92A84"/>
    <w:rsid w:val="00B937BC"/>
    <w:rsid w:val="00B94210"/>
    <w:rsid w:val="00B9478D"/>
    <w:rsid w:val="00B94F94"/>
    <w:rsid w:val="00B954D8"/>
    <w:rsid w:val="00B96103"/>
    <w:rsid w:val="00BA0499"/>
    <w:rsid w:val="00BA0E20"/>
    <w:rsid w:val="00BA130C"/>
    <w:rsid w:val="00BA2504"/>
    <w:rsid w:val="00BA3DAB"/>
    <w:rsid w:val="00BA405F"/>
    <w:rsid w:val="00BA4138"/>
    <w:rsid w:val="00BA4C3F"/>
    <w:rsid w:val="00BA6E62"/>
    <w:rsid w:val="00BA6F2C"/>
    <w:rsid w:val="00BB06F8"/>
    <w:rsid w:val="00BB0FFB"/>
    <w:rsid w:val="00BB1A5C"/>
    <w:rsid w:val="00BB1EBC"/>
    <w:rsid w:val="00BB2035"/>
    <w:rsid w:val="00BB2F39"/>
    <w:rsid w:val="00BB31BD"/>
    <w:rsid w:val="00BB391D"/>
    <w:rsid w:val="00BB3EA8"/>
    <w:rsid w:val="00BC119A"/>
    <w:rsid w:val="00BC13DE"/>
    <w:rsid w:val="00BC24A0"/>
    <w:rsid w:val="00BC288B"/>
    <w:rsid w:val="00BC2FE9"/>
    <w:rsid w:val="00BC4CF5"/>
    <w:rsid w:val="00BC69E5"/>
    <w:rsid w:val="00BC798D"/>
    <w:rsid w:val="00BD03AF"/>
    <w:rsid w:val="00BD1226"/>
    <w:rsid w:val="00BD17B3"/>
    <w:rsid w:val="00BD1C41"/>
    <w:rsid w:val="00BD1F6F"/>
    <w:rsid w:val="00BD2B69"/>
    <w:rsid w:val="00BD2CA6"/>
    <w:rsid w:val="00BD35B0"/>
    <w:rsid w:val="00BD3C0B"/>
    <w:rsid w:val="00BD46C0"/>
    <w:rsid w:val="00BD659E"/>
    <w:rsid w:val="00BE0D34"/>
    <w:rsid w:val="00BE2CC3"/>
    <w:rsid w:val="00BE4210"/>
    <w:rsid w:val="00BE4267"/>
    <w:rsid w:val="00BE4AFA"/>
    <w:rsid w:val="00BE53E7"/>
    <w:rsid w:val="00BE5A42"/>
    <w:rsid w:val="00BE68A3"/>
    <w:rsid w:val="00BE73E5"/>
    <w:rsid w:val="00BE7775"/>
    <w:rsid w:val="00BF1098"/>
    <w:rsid w:val="00BF125A"/>
    <w:rsid w:val="00BF13C6"/>
    <w:rsid w:val="00BF1679"/>
    <w:rsid w:val="00BF1DC2"/>
    <w:rsid w:val="00BF22B8"/>
    <w:rsid w:val="00BF2C72"/>
    <w:rsid w:val="00BF559F"/>
    <w:rsid w:val="00BF6081"/>
    <w:rsid w:val="00BF76A1"/>
    <w:rsid w:val="00C008FD"/>
    <w:rsid w:val="00C011C6"/>
    <w:rsid w:val="00C02044"/>
    <w:rsid w:val="00C0370B"/>
    <w:rsid w:val="00C039A1"/>
    <w:rsid w:val="00C04064"/>
    <w:rsid w:val="00C041EA"/>
    <w:rsid w:val="00C044FA"/>
    <w:rsid w:val="00C04862"/>
    <w:rsid w:val="00C0560C"/>
    <w:rsid w:val="00C059A2"/>
    <w:rsid w:val="00C05DD7"/>
    <w:rsid w:val="00C05E8A"/>
    <w:rsid w:val="00C06290"/>
    <w:rsid w:val="00C06FBD"/>
    <w:rsid w:val="00C07CD2"/>
    <w:rsid w:val="00C11FA4"/>
    <w:rsid w:val="00C1342C"/>
    <w:rsid w:val="00C15BD7"/>
    <w:rsid w:val="00C163BB"/>
    <w:rsid w:val="00C16F51"/>
    <w:rsid w:val="00C173CA"/>
    <w:rsid w:val="00C17B91"/>
    <w:rsid w:val="00C217EB"/>
    <w:rsid w:val="00C21CEF"/>
    <w:rsid w:val="00C228CD"/>
    <w:rsid w:val="00C22A0B"/>
    <w:rsid w:val="00C236D4"/>
    <w:rsid w:val="00C23D35"/>
    <w:rsid w:val="00C23F2A"/>
    <w:rsid w:val="00C24D4A"/>
    <w:rsid w:val="00C25553"/>
    <w:rsid w:val="00C26EF0"/>
    <w:rsid w:val="00C303AF"/>
    <w:rsid w:val="00C30BF5"/>
    <w:rsid w:val="00C314B8"/>
    <w:rsid w:val="00C321BC"/>
    <w:rsid w:val="00C32B72"/>
    <w:rsid w:val="00C32FBA"/>
    <w:rsid w:val="00C34534"/>
    <w:rsid w:val="00C36108"/>
    <w:rsid w:val="00C371E2"/>
    <w:rsid w:val="00C3729B"/>
    <w:rsid w:val="00C3750B"/>
    <w:rsid w:val="00C37E9A"/>
    <w:rsid w:val="00C40059"/>
    <w:rsid w:val="00C40CC1"/>
    <w:rsid w:val="00C41F90"/>
    <w:rsid w:val="00C42787"/>
    <w:rsid w:val="00C43DBD"/>
    <w:rsid w:val="00C44490"/>
    <w:rsid w:val="00C4495D"/>
    <w:rsid w:val="00C45195"/>
    <w:rsid w:val="00C4625F"/>
    <w:rsid w:val="00C46571"/>
    <w:rsid w:val="00C47A20"/>
    <w:rsid w:val="00C5001A"/>
    <w:rsid w:val="00C50BEF"/>
    <w:rsid w:val="00C52DD1"/>
    <w:rsid w:val="00C53017"/>
    <w:rsid w:val="00C537FB"/>
    <w:rsid w:val="00C53A50"/>
    <w:rsid w:val="00C540CD"/>
    <w:rsid w:val="00C547CA"/>
    <w:rsid w:val="00C54F20"/>
    <w:rsid w:val="00C5588A"/>
    <w:rsid w:val="00C5684F"/>
    <w:rsid w:val="00C56F9B"/>
    <w:rsid w:val="00C572B0"/>
    <w:rsid w:val="00C60C9E"/>
    <w:rsid w:val="00C6168C"/>
    <w:rsid w:val="00C61717"/>
    <w:rsid w:val="00C61BF0"/>
    <w:rsid w:val="00C635BD"/>
    <w:rsid w:val="00C64194"/>
    <w:rsid w:val="00C643DE"/>
    <w:rsid w:val="00C64537"/>
    <w:rsid w:val="00C6494B"/>
    <w:rsid w:val="00C6509F"/>
    <w:rsid w:val="00C66445"/>
    <w:rsid w:val="00C703CB"/>
    <w:rsid w:val="00C70A64"/>
    <w:rsid w:val="00C72C7B"/>
    <w:rsid w:val="00C7427E"/>
    <w:rsid w:val="00C74755"/>
    <w:rsid w:val="00C77C95"/>
    <w:rsid w:val="00C805C6"/>
    <w:rsid w:val="00C819E7"/>
    <w:rsid w:val="00C81DBA"/>
    <w:rsid w:val="00C82037"/>
    <w:rsid w:val="00C83BAD"/>
    <w:rsid w:val="00C8521B"/>
    <w:rsid w:val="00C8590A"/>
    <w:rsid w:val="00C866D4"/>
    <w:rsid w:val="00C8710E"/>
    <w:rsid w:val="00C9037E"/>
    <w:rsid w:val="00C903F9"/>
    <w:rsid w:val="00C907AB"/>
    <w:rsid w:val="00C909B3"/>
    <w:rsid w:val="00C91471"/>
    <w:rsid w:val="00C91B41"/>
    <w:rsid w:val="00C91F42"/>
    <w:rsid w:val="00C923F7"/>
    <w:rsid w:val="00C9260B"/>
    <w:rsid w:val="00C92B04"/>
    <w:rsid w:val="00C93216"/>
    <w:rsid w:val="00C936D2"/>
    <w:rsid w:val="00C93B90"/>
    <w:rsid w:val="00C950B2"/>
    <w:rsid w:val="00C9591A"/>
    <w:rsid w:val="00C96738"/>
    <w:rsid w:val="00CA00FC"/>
    <w:rsid w:val="00CA1C53"/>
    <w:rsid w:val="00CA2990"/>
    <w:rsid w:val="00CA2FA6"/>
    <w:rsid w:val="00CA2FEC"/>
    <w:rsid w:val="00CA402E"/>
    <w:rsid w:val="00CA423B"/>
    <w:rsid w:val="00CA45D5"/>
    <w:rsid w:val="00CA4EC0"/>
    <w:rsid w:val="00CA576D"/>
    <w:rsid w:val="00CA636D"/>
    <w:rsid w:val="00CA7F1B"/>
    <w:rsid w:val="00CB0871"/>
    <w:rsid w:val="00CB0C64"/>
    <w:rsid w:val="00CB3F69"/>
    <w:rsid w:val="00CB4C7D"/>
    <w:rsid w:val="00CB4CA9"/>
    <w:rsid w:val="00CB4EB0"/>
    <w:rsid w:val="00CB5464"/>
    <w:rsid w:val="00CB60CD"/>
    <w:rsid w:val="00CB7840"/>
    <w:rsid w:val="00CB7C64"/>
    <w:rsid w:val="00CC0840"/>
    <w:rsid w:val="00CC1389"/>
    <w:rsid w:val="00CC19B3"/>
    <w:rsid w:val="00CC207F"/>
    <w:rsid w:val="00CC2360"/>
    <w:rsid w:val="00CC27C9"/>
    <w:rsid w:val="00CC2C29"/>
    <w:rsid w:val="00CC2FDD"/>
    <w:rsid w:val="00CC4925"/>
    <w:rsid w:val="00CC4A66"/>
    <w:rsid w:val="00CC4F15"/>
    <w:rsid w:val="00CC70F9"/>
    <w:rsid w:val="00CD12BD"/>
    <w:rsid w:val="00CD1F28"/>
    <w:rsid w:val="00CD2EDC"/>
    <w:rsid w:val="00CD327C"/>
    <w:rsid w:val="00CD3DDE"/>
    <w:rsid w:val="00CD41D4"/>
    <w:rsid w:val="00CD4215"/>
    <w:rsid w:val="00CD45B5"/>
    <w:rsid w:val="00CD64D4"/>
    <w:rsid w:val="00CD6801"/>
    <w:rsid w:val="00CD6E21"/>
    <w:rsid w:val="00CD7F7B"/>
    <w:rsid w:val="00CE0885"/>
    <w:rsid w:val="00CE21E8"/>
    <w:rsid w:val="00CE2BC8"/>
    <w:rsid w:val="00CE3058"/>
    <w:rsid w:val="00CE3816"/>
    <w:rsid w:val="00CE72B9"/>
    <w:rsid w:val="00CF03D8"/>
    <w:rsid w:val="00CF1517"/>
    <w:rsid w:val="00CF2C75"/>
    <w:rsid w:val="00CF439F"/>
    <w:rsid w:val="00CF5571"/>
    <w:rsid w:val="00CF5DDD"/>
    <w:rsid w:val="00CF69FB"/>
    <w:rsid w:val="00CF6F18"/>
    <w:rsid w:val="00CF78E2"/>
    <w:rsid w:val="00CF7F3A"/>
    <w:rsid w:val="00D004CC"/>
    <w:rsid w:val="00D00F14"/>
    <w:rsid w:val="00D00FD3"/>
    <w:rsid w:val="00D03D97"/>
    <w:rsid w:val="00D04B62"/>
    <w:rsid w:val="00D07B67"/>
    <w:rsid w:val="00D12064"/>
    <w:rsid w:val="00D12AF1"/>
    <w:rsid w:val="00D13E80"/>
    <w:rsid w:val="00D1424E"/>
    <w:rsid w:val="00D148D3"/>
    <w:rsid w:val="00D1602C"/>
    <w:rsid w:val="00D1797B"/>
    <w:rsid w:val="00D204DE"/>
    <w:rsid w:val="00D20C3F"/>
    <w:rsid w:val="00D20CEA"/>
    <w:rsid w:val="00D2161B"/>
    <w:rsid w:val="00D21EC9"/>
    <w:rsid w:val="00D2299A"/>
    <w:rsid w:val="00D24D35"/>
    <w:rsid w:val="00D24EDF"/>
    <w:rsid w:val="00D26141"/>
    <w:rsid w:val="00D26FDD"/>
    <w:rsid w:val="00D27B1E"/>
    <w:rsid w:val="00D320CF"/>
    <w:rsid w:val="00D3213A"/>
    <w:rsid w:val="00D32FB0"/>
    <w:rsid w:val="00D334F8"/>
    <w:rsid w:val="00D34960"/>
    <w:rsid w:val="00D35804"/>
    <w:rsid w:val="00D35FF5"/>
    <w:rsid w:val="00D36C43"/>
    <w:rsid w:val="00D3776B"/>
    <w:rsid w:val="00D425A4"/>
    <w:rsid w:val="00D42D8B"/>
    <w:rsid w:val="00D4448F"/>
    <w:rsid w:val="00D44812"/>
    <w:rsid w:val="00D450B4"/>
    <w:rsid w:val="00D461D3"/>
    <w:rsid w:val="00D46E99"/>
    <w:rsid w:val="00D50675"/>
    <w:rsid w:val="00D50681"/>
    <w:rsid w:val="00D5153E"/>
    <w:rsid w:val="00D51611"/>
    <w:rsid w:val="00D520DA"/>
    <w:rsid w:val="00D52463"/>
    <w:rsid w:val="00D52A2B"/>
    <w:rsid w:val="00D53106"/>
    <w:rsid w:val="00D538D7"/>
    <w:rsid w:val="00D544BE"/>
    <w:rsid w:val="00D546D4"/>
    <w:rsid w:val="00D5494A"/>
    <w:rsid w:val="00D54E1E"/>
    <w:rsid w:val="00D5555B"/>
    <w:rsid w:val="00D557F3"/>
    <w:rsid w:val="00D60C89"/>
    <w:rsid w:val="00D610DD"/>
    <w:rsid w:val="00D61A80"/>
    <w:rsid w:val="00D6352E"/>
    <w:rsid w:val="00D63BF7"/>
    <w:rsid w:val="00D63CCF"/>
    <w:rsid w:val="00D6461E"/>
    <w:rsid w:val="00D64B0C"/>
    <w:rsid w:val="00D65DE7"/>
    <w:rsid w:val="00D660DE"/>
    <w:rsid w:val="00D66A3C"/>
    <w:rsid w:val="00D67F17"/>
    <w:rsid w:val="00D705C6"/>
    <w:rsid w:val="00D70638"/>
    <w:rsid w:val="00D70E2F"/>
    <w:rsid w:val="00D7235D"/>
    <w:rsid w:val="00D72A6C"/>
    <w:rsid w:val="00D730F6"/>
    <w:rsid w:val="00D73291"/>
    <w:rsid w:val="00D7375C"/>
    <w:rsid w:val="00D745F5"/>
    <w:rsid w:val="00D75BAC"/>
    <w:rsid w:val="00D76323"/>
    <w:rsid w:val="00D76A45"/>
    <w:rsid w:val="00D7746F"/>
    <w:rsid w:val="00D77925"/>
    <w:rsid w:val="00D80A69"/>
    <w:rsid w:val="00D83360"/>
    <w:rsid w:val="00D834C4"/>
    <w:rsid w:val="00D84243"/>
    <w:rsid w:val="00D84544"/>
    <w:rsid w:val="00D861B7"/>
    <w:rsid w:val="00D87022"/>
    <w:rsid w:val="00D87A06"/>
    <w:rsid w:val="00D92045"/>
    <w:rsid w:val="00D93260"/>
    <w:rsid w:val="00D93A34"/>
    <w:rsid w:val="00D93C52"/>
    <w:rsid w:val="00D95D9D"/>
    <w:rsid w:val="00D9619C"/>
    <w:rsid w:val="00D96840"/>
    <w:rsid w:val="00DA0964"/>
    <w:rsid w:val="00DA0C97"/>
    <w:rsid w:val="00DA13A7"/>
    <w:rsid w:val="00DA2BB0"/>
    <w:rsid w:val="00DA2F14"/>
    <w:rsid w:val="00DA33FD"/>
    <w:rsid w:val="00DA3763"/>
    <w:rsid w:val="00DA4675"/>
    <w:rsid w:val="00DA5926"/>
    <w:rsid w:val="00DA5A40"/>
    <w:rsid w:val="00DA6320"/>
    <w:rsid w:val="00DA6A56"/>
    <w:rsid w:val="00DA7C24"/>
    <w:rsid w:val="00DB03F4"/>
    <w:rsid w:val="00DB1855"/>
    <w:rsid w:val="00DB19A8"/>
    <w:rsid w:val="00DB22D6"/>
    <w:rsid w:val="00DB26E0"/>
    <w:rsid w:val="00DB2B07"/>
    <w:rsid w:val="00DB2CF5"/>
    <w:rsid w:val="00DB31C0"/>
    <w:rsid w:val="00DB34D4"/>
    <w:rsid w:val="00DB363B"/>
    <w:rsid w:val="00DB367A"/>
    <w:rsid w:val="00DB42D0"/>
    <w:rsid w:val="00DB43D4"/>
    <w:rsid w:val="00DB4B5E"/>
    <w:rsid w:val="00DB6264"/>
    <w:rsid w:val="00DB6806"/>
    <w:rsid w:val="00DB77EC"/>
    <w:rsid w:val="00DB7C4F"/>
    <w:rsid w:val="00DC2659"/>
    <w:rsid w:val="00DC3720"/>
    <w:rsid w:val="00DC437B"/>
    <w:rsid w:val="00DC4C52"/>
    <w:rsid w:val="00DC508E"/>
    <w:rsid w:val="00DC720F"/>
    <w:rsid w:val="00DD094A"/>
    <w:rsid w:val="00DD0EA0"/>
    <w:rsid w:val="00DD371C"/>
    <w:rsid w:val="00DD4C2A"/>
    <w:rsid w:val="00DD4EA9"/>
    <w:rsid w:val="00DD6A07"/>
    <w:rsid w:val="00DE0C02"/>
    <w:rsid w:val="00DE1561"/>
    <w:rsid w:val="00DE1B44"/>
    <w:rsid w:val="00DE2063"/>
    <w:rsid w:val="00DE2996"/>
    <w:rsid w:val="00DE3F87"/>
    <w:rsid w:val="00DE48A3"/>
    <w:rsid w:val="00DE4A6E"/>
    <w:rsid w:val="00DE4C1A"/>
    <w:rsid w:val="00DE4FB6"/>
    <w:rsid w:val="00DE512C"/>
    <w:rsid w:val="00DE5883"/>
    <w:rsid w:val="00DE5C90"/>
    <w:rsid w:val="00DE621B"/>
    <w:rsid w:val="00DE72A8"/>
    <w:rsid w:val="00DE7ADB"/>
    <w:rsid w:val="00DF01CC"/>
    <w:rsid w:val="00DF0B43"/>
    <w:rsid w:val="00DF0B6E"/>
    <w:rsid w:val="00DF2451"/>
    <w:rsid w:val="00DF2875"/>
    <w:rsid w:val="00DF29B1"/>
    <w:rsid w:val="00DF537D"/>
    <w:rsid w:val="00DF6FFF"/>
    <w:rsid w:val="00DF7573"/>
    <w:rsid w:val="00DF7B89"/>
    <w:rsid w:val="00E02ADE"/>
    <w:rsid w:val="00E02E27"/>
    <w:rsid w:val="00E02FD9"/>
    <w:rsid w:val="00E03743"/>
    <w:rsid w:val="00E03ED0"/>
    <w:rsid w:val="00E041DA"/>
    <w:rsid w:val="00E04AE5"/>
    <w:rsid w:val="00E04C8D"/>
    <w:rsid w:val="00E070CA"/>
    <w:rsid w:val="00E07C14"/>
    <w:rsid w:val="00E11116"/>
    <w:rsid w:val="00E119C4"/>
    <w:rsid w:val="00E11A13"/>
    <w:rsid w:val="00E11B2E"/>
    <w:rsid w:val="00E12724"/>
    <w:rsid w:val="00E14B26"/>
    <w:rsid w:val="00E15685"/>
    <w:rsid w:val="00E17092"/>
    <w:rsid w:val="00E17D0E"/>
    <w:rsid w:val="00E2040C"/>
    <w:rsid w:val="00E204D4"/>
    <w:rsid w:val="00E2091B"/>
    <w:rsid w:val="00E23E6D"/>
    <w:rsid w:val="00E24D07"/>
    <w:rsid w:val="00E2592D"/>
    <w:rsid w:val="00E26B51"/>
    <w:rsid w:val="00E26E34"/>
    <w:rsid w:val="00E27733"/>
    <w:rsid w:val="00E27EB1"/>
    <w:rsid w:val="00E30E19"/>
    <w:rsid w:val="00E3216B"/>
    <w:rsid w:val="00E339E5"/>
    <w:rsid w:val="00E33D67"/>
    <w:rsid w:val="00E34630"/>
    <w:rsid w:val="00E36AB3"/>
    <w:rsid w:val="00E36D7C"/>
    <w:rsid w:val="00E40A1D"/>
    <w:rsid w:val="00E4259D"/>
    <w:rsid w:val="00E45B2D"/>
    <w:rsid w:val="00E45C8F"/>
    <w:rsid w:val="00E466E7"/>
    <w:rsid w:val="00E46DEA"/>
    <w:rsid w:val="00E4765C"/>
    <w:rsid w:val="00E47AEF"/>
    <w:rsid w:val="00E508A7"/>
    <w:rsid w:val="00E50BAD"/>
    <w:rsid w:val="00E5255A"/>
    <w:rsid w:val="00E53456"/>
    <w:rsid w:val="00E54047"/>
    <w:rsid w:val="00E55139"/>
    <w:rsid w:val="00E5524A"/>
    <w:rsid w:val="00E56E8F"/>
    <w:rsid w:val="00E57143"/>
    <w:rsid w:val="00E573C2"/>
    <w:rsid w:val="00E606ED"/>
    <w:rsid w:val="00E60A9D"/>
    <w:rsid w:val="00E6170B"/>
    <w:rsid w:val="00E62663"/>
    <w:rsid w:val="00E63ADE"/>
    <w:rsid w:val="00E63EAC"/>
    <w:rsid w:val="00E63F14"/>
    <w:rsid w:val="00E64270"/>
    <w:rsid w:val="00E65493"/>
    <w:rsid w:val="00E657FB"/>
    <w:rsid w:val="00E65AE8"/>
    <w:rsid w:val="00E65B25"/>
    <w:rsid w:val="00E6658B"/>
    <w:rsid w:val="00E66770"/>
    <w:rsid w:val="00E71098"/>
    <w:rsid w:val="00E72AE5"/>
    <w:rsid w:val="00E72E30"/>
    <w:rsid w:val="00E74549"/>
    <w:rsid w:val="00E74551"/>
    <w:rsid w:val="00E7529D"/>
    <w:rsid w:val="00E758F7"/>
    <w:rsid w:val="00E76B14"/>
    <w:rsid w:val="00E775CF"/>
    <w:rsid w:val="00E77B3B"/>
    <w:rsid w:val="00E77B46"/>
    <w:rsid w:val="00E80B6D"/>
    <w:rsid w:val="00E80FB5"/>
    <w:rsid w:val="00E81284"/>
    <w:rsid w:val="00E8138F"/>
    <w:rsid w:val="00E81DCE"/>
    <w:rsid w:val="00E82DA8"/>
    <w:rsid w:val="00E849AA"/>
    <w:rsid w:val="00E856AA"/>
    <w:rsid w:val="00E86342"/>
    <w:rsid w:val="00E91A9D"/>
    <w:rsid w:val="00E9213A"/>
    <w:rsid w:val="00E92765"/>
    <w:rsid w:val="00E93727"/>
    <w:rsid w:val="00E94720"/>
    <w:rsid w:val="00E94DA2"/>
    <w:rsid w:val="00E95F60"/>
    <w:rsid w:val="00E96306"/>
    <w:rsid w:val="00E96C80"/>
    <w:rsid w:val="00E97571"/>
    <w:rsid w:val="00EA0079"/>
    <w:rsid w:val="00EA0B88"/>
    <w:rsid w:val="00EA1550"/>
    <w:rsid w:val="00EA1616"/>
    <w:rsid w:val="00EA19AC"/>
    <w:rsid w:val="00EA2B1C"/>
    <w:rsid w:val="00EA3C82"/>
    <w:rsid w:val="00EA6883"/>
    <w:rsid w:val="00EA75F5"/>
    <w:rsid w:val="00EB0789"/>
    <w:rsid w:val="00EB1C6E"/>
    <w:rsid w:val="00EB237E"/>
    <w:rsid w:val="00EB3588"/>
    <w:rsid w:val="00EB4B03"/>
    <w:rsid w:val="00EB7C37"/>
    <w:rsid w:val="00EC00BD"/>
    <w:rsid w:val="00EC0509"/>
    <w:rsid w:val="00EC14E2"/>
    <w:rsid w:val="00EC477F"/>
    <w:rsid w:val="00EC52BE"/>
    <w:rsid w:val="00ED116D"/>
    <w:rsid w:val="00ED1F0B"/>
    <w:rsid w:val="00ED2458"/>
    <w:rsid w:val="00ED3903"/>
    <w:rsid w:val="00ED3AC3"/>
    <w:rsid w:val="00ED4B3F"/>
    <w:rsid w:val="00ED694A"/>
    <w:rsid w:val="00ED77D6"/>
    <w:rsid w:val="00ED7CBE"/>
    <w:rsid w:val="00EE10F7"/>
    <w:rsid w:val="00EE2250"/>
    <w:rsid w:val="00EE2975"/>
    <w:rsid w:val="00EE3A01"/>
    <w:rsid w:val="00EE5342"/>
    <w:rsid w:val="00EE5FC0"/>
    <w:rsid w:val="00EE6472"/>
    <w:rsid w:val="00EE72D3"/>
    <w:rsid w:val="00EF02D2"/>
    <w:rsid w:val="00EF0E9B"/>
    <w:rsid w:val="00EF0FB9"/>
    <w:rsid w:val="00EF1A5E"/>
    <w:rsid w:val="00EF24B1"/>
    <w:rsid w:val="00EF2541"/>
    <w:rsid w:val="00EF496D"/>
    <w:rsid w:val="00EF4A33"/>
    <w:rsid w:val="00EF4E46"/>
    <w:rsid w:val="00EF5487"/>
    <w:rsid w:val="00EF7624"/>
    <w:rsid w:val="00EF7E51"/>
    <w:rsid w:val="00F005BB"/>
    <w:rsid w:val="00F00AA9"/>
    <w:rsid w:val="00F00C3D"/>
    <w:rsid w:val="00F00D8D"/>
    <w:rsid w:val="00F0119F"/>
    <w:rsid w:val="00F03708"/>
    <w:rsid w:val="00F04357"/>
    <w:rsid w:val="00F04588"/>
    <w:rsid w:val="00F04A3A"/>
    <w:rsid w:val="00F102BF"/>
    <w:rsid w:val="00F13351"/>
    <w:rsid w:val="00F140F5"/>
    <w:rsid w:val="00F14BE2"/>
    <w:rsid w:val="00F15090"/>
    <w:rsid w:val="00F1553E"/>
    <w:rsid w:val="00F165A6"/>
    <w:rsid w:val="00F17622"/>
    <w:rsid w:val="00F17FAA"/>
    <w:rsid w:val="00F210B7"/>
    <w:rsid w:val="00F210D2"/>
    <w:rsid w:val="00F21827"/>
    <w:rsid w:val="00F22F7B"/>
    <w:rsid w:val="00F23F0B"/>
    <w:rsid w:val="00F24111"/>
    <w:rsid w:val="00F24741"/>
    <w:rsid w:val="00F259D9"/>
    <w:rsid w:val="00F25CA1"/>
    <w:rsid w:val="00F25FB5"/>
    <w:rsid w:val="00F2636F"/>
    <w:rsid w:val="00F308ED"/>
    <w:rsid w:val="00F30935"/>
    <w:rsid w:val="00F32174"/>
    <w:rsid w:val="00F32BB7"/>
    <w:rsid w:val="00F33610"/>
    <w:rsid w:val="00F33F69"/>
    <w:rsid w:val="00F36D22"/>
    <w:rsid w:val="00F373C1"/>
    <w:rsid w:val="00F3749D"/>
    <w:rsid w:val="00F40043"/>
    <w:rsid w:val="00F41AFB"/>
    <w:rsid w:val="00F41B57"/>
    <w:rsid w:val="00F4263A"/>
    <w:rsid w:val="00F43B9B"/>
    <w:rsid w:val="00F442A2"/>
    <w:rsid w:val="00F4522B"/>
    <w:rsid w:val="00F46655"/>
    <w:rsid w:val="00F47B2C"/>
    <w:rsid w:val="00F51BFF"/>
    <w:rsid w:val="00F53583"/>
    <w:rsid w:val="00F53732"/>
    <w:rsid w:val="00F53D70"/>
    <w:rsid w:val="00F54CA5"/>
    <w:rsid w:val="00F54FA9"/>
    <w:rsid w:val="00F558B4"/>
    <w:rsid w:val="00F55EBF"/>
    <w:rsid w:val="00F566A3"/>
    <w:rsid w:val="00F56E34"/>
    <w:rsid w:val="00F57DF1"/>
    <w:rsid w:val="00F60CBC"/>
    <w:rsid w:val="00F61B5A"/>
    <w:rsid w:val="00F61D2E"/>
    <w:rsid w:val="00F61F39"/>
    <w:rsid w:val="00F62EED"/>
    <w:rsid w:val="00F632E3"/>
    <w:rsid w:val="00F656B3"/>
    <w:rsid w:val="00F657D9"/>
    <w:rsid w:val="00F6763D"/>
    <w:rsid w:val="00F67F8C"/>
    <w:rsid w:val="00F70A81"/>
    <w:rsid w:val="00F70C83"/>
    <w:rsid w:val="00F70EDE"/>
    <w:rsid w:val="00F71336"/>
    <w:rsid w:val="00F71807"/>
    <w:rsid w:val="00F724D8"/>
    <w:rsid w:val="00F729E8"/>
    <w:rsid w:val="00F741E6"/>
    <w:rsid w:val="00F74667"/>
    <w:rsid w:val="00F75A19"/>
    <w:rsid w:val="00F770AB"/>
    <w:rsid w:val="00F80C99"/>
    <w:rsid w:val="00F810EE"/>
    <w:rsid w:val="00F81DF8"/>
    <w:rsid w:val="00F8244D"/>
    <w:rsid w:val="00F82CE7"/>
    <w:rsid w:val="00F83439"/>
    <w:rsid w:val="00F84EA8"/>
    <w:rsid w:val="00F850DB"/>
    <w:rsid w:val="00F86A51"/>
    <w:rsid w:val="00F8766E"/>
    <w:rsid w:val="00F87984"/>
    <w:rsid w:val="00F87F02"/>
    <w:rsid w:val="00F90661"/>
    <w:rsid w:val="00F90EF5"/>
    <w:rsid w:val="00F91172"/>
    <w:rsid w:val="00F91B60"/>
    <w:rsid w:val="00F937E1"/>
    <w:rsid w:val="00F93B45"/>
    <w:rsid w:val="00F949D3"/>
    <w:rsid w:val="00F95403"/>
    <w:rsid w:val="00F95FCE"/>
    <w:rsid w:val="00F96AEF"/>
    <w:rsid w:val="00FA1CAA"/>
    <w:rsid w:val="00FA32B5"/>
    <w:rsid w:val="00FA32C5"/>
    <w:rsid w:val="00FA3920"/>
    <w:rsid w:val="00FA4FFB"/>
    <w:rsid w:val="00FA523E"/>
    <w:rsid w:val="00FA58A8"/>
    <w:rsid w:val="00FA6F49"/>
    <w:rsid w:val="00FA77A4"/>
    <w:rsid w:val="00FB07C9"/>
    <w:rsid w:val="00FB0CDB"/>
    <w:rsid w:val="00FB0E52"/>
    <w:rsid w:val="00FB11F0"/>
    <w:rsid w:val="00FB153D"/>
    <w:rsid w:val="00FB1B56"/>
    <w:rsid w:val="00FB20D9"/>
    <w:rsid w:val="00FB274E"/>
    <w:rsid w:val="00FB3B4D"/>
    <w:rsid w:val="00FB434B"/>
    <w:rsid w:val="00FB4BFA"/>
    <w:rsid w:val="00FB541B"/>
    <w:rsid w:val="00FC10CE"/>
    <w:rsid w:val="00FC18AC"/>
    <w:rsid w:val="00FC206F"/>
    <w:rsid w:val="00FC3002"/>
    <w:rsid w:val="00FC32F3"/>
    <w:rsid w:val="00FC5250"/>
    <w:rsid w:val="00FC740E"/>
    <w:rsid w:val="00FC77A9"/>
    <w:rsid w:val="00FD0019"/>
    <w:rsid w:val="00FD0843"/>
    <w:rsid w:val="00FD0CF8"/>
    <w:rsid w:val="00FD1082"/>
    <w:rsid w:val="00FD1296"/>
    <w:rsid w:val="00FD13A6"/>
    <w:rsid w:val="00FD26B2"/>
    <w:rsid w:val="00FD26BF"/>
    <w:rsid w:val="00FD294E"/>
    <w:rsid w:val="00FD2A2E"/>
    <w:rsid w:val="00FD306A"/>
    <w:rsid w:val="00FD4628"/>
    <w:rsid w:val="00FD6ED4"/>
    <w:rsid w:val="00FD74DF"/>
    <w:rsid w:val="00FE066D"/>
    <w:rsid w:val="00FE07DC"/>
    <w:rsid w:val="00FE0E63"/>
    <w:rsid w:val="00FE0F72"/>
    <w:rsid w:val="00FE1751"/>
    <w:rsid w:val="00FE2D08"/>
    <w:rsid w:val="00FE42E9"/>
    <w:rsid w:val="00FE4310"/>
    <w:rsid w:val="00FE451B"/>
    <w:rsid w:val="00FE4B2A"/>
    <w:rsid w:val="00FE5124"/>
    <w:rsid w:val="00FE6F56"/>
    <w:rsid w:val="00FF2D0B"/>
    <w:rsid w:val="00FF34BC"/>
    <w:rsid w:val="00FF4DFD"/>
    <w:rsid w:val="00FF619C"/>
    <w:rsid w:val="00FF7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27"/>
    <w:rPr>
      <w:rFonts w:ascii="Arial" w:eastAsia="Times New Roman" w:hAnsi="Arial" w:cs="Arial"/>
      <w:sz w:val="24"/>
      <w:szCs w:val="24"/>
    </w:rPr>
  </w:style>
  <w:style w:type="paragraph" w:styleId="10">
    <w:name w:val="heading 1"/>
    <w:basedOn w:val="a"/>
    <w:next w:val="a"/>
    <w:link w:val="11"/>
    <w:uiPriority w:val="99"/>
    <w:qFormat/>
    <w:rsid w:val="006D4994"/>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текст сноски,анкета сноска,Знак сноски-FN,Ciae niinee-FN,Знак сноски 1,Ciae niinee 1"/>
    <w:basedOn w:val="a0"/>
    <w:rsid w:val="00D546D4"/>
    <w:rPr>
      <w:vertAlign w:val="superscript"/>
    </w:rPr>
  </w:style>
  <w:style w:type="paragraph" w:styleId="a4">
    <w:name w:val="footnote text"/>
    <w:aliases w:val=" Знак,Знак Знак,Текст сноски Знак Знак,Текст сноски НИВ, Знак Знак Знак Знак,Footnote Text Char,Знак,fn,Знак Знак Знак Знак, Знак Знак Знак,Текст сноски Знак1 Знак,Текст сноски Знак Знак1 Знак, Знак Знак Знак1 Знак,Знак Знак Знак1 Знак"/>
    <w:basedOn w:val="a"/>
    <w:link w:val="a5"/>
    <w:qFormat/>
    <w:rsid w:val="00D546D4"/>
    <w:rPr>
      <w:rFonts w:ascii="Times New Roman" w:hAnsi="Times New Roman" w:cs="Times New Roman"/>
      <w:sz w:val="20"/>
      <w:szCs w:val="20"/>
    </w:rPr>
  </w:style>
  <w:style w:type="character" w:customStyle="1" w:styleId="a5">
    <w:name w:val="Текст сноски Знак"/>
    <w:aliases w:val=" Знак Знак,Знак Знак Знак,Текст сноски Знак Знак Знак,Текст сноски НИВ Знак, Знак Знак Знак Знак Знак,Footnote Text Char Знак,Знак Знак1,fn Знак,Знак Знак Знак Знак Знак, Знак Знак Знак Знак1,Текст сноски Знак1 Знак Знак"/>
    <w:basedOn w:val="a0"/>
    <w:link w:val="a4"/>
    <w:rsid w:val="00D546D4"/>
    <w:rPr>
      <w:rFonts w:ascii="Times New Roman" w:eastAsia="Times New Roman" w:hAnsi="Times New Roman" w:cs="Times New Roman"/>
      <w:sz w:val="20"/>
      <w:szCs w:val="20"/>
      <w:lang w:eastAsia="ru-RU"/>
    </w:rPr>
  </w:style>
  <w:style w:type="paragraph" w:styleId="a6">
    <w:name w:val="Body Text Indent"/>
    <w:aliases w:val="Надин стиль,Основной текст 1,Нумерованный список !!"/>
    <w:basedOn w:val="a"/>
    <w:link w:val="a7"/>
    <w:uiPriority w:val="99"/>
    <w:semiHidden/>
    <w:rsid w:val="00C53A50"/>
    <w:pPr>
      <w:spacing w:after="120"/>
      <w:ind w:left="283"/>
    </w:pPr>
    <w:rPr>
      <w:rFonts w:ascii="Times New Roman" w:hAnsi="Times New Roman" w:cs="Times New Roman"/>
    </w:rPr>
  </w:style>
  <w:style w:type="character" w:customStyle="1" w:styleId="a7">
    <w:name w:val="Основной текст с отступом Знак"/>
    <w:aliases w:val="Надин стиль Знак,Основной текст 1 Знак,Нумерованный список !! Знак"/>
    <w:basedOn w:val="a0"/>
    <w:link w:val="a6"/>
    <w:uiPriority w:val="99"/>
    <w:semiHidden/>
    <w:rsid w:val="00C53A50"/>
    <w:rPr>
      <w:rFonts w:ascii="Times New Roman" w:eastAsia="Times New Roman" w:hAnsi="Times New Roman" w:cs="Times New Roman"/>
      <w:sz w:val="24"/>
      <w:szCs w:val="24"/>
      <w:lang w:eastAsia="ru-RU"/>
    </w:rPr>
  </w:style>
  <w:style w:type="paragraph" w:customStyle="1" w:styleId="pagettl">
    <w:name w:val="pagettl"/>
    <w:basedOn w:val="a"/>
    <w:rsid w:val="00A9302E"/>
    <w:pPr>
      <w:suppressAutoHyphens/>
      <w:spacing w:before="150" w:after="60"/>
    </w:pPr>
    <w:rPr>
      <w:rFonts w:ascii="Verdana" w:hAnsi="Verdana" w:cs="Verdana"/>
      <w:b/>
      <w:bCs/>
      <w:color w:val="983F0C"/>
      <w:sz w:val="18"/>
      <w:szCs w:val="18"/>
      <w:lang w:eastAsia="ar-SA"/>
    </w:rPr>
  </w:style>
  <w:style w:type="paragraph" w:customStyle="1" w:styleId="Default">
    <w:name w:val="Default"/>
    <w:rsid w:val="00A9302E"/>
    <w:pPr>
      <w:autoSpaceDE w:val="0"/>
      <w:autoSpaceDN w:val="0"/>
      <w:adjustRightInd w:val="0"/>
    </w:pPr>
    <w:rPr>
      <w:rFonts w:ascii="Times New Roman" w:hAnsi="Times New Roman"/>
      <w:color w:val="000000"/>
      <w:sz w:val="24"/>
      <w:szCs w:val="24"/>
      <w:lang w:eastAsia="en-US"/>
    </w:rPr>
  </w:style>
  <w:style w:type="paragraph" w:styleId="a8">
    <w:name w:val="footer"/>
    <w:basedOn w:val="a"/>
    <w:link w:val="a9"/>
    <w:semiHidden/>
    <w:rsid w:val="00DF01CC"/>
    <w:pPr>
      <w:tabs>
        <w:tab w:val="center" w:pos="4677"/>
        <w:tab w:val="right" w:pos="9355"/>
      </w:tabs>
    </w:pPr>
    <w:rPr>
      <w:rFonts w:ascii="Times New Roman" w:hAnsi="Times New Roman" w:cs="Times New Roman"/>
    </w:rPr>
  </w:style>
  <w:style w:type="character" w:customStyle="1" w:styleId="a9">
    <w:name w:val="Нижний колонтитул Знак"/>
    <w:basedOn w:val="a0"/>
    <w:link w:val="a8"/>
    <w:semiHidden/>
    <w:rsid w:val="00DF01CC"/>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0F406D"/>
    <w:pPr>
      <w:spacing w:after="120"/>
    </w:pPr>
  </w:style>
  <w:style w:type="character" w:customStyle="1" w:styleId="ab">
    <w:name w:val="Основной текст Знак"/>
    <w:basedOn w:val="a0"/>
    <w:link w:val="aa"/>
    <w:uiPriority w:val="99"/>
    <w:rsid w:val="000F406D"/>
    <w:rPr>
      <w:rFonts w:ascii="Arial" w:eastAsia="Times New Roman" w:hAnsi="Arial" w:cs="Arial"/>
      <w:sz w:val="24"/>
      <w:szCs w:val="24"/>
      <w:lang w:eastAsia="ru-RU"/>
    </w:rPr>
  </w:style>
  <w:style w:type="paragraph" w:styleId="ac">
    <w:name w:val="List Paragraph"/>
    <w:basedOn w:val="a"/>
    <w:link w:val="ad"/>
    <w:uiPriority w:val="34"/>
    <w:qFormat/>
    <w:rsid w:val="000F406D"/>
    <w:pPr>
      <w:spacing w:after="200" w:line="276" w:lineRule="auto"/>
      <w:ind w:left="720"/>
      <w:contextualSpacing/>
    </w:pPr>
    <w:rPr>
      <w:rFonts w:ascii="Calibri" w:hAnsi="Calibri" w:cs="Times New Roman"/>
      <w:sz w:val="22"/>
      <w:szCs w:val="22"/>
    </w:rPr>
  </w:style>
  <w:style w:type="character" w:customStyle="1" w:styleId="ad">
    <w:name w:val="Абзац списка Знак"/>
    <w:basedOn w:val="a0"/>
    <w:link w:val="ac"/>
    <w:uiPriority w:val="34"/>
    <w:rsid w:val="000F406D"/>
    <w:rPr>
      <w:rFonts w:eastAsia="Times New Roman"/>
      <w:lang w:eastAsia="ru-RU"/>
    </w:rPr>
  </w:style>
  <w:style w:type="paragraph" w:styleId="3">
    <w:name w:val="Body Text Indent 3"/>
    <w:basedOn w:val="a"/>
    <w:link w:val="30"/>
    <w:uiPriority w:val="99"/>
    <w:unhideWhenUsed/>
    <w:rsid w:val="000F406D"/>
    <w:pPr>
      <w:spacing w:after="120" w:line="276" w:lineRule="auto"/>
      <w:ind w:left="283"/>
    </w:pPr>
    <w:rPr>
      <w:rFonts w:ascii="Calibri" w:hAnsi="Calibri" w:cs="Times New Roman"/>
      <w:sz w:val="16"/>
      <w:szCs w:val="16"/>
    </w:rPr>
  </w:style>
  <w:style w:type="character" w:customStyle="1" w:styleId="30">
    <w:name w:val="Основной текст с отступом 3 Знак"/>
    <w:basedOn w:val="a0"/>
    <w:link w:val="3"/>
    <w:uiPriority w:val="99"/>
    <w:rsid w:val="000F406D"/>
    <w:rPr>
      <w:rFonts w:ascii="Calibri" w:eastAsia="Times New Roman" w:hAnsi="Calibri" w:cs="Times New Roman"/>
      <w:sz w:val="16"/>
      <w:szCs w:val="16"/>
      <w:lang w:eastAsia="ru-RU"/>
    </w:rPr>
  </w:style>
  <w:style w:type="paragraph" w:customStyle="1" w:styleId="ConsPlusNormal">
    <w:name w:val="ConsPlusNormal"/>
    <w:uiPriority w:val="99"/>
    <w:rsid w:val="000F406D"/>
    <w:pPr>
      <w:widowControl w:val="0"/>
      <w:autoSpaceDE w:val="0"/>
      <w:autoSpaceDN w:val="0"/>
      <w:adjustRightInd w:val="0"/>
      <w:ind w:firstLine="720"/>
    </w:pPr>
    <w:rPr>
      <w:rFonts w:ascii="Arial" w:hAnsi="Arial" w:cs="Arial"/>
    </w:rPr>
  </w:style>
  <w:style w:type="paragraph" w:customStyle="1" w:styleId="1">
    <w:name w:val="Стиль1"/>
    <w:basedOn w:val="ac"/>
    <w:link w:val="12"/>
    <w:qFormat/>
    <w:rsid w:val="000F406D"/>
    <w:pPr>
      <w:numPr>
        <w:numId w:val="1"/>
      </w:numPr>
      <w:tabs>
        <w:tab w:val="num" w:pos="360"/>
      </w:tabs>
      <w:spacing w:after="0" w:line="240" w:lineRule="auto"/>
      <w:ind w:left="720" w:firstLine="0"/>
    </w:pPr>
    <w:rPr>
      <w:rFonts w:ascii="Cambria" w:hAnsi="Cambria" w:cs="Arial"/>
      <w:b/>
      <w:color w:val="365F91"/>
      <w:sz w:val="28"/>
      <w:szCs w:val="28"/>
      <w:lang w:eastAsia="en-US" w:bidi="en-US"/>
    </w:rPr>
  </w:style>
  <w:style w:type="character" w:customStyle="1" w:styleId="12">
    <w:name w:val="Стиль1 Знак"/>
    <w:basedOn w:val="a0"/>
    <w:link w:val="1"/>
    <w:rsid w:val="000F406D"/>
    <w:rPr>
      <w:rFonts w:ascii="Cambria" w:eastAsia="Times New Roman" w:hAnsi="Cambria" w:cs="Arial"/>
      <w:b/>
      <w:color w:val="365F91"/>
      <w:sz w:val="28"/>
      <w:szCs w:val="28"/>
      <w:lang w:bidi="en-US"/>
    </w:rPr>
  </w:style>
  <w:style w:type="paragraph" w:customStyle="1" w:styleId="31">
    <w:name w:val="Основной текст с отступом 31"/>
    <w:basedOn w:val="a"/>
    <w:rsid w:val="006D1D1C"/>
    <w:pPr>
      <w:suppressAutoHyphens/>
      <w:ind w:firstLine="900"/>
      <w:jc w:val="center"/>
    </w:pPr>
    <w:rPr>
      <w:rFonts w:ascii="Times New Roman" w:hAnsi="Times New Roman" w:cs="Times New Roman"/>
      <w:b/>
      <w:bCs/>
      <w:sz w:val="28"/>
      <w:lang w:eastAsia="ar-SA"/>
    </w:rPr>
  </w:style>
  <w:style w:type="character" w:customStyle="1" w:styleId="FontStyle24">
    <w:name w:val="Font Style24"/>
    <w:basedOn w:val="a0"/>
    <w:uiPriority w:val="99"/>
    <w:rsid w:val="006D1D1C"/>
    <w:rPr>
      <w:rFonts w:ascii="Arial" w:hAnsi="Arial" w:cs="Arial"/>
      <w:b/>
      <w:bCs/>
      <w:sz w:val="22"/>
      <w:szCs w:val="22"/>
    </w:rPr>
  </w:style>
  <w:style w:type="paragraph" w:styleId="ae">
    <w:name w:val="annotation text"/>
    <w:basedOn w:val="a"/>
    <w:link w:val="af"/>
    <w:rsid w:val="007B0012"/>
    <w:pPr>
      <w:ind w:firstLine="851"/>
      <w:jc w:val="both"/>
    </w:pPr>
    <w:rPr>
      <w:sz w:val="20"/>
      <w:szCs w:val="20"/>
      <w:lang w:eastAsia="en-US"/>
    </w:rPr>
  </w:style>
  <w:style w:type="character" w:customStyle="1" w:styleId="af">
    <w:name w:val="Текст примечания Знак"/>
    <w:basedOn w:val="a0"/>
    <w:link w:val="ae"/>
    <w:rsid w:val="007B0012"/>
    <w:rPr>
      <w:rFonts w:ascii="Arial" w:eastAsia="Times New Roman" w:hAnsi="Arial" w:cs="Arial"/>
      <w:sz w:val="20"/>
      <w:szCs w:val="20"/>
    </w:rPr>
  </w:style>
  <w:style w:type="paragraph" w:customStyle="1" w:styleId="13">
    <w:name w:val="1"/>
    <w:rsid w:val="007B0012"/>
    <w:pPr>
      <w:ind w:firstLine="567"/>
      <w:jc w:val="both"/>
    </w:pPr>
    <w:rPr>
      <w:rFonts w:ascii="Times New Roman" w:eastAsia="Times New Roman" w:hAnsi="Times New Roman"/>
      <w:sz w:val="24"/>
    </w:rPr>
  </w:style>
  <w:style w:type="paragraph" w:customStyle="1" w:styleId="Style16">
    <w:name w:val="Style16"/>
    <w:basedOn w:val="a"/>
    <w:uiPriority w:val="99"/>
    <w:rsid w:val="007B0012"/>
    <w:pPr>
      <w:widowControl w:val="0"/>
      <w:autoSpaceDE w:val="0"/>
      <w:autoSpaceDN w:val="0"/>
      <w:adjustRightInd w:val="0"/>
      <w:spacing w:line="278" w:lineRule="exact"/>
      <w:ind w:firstLine="730"/>
      <w:jc w:val="both"/>
    </w:pPr>
    <w:rPr>
      <w:rFonts w:ascii="Times New Roman" w:hAnsi="Times New Roman" w:cs="Times New Roman"/>
    </w:rPr>
  </w:style>
  <w:style w:type="character" w:customStyle="1" w:styleId="FontStyle25">
    <w:name w:val="Font Style25"/>
    <w:basedOn w:val="a0"/>
    <w:uiPriority w:val="99"/>
    <w:rsid w:val="007B0012"/>
    <w:rPr>
      <w:rFonts w:ascii="Arial" w:hAnsi="Arial" w:cs="Arial"/>
      <w:sz w:val="22"/>
      <w:szCs w:val="22"/>
    </w:rPr>
  </w:style>
  <w:style w:type="paragraph" w:styleId="af0">
    <w:name w:val="Normal (Web)"/>
    <w:basedOn w:val="a"/>
    <w:uiPriority w:val="99"/>
    <w:rsid w:val="00DF29B1"/>
    <w:pPr>
      <w:spacing w:before="100" w:beforeAutospacing="1" w:after="100" w:afterAutospacing="1"/>
    </w:pPr>
    <w:rPr>
      <w:rFonts w:ascii="Times New Roman" w:hAnsi="Times New Roman" w:cs="Times New Roman"/>
    </w:rPr>
  </w:style>
  <w:style w:type="character" w:styleId="af1">
    <w:name w:val="Hyperlink"/>
    <w:basedOn w:val="a0"/>
    <w:rsid w:val="00DF29B1"/>
    <w:rPr>
      <w:color w:val="0000FF"/>
      <w:u w:val="single"/>
    </w:rPr>
  </w:style>
  <w:style w:type="character" w:customStyle="1" w:styleId="apple-style-span">
    <w:name w:val="apple-style-span"/>
    <w:basedOn w:val="a0"/>
    <w:rsid w:val="00DF29B1"/>
  </w:style>
  <w:style w:type="paragraph" w:styleId="af2">
    <w:name w:val="header"/>
    <w:basedOn w:val="a"/>
    <w:link w:val="af3"/>
    <w:uiPriority w:val="99"/>
    <w:unhideWhenUsed/>
    <w:rsid w:val="00841903"/>
    <w:pPr>
      <w:tabs>
        <w:tab w:val="center" w:pos="4677"/>
        <w:tab w:val="right" w:pos="9355"/>
      </w:tabs>
    </w:pPr>
  </w:style>
  <w:style w:type="character" w:customStyle="1" w:styleId="af3">
    <w:name w:val="Верхний колонтитул Знак"/>
    <w:basedOn w:val="a0"/>
    <w:link w:val="af2"/>
    <w:uiPriority w:val="99"/>
    <w:rsid w:val="00841903"/>
    <w:rPr>
      <w:rFonts w:ascii="Arial" w:eastAsia="Times New Roman" w:hAnsi="Arial" w:cs="Arial"/>
      <w:sz w:val="24"/>
      <w:szCs w:val="24"/>
      <w:lang w:eastAsia="ru-RU"/>
    </w:rPr>
  </w:style>
  <w:style w:type="paragraph" w:customStyle="1" w:styleId="af4">
    <w:name w:val="Стиль"/>
    <w:rsid w:val="00B5384B"/>
    <w:pPr>
      <w:widowControl w:val="0"/>
      <w:suppressAutoHyphens/>
      <w:autoSpaceDE w:val="0"/>
    </w:pPr>
    <w:rPr>
      <w:rFonts w:ascii="Times New Roman" w:eastAsia="Arial" w:hAnsi="Times New Roman" w:cs="Calibri"/>
      <w:sz w:val="24"/>
      <w:szCs w:val="24"/>
      <w:lang w:eastAsia="ar-SA"/>
    </w:rPr>
  </w:style>
  <w:style w:type="paragraph" w:styleId="2">
    <w:name w:val="Body Text 2"/>
    <w:basedOn w:val="a"/>
    <w:link w:val="20"/>
    <w:uiPriority w:val="99"/>
    <w:semiHidden/>
    <w:unhideWhenUsed/>
    <w:rsid w:val="00DB6806"/>
    <w:pPr>
      <w:spacing w:after="120" w:line="480" w:lineRule="auto"/>
    </w:pPr>
    <w:rPr>
      <w:rFonts w:ascii="Calibri" w:eastAsia="Calibri" w:hAnsi="Calibri" w:cs="Times New Roman"/>
      <w:sz w:val="22"/>
      <w:szCs w:val="22"/>
      <w:lang w:eastAsia="en-US"/>
    </w:rPr>
  </w:style>
  <w:style w:type="character" w:customStyle="1" w:styleId="20">
    <w:name w:val="Основной текст 2 Знак"/>
    <w:basedOn w:val="a0"/>
    <w:link w:val="2"/>
    <w:uiPriority w:val="99"/>
    <w:semiHidden/>
    <w:rsid w:val="00DB6806"/>
  </w:style>
  <w:style w:type="paragraph" w:customStyle="1" w:styleId="Standard">
    <w:name w:val="Standard"/>
    <w:rsid w:val="004A40D8"/>
    <w:pPr>
      <w:widowControl w:val="0"/>
      <w:suppressAutoHyphens/>
      <w:autoSpaceDN w:val="0"/>
      <w:jc w:val="both"/>
      <w:textAlignment w:val="baseline"/>
    </w:pPr>
    <w:rPr>
      <w:rFonts w:ascii="Times New Roman" w:eastAsia="SimSun" w:hAnsi="Times New Roman" w:cs="Mangal"/>
      <w:kern w:val="3"/>
      <w:sz w:val="24"/>
      <w:szCs w:val="24"/>
      <w:lang w:eastAsia="zh-CN" w:bidi="hi-IN"/>
    </w:rPr>
  </w:style>
  <w:style w:type="paragraph" w:customStyle="1" w:styleId="Bodytext">
    <w:name w:val="Body text"/>
    <w:rsid w:val="00205455"/>
    <w:pPr>
      <w:tabs>
        <w:tab w:val="right" w:pos="6350"/>
      </w:tabs>
      <w:ind w:firstLine="283"/>
      <w:jc w:val="both"/>
    </w:pPr>
    <w:rPr>
      <w:rFonts w:ascii="Times New Roman" w:eastAsia="Times New Roman" w:hAnsi="Times New Roman"/>
      <w:snapToGrid w:val="0"/>
      <w:color w:val="000000"/>
      <w:sz w:val="24"/>
    </w:rPr>
  </w:style>
  <w:style w:type="character" w:customStyle="1" w:styleId="11">
    <w:name w:val="Заголовок 1 Знак"/>
    <w:basedOn w:val="a0"/>
    <w:link w:val="10"/>
    <w:uiPriority w:val="99"/>
    <w:rsid w:val="006D4994"/>
    <w:rPr>
      <w:rFonts w:ascii="Cambria" w:eastAsia="Times New Roman" w:hAnsi="Cambria" w:cs="Cambria"/>
      <w:b/>
      <w:bCs/>
      <w:color w:val="365F91"/>
      <w:sz w:val="28"/>
      <w:szCs w:val="28"/>
    </w:rPr>
  </w:style>
  <w:style w:type="paragraph" w:customStyle="1" w:styleId="ConsNormal">
    <w:name w:val="ConsNormal"/>
    <w:rsid w:val="0079388D"/>
    <w:pPr>
      <w:widowControl w:val="0"/>
      <w:suppressAutoHyphens/>
      <w:autoSpaceDE w:val="0"/>
      <w:ind w:firstLine="720"/>
    </w:pPr>
    <w:rPr>
      <w:rFonts w:ascii="Arial" w:eastAsia="Times New Roman" w:hAnsi="Arial"/>
      <w:lang w:eastAsia="ar-SA"/>
    </w:rPr>
  </w:style>
  <w:style w:type="paragraph" w:customStyle="1" w:styleId="ConsPlusNonformat">
    <w:name w:val="ConsPlusNonformat"/>
    <w:rsid w:val="0079388D"/>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basedOn w:val="a0"/>
    <w:rsid w:val="00034091"/>
  </w:style>
</w:styles>
</file>

<file path=word/webSettings.xml><?xml version="1.0" encoding="utf-8"?>
<w:webSettings xmlns:r="http://schemas.openxmlformats.org/officeDocument/2006/relationships" xmlns:w="http://schemas.openxmlformats.org/wordprocessingml/2006/main">
  <w:divs>
    <w:div w:id="31617152">
      <w:bodyDiv w:val="1"/>
      <w:marLeft w:val="0"/>
      <w:marRight w:val="0"/>
      <w:marTop w:val="0"/>
      <w:marBottom w:val="0"/>
      <w:divBdr>
        <w:top w:val="none" w:sz="0" w:space="0" w:color="auto"/>
        <w:left w:val="none" w:sz="0" w:space="0" w:color="auto"/>
        <w:bottom w:val="none" w:sz="0" w:space="0" w:color="auto"/>
        <w:right w:val="none" w:sz="0" w:space="0" w:color="auto"/>
      </w:divBdr>
    </w:div>
    <w:div w:id="6141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88732-3D93-48D5-B504-7594DA66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4</Pages>
  <Words>1444</Words>
  <Characters>8232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КСП</Company>
  <LinksUpToDate>false</LinksUpToDate>
  <CharactersWithSpaces>9657</CharactersWithSpaces>
  <SharedDoc>false</SharedDoc>
  <HLinks>
    <vt:vector size="6" baseType="variant">
      <vt:variant>
        <vt:i4>5963851</vt:i4>
      </vt:variant>
      <vt:variant>
        <vt:i4>0</vt:i4>
      </vt:variant>
      <vt:variant>
        <vt:i4>0</vt:i4>
      </vt:variant>
      <vt:variant>
        <vt:i4>5</vt:i4>
      </vt:variant>
      <vt:variant>
        <vt:lpwstr>http://www.ksp36.ru/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User</cp:lastModifiedBy>
  <cp:revision>13</cp:revision>
  <cp:lastPrinted>2014-02-20T07:45:00Z</cp:lastPrinted>
  <dcterms:created xsi:type="dcterms:W3CDTF">2014-02-11T11:24:00Z</dcterms:created>
  <dcterms:modified xsi:type="dcterms:W3CDTF">2014-03-03T07:39:00Z</dcterms:modified>
</cp:coreProperties>
</file>