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83" w:rsidRDefault="00C279E0">
      <w:pPr>
        <w:widowControl/>
        <w:spacing w:line="312" w:lineRule="auto"/>
        <w:jc w:val="center"/>
      </w:pPr>
      <w:r>
        <w:rPr>
          <w:rFonts w:ascii="Liberation Serif" w:hAnsi="Liberation Serif"/>
        </w:rPr>
        <w:object w:dxaOrig="800" w:dyaOrig="990" w14:anchorId="1BA5C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49.5pt;visibility:visible;mso-wrap-style:square" o:ole="">
            <v:imagedata r:id="rId6" o:title=""/>
          </v:shape>
          <o:OLEObject Type="Embed" ProgID="Word.Document.8" ShapeID="Object 1" DrawAspect="Content" ObjectID="_1726405772" r:id="rId7"/>
        </w:object>
      </w:r>
    </w:p>
    <w:p w:rsidR="00183C83" w:rsidRDefault="00C279E0">
      <w:pPr>
        <w:widowControl/>
        <w:suppressAutoHyphens w:val="0"/>
        <w:spacing w:line="360" w:lineRule="auto"/>
        <w:jc w:val="center"/>
        <w:textAlignment w:val="auto"/>
        <w:rPr>
          <w:rFonts w:ascii="Liberation Serif" w:hAnsi="Liberation Serif"/>
          <w:caps/>
          <w:sz w:val="28"/>
          <w:szCs w:val="28"/>
        </w:rPr>
      </w:pPr>
      <w:proofErr w:type="gramStart"/>
      <w:r>
        <w:rPr>
          <w:rFonts w:ascii="Liberation Serif" w:hAnsi="Liberation Serif"/>
          <w:caps/>
          <w:sz w:val="28"/>
          <w:szCs w:val="28"/>
        </w:rPr>
        <w:t>администрация  Городского</w:t>
      </w:r>
      <w:proofErr w:type="gramEnd"/>
      <w:r>
        <w:rPr>
          <w:rFonts w:ascii="Liberation Serif" w:hAnsi="Liberation Serif"/>
          <w:caps/>
          <w:sz w:val="28"/>
          <w:szCs w:val="28"/>
        </w:rPr>
        <w:t xml:space="preserve">  округа  Заречный</w:t>
      </w:r>
    </w:p>
    <w:p w:rsidR="00183C83" w:rsidRDefault="00C279E0">
      <w:pPr>
        <w:widowControl/>
        <w:suppressAutoHyphens w:val="0"/>
        <w:spacing w:line="360" w:lineRule="auto"/>
        <w:jc w:val="center"/>
        <w:textAlignment w:val="auto"/>
        <w:rPr>
          <w:rFonts w:ascii="Liberation Serif" w:hAnsi="Liberation Serif"/>
          <w:b/>
          <w:caps/>
          <w:sz w:val="32"/>
          <w:szCs w:val="32"/>
        </w:rPr>
      </w:pPr>
      <w:r>
        <w:rPr>
          <w:rFonts w:ascii="Liberation Serif" w:hAnsi="Liberation Serif"/>
          <w:b/>
          <w:caps/>
          <w:sz w:val="32"/>
          <w:szCs w:val="32"/>
        </w:rPr>
        <w:t>п о с т а н о в л е н и е</w:t>
      </w:r>
    </w:p>
    <w:p w:rsidR="00183C83" w:rsidRDefault="00C279E0">
      <w:pPr>
        <w:widowControl/>
        <w:suppressAutoHyphens w:val="0"/>
        <w:jc w:val="both"/>
        <w:textAlignment w:val="auto"/>
      </w:pPr>
      <w:r>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1" name="Прямая соединительная линия 14"/>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xmlns="">
            <w:pict>
              <v:shapetype w14:anchorId="59052533" id="_x0000_t32" coordsize="21600,21600" o:spt="32" o:oned="t" path="m,l21600,21600e" filled="f">
                <v:path arrowok="t" fillok="f" o:connecttype="none"/>
                <o:lock v:ext="edit" shapetype="t"/>
              </v:shapetype>
              <v:shape id="Прямая соединительная линия 14" o:spid="_x0000_s1026" type="#_x0000_t32" style="position:absolute;margin-left:0;margin-top:7.5pt;width:49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" strokeweight="4.5pt"/>
            </w:pict>
          </mc:Fallback>
        </mc:AlternateContent>
      </w:r>
    </w:p>
    <w:p w:rsidR="00183C83" w:rsidRDefault="00183C83">
      <w:pPr>
        <w:widowControl/>
        <w:suppressAutoHyphens w:val="0"/>
        <w:jc w:val="both"/>
        <w:textAlignment w:val="auto"/>
        <w:rPr>
          <w:rFonts w:ascii="Liberation Serif" w:hAnsi="Liberation Serif"/>
          <w:sz w:val="16"/>
          <w:szCs w:val="16"/>
        </w:rPr>
      </w:pPr>
    </w:p>
    <w:p w:rsidR="00183C83" w:rsidRDefault="00183C83">
      <w:pPr>
        <w:widowControl/>
        <w:suppressAutoHyphens w:val="0"/>
        <w:jc w:val="both"/>
        <w:textAlignment w:val="auto"/>
        <w:rPr>
          <w:rFonts w:ascii="Liberation Serif" w:hAnsi="Liberation Serif"/>
          <w:sz w:val="16"/>
          <w:szCs w:val="16"/>
        </w:rPr>
      </w:pPr>
    </w:p>
    <w:p w:rsidR="00183C83" w:rsidRDefault="00C279E0">
      <w:pPr>
        <w:widowControl/>
        <w:suppressAutoHyphens w:val="0"/>
        <w:jc w:val="both"/>
        <w:textAlignment w:val="auto"/>
        <w:rPr>
          <w:rFonts w:ascii="Liberation Serif" w:hAnsi="Liberation Serif"/>
          <w:sz w:val="24"/>
        </w:rPr>
      </w:pPr>
      <w:r>
        <w:rPr>
          <w:rFonts w:ascii="Liberation Serif" w:hAnsi="Liberation Serif"/>
          <w:sz w:val="24"/>
        </w:rPr>
        <w:t>от___</w:t>
      </w:r>
      <w:r w:rsidR="00FF4366">
        <w:rPr>
          <w:rFonts w:ascii="Liberation Serif" w:hAnsi="Liberation Serif"/>
          <w:sz w:val="24"/>
          <w:u w:val="single"/>
        </w:rPr>
        <w:t>30.09.2022</w:t>
      </w:r>
      <w:r>
        <w:rPr>
          <w:rFonts w:ascii="Liberation Serif" w:hAnsi="Liberation Serif"/>
          <w:sz w:val="24"/>
        </w:rPr>
        <w:t>___</w:t>
      </w:r>
      <w:proofErr w:type="gramStart"/>
      <w:r>
        <w:rPr>
          <w:rFonts w:ascii="Liberation Serif" w:hAnsi="Liberation Serif"/>
          <w:sz w:val="24"/>
        </w:rPr>
        <w:t>_  №</w:t>
      </w:r>
      <w:proofErr w:type="gramEnd"/>
      <w:r>
        <w:rPr>
          <w:rFonts w:ascii="Liberation Serif" w:hAnsi="Liberation Serif"/>
          <w:sz w:val="24"/>
        </w:rPr>
        <w:t xml:space="preserve">  ___</w:t>
      </w:r>
      <w:r w:rsidR="00FF4366">
        <w:rPr>
          <w:rFonts w:ascii="Liberation Serif" w:hAnsi="Liberation Serif"/>
          <w:sz w:val="24"/>
          <w:u w:val="single"/>
        </w:rPr>
        <w:t>1214-П</w:t>
      </w:r>
      <w:r>
        <w:rPr>
          <w:rFonts w:ascii="Liberation Serif" w:hAnsi="Liberation Serif"/>
          <w:sz w:val="24"/>
        </w:rPr>
        <w:t>___</w:t>
      </w:r>
    </w:p>
    <w:p w:rsidR="00183C83" w:rsidRDefault="00183C83">
      <w:pPr>
        <w:widowControl/>
        <w:suppressAutoHyphens w:val="0"/>
        <w:jc w:val="both"/>
        <w:textAlignment w:val="auto"/>
        <w:rPr>
          <w:rFonts w:ascii="Liberation Serif" w:hAnsi="Liberation Serif"/>
          <w:sz w:val="28"/>
          <w:szCs w:val="28"/>
        </w:rPr>
      </w:pPr>
    </w:p>
    <w:p w:rsidR="00183C83" w:rsidRDefault="00C279E0">
      <w:pPr>
        <w:widowControl/>
        <w:suppressAutoHyphens w:val="0"/>
        <w:ind w:right="5812"/>
        <w:jc w:val="center"/>
        <w:textAlignment w:val="auto"/>
        <w:rPr>
          <w:rFonts w:ascii="Liberation Serif" w:hAnsi="Liberation Serif"/>
          <w:sz w:val="24"/>
          <w:szCs w:val="24"/>
        </w:rPr>
      </w:pPr>
      <w:r>
        <w:rPr>
          <w:rFonts w:ascii="Liberation Serif" w:hAnsi="Liberation Serif"/>
          <w:sz w:val="24"/>
          <w:szCs w:val="24"/>
        </w:rPr>
        <w:t>г. Заречный</w:t>
      </w:r>
    </w:p>
    <w:p w:rsidR="00183C83" w:rsidRDefault="00183C83">
      <w:pPr>
        <w:widowControl/>
        <w:rPr>
          <w:rFonts w:ascii="Liberation Serif" w:hAnsi="Liberation Serif"/>
          <w:sz w:val="28"/>
          <w:szCs w:val="28"/>
        </w:rPr>
      </w:pPr>
    </w:p>
    <w:p w:rsidR="00183C83" w:rsidRDefault="00183C83">
      <w:pPr>
        <w:widowControl/>
        <w:rPr>
          <w:rFonts w:ascii="Liberation Serif" w:hAnsi="Liberation Serif"/>
          <w:sz w:val="28"/>
          <w:szCs w:val="28"/>
        </w:rPr>
      </w:pPr>
    </w:p>
    <w:p w:rsidR="00183C83" w:rsidRDefault="00C279E0">
      <w:pPr>
        <w:pStyle w:val="a8"/>
      </w:pPr>
      <w:bookmarkStart w:id="0" w:name="_Hlk101769857"/>
      <w:r>
        <w:t>О создании эвакуационной комиссии городского округа Заречный</w:t>
      </w:r>
    </w:p>
    <w:bookmarkEnd w:id="0"/>
    <w:p w:rsidR="00183C83" w:rsidRDefault="00183C83">
      <w:pPr>
        <w:widowControl/>
        <w:ind w:left="284"/>
        <w:rPr>
          <w:rFonts w:ascii="Liberation Serif" w:hAnsi="Liberation Serif"/>
          <w:sz w:val="28"/>
          <w:szCs w:val="28"/>
        </w:rPr>
      </w:pPr>
    </w:p>
    <w:p w:rsidR="00183C83" w:rsidRDefault="00C279E0">
      <w:pPr>
        <w:widowControl/>
        <w:ind w:firstLine="709"/>
        <w:jc w:val="both"/>
        <w:rPr>
          <w:rFonts w:ascii="Liberation Serif" w:hAnsi="Liberation Serif"/>
          <w:sz w:val="24"/>
          <w:szCs w:val="24"/>
        </w:rPr>
      </w:pPr>
      <w:r>
        <w:rPr>
          <w:rFonts w:ascii="Liberation Serif" w:hAnsi="Liberation Serif"/>
          <w:sz w:val="24"/>
          <w:szCs w:val="24"/>
        </w:rPr>
        <w:t>В соответствии с Федеральным законом от 12 февраля 1998 года № 28-ФЗ «О гражданской обороне», постановлением Правительства Российской Федерации от 22.06.2004  № 303-ДСП «О порядке эвакуации населения, материальных и культурных ценностей в безопасные районы», Указом Губернатора Свердловской области от 05.12.2016 № 734-УГ/ДСП «Об утверждении Положения о планировании и проведении эвакуационных мероприятий на территории Свердловской области при военных конфликтах или вследствие этих конфликтов, а также при чрезвычайных ситуациях природного и техногенного характера», в целях организации работы по планированию, подготовке и проведению эвакуации населения, материальных и культурных ценностей в безопасные районы, на основании ст. ст. 28, 31 Устава городского округа Заречный администрация городского округа Заречный</w:t>
      </w:r>
    </w:p>
    <w:p w:rsidR="00183C83" w:rsidRDefault="00C279E0">
      <w:pPr>
        <w:widowControl/>
        <w:rPr>
          <w:rFonts w:ascii="Liberation Serif" w:hAnsi="Liberation Serif"/>
          <w:b/>
          <w:sz w:val="24"/>
          <w:szCs w:val="24"/>
        </w:rPr>
      </w:pPr>
      <w:r>
        <w:rPr>
          <w:rFonts w:ascii="Liberation Serif" w:hAnsi="Liberation Serif"/>
          <w:b/>
          <w:sz w:val="24"/>
          <w:szCs w:val="24"/>
        </w:rPr>
        <w:t>ПОСТАНОВЛЯЕТ:</w:t>
      </w:r>
    </w:p>
    <w:p w:rsidR="00183C83" w:rsidRDefault="00C279E0">
      <w:pPr>
        <w:widowControl/>
        <w:ind w:firstLine="709"/>
        <w:jc w:val="both"/>
        <w:rPr>
          <w:rFonts w:ascii="Liberation Serif" w:hAnsi="Liberation Serif"/>
          <w:sz w:val="24"/>
          <w:szCs w:val="24"/>
        </w:rPr>
      </w:pPr>
      <w:r>
        <w:rPr>
          <w:rFonts w:ascii="Liberation Serif" w:hAnsi="Liberation Serif"/>
          <w:sz w:val="24"/>
          <w:szCs w:val="24"/>
        </w:rPr>
        <w:t>1. Утвердить Положение об эвакуационной комиссии городского округа Заречный (прилагается).</w:t>
      </w:r>
    </w:p>
    <w:p w:rsidR="00183C83" w:rsidRDefault="00C279E0">
      <w:pPr>
        <w:widowControl/>
        <w:ind w:firstLine="709"/>
        <w:jc w:val="both"/>
        <w:rPr>
          <w:rFonts w:ascii="Liberation Serif" w:hAnsi="Liberation Serif"/>
          <w:sz w:val="24"/>
          <w:szCs w:val="24"/>
        </w:rPr>
      </w:pPr>
      <w:r>
        <w:rPr>
          <w:rFonts w:ascii="Liberation Serif" w:hAnsi="Liberation Serif"/>
          <w:sz w:val="24"/>
          <w:szCs w:val="24"/>
        </w:rPr>
        <w:t>2. Утвердить структуру эвакуационной комиссии городского округа Заречный (прилагается).</w:t>
      </w:r>
    </w:p>
    <w:p w:rsidR="00183C83" w:rsidRDefault="00C279E0">
      <w:pPr>
        <w:widowControl/>
        <w:ind w:firstLine="709"/>
        <w:jc w:val="both"/>
        <w:rPr>
          <w:rFonts w:ascii="Liberation Serif" w:hAnsi="Liberation Serif"/>
          <w:sz w:val="24"/>
          <w:szCs w:val="24"/>
        </w:rPr>
      </w:pPr>
      <w:r>
        <w:rPr>
          <w:rFonts w:ascii="Liberation Serif" w:hAnsi="Liberation Serif"/>
          <w:sz w:val="24"/>
          <w:szCs w:val="24"/>
        </w:rPr>
        <w:t>3. Утвердить состав эвакуационной комиссии городского округа Заречный (прилагается).</w:t>
      </w:r>
    </w:p>
    <w:p w:rsidR="00183C83" w:rsidRDefault="00C279E0">
      <w:pPr>
        <w:widowControl/>
        <w:tabs>
          <w:tab w:val="left" w:pos="7620"/>
        </w:tabs>
        <w:ind w:firstLine="709"/>
        <w:jc w:val="both"/>
        <w:rPr>
          <w:rFonts w:ascii="Liberation Serif" w:hAnsi="Liberation Serif"/>
          <w:sz w:val="24"/>
          <w:szCs w:val="24"/>
        </w:rPr>
      </w:pPr>
      <w:r>
        <w:rPr>
          <w:rFonts w:ascii="Liberation Serif" w:hAnsi="Liberation Serif"/>
          <w:sz w:val="24"/>
          <w:szCs w:val="24"/>
        </w:rPr>
        <w:t>4. Признать утратившими силу:</w:t>
      </w:r>
    </w:p>
    <w:p w:rsidR="00183C83" w:rsidRDefault="00C279E0">
      <w:pPr>
        <w:widowControl/>
        <w:tabs>
          <w:tab w:val="left" w:pos="7620"/>
        </w:tabs>
        <w:ind w:firstLine="709"/>
        <w:jc w:val="both"/>
        <w:rPr>
          <w:rFonts w:ascii="Liberation Serif" w:hAnsi="Liberation Serif"/>
          <w:sz w:val="24"/>
          <w:szCs w:val="24"/>
        </w:rPr>
      </w:pPr>
      <w:r>
        <w:rPr>
          <w:rFonts w:ascii="Liberation Serif" w:hAnsi="Liberation Serif"/>
          <w:sz w:val="24"/>
          <w:szCs w:val="24"/>
        </w:rPr>
        <w:t>1) постановление администрации городского округа Заречный от 25.07.2017 № 833-П «Об эвакуационной комиссии городского округа Заречный»;</w:t>
      </w:r>
    </w:p>
    <w:p w:rsidR="00183C83" w:rsidRDefault="00C279E0">
      <w:pPr>
        <w:widowControl/>
        <w:tabs>
          <w:tab w:val="left" w:pos="7620"/>
        </w:tabs>
        <w:ind w:firstLine="709"/>
        <w:jc w:val="both"/>
        <w:rPr>
          <w:rFonts w:ascii="Liberation Serif" w:hAnsi="Liberation Serif"/>
          <w:sz w:val="24"/>
          <w:szCs w:val="24"/>
        </w:rPr>
      </w:pPr>
      <w:r>
        <w:rPr>
          <w:rFonts w:ascii="Liberation Serif" w:hAnsi="Liberation Serif"/>
          <w:sz w:val="24"/>
          <w:szCs w:val="24"/>
        </w:rPr>
        <w:t>2) постановление администрации городского округа Заречный от 21.12.2020 № 1005-П «Об утверждении структуры и состава эвакуационной комиссии городского округа Заречный»;</w:t>
      </w:r>
    </w:p>
    <w:p w:rsidR="00183C83" w:rsidRDefault="00C279E0">
      <w:pPr>
        <w:widowControl/>
        <w:tabs>
          <w:tab w:val="left" w:pos="7620"/>
        </w:tabs>
        <w:ind w:firstLine="709"/>
        <w:jc w:val="both"/>
      </w:pPr>
      <w:r>
        <w:rPr>
          <w:rFonts w:ascii="Liberation Serif" w:hAnsi="Liberation Serif"/>
          <w:sz w:val="24"/>
          <w:szCs w:val="24"/>
        </w:rPr>
        <w:t xml:space="preserve">3) постановление администрации городского округа Заречный от 09.08.2021 № 815-П </w:t>
      </w:r>
      <w:r>
        <w:rPr>
          <w:rFonts w:ascii="Liberation Serif" w:eastAsia="Liberation Serif" w:hAnsi="Liberation Serif" w:cs="Liberation Serif"/>
          <w:bCs/>
          <w:sz w:val="24"/>
          <w:szCs w:val="24"/>
        </w:rPr>
        <w:t>«О внесении изменений в состав эвакуационной комиссии городского округа Заречный, утвержденный постановлением администрации городского округа Заречный» от 21.12.2020          № 1005-П «Об утверждении структуры и состава эвакуационной комиссии городского округа Заречный».</w:t>
      </w:r>
    </w:p>
    <w:p w:rsidR="00183C83" w:rsidRDefault="00C279E0">
      <w:pPr>
        <w:widowControl/>
        <w:tabs>
          <w:tab w:val="left" w:pos="7620"/>
        </w:tabs>
        <w:ind w:firstLine="709"/>
        <w:jc w:val="both"/>
        <w:rPr>
          <w:rFonts w:ascii="Liberation Serif" w:hAnsi="Liberation Serif"/>
          <w:sz w:val="24"/>
          <w:szCs w:val="24"/>
        </w:rPr>
      </w:pPr>
      <w:r>
        <w:rPr>
          <w:rFonts w:ascii="Liberation Serif" w:hAnsi="Liberation Serif"/>
          <w:sz w:val="24"/>
          <w:szCs w:val="24"/>
        </w:rPr>
        <w:t>5. Контроль за исполнением настоящего постановления оставляю за собой.</w:t>
      </w:r>
    </w:p>
    <w:p w:rsidR="00183C83" w:rsidRDefault="00C279E0">
      <w:pPr>
        <w:widowControl/>
        <w:ind w:firstLine="709"/>
        <w:jc w:val="both"/>
      </w:pPr>
      <w:r>
        <w:rPr>
          <w:rFonts w:ascii="Liberation Serif" w:hAnsi="Liberation Serif"/>
          <w:sz w:val="24"/>
          <w:szCs w:val="24"/>
        </w:rPr>
        <w:t>6.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Pr>
          <w:rFonts w:ascii="Liberation Serif" w:hAnsi="Liberation Serif"/>
          <w:sz w:val="24"/>
          <w:szCs w:val="24"/>
          <w:lang w:val="en-US"/>
        </w:rPr>
        <w:t>www</w:t>
      </w:r>
      <w:r>
        <w:rPr>
          <w:rFonts w:ascii="Liberation Serif" w:hAnsi="Liberation Serif"/>
          <w:sz w:val="24"/>
          <w:szCs w:val="24"/>
        </w:rPr>
        <w:t>.</w:t>
      </w:r>
      <w:proofErr w:type="spellStart"/>
      <w:r>
        <w:rPr>
          <w:rFonts w:ascii="Liberation Serif" w:hAnsi="Liberation Serif"/>
          <w:sz w:val="24"/>
          <w:szCs w:val="24"/>
          <w:lang w:val="en-US"/>
        </w:rPr>
        <w:t>gorod</w:t>
      </w:r>
      <w:proofErr w:type="spellEnd"/>
      <w:r>
        <w:rPr>
          <w:rFonts w:ascii="Liberation Serif" w:hAnsi="Liberation Serif"/>
          <w:sz w:val="24"/>
          <w:szCs w:val="24"/>
        </w:rPr>
        <w:t>-</w:t>
      </w:r>
      <w:proofErr w:type="spellStart"/>
      <w:r>
        <w:rPr>
          <w:rFonts w:ascii="Liberation Serif" w:hAnsi="Liberation Serif"/>
          <w:sz w:val="24"/>
          <w:szCs w:val="24"/>
          <w:lang w:val="en-US"/>
        </w:rPr>
        <w:t>zarechny</w:t>
      </w:r>
      <w:proofErr w:type="spellEnd"/>
      <w:r>
        <w:rPr>
          <w:rFonts w:ascii="Liberation Serif" w:hAnsi="Liberation Serif"/>
          <w:sz w:val="24"/>
          <w:szCs w:val="24"/>
        </w:rPr>
        <w:t>.</w:t>
      </w:r>
      <w:proofErr w:type="spellStart"/>
      <w:r>
        <w:rPr>
          <w:rFonts w:ascii="Liberation Serif" w:hAnsi="Liberation Serif"/>
          <w:sz w:val="24"/>
          <w:szCs w:val="24"/>
          <w:lang w:val="en-US"/>
        </w:rPr>
        <w:t>ru</w:t>
      </w:r>
      <w:proofErr w:type="spellEnd"/>
      <w:r>
        <w:rPr>
          <w:rFonts w:ascii="Liberation Serif" w:hAnsi="Liberation Serif"/>
          <w:sz w:val="24"/>
          <w:szCs w:val="24"/>
        </w:rPr>
        <w:t>)</w:t>
      </w:r>
    </w:p>
    <w:p w:rsidR="00183C83" w:rsidRDefault="00183C83">
      <w:pPr>
        <w:widowControl/>
        <w:rPr>
          <w:rFonts w:ascii="Liberation Serif" w:hAnsi="Liberation Serif"/>
          <w:sz w:val="24"/>
          <w:szCs w:val="24"/>
        </w:rPr>
      </w:pPr>
    </w:p>
    <w:p w:rsidR="00183C83" w:rsidRDefault="00183C83">
      <w:pPr>
        <w:widowControl/>
        <w:rPr>
          <w:rFonts w:ascii="Liberation Serif" w:hAnsi="Liberation Serif"/>
          <w:sz w:val="24"/>
          <w:szCs w:val="24"/>
        </w:rPr>
      </w:pPr>
    </w:p>
    <w:tbl>
      <w:tblPr>
        <w:tblW w:w="9922" w:type="dxa"/>
        <w:tblCellMar>
          <w:left w:w="10" w:type="dxa"/>
          <w:right w:w="10" w:type="dxa"/>
        </w:tblCellMar>
        <w:tblLook w:val="0000" w:firstRow="0" w:lastRow="0" w:firstColumn="0" w:lastColumn="0" w:noHBand="0" w:noVBand="0"/>
      </w:tblPr>
      <w:tblGrid>
        <w:gridCol w:w="3965"/>
        <w:gridCol w:w="2786"/>
        <w:gridCol w:w="3171"/>
      </w:tblGrid>
      <w:tr w:rsidR="00183C83">
        <w:tc>
          <w:tcPr>
            <w:tcW w:w="3965"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bookmarkStart w:id="1" w:name="_Hlk2685698"/>
            <w:r>
              <w:rPr>
                <w:rFonts w:ascii="Liberation Serif" w:hAnsi="Liberation Serif"/>
                <w:sz w:val="24"/>
                <w:szCs w:val="24"/>
              </w:rPr>
              <w:t>Глава</w:t>
            </w:r>
          </w:p>
          <w:p w:rsidR="00183C83" w:rsidRDefault="00C279E0">
            <w:pPr>
              <w:widowControl/>
              <w:rPr>
                <w:rFonts w:ascii="Liberation Serif" w:hAnsi="Liberation Serif"/>
                <w:sz w:val="24"/>
                <w:szCs w:val="24"/>
              </w:rPr>
            </w:pPr>
            <w:r>
              <w:rPr>
                <w:rFonts w:ascii="Liberation Serif" w:hAnsi="Liberation Serif"/>
                <w:sz w:val="24"/>
                <w:szCs w:val="24"/>
              </w:rPr>
              <w:t>городского округа Заречный</w:t>
            </w:r>
          </w:p>
        </w:tc>
        <w:tc>
          <w:tcPr>
            <w:tcW w:w="2786" w:type="dxa"/>
            <w:shd w:val="clear" w:color="auto" w:fill="auto"/>
            <w:tcMar>
              <w:top w:w="0" w:type="dxa"/>
              <w:left w:w="108" w:type="dxa"/>
              <w:bottom w:w="0" w:type="dxa"/>
              <w:right w:w="108" w:type="dxa"/>
            </w:tcMar>
          </w:tcPr>
          <w:p w:rsidR="00183C83" w:rsidRDefault="00183C83">
            <w:pPr>
              <w:widowControl/>
              <w:rPr>
                <w:rFonts w:ascii="Liberation Serif" w:hAnsi="Liberation Serif"/>
                <w:sz w:val="24"/>
                <w:szCs w:val="24"/>
              </w:rPr>
            </w:pPr>
          </w:p>
        </w:tc>
        <w:tc>
          <w:tcPr>
            <w:tcW w:w="3171" w:type="dxa"/>
            <w:shd w:val="clear" w:color="auto" w:fill="auto"/>
            <w:tcMar>
              <w:top w:w="0" w:type="dxa"/>
              <w:left w:w="108" w:type="dxa"/>
              <w:bottom w:w="0" w:type="dxa"/>
              <w:right w:w="108" w:type="dxa"/>
            </w:tcMar>
          </w:tcPr>
          <w:p w:rsidR="00183C83" w:rsidRDefault="00183C83">
            <w:pPr>
              <w:widowControl/>
              <w:rPr>
                <w:rFonts w:ascii="Liberation Serif" w:hAnsi="Liberation Serif"/>
                <w:sz w:val="24"/>
                <w:szCs w:val="24"/>
              </w:rPr>
            </w:pPr>
          </w:p>
          <w:p w:rsidR="00183C83" w:rsidRDefault="00C279E0">
            <w:pPr>
              <w:widowControl/>
              <w:jc w:val="right"/>
              <w:rPr>
                <w:rFonts w:ascii="Liberation Serif" w:hAnsi="Liberation Serif"/>
                <w:sz w:val="24"/>
                <w:szCs w:val="24"/>
              </w:rPr>
            </w:pPr>
            <w:r>
              <w:rPr>
                <w:rFonts w:ascii="Liberation Serif" w:hAnsi="Liberation Serif"/>
                <w:sz w:val="24"/>
                <w:szCs w:val="24"/>
              </w:rPr>
              <w:t xml:space="preserve">                  А.В. Захарцев</w:t>
            </w:r>
          </w:p>
        </w:tc>
      </w:tr>
      <w:tr w:rsidR="00183C83">
        <w:tc>
          <w:tcPr>
            <w:tcW w:w="3965" w:type="dxa"/>
            <w:shd w:val="clear" w:color="auto" w:fill="auto"/>
            <w:tcMar>
              <w:top w:w="0" w:type="dxa"/>
              <w:left w:w="108" w:type="dxa"/>
              <w:bottom w:w="0" w:type="dxa"/>
              <w:right w:w="108" w:type="dxa"/>
            </w:tcMar>
          </w:tcPr>
          <w:p w:rsidR="00183C83" w:rsidRDefault="00183C83">
            <w:pPr>
              <w:widowControl/>
              <w:rPr>
                <w:rFonts w:ascii="Liberation Serif" w:hAnsi="Liberation Serif"/>
                <w:sz w:val="24"/>
                <w:szCs w:val="24"/>
              </w:rPr>
            </w:pPr>
          </w:p>
        </w:tc>
        <w:tc>
          <w:tcPr>
            <w:tcW w:w="2786" w:type="dxa"/>
            <w:shd w:val="clear" w:color="auto" w:fill="auto"/>
            <w:tcMar>
              <w:top w:w="0" w:type="dxa"/>
              <w:left w:w="108" w:type="dxa"/>
              <w:bottom w:w="0" w:type="dxa"/>
              <w:right w:w="108" w:type="dxa"/>
            </w:tcMar>
          </w:tcPr>
          <w:p w:rsidR="00183C83" w:rsidRDefault="00183C83">
            <w:pPr>
              <w:widowControl/>
              <w:jc w:val="center"/>
            </w:pPr>
          </w:p>
        </w:tc>
        <w:tc>
          <w:tcPr>
            <w:tcW w:w="3171" w:type="dxa"/>
            <w:shd w:val="clear" w:color="auto" w:fill="auto"/>
            <w:tcMar>
              <w:top w:w="0" w:type="dxa"/>
              <w:left w:w="108" w:type="dxa"/>
              <w:bottom w:w="0" w:type="dxa"/>
              <w:right w:w="108" w:type="dxa"/>
            </w:tcMar>
          </w:tcPr>
          <w:p w:rsidR="00183C83" w:rsidRDefault="00183C83">
            <w:pPr>
              <w:widowControl/>
              <w:rPr>
                <w:rFonts w:ascii="Liberation Serif" w:hAnsi="Liberation Serif"/>
                <w:sz w:val="24"/>
                <w:szCs w:val="24"/>
              </w:rPr>
            </w:pPr>
          </w:p>
        </w:tc>
      </w:tr>
      <w:bookmarkEnd w:id="1"/>
    </w:tbl>
    <w:p w:rsidR="00183C83" w:rsidRDefault="00183C83">
      <w:pPr>
        <w:pageBreakBefore/>
        <w:widowControl/>
        <w:suppressAutoHyphens w:val="0"/>
        <w:rPr>
          <w:rFonts w:ascii="Liberation Serif" w:hAnsi="Liberation Serif"/>
          <w:sz w:val="2"/>
          <w:szCs w:val="2"/>
        </w:rPr>
      </w:pPr>
    </w:p>
    <w:p w:rsidR="00183C83" w:rsidRDefault="00C279E0">
      <w:pPr>
        <w:widowControl/>
        <w:ind w:left="5954" w:right="-1"/>
        <w:rPr>
          <w:rFonts w:ascii="Liberation Serif" w:hAnsi="Liberation Serif"/>
          <w:sz w:val="24"/>
          <w:szCs w:val="24"/>
        </w:rPr>
      </w:pPr>
      <w:r>
        <w:rPr>
          <w:rFonts w:ascii="Liberation Serif" w:hAnsi="Liberation Serif"/>
          <w:sz w:val="24"/>
          <w:szCs w:val="24"/>
        </w:rPr>
        <w:t>УТВЕРЖДЕНО</w:t>
      </w:r>
    </w:p>
    <w:p w:rsidR="00183C83" w:rsidRDefault="00C279E0">
      <w:pPr>
        <w:widowControl/>
        <w:ind w:left="5954" w:right="-1"/>
        <w:rPr>
          <w:rFonts w:ascii="Liberation Serif" w:hAnsi="Liberation Serif"/>
          <w:sz w:val="24"/>
          <w:szCs w:val="24"/>
        </w:rPr>
      </w:pPr>
      <w:r>
        <w:rPr>
          <w:rFonts w:ascii="Liberation Serif" w:hAnsi="Liberation Serif"/>
          <w:sz w:val="24"/>
          <w:szCs w:val="24"/>
        </w:rPr>
        <w:t>постановлением администрации</w:t>
      </w:r>
    </w:p>
    <w:p w:rsidR="00183C83" w:rsidRDefault="00C279E0">
      <w:pPr>
        <w:widowControl/>
        <w:ind w:left="5954" w:right="-1"/>
        <w:rPr>
          <w:rFonts w:ascii="Liberation Serif" w:hAnsi="Liberation Serif"/>
          <w:sz w:val="24"/>
          <w:szCs w:val="24"/>
        </w:rPr>
      </w:pPr>
      <w:r>
        <w:rPr>
          <w:rFonts w:ascii="Liberation Serif" w:hAnsi="Liberation Serif"/>
          <w:sz w:val="24"/>
          <w:szCs w:val="24"/>
        </w:rPr>
        <w:t>городского округа Заречный</w:t>
      </w:r>
    </w:p>
    <w:p w:rsidR="00FF4366" w:rsidRPr="00FF4366" w:rsidRDefault="00FF4366" w:rsidP="00FF4366">
      <w:pPr>
        <w:widowControl/>
        <w:ind w:left="5954" w:right="-1"/>
        <w:rPr>
          <w:rFonts w:ascii="Liberation Serif" w:hAnsi="Liberation Serif"/>
          <w:sz w:val="24"/>
          <w:szCs w:val="24"/>
        </w:rPr>
      </w:pPr>
      <w:r w:rsidRPr="00FF4366">
        <w:rPr>
          <w:rFonts w:ascii="Liberation Serif" w:hAnsi="Liberation Serif"/>
          <w:sz w:val="24"/>
          <w:szCs w:val="24"/>
        </w:rPr>
        <w:t>от___</w:t>
      </w:r>
      <w:r w:rsidRPr="00FF4366">
        <w:rPr>
          <w:rFonts w:ascii="Liberation Serif" w:hAnsi="Liberation Serif"/>
          <w:sz w:val="24"/>
          <w:szCs w:val="24"/>
          <w:u w:val="single"/>
        </w:rPr>
        <w:t>30.09.2022</w:t>
      </w:r>
      <w:r w:rsidRPr="00FF4366">
        <w:rPr>
          <w:rFonts w:ascii="Liberation Serif" w:hAnsi="Liberation Serif"/>
          <w:sz w:val="24"/>
          <w:szCs w:val="24"/>
        </w:rPr>
        <w:t>__</w:t>
      </w:r>
      <w:proofErr w:type="gramStart"/>
      <w:r w:rsidRPr="00FF4366">
        <w:rPr>
          <w:rFonts w:ascii="Liberation Serif" w:hAnsi="Liberation Serif"/>
          <w:sz w:val="24"/>
          <w:szCs w:val="24"/>
        </w:rPr>
        <w:t>_  №</w:t>
      </w:r>
      <w:proofErr w:type="gramEnd"/>
      <w:r w:rsidRPr="00FF4366">
        <w:rPr>
          <w:rFonts w:ascii="Liberation Serif" w:hAnsi="Liberation Serif"/>
          <w:sz w:val="24"/>
          <w:szCs w:val="24"/>
        </w:rPr>
        <w:t xml:space="preserve">  ___</w:t>
      </w:r>
      <w:r w:rsidRPr="00FF4366">
        <w:rPr>
          <w:rFonts w:ascii="Liberation Serif" w:hAnsi="Liberation Serif"/>
          <w:sz w:val="24"/>
          <w:szCs w:val="24"/>
          <w:u w:val="single"/>
        </w:rPr>
        <w:t>1214-П</w:t>
      </w:r>
      <w:r w:rsidRPr="00FF4366">
        <w:rPr>
          <w:rFonts w:ascii="Liberation Serif" w:hAnsi="Liberation Serif"/>
          <w:sz w:val="24"/>
          <w:szCs w:val="24"/>
        </w:rPr>
        <w:t>___</w:t>
      </w:r>
    </w:p>
    <w:p w:rsidR="00183C83" w:rsidRDefault="00C279E0" w:rsidP="00FF4366">
      <w:pPr>
        <w:widowControl/>
        <w:ind w:left="5954" w:right="-1"/>
        <w:rPr>
          <w:rFonts w:ascii="Liberation Serif" w:hAnsi="Liberation Serif"/>
          <w:color w:val="000000"/>
          <w:sz w:val="24"/>
          <w:szCs w:val="24"/>
        </w:rPr>
      </w:pPr>
      <w:r>
        <w:rPr>
          <w:rFonts w:ascii="Liberation Serif" w:hAnsi="Liberation Serif"/>
          <w:color w:val="000000"/>
          <w:sz w:val="24"/>
          <w:szCs w:val="24"/>
        </w:rPr>
        <w:t>«О создании эвакуационной комиссии городского округа Заречный»</w:t>
      </w:r>
    </w:p>
    <w:p w:rsidR="00183C83" w:rsidRDefault="00183C83">
      <w:pPr>
        <w:widowControl/>
        <w:ind w:left="5040"/>
        <w:rPr>
          <w:rFonts w:ascii="Liberation Serif" w:hAnsi="Liberation Serif"/>
          <w:sz w:val="28"/>
        </w:rPr>
      </w:pPr>
    </w:p>
    <w:p w:rsidR="00183C83" w:rsidRDefault="00183C83">
      <w:pPr>
        <w:pStyle w:val="2"/>
        <w:rPr>
          <w:rFonts w:ascii="Liberation Serif" w:hAnsi="Liberation Serif"/>
          <w:b/>
          <w:sz w:val="24"/>
          <w:szCs w:val="24"/>
        </w:rPr>
      </w:pPr>
    </w:p>
    <w:p w:rsidR="00183C83" w:rsidRDefault="00C279E0">
      <w:pPr>
        <w:pStyle w:val="2"/>
        <w:rPr>
          <w:rFonts w:ascii="Liberation Serif" w:hAnsi="Liberation Serif"/>
          <w:b/>
          <w:sz w:val="24"/>
          <w:szCs w:val="24"/>
        </w:rPr>
      </w:pPr>
      <w:r>
        <w:rPr>
          <w:rFonts w:ascii="Liberation Serif" w:hAnsi="Liberation Serif"/>
          <w:b/>
          <w:sz w:val="24"/>
          <w:szCs w:val="24"/>
        </w:rPr>
        <w:t>ПОЛОЖЕНИЕ</w:t>
      </w:r>
    </w:p>
    <w:p w:rsidR="00183C83" w:rsidRDefault="00C279E0">
      <w:pPr>
        <w:widowControl/>
        <w:jc w:val="center"/>
        <w:rPr>
          <w:rFonts w:ascii="Liberation Serif" w:hAnsi="Liberation Serif"/>
          <w:b/>
          <w:sz w:val="24"/>
          <w:szCs w:val="24"/>
        </w:rPr>
      </w:pPr>
      <w:r>
        <w:rPr>
          <w:rFonts w:ascii="Liberation Serif" w:hAnsi="Liberation Serif"/>
          <w:b/>
          <w:sz w:val="24"/>
          <w:szCs w:val="24"/>
        </w:rPr>
        <w:t>О создании эвакуационной комиссии городского округа Заречный</w:t>
      </w:r>
    </w:p>
    <w:p w:rsidR="00183C83" w:rsidRDefault="00183C83">
      <w:pPr>
        <w:widowControl/>
        <w:jc w:val="center"/>
        <w:rPr>
          <w:rFonts w:ascii="Liberation Serif" w:hAnsi="Liberation Serif"/>
          <w:sz w:val="24"/>
          <w:szCs w:val="24"/>
        </w:rPr>
      </w:pPr>
    </w:p>
    <w:p w:rsidR="00183C83" w:rsidRDefault="00C279E0">
      <w:pPr>
        <w:widowControl/>
        <w:jc w:val="center"/>
        <w:rPr>
          <w:rFonts w:ascii="Liberation Serif" w:hAnsi="Liberation Serif"/>
          <w:b/>
          <w:sz w:val="24"/>
          <w:szCs w:val="24"/>
        </w:rPr>
      </w:pPr>
      <w:r>
        <w:rPr>
          <w:rFonts w:ascii="Liberation Serif" w:hAnsi="Liberation Serif"/>
          <w:b/>
          <w:sz w:val="24"/>
          <w:szCs w:val="24"/>
        </w:rPr>
        <w:t>1. Общие положения</w:t>
      </w:r>
    </w:p>
    <w:p w:rsidR="00183C83" w:rsidRDefault="00183C83">
      <w:pPr>
        <w:widowControl/>
        <w:rPr>
          <w:rFonts w:ascii="Liberation Serif" w:hAnsi="Liberation Serif"/>
          <w:b/>
          <w:sz w:val="24"/>
          <w:szCs w:val="24"/>
        </w:rPr>
      </w:pPr>
    </w:p>
    <w:p w:rsidR="00183C83" w:rsidRDefault="00C279E0">
      <w:pPr>
        <w:pStyle w:val="a8"/>
        <w:ind w:firstLine="709"/>
        <w:jc w:val="both"/>
      </w:pPr>
      <w:r>
        <w:rPr>
          <w:b w:val="0"/>
        </w:rPr>
        <w:t>1.1.</w:t>
      </w:r>
      <w:r>
        <w:t xml:space="preserve"> </w:t>
      </w:r>
      <w:r>
        <w:rPr>
          <w:b w:val="0"/>
        </w:rPr>
        <w:t>Настоящее Положение о создании эвакуационной комиссии городского округа Заречный (далее - Положение) определяет статус и порядок деятельности эвакуационной комиссии городского округа Заречный (далее - Комиссия).</w:t>
      </w:r>
    </w:p>
    <w:p w:rsidR="00183C83" w:rsidRDefault="00C279E0">
      <w:pPr>
        <w:pStyle w:val="a8"/>
        <w:ind w:firstLine="709"/>
        <w:jc w:val="both"/>
        <w:rPr>
          <w:b w:val="0"/>
        </w:rPr>
      </w:pPr>
      <w:r>
        <w:rPr>
          <w:b w:val="0"/>
        </w:rPr>
        <w:t>1.2. Комиссия является постоянно действующим координационным органом, обеспечивающим согласованность действий исполнительных органов государственной власти Свердловской области, территориальных органов федеральных органов исполнительной власти, находящихся на территории городского округа Заречный, администрации городского округа Заречный и организаций по вопросам планирования, подготовки и проведения эвакуационных мероприятий в мирное время, при приведении в готовность гражданской обороны, в военное время и в чрезвычайных ситуациях природного и техногенного характера.</w:t>
      </w:r>
    </w:p>
    <w:p w:rsidR="00183C83" w:rsidRDefault="00C279E0">
      <w:pPr>
        <w:pStyle w:val="a8"/>
        <w:ind w:firstLine="709"/>
        <w:jc w:val="both"/>
        <w:rPr>
          <w:b w:val="0"/>
        </w:rPr>
      </w:pPr>
      <w:r>
        <w:rPr>
          <w:b w:val="0"/>
        </w:rPr>
        <w:t>1.3. Комиссия в своей деятельности руководствуется федеральными законами, указами Президента Российской Федерации, постановлениями и распоряжениями Правительства Российской Федерации, нормативными актами Министерства Российской Федерации по делам гражданской обороны, чрезвычайным ситуациям и ликвидации последствий стихийных бедствий, законами и постановлениями Свердловской области, постановлениями и распоряжениями администрации городского округа Заречный, а также настоящим Положением.</w:t>
      </w:r>
    </w:p>
    <w:p w:rsidR="00183C83" w:rsidRDefault="00183C83">
      <w:pPr>
        <w:pStyle w:val="a8"/>
      </w:pPr>
    </w:p>
    <w:p w:rsidR="00183C83" w:rsidRDefault="00C279E0">
      <w:pPr>
        <w:pStyle w:val="a4"/>
        <w:widowControl/>
        <w:tabs>
          <w:tab w:val="left" w:pos="0"/>
        </w:tabs>
        <w:ind w:firstLine="0"/>
        <w:jc w:val="center"/>
        <w:rPr>
          <w:rFonts w:ascii="Liberation Serif" w:hAnsi="Liberation Serif"/>
          <w:b/>
          <w:sz w:val="24"/>
          <w:szCs w:val="24"/>
        </w:rPr>
      </w:pPr>
      <w:r>
        <w:rPr>
          <w:rFonts w:ascii="Liberation Serif" w:hAnsi="Liberation Serif"/>
          <w:b/>
          <w:sz w:val="24"/>
          <w:szCs w:val="24"/>
        </w:rPr>
        <w:t>2. Основные задачи и функции эвакуационной комиссии</w:t>
      </w:r>
    </w:p>
    <w:p w:rsidR="00183C83" w:rsidRDefault="00183C83">
      <w:pPr>
        <w:widowControl/>
        <w:ind w:firstLine="709"/>
        <w:jc w:val="both"/>
        <w:rPr>
          <w:rFonts w:ascii="Liberation Serif" w:hAnsi="Liberation Serif"/>
          <w:b/>
          <w:sz w:val="24"/>
          <w:szCs w:val="24"/>
        </w:rPr>
      </w:pPr>
    </w:p>
    <w:p w:rsidR="00183C83" w:rsidRDefault="00C279E0">
      <w:pPr>
        <w:pStyle w:val="a8"/>
        <w:ind w:firstLine="709"/>
        <w:jc w:val="both"/>
        <w:rPr>
          <w:b w:val="0"/>
        </w:rPr>
      </w:pPr>
      <w:r>
        <w:rPr>
          <w:b w:val="0"/>
        </w:rPr>
        <w:t>2.1. Основными задачами эвакуационной комиссии городского округа Заречный являются:</w:t>
      </w:r>
    </w:p>
    <w:p w:rsidR="00183C83" w:rsidRDefault="00C279E0">
      <w:pPr>
        <w:pStyle w:val="a8"/>
        <w:ind w:firstLine="709"/>
        <w:jc w:val="both"/>
        <w:rPr>
          <w:b w:val="0"/>
        </w:rPr>
      </w:pPr>
      <w:r>
        <w:rPr>
          <w:b w:val="0"/>
        </w:rPr>
        <w:t>1) планирование эвакуационных мероприятий в городском округе Заречный;</w:t>
      </w:r>
    </w:p>
    <w:p w:rsidR="00183C83" w:rsidRDefault="00C279E0">
      <w:pPr>
        <w:pStyle w:val="a8"/>
        <w:ind w:firstLine="709"/>
        <w:jc w:val="both"/>
        <w:rPr>
          <w:b w:val="0"/>
        </w:rPr>
      </w:pPr>
      <w:r>
        <w:rPr>
          <w:b w:val="0"/>
        </w:rPr>
        <w:t>2) осуществление контроля за планированием эвакуации в подведомственных органах и организациях;</w:t>
      </w:r>
    </w:p>
    <w:p w:rsidR="00183C83" w:rsidRDefault="00C279E0">
      <w:pPr>
        <w:pStyle w:val="a8"/>
        <w:ind w:firstLine="709"/>
        <w:jc w:val="both"/>
        <w:rPr>
          <w:b w:val="0"/>
        </w:rPr>
      </w:pPr>
      <w:r>
        <w:rPr>
          <w:b w:val="0"/>
        </w:rPr>
        <w:t>3) организация и контроль подготовки и проведения эвакуационных мероприятий.</w:t>
      </w:r>
    </w:p>
    <w:p w:rsidR="00183C83" w:rsidRDefault="00C279E0">
      <w:pPr>
        <w:pStyle w:val="a8"/>
        <w:ind w:firstLine="709"/>
        <w:jc w:val="both"/>
        <w:rPr>
          <w:b w:val="0"/>
        </w:rPr>
      </w:pPr>
      <w:r>
        <w:rPr>
          <w:b w:val="0"/>
        </w:rPr>
        <w:t>4) организация и контроль за всесторонним обеспечением эвакуационных мероприятий;</w:t>
      </w:r>
    </w:p>
    <w:p w:rsidR="00183C83" w:rsidRDefault="00C279E0">
      <w:pPr>
        <w:pStyle w:val="a8"/>
        <w:ind w:firstLine="709"/>
        <w:jc w:val="both"/>
        <w:rPr>
          <w:b w:val="0"/>
        </w:rPr>
      </w:pPr>
      <w:r>
        <w:rPr>
          <w:b w:val="0"/>
        </w:rPr>
        <w:t>5) организация и осуществление контроля за комплектованием, качест</w:t>
      </w:r>
      <w:r>
        <w:rPr>
          <w:b w:val="0"/>
        </w:rPr>
        <w:softHyphen/>
        <w:t>венной подготовкой эвакуационных органов.</w:t>
      </w:r>
    </w:p>
    <w:p w:rsidR="00183C83" w:rsidRDefault="00C279E0">
      <w:pPr>
        <w:pStyle w:val="a8"/>
        <w:ind w:firstLine="709"/>
        <w:jc w:val="both"/>
        <w:rPr>
          <w:b w:val="0"/>
        </w:rPr>
      </w:pPr>
      <w:r>
        <w:rPr>
          <w:b w:val="0"/>
        </w:rPr>
        <w:t>2.2. Комиссия с целью выполнения возложенных на нее задач осуществ</w:t>
      </w:r>
      <w:r>
        <w:rPr>
          <w:b w:val="0"/>
        </w:rPr>
        <w:softHyphen/>
        <w:t>ляет следующие функции:</w:t>
      </w:r>
    </w:p>
    <w:p w:rsidR="00183C83" w:rsidRDefault="00C279E0">
      <w:pPr>
        <w:pStyle w:val="a8"/>
        <w:ind w:firstLine="709"/>
        <w:jc w:val="both"/>
        <w:rPr>
          <w:b w:val="0"/>
        </w:rPr>
      </w:pPr>
      <w:r>
        <w:rPr>
          <w:b w:val="0"/>
        </w:rPr>
        <w:t>2.2.1. В мирное время в режиме повседневной деятельности - при отсут</w:t>
      </w:r>
      <w:r>
        <w:rPr>
          <w:b w:val="0"/>
        </w:rPr>
        <w:softHyphen/>
        <w:t>ствии угрозы возникновения чрезвычайных ситуаций и при подготовке к ве</w:t>
      </w:r>
      <w:r>
        <w:rPr>
          <w:b w:val="0"/>
        </w:rPr>
        <w:softHyphen/>
        <w:t>дению гражданской обороны:</w:t>
      </w:r>
    </w:p>
    <w:p w:rsidR="00183C83" w:rsidRDefault="00C279E0">
      <w:pPr>
        <w:pStyle w:val="a8"/>
        <w:ind w:firstLine="709"/>
        <w:jc w:val="both"/>
        <w:rPr>
          <w:b w:val="0"/>
        </w:rPr>
      </w:pPr>
      <w:r>
        <w:rPr>
          <w:b w:val="0"/>
        </w:rPr>
        <w:t>1) контроль за всесторонним обеспечением эвакуационных мероприятий спасательными службами гражданской обороны городского округа Заречный;</w:t>
      </w:r>
    </w:p>
    <w:p w:rsidR="00183C83" w:rsidRDefault="00C279E0">
      <w:pPr>
        <w:pStyle w:val="a8"/>
        <w:ind w:firstLine="709"/>
        <w:jc w:val="both"/>
        <w:rPr>
          <w:b w:val="0"/>
        </w:rPr>
      </w:pPr>
      <w:r>
        <w:rPr>
          <w:b w:val="0"/>
        </w:rPr>
        <w:t>2) контроль за подготовкой безопасных районов для размещения населе</w:t>
      </w:r>
      <w:r>
        <w:rPr>
          <w:b w:val="0"/>
        </w:rPr>
        <w:softHyphen/>
        <w:t>ния, материальных ценностей, подлежащих эвакуации;</w:t>
      </w:r>
    </w:p>
    <w:p w:rsidR="00183C83" w:rsidRDefault="00C279E0">
      <w:pPr>
        <w:pStyle w:val="a8"/>
        <w:ind w:firstLine="709"/>
        <w:jc w:val="both"/>
        <w:rPr>
          <w:b w:val="0"/>
        </w:rPr>
      </w:pPr>
      <w:r>
        <w:rPr>
          <w:b w:val="0"/>
        </w:rPr>
        <w:t>3) организация взаимодействия с органами военного управления по во</w:t>
      </w:r>
      <w:r>
        <w:rPr>
          <w:b w:val="0"/>
        </w:rPr>
        <w:softHyphen/>
        <w:t>просам планирования и проведения эвакуационных мероприятий;</w:t>
      </w:r>
    </w:p>
    <w:p w:rsidR="00183C83" w:rsidRDefault="00C279E0">
      <w:pPr>
        <w:pStyle w:val="a8"/>
        <w:ind w:firstLine="709"/>
        <w:jc w:val="both"/>
        <w:rPr>
          <w:b w:val="0"/>
        </w:rPr>
      </w:pPr>
      <w:r>
        <w:rPr>
          <w:b w:val="0"/>
        </w:rPr>
        <w:lastRenderedPageBreak/>
        <w:t>4) взаимодействие с эвакуационными приемными комиссиями по вопро</w:t>
      </w:r>
      <w:r>
        <w:rPr>
          <w:b w:val="0"/>
        </w:rPr>
        <w:softHyphen/>
        <w:t>сам планирования и проведения эвакуационных мероприятий;</w:t>
      </w:r>
    </w:p>
    <w:p w:rsidR="00183C83" w:rsidRDefault="00C279E0">
      <w:pPr>
        <w:pStyle w:val="a8"/>
        <w:ind w:firstLine="709"/>
        <w:jc w:val="both"/>
        <w:rPr>
          <w:b w:val="0"/>
        </w:rPr>
      </w:pPr>
      <w:r>
        <w:rPr>
          <w:b w:val="0"/>
        </w:rPr>
        <w:t>5) организация и осуществление контроля за своевременным комплекто</w:t>
      </w:r>
      <w:r>
        <w:rPr>
          <w:b w:val="0"/>
        </w:rPr>
        <w:softHyphen/>
        <w:t>ванием, качественной подготовкой эвакуационных органов;</w:t>
      </w:r>
    </w:p>
    <w:p w:rsidR="00183C83" w:rsidRDefault="00C279E0">
      <w:pPr>
        <w:pStyle w:val="a8"/>
        <w:ind w:firstLine="709"/>
        <w:jc w:val="both"/>
        <w:rPr>
          <w:b w:val="0"/>
        </w:rPr>
      </w:pPr>
      <w:r>
        <w:rPr>
          <w:b w:val="0"/>
        </w:rPr>
        <w:t>6) участие в учениях гражданской обороны в целях проверки реальности разрабатываемых планов эвакуационных мероприятий, готовности эвакуаци</w:t>
      </w:r>
      <w:r>
        <w:rPr>
          <w:b w:val="0"/>
        </w:rPr>
        <w:softHyphen/>
        <w:t>онных органов к их выполнению;</w:t>
      </w:r>
    </w:p>
    <w:p w:rsidR="00183C83" w:rsidRDefault="00C279E0">
      <w:pPr>
        <w:pStyle w:val="a8"/>
        <w:ind w:firstLine="709"/>
        <w:jc w:val="both"/>
        <w:rPr>
          <w:b w:val="0"/>
        </w:rPr>
      </w:pPr>
      <w:r>
        <w:rPr>
          <w:b w:val="0"/>
        </w:rPr>
        <w:t>7) учет учреждений (общественных зданий), предназначенных для раз</w:t>
      </w:r>
      <w:r>
        <w:rPr>
          <w:b w:val="0"/>
        </w:rPr>
        <w:softHyphen/>
        <w:t>вертывания пунктов временного размещения;</w:t>
      </w:r>
    </w:p>
    <w:p w:rsidR="00183C83" w:rsidRDefault="00C279E0">
      <w:pPr>
        <w:pStyle w:val="a8"/>
        <w:ind w:firstLine="709"/>
        <w:jc w:val="both"/>
        <w:rPr>
          <w:b w:val="0"/>
        </w:rPr>
      </w:pPr>
      <w:r>
        <w:rPr>
          <w:b w:val="0"/>
        </w:rPr>
        <w:t>8) организация и осуществление контроля за планированием эвакуацион</w:t>
      </w:r>
      <w:r>
        <w:rPr>
          <w:b w:val="0"/>
        </w:rPr>
        <w:softHyphen/>
        <w:t>ных мероприятий;</w:t>
      </w:r>
    </w:p>
    <w:p w:rsidR="00183C83" w:rsidRDefault="00C279E0">
      <w:pPr>
        <w:pStyle w:val="a8"/>
        <w:ind w:firstLine="709"/>
        <w:jc w:val="both"/>
        <w:rPr>
          <w:b w:val="0"/>
        </w:rPr>
      </w:pPr>
      <w:r>
        <w:rPr>
          <w:b w:val="0"/>
        </w:rPr>
        <w:t>2.2.2.</w:t>
      </w:r>
      <w:r>
        <w:rPr>
          <w:b w:val="0"/>
        </w:rPr>
        <w:tab/>
        <w:t>В режиме повышенной готовности - при угрозе возникновения чрез</w:t>
      </w:r>
      <w:r>
        <w:rPr>
          <w:b w:val="0"/>
        </w:rPr>
        <w:softHyphen/>
        <w:t>вычайных ситуаций:</w:t>
      </w:r>
    </w:p>
    <w:p w:rsidR="00183C83" w:rsidRDefault="00C279E0">
      <w:pPr>
        <w:pStyle w:val="a8"/>
        <w:ind w:firstLine="709"/>
        <w:jc w:val="both"/>
        <w:rPr>
          <w:b w:val="0"/>
        </w:rPr>
      </w:pPr>
      <w:r>
        <w:rPr>
          <w:b w:val="0"/>
        </w:rPr>
        <w:t>1) контроль за приведением в готовность подчиненных эвакуационных органов;</w:t>
      </w:r>
    </w:p>
    <w:p w:rsidR="00183C83" w:rsidRDefault="00C279E0">
      <w:pPr>
        <w:pStyle w:val="a8"/>
        <w:ind w:firstLine="709"/>
        <w:jc w:val="both"/>
        <w:rPr>
          <w:b w:val="0"/>
        </w:rPr>
      </w:pPr>
      <w:r>
        <w:rPr>
          <w:b w:val="0"/>
        </w:rPr>
        <w:t>2) уточнение плана эвакуации в чрезвычайных ситуациях, категорий и численности населения, подлежащего эвакуации;</w:t>
      </w:r>
    </w:p>
    <w:p w:rsidR="00183C83" w:rsidRDefault="00C279E0">
      <w:pPr>
        <w:pStyle w:val="a8"/>
        <w:ind w:firstLine="709"/>
        <w:jc w:val="both"/>
        <w:rPr>
          <w:b w:val="0"/>
        </w:rPr>
      </w:pPr>
      <w:r>
        <w:rPr>
          <w:b w:val="0"/>
        </w:rPr>
        <w:t xml:space="preserve">3) контроль деятельности подчиненных эвакуационных органов; </w:t>
      </w:r>
    </w:p>
    <w:p w:rsidR="00183C83" w:rsidRDefault="00C279E0">
      <w:pPr>
        <w:pStyle w:val="a8"/>
        <w:ind w:firstLine="709"/>
        <w:jc w:val="both"/>
        <w:rPr>
          <w:b w:val="0"/>
        </w:rPr>
      </w:pPr>
      <w:r>
        <w:rPr>
          <w:b w:val="0"/>
        </w:rPr>
        <w:t>4) контроль подготовки транспортных средств к перевозкам населения, сельскохозяйственных животных, материальных и культурных ценностей;</w:t>
      </w:r>
    </w:p>
    <w:p w:rsidR="00183C83" w:rsidRDefault="00C279E0">
      <w:pPr>
        <w:pStyle w:val="a8"/>
        <w:ind w:firstLine="709"/>
        <w:jc w:val="both"/>
        <w:rPr>
          <w:b w:val="0"/>
        </w:rPr>
      </w:pPr>
      <w:r>
        <w:rPr>
          <w:b w:val="0"/>
        </w:rPr>
        <w:t>5) контроль подготовки пунктов посадки, промежуточных пунктов эва</w:t>
      </w:r>
      <w:r>
        <w:rPr>
          <w:b w:val="0"/>
        </w:rPr>
        <w:softHyphen/>
        <w:t>куации;</w:t>
      </w:r>
    </w:p>
    <w:p w:rsidR="00183C83" w:rsidRDefault="00C279E0">
      <w:pPr>
        <w:pStyle w:val="a8"/>
        <w:ind w:firstLine="709"/>
        <w:jc w:val="both"/>
        <w:rPr>
          <w:b w:val="0"/>
        </w:rPr>
      </w:pPr>
      <w:r>
        <w:rPr>
          <w:b w:val="0"/>
        </w:rPr>
        <w:t>6) контроль за приведением в готовность к развертыванию пунктов вре</w:t>
      </w:r>
      <w:r>
        <w:rPr>
          <w:b w:val="0"/>
        </w:rPr>
        <w:softHyphen/>
        <w:t>менного размещения;</w:t>
      </w:r>
    </w:p>
    <w:p w:rsidR="00183C83" w:rsidRDefault="00C279E0">
      <w:pPr>
        <w:pStyle w:val="a8"/>
        <w:ind w:firstLine="709"/>
        <w:jc w:val="both"/>
        <w:rPr>
          <w:b w:val="0"/>
        </w:rPr>
      </w:pPr>
      <w:r>
        <w:rPr>
          <w:b w:val="0"/>
        </w:rPr>
        <w:t>7) уточнение порядка использования всех видов транспорта, выделяемого для вывоза населения из опасных районов, а также промежу</w:t>
      </w:r>
      <w:r>
        <w:rPr>
          <w:b w:val="0"/>
        </w:rPr>
        <w:softHyphen/>
        <w:t>точных пунктов эвакуации в пункты размещения в безопасных районах;</w:t>
      </w:r>
    </w:p>
    <w:p w:rsidR="00183C83" w:rsidRDefault="00C279E0">
      <w:pPr>
        <w:pStyle w:val="a8"/>
        <w:ind w:firstLine="709"/>
        <w:jc w:val="both"/>
        <w:rPr>
          <w:b w:val="0"/>
        </w:rPr>
      </w:pPr>
      <w:r>
        <w:rPr>
          <w:b w:val="0"/>
        </w:rPr>
        <w:t>8) контроль за приведением в готовность имеющихся защитных сооруже</w:t>
      </w:r>
      <w:r>
        <w:rPr>
          <w:b w:val="0"/>
        </w:rPr>
        <w:softHyphen/>
        <w:t>ний гражданской обороны;</w:t>
      </w:r>
    </w:p>
    <w:p w:rsidR="00183C83" w:rsidRDefault="00C279E0">
      <w:pPr>
        <w:pStyle w:val="a8"/>
        <w:ind w:firstLine="709"/>
        <w:jc w:val="both"/>
        <w:rPr>
          <w:b w:val="0"/>
        </w:rPr>
      </w:pPr>
      <w:r>
        <w:rPr>
          <w:b w:val="0"/>
        </w:rPr>
        <w:t>9) уточнение планов первоочередного жизнеобеспечения населения;</w:t>
      </w:r>
    </w:p>
    <w:p w:rsidR="00183C83" w:rsidRDefault="00C279E0">
      <w:pPr>
        <w:pStyle w:val="a8"/>
        <w:ind w:firstLine="709"/>
        <w:jc w:val="both"/>
        <w:rPr>
          <w:b w:val="0"/>
        </w:rPr>
      </w:pPr>
      <w:r>
        <w:rPr>
          <w:b w:val="0"/>
        </w:rPr>
        <w:t>2.2.3.</w:t>
      </w:r>
      <w:r>
        <w:rPr>
          <w:b w:val="0"/>
        </w:rPr>
        <w:tab/>
        <w:t>При приведении в готовность гражданской обороны:</w:t>
      </w:r>
    </w:p>
    <w:p w:rsidR="00183C83" w:rsidRDefault="00C279E0">
      <w:pPr>
        <w:pStyle w:val="a8"/>
        <w:ind w:firstLine="709"/>
        <w:jc w:val="both"/>
        <w:rPr>
          <w:b w:val="0"/>
        </w:rPr>
      </w:pPr>
      <w:r>
        <w:rPr>
          <w:b w:val="0"/>
        </w:rPr>
        <w:t>1) повышение готовности к выполнению задач по предназначению органов управления и сил, в том числе технической готовности всех видов транспорта, планируемых к обеспечению проведения эвакуационных мероприятий;</w:t>
      </w:r>
    </w:p>
    <w:p w:rsidR="00183C83" w:rsidRDefault="00C279E0">
      <w:pPr>
        <w:pStyle w:val="a8"/>
        <w:ind w:firstLine="709"/>
        <w:jc w:val="both"/>
        <w:rPr>
          <w:b w:val="0"/>
        </w:rPr>
      </w:pPr>
      <w:r>
        <w:rPr>
          <w:b w:val="0"/>
        </w:rPr>
        <w:t>2) уточнение планов эвакуационных мероприятий и заданий (заказов) по поставкам продукции (работ, услуг) для обеспечения выполнения эвакуационных мероприятий;</w:t>
      </w:r>
    </w:p>
    <w:p w:rsidR="00183C83" w:rsidRDefault="00C279E0">
      <w:pPr>
        <w:pStyle w:val="a8"/>
        <w:ind w:firstLine="709"/>
        <w:jc w:val="both"/>
        <w:rPr>
          <w:b w:val="0"/>
        </w:rPr>
      </w:pPr>
      <w:r>
        <w:rPr>
          <w:b w:val="0"/>
        </w:rPr>
        <w:t>3) заключение договоров (контрактов) на выполнение заданий (заказов), обеспечивающих выполнение эвакуационных мероприятий, в соответствии с мобилизационными планами;</w:t>
      </w:r>
    </w:p>
    <w:p w:rsidR="00183C83" w:rsidRDefault="00C279E0">
      <w:pPr>
        <w:pStyle w:val="a8"/>
        <w:ind w:firstLine="709"/>
        <w:jc w:val="both"/>
        <w:rPr>
          <w:b w:val="0"/>
        </w:rPr>
      </w:pPr>
      <w:r>
        <w:rPr>
          <w:b w:val="0"/>
        </w:rPr>
        <w:t>4) уточнение расчетов и порядка проведения эвакуации (рассредоточения) и размещения населения, материальных и культурных ценностей в безопасном районе;</w:t>
      </w:r>
    </w:p>
    <w:p w:rsidR="00183C83" w:rsidRDefault="00C279E0">
      <w:pPr>
        <w:pStyle w:val="a8"/>
        <w:ind w:firstLine="709"/>
        <w:jc w:val="both"/>
        <w:rPr>
          <w:b w:val="0"/>
        </w:rPr>
      </w:pPr>
      <w:r>
        <w:rPr>
          <w:b w:val="0"/>
        </w:rPr>
        <w:t>5) уточнение с органами военного управления маршрутов, порядка использования транспортных средств, техники и коммуникаций для проведения эвакуационных мероприятий;</w:t>
      </w:r>
    </w:p>
    <w:p w:rsidR="00183C83" w:rsidRDefault="00C279E0">
      <w:pPr>
        <w:pStyle w:val="a8"/>
        <w:ind w:firstLine="709"/>
        <w:jc w:val="both"/>
        <w:rPr>
          <w:b w:val="0"/>
        </w:rPr>
      </w:pPr>
      <w:r>
        <w:rPr>
          <w:b w:val="0"/>
        </w:rPr>
        <w:t>6) уточнение готовности безопасных районов к принятию и размещению эвакуируемого (рассредоточиваемого) населения, а также к размещению и обеспечению хранения материальных и культурных ценностей;</w:t>
      </w:r>
    </w:p>
    <w:p w:rsidR="00183C83" w:rsidRDefault="00C279E0">
      <w:pPr>
        <w:pStyle w:val="a8"/>
        <w:ind w:firstLine="709"/>
        <w:jc w:val="both"/>
        <w:rPr>
          <w:b w:val="0"/>
        </w:rPr>
      </w:pPr>
      <w:r>
        <w:rPr>
          <w:b w:val="0"/>
        </w:rPr>
        <w:t>7) организация информирования населения о действиях при получении сигналов оповещения на эвакуацию;</w:t>
      </w:r>
    </w:p>
    <w:p w:rsidR="00183C83" w:rsidRDefault="00C279E0">
      <w:pPr>
        <w:pStyle w:val="a8"/>
        <w:ind w:firstLine="709"/>
        <w:jc w:val="both"/>
        <w:rPr>
          <w:b w:val="0"/>
        </w:rPr>
      </w:pPr>
      <w:r>
        <w:rPr>
          <w:b w:val="0"/>
        </w:rPr>
        <w:t>8) доведение до установленных нормативов объемов запасов материально- технических, продовольственных, медицинских и иных средств, создаваемых в целях первоочередного жизнеобеспечения населения;</w:t>
      </w:r>
    </w:p>
    <w:p w:rsidR="00183C83" w:rsidRDefault="00C279E0">
      <w:pPr>
        <w:pStyle w:val="a8"/>
        <w:ind w:firstLine="709"/>
        <w:jc w:val="both"/>
        <w:rPr>
          <w:b w:val="0"/>
        </w:rPr>
      </w:pPr>
      <w:r>
        <w:rPr>
          <w:b w:val="0"/>
        </w:rPr>
        <w:t>9) организация взаимодействия и согласованности в работе эвакуационных органов, органов, осуществляющих управление гражданской обороной, органов военного управления и других органов управления при решении ими задач по подготовке к проведению эвакуационных мероприятий.</w:t>
      </w:r>
    </w:p>
    <w:p w:rsidR="00183C83" w:rsidRDefault="00C279E0">
      <w:pPr>
        <w:pStyle w:val="a8"/>
        <w:ind w:firstLine="709"/>
        <w:jc w:val="both"/>
        <w:rPr>
          <w:b w:val="0"/>
        </w:rPr>
      </w:pPr>
      <w:r>
        <w:rPr>
          <w:b w:val="0"/>
        </w:rPr>
        <w:t>2.2.4.</w:t>
      </w:r>
      <w:r>
        <w:rPr>
          <w:b w:val="0"/>
        </w:rPr>
        <w:tab/>
        <w:t>При выполнении мероприятий по гражданской обороне:</w:t>
      </w:r>
    </w:p>
    <w:p w:rsidR="00183C83" w:rsidRDefault="00C279E0">
      <w:pPr>
        <w:pStyle w:val="a8"/>
        <w:ind w:firstLine="709"/>
        <w:jc w:val="both"/>
        <w:rPr>
          <w:b w:val="0"/>
        </w:rPr>
      </w:pPr>
      <w:r>
        <w:rPr>
          <w:b w:val="0"/>
        </w:rPr>
        <w:lastRenderedPageBreak/>
        <w:t>1) приведение в готовность эвакуационных органов, сил и средств спаса</w:t>
      </w:r>
      <w:r>
        <w:rPr>
          <w:b w:val="0"/>
        </w:rPr>
        <w:softHyphen/>
        <w:t>тельных служб гражданской обороны для обеспечения эвакуации, уточнение схем оповещения и связи;</w:t>
      </w:r>
    </w:p>
    <w:p w:rsidR="00183C83" w:rsidRDefault="00C279E0">
      <w:pPr>
        <w:pStyle w:val="a8"/>
        <w:ind w:firstLine="709"/>
        <w:jc w:val="both"/>
        <w:rPr>
          <w:b w:val="0"/>
        </w:rPr>
      </w:pPr>
      <w:r>
        <w:rPr>
          <w:b w:val="0"/>
        </w:rPr>
        <w:t>2) уточнение категорий и численности эвакуируемого населения;</w:t>
      </w:r>
    </w:p>
    <w:p w:rsidR="00183C83" w:rsidRDefault="00C279E0">
      <w:pPr>
        <w:pStyle w:val="a8"/>
        <w:ind w:firstLine="709"/>
        <w:jc w:val="both"/>
        <w:rPr>
          <w:b w:val="0"/>
        </w:rPr>
      </w:pPr>
      <w:r>
        <w:rPr>
          <w:b w:val="0"/>
        </w:rPr>
        <w:t>3) организация подготовки к развертыванию сборных эвакуационных пунктов, контроль за ходом их развертывания;</w:t>
      </w:r>
    </w:p>
    <w:p w:rsidR="00183C83" w:rsidRDefault="00C279E0">
      <w:pPr>
        <w:pStyle w:val="a8"/>
        <w:ind w:firstLine="709"/>
        <w:jc w:val="both"/>
        <w:rPr>
          <w:b w:val="0"/>
        </w:rPr>
      </w:pPr>
      <w:r>
        <w:rPr>
          <w:b w:val="0"/>
        </w:rPr>
        <w:t>4) подготовка к развертыванию пунктов посадки населения, пунктов погрузки (выгрузки) матери</w:t>
      </w:r>
      <w:r>
        <w:rPr>
          <w:b w:val="0"/>
        </w:rPr>
        <w:softHyphen/>
        <w:t>альных и культурных ценностей на транспорт (с транспорта), промежуточ</w:t>
      </w:r>
      <w:r>
        <w:rPr>
          <w:b w:val="0"/>
        </w:rPr>
        <w:softHyphen/>
        <w:t>ных пунктов эвакуации;</w:t>
      </w:r>
    </w:p>
    <w:p w:rsidR="00183C83" w:rsidRDefault="00C279E0">
      <w:pPr>
        <w:pStyle w:val="a8"/>
        <w:ind w:firstLine="709"/>
        <w:jc w:val="both"/>
        <w:rPr>
          <w:b w:val="0"/>
        </w:rPr>
      </w:pPr>
      <w:r>
        <w:rPr>
          <w:b w:val="0"/>
        </w:rPr>
        <w:t>5) контроль подготовки транспортных средств к эвакуационным перевоз</w:t>
      </w:r>
      <w:r>
        <w:rPr>
          <w:b w:val="0"/>
        </w:rPr>
        <w:softHyphen/>
        <w:t>кам населения;</w:t>
      </w:r>
    </w:p>
    <w:p w:rsidR="00183C83" w:rsidRDefault="00C279E0">
      <w:pPr>
        <w:pStyle w:val="a8"/>
        <w:ind w:firstLine="709"/>
        <w:jc w:val="both"/>
        <w:rPr>
          <w:b w:val="0"/>
        </w:rPr>
      </w:pPr>
      <w:r>
        <w:rPr>
          <w:b w:val="0"/>
        </w:rPr>
        <w:t>6) уточнение совместно с транспортными организациями порядка исполь</w:t>
      </w:r>
      <w:r>
        <w:rPr>
          <w:b w:val="0"/>
        </w:rPr>
        <w:softHyphen/>
        <w:t>зования всех видов транспорта, выделяемого для вывоза населения из зон возможной опасности, а также промежуточных пунктов эвакуации в безо</w:t>
      </w:r>
      <w:r>
        <w:rPr>
          <w:b w:val="0"/>
        </w:rPr>
        <w:softHyphen/>
        <w:t>пасные районы;</w:t>
      </w:r>
    </w:p>
    <w:p w:rsidR="00183C83" w:rsidRDefault="00C279E0">
      <w:pPr>
        <w:pStyle w:val="a8"/>
        <w:ind w:firstLine="709"/>
        <w:jc w:val="both"/>
        <w:rPr>
          <w:b w:val="0"/>
        </w:rPr>
      </w:pPr>
      <w:r>
        <w:rPr>
          <w:b w:val="0"/>
        </w:rPr>
        <w:t>7) приведение в готовность имеющихся защитных сооружений гражданской обороны в районах расположения сборных эвакуационных пунктов, пунктов посадки;</w:t>
      </w:r>
    </w:p>
    <w:p w:rsidR="00183C83" w:rsidRDefault="00C279E0">
      <w:pPr>
        <w:pStyle w:val="a8"/>
        <w:ind w:firstLine="709"/>
        <w:jc w:val="both"/>
        <w:rPr>
          <w:b w:val="0"/>
        </w:rPr>
      </w:pPr>
      <w:r>
        <w:rPr>
          <w:b w:val="0"/>
        </w:rPr>
        <w:t xml:space="preserve">8) уточнение с подчиненными и взаимодействующими эвакуационными и </w:t>
      </w:r>
      <w:proofErr w:type="spellStart"/>
      <w:r>
        <w:rPr>
          <w:b w:val="0"/>
        </w:rPr>
        <w:t>эвакоприемными</w:t>
      </w:r>
      <w:proofErr w:type="spellEnd"/>
      <w:r>
        <w:rPr>
          <w:b w:val="0"/>
        </w:rPr>
        <w:t xml:space="preserve"> комиссиями планов приема, размещения и первоочередного жизнеобеспечения населения в безопасных районах;</w:t>
      </w:r>
    </w:p>
    <w:p w:rsidR="00183C83" w:rsidRDefault="00C279E0">
      <w:pPr>
        <w:pStyle w:val="a8"/>
        <w:ind w:firstLine="709"/>
        <w:jc w:val="both"/>
        <w:rPr>
          <w:b w:val="0"/>
        </w:rPr>
      </w:pPr>
      <w:r>
        <w:rPr>
          <w:b w:val="0"/>
        </w:rPr>
        <w:t>2.2.5. С объявлением распоряжения о проведении эвакуации:</w:t>
      </w:r>
    </w:p>
    <w:p w:rsidR="00183C83" w:rsidRDefault="00C279E0">
      <w:pPr>
        <w:pStyle w:val="a8"/>
        <w:ind w:firstLine="709"/>
        <w:jc w:val="both"/>
        <w:rPr>
          <w:b w:val="0"/>
        </w:rPr>
      </w:pPr>
      <w:r>
        <w:rPr>
          <w:b w:val="0"/>
        </w:rPr>
        <w:t>1) оповещение эвакуационных органов, населения о начале проведения эвакуации;</w:t>
      </w:r>
    </w:p>
    <w:p w:rsidR="00183C83" w:rsidRDefault="00C279E0">
      <w:pPr>
        <w:pStyle w:val="a8"/>
        <w:ind w:firstLine="709"/>
        <w:jc w:val="both"/>
        <w:rPr>
          <w:b w:val="0"/>
        </w:rPr>
      </w:pPr>
      <w:r>
        <w:rPr>
          <w:b w:val="0"/>
        </w:rPr>
        <w:t>2) развертывание сборных, промежуточных эвакуационных пунктов, а также пунктов посадки (высадки) и погрузки (выгрузки);</w:t>
      </w:r>
    </w:p>
    <w:p w:rsidR="00183C83" w:rsidRDefault="00C279E0">
      <w:pPr>
        <w:pStyle w:val="a8"/>
        <w:ind w:firstLine="709"/>
        <w:jc w:val="both"/>
        <w:rPr>
          <w:b w:val="0"/>
        </w:rPr>
      </w:pPr>
      <w:r>
        <w:rPr>
          <w:b w:val="0"/>
        </w:rPr>
        <w:t>3) выделение сил и средств, обеспечивающих проведение эвакуационных мероприятий для:</w:t>
      </w:r>
    </w:p>
    <w:p w:rsidR="00183C83" w:rsidRDefault="00C279E0">
      <w:pPr>
        <w:pStyle w:val="a8"/>
        <w:ind w:firstLine="709"/>
        <w:jc w:val="both"/>
        <w:rPr>
          <w:b w:val="0"/>
        </w:rPr>
      </w:pPr>
      <w:r>
        <w:rPr>
          <w:b w:val="0"/>
        </w:rPr>
        <w:t>4) контроль за подачей транспорта на пункты посадки;</w:t>
      </w:r>
    </w:p>
    <w:p w:rsidR="00183C83" w:rsidRDefault="00C279E0">
      <w:pPr>
        <w:pStyle w:val="a8"/>
        <w:ind w:firstLine="709"/>
        <w:jc w:val="both"/>
        <w:rPr>
          <w:b w:val="0"/>
        </w:rPr>
      </w:pPr>
      <w:r>
        <w:rPr>
          <w:b w:val="0"/>
        </w:rPr>
        <w:t>5) обеспечения вывода (вывоза) населения, материальных и культурных ценностей в безопасные районы;</w:t>
      </w:r>
    </w:p>
    <w:p w:rsidR="00183C83" w:rsidRDefault="00C279E0">
      <w:pPr>
        <w:pStyle w:val="a8"/>
        <w:ind w:firstLine="709"/>
        <w:jc w:val="both"/>
        <w:rPr>
          <w:b w:val="0"/>
        </w:rPr>
      </w:pPr>
      <w:r>
        <w:rPr>
          <w:b w:val="0"/>
        </w:rPr>
        <w:t>6) обеспечения общественного порядка в местах сбора и размещения эвакуируемого населения, а также на маршрутах эвакуации;</w:t>
      </w:r>
    </w:p>
    <w:p w:rsidR="00183C83" w:rsidRDefault="00C279E0">
      <w:pPr>
        <w:pStyle w:val="a8"/>
        <w:ind w:firstLine="709"/>
        <w:jc w:val="both"/>
        <w:rPr>
          <w:b w:val="0"/>
        </w:rPr>
      </w:pPr>
      <w:r>
        <w:rPr>
          <w:b w:val="0"/>
        </w:rPr>
        <w:t>7) обеспечения регулирования дорожного движения на маршрутах эвакуация;</w:t>
      </w:r>
    </w:p>
    <w:p w:rsidR="00183C83" w:rsidRDefault="00C279E0">
      <w:pPr>
        <w:pStyle w:val="a8"/>
        <w:ind w:firstLine="709"/>
        <w:jc w:val="both"/>
        <w:rPr>
          <w:b w:val="0"/>
        </w:rPr>
      </w:pPr>
      <w:r>
        <w:rPr>
          <w:b w:val="0"/>
        </w:rPr>
        <w:t>8) обеспечения сохранности материальных и культурных ценностей;</w:t>
      </w:r>
    </w:p>
    <w:p w:rsidR="00183C83" w:rsidRDefault="00C279E0">
      <w:pPr>
        <w:pStyle w:val="a8"/>
        <w:ind w:firstLine="709"/>
        <w:jc w:val="both"/>
        <w:rPr>
          <w:b w:val="0"/>
        </w:rPr>
      </w:pPr>
      <w:r>
        <w:rPr>
          <w:b w:val="0"/>
        </w:rPr>
        <w:t>9) осуществления всех видов обеспечения;</w:t>
      </w:r>
    </w:p>
    <w:p w:rsidR="00183C83" w:rsidRDefault="00C279E0">
      <w:pPr>
        <w:pStyle w:val="a8"/>
        <w:ind w:firstLine="709"/>
        <w:jc w:val="both"/>
        <w:rPr>
          <w:b w:val="0"/>
        </w:rPr>
      </w:pPr>
      <w:r>
        <w:rPr>
          <w:b w:val="0"/>
        </w:rPr>
        <w:t>10) обеспечение эвакуируемого (рассредоточиваемого) населения, размещаемого в безопасных районах, жильем, имуществом первой необходимости, запасами воды, материально-техническими, продовольственными, медицинскими и иными средствами;</w:t>
      </w:r>
    </w:p>
    <w:p w:rsidR="00183C83" w:rsidRDefault="00C279E0">
      <w:pPr>
        <w:pStyle w:val="a8"/>
        <w:ind w:firstLine="709"/>
        <w:jc w:val="both"/>
        <w:rPr>
          <w:b w:val="0"/>
        </w:rPr>
      </w:pPr>
      <w:r>
        <w:rPr>
          <w:b w:val="0"/>
        </w:rPr>
        <w:t>11) сбор и обобщение данных о ходе проведения эвакуации и рассредото</w:t>
      </w:r>
      <w:r>
        <w:rPr>
          <w:b w:val="0"/>
        </w:rPr>
        <w:softHyphen/>
        <w:t>чения населения, материальных и культурных ценностей в безопасные районы</w:t>
      </w:r>
    </w:p>
    <w:p w:rsidR="00183C83" w:rsidRDefault="00C279E0">
      <w:pPr>
        <w:pStyle w:val="a8"/>
        <w:ind w:firstLine="709"/>
        <w:jc w:val="both"/>
        <w:rPr>
          <w:b w:val="0"/>
        </w:rPr>
      </w:pPr>
      <w:r>
        <w:rPr>
          <w:b w:val="0"/>
        </w:rPr>
        <w:t>2.2.6. При проведении эвакуации при угрозе возникновения (при возникно</w:t>
      </w:r>
      <w:r>
        <w:rPr>
          <w:b w:val="0"/>
        </w:rPr>
        <w:softHyphen/>
        <w:t>вении) чрезвычайных ситуаций:</w:t>
      </w:r>
    </w:p>
    <w:p w:rsidR="00183C83" w:rsidRDefault="00C279E0">
      <w:pPr>
        <w:pStyle w:val="a8"/>
        <w:ind w:firstLine="709"/>
        <w:jc w:val="both"/>
        <w:rPr>
          <w:b w:val="0"/>
        </w:rPr>
      </w:pPr>
      <w:r>
        <w:rPr>
          <w:b w:val="0"/>
        </w:rPr>
        <w:t xml:space="preserve">1) приведение в готовность эвакуационных органов, уточнение схем оповещения и связи; </w:t>
      </w:r>
    </w:p>
    <w:p w:rsidR="00183C83" w:rsidRDefault="00C279E0">
      <w:pPr>
        <w:pStyle w:val="a8"/>
        <w:ind w:firstLine="709"/>
        <w:jc w:val="both"/>
        <w:rPr>
          <w:b w:val="0"/>
        </w:rPr>
      </w:pPr>
      <w:r>
        <w:rPr>
          <w:b w:val="0"/>
        </w:rPr>
        <w:t xml:space="preserve">2) контроль за подачей транспорта в пункты посадки; </w:t>
      </w:r>
    </w:p>
    <w:p w:rsidR="00183C83" w:rsidRDefault="00C279E0">
      <w:pPr>
        <w:pStyle w:val="a8"/>
        <w:ind w:firstLine="709"/>
        <w:jc w:val="both"/>
        <w:rPr>
          <w:b w:val="0"/>
        </w:rPr>
      </w:pPr>
      <w:r>
        <w:rPr>
          <w:b w:val="0"/>
        </w:rPr>
        <w:t>3) контроль за развертыванием пунктов временного размещения;</w:t>
      </w:r>
    </w:p>
    <w:p w:rsidR="00183C83" w:rsidRDefault="00C279E0">
      <w:pPr>
        <w:pStyle w:val="a8"/>
        <w:ind w:firstLine="709"/>
        <w:jc w:val="both"/>
        <w:rPr>
          <w:b w:val="0"/>
        </w:rPr>
      </w:pPr>
      <w:r>
        <w:rPr>
          <w:b w:val="0"/>
        </w:rPr>
        <w:t>4) организация взаимодействия с подчиненными эвакуационными органами по сбору информации о количестве выводимого (вывозимого) на</w:t>
      </w:r>
      <w:r>
        <w:rPr>
          <w:b w:val="0"/>
        </w:rPr>
        <w:softHyphen/>
        <w:t>селения по видам транспорта в ходе эвакуации;</w:t>
      </w:r>
    </w:p>
    <w:p w:rsidR="00183C83" w:rsidRDefault="00C279E0">
      <w:pPr>
        <w:pStyle w:val="a8"/>
        <w:ind w:firstLine="709"/>
        <w:jc w:val="both"/>
        <w:rPr>
          <w:b w:val="0"/>
        </w:rPr>
      </w:pPr>
      <w:r>
        <w:rPr>
          <w:b w:val="0"/>
        </w:rPr>
        <w:t>5) контроль за организацией первоочередного жизнеобеспечения пострадавшего населения;</w:t>
      </w:r>
    </w:p>
    <w:p w:rsidR="00183C83" w:rsidRDefault="00C279E0">
      <w:pPr>
        <w:pStyle w:val="a8"/>
        <w:ind w:firstLine="709"/>
        <w:jc w:val="both"/>
        <w:rPr>
          <w:b w:val="0"/>
        </w:rPr>
      </w:pPr>
      <w:r>
        <w:rPr>
          <w:b w:val="0"/>
        </w:rPr>
        <w:t>6) руководство работой подчиненных эвакуационных органов по сбору и учету эвакуируемого населения, и его отправке в безопасные районы за пределы действия поражающих факторов источника чрезвычайной ситуации;</w:t>
      </w:r>
    </w:p>
    <w:p w:rsidR="00183C83" w:rsidRDefault="00C279E0">
      <w:pPr>
        <w:pStyle w:val="a8"/>
        <w:ind w:firstLine="709"/>
        <w:jc w:val="both"/>
        <w:rPr>
          <w:b w:val="0"/>
        </w:rPr>
      </w:pPr>
      <w:r>
        <w:rPr>
          <w:b w:val="0"/>
        </w:rPr>
        <w:t>7) доклад Главе городского округа Заречный о ходе эвакуации населения.</w:t>
      </w:r>
    </w:p>
    <w:p w:rsidR="00183C83" w:rsidRDefault="00183C83">
      <w:pPr>
        <w:pStyle w:val="a8"/>
      </w:pPr>
    </w:p>
    <w:p w:rsidR="00183C83" w:rsidRDefault="00183C83">
      <w:pPr>
        <w:pStyle w:val="a8"/>
      </w:pPr>
    </w:p>
    <w:p w:rsidR="00183C83" w:rsidRDefault="00C279E0">
      <w:pPr>
        <w:pStyle w:val="a8"/>
      </w:pPr>
      <w:r>
        <w:lastRenderedPageBreak/>
        <w:t>3. Состав и организация работы комиссии</w:t>
      </w:r>
    </w:p>
    <w:p w:rsidR="00183C83" w:rsidRDefault="00183C83">
      <w:pPr>
        <w:pStyle w:val="a8"/>
      </w:pPr>
    </w:p>
    <w:p w:rsidR="00183C83" w:rsidRDefault="00C279E0">
      <w:pPr>
        <w:pStyle w:val="a8"/>
        <w:ind w:firstLine="709"/>
        <w:jc w:val="both"/>
        <w:rPr>
          <w:b w:val="0"/>
        </w:rPr>
      </w:pPr>
      <w:r>
        <w:rPr>
          <w:b w:val="0"/>
        </w:rPr>
        <w:t>3.1. Общее руководство деятельностью комиссии осуществляет Глава городского округа Заречный.</w:t>
      </w:r>
    </w:p>
    <w:p w:rsidR="00183C83" w:rsidRDefault="00C279E0">
      <w:pPr>
        <w:pStyle w:val="a8"/>
        <w:ind w:firstLine="709"/>
        <w:jc w:val="both"/>
        <w:rPr>
          <w:b w:val="0"/>
        </w:rPr>
      </w:pPr>
      <w:r>
        <w:rPr>
          <w:b w:val="0"/>
        </w:rPr>
        <w:t>3.2. Состав эвакуационной комиссии городского округа Заречный утверждается постановлением администрации городского округа Заречный.</w:t>
      </w:r>
    </w:p>
    <w:p w:rsidR="00183C83" w:rsidRDefault="00C279E0">
      <w:pPr>
        <w:pStyle w:val="a8"/>
        <w:ind w:firstLine="709"/>
        <w:jc w:val="both"/>
        <w:rPr>
          <w:b w:val="0"/>
        </w:rPr>
      </w:pPr>
      <w:r>
        <w:rPr>
          <w:b w:val="0"/>
        </w:rPr>
        <w:t>В состав комиссии входят председатель комиссии, заместители председателя комиссии, секретарь комиссии и члены комиссии.</w:t>
      </w:r>
    </w:p>
    <w:p w:rsidR="00183C83" w:rsidRDefault="00C279E0">
      <w:pPr>
        <w:pStyle w:val="a8"/>
        <w:ind w:firstLine="709"/>
        <w:jc w:val="both"/>
        <w:rPr>
          <w:b w:val="0"/>
        </w:rPr>
      </w:pPr>
      <w:r>
        <w:rPr>
          <w:b w:val="0"/>
        </w:rPr>
        <w:t>В состав комиссии назначаются работники организаций, проживающие в городском округе Заречный</w:t>
      </w:r>
    </w:p>
    <w:p w:rsidR="00183C83" w:rsidRDefault="00C279E0">
      <w:pPr>
        <w:pStyle w:val="a8"/>
        <w:ind w:firstLine="709"/>
        <w:jc w:val="both"/>
        <w:rPr>
          <w:b w:val="0"/>
        </w:rPr>
      </w:pPr>
      <w:r>
        <w:rPr>
          <w:b w:val="0"/>
        </w:rPr>
        <w:t xml:space="preserve">3.3. В составе комиссии создаются группы: </w:t>
      </w:r>
    </w:p>
    <w:p w:rsidR="00183C83" w:rsidRDefault="00C279E0">
      <w:pPr>
        <w:pStyle w:val="a8"/>
        <w:ind w:firstLine="709"/>
        <w:jc w:val="both"/>
        <w:rPr>
          <w:b w:val="0"/>
        </w:rPr>
      </w:pPr>
      <w:r>
        <w:rPr>
          <w:b w:val="0"/>
        </w:rPr>
        <w:t>1) связи и оповещения;</w:t>
      </w:r>
    </w:p>
    <w:p w:rsidR="00183C83" w:rsidRDefault="00C279E0">
      <w:pPr>
        <w:pStyle w:val="a8"/>
        <w:ind w:firstLine="709"/>
        <w:jc w:val="both"/>
        <w:rPr>
          <w:b w:val="0"/>
        </w:rPr>
      </w:pPr>
      <w:r>
        <w:rPr>
          <w:b w:val="0"/>
        </w:rPr>
        <w:t xml:space="preserve">2) учета эвакуируемого населения и информации; </w:t>
      </w:r>
    </w:p>
    <w:p w:rsidR="00183C83" w:rsidRDefault="00C279E0">
      <w:pPr>
        <w:pStyle w:val="a8"/>
        <w:ind w:firstLine="709"/>
        <w:jc w:val="both"/>
        <w:rPr>
          <w:b w:val="0"/>
        </w:rPr>
      </w:pPr>
      <w:r>
        <w:rPr>
          <w:b w:val="0"/>
        </w:rPr>
        <w:t>3) дорожного и транспортного обеспечения;</w:t>
      </w:r>
    </w:p>
    <w:p w:rsidR="00183C83" w:rsidRDefault="00C279E0">
      <w:pPr>
        <w:pStyle w:val="a8"/>
        <w:ind w:firstLine="709"/>
        <w:jc w:val="both"/>
        <w:rPr>
          <w:b w:val="0"/>
        </w:rPr>
      </w:pPr>
      <w:r>
        <w:rPr>
          <w:b w:val="0"/>
        </w:rPr>
        <w:t>4) размещения и обеспечения эвакуируемого населения в безопасном районе;</w:t>
      </w:r>
    </w:p>
    <w:p w:rsidR="00183C83" w:rsidRDefault="00C279E0">
      <w:pPr>
        <w:pStyle w:val="a8"/>
        <w:ind w:firstLine="709"/>
        <w:jc w:val="both"/>
        <w:rPr>
          <w:b w:val="0"/>
        </w:rPr>
      </w:pPr>
      <w:r>
        <w:rPr>
          <w:b w:val="0"/>
        </w:rPr>
        <w:t>5) эвакуации материальных ценностей.</w:t>
      </w:r>
    </w:p>
    <w:p w:rsidR="00183C83" w:rsidRDefault="00C279E0">
      <w:pPr>
        <w:pStyle w:val="a8"/>
        <w:ind w:firstLine="709"/>
        <w:jc w:val="both"/>
        <w:rPr>
          <w:b w:val="0"/>
        </w:rPr>
      </w:pPr>
      <w:r>
        <w:rPr>
          <w:b w:val="0"/>
        </w:rPr>
        <w:t>3.4. Непосредственное руководство комиссией возлагается на председа</w:t>
      </w:r>
      <w:r>
        <w:rPr>
          <w:b w:val="0"/>
        </w:rPr>
        <w:softHyphen/>
        <w:t>теля комиссии. Председатель комиссии несет персональную ответственность за решение возложенных на комиссию задач.</w:t>
      </w:r>
    </w:p>
    <w:p w:rsidR="00183C83" w:rsidRDefault="00C279E0">
      <w:pPr>
        <w:pStyle w:val="a8"/>
        <w:ind w:firstLine="709"/>
        <w:jc w:val="both"/>
        <w:rPr>
          <w:b w:val="0"/>
        </w:rPr>
      </w:pPr>
      <w:r>
        <w:rPr>
          <w:b w:val="0"/>
        </w:rPr>
        <w:t>Координацию деятельности комиссии, подготовку заседаний комиссии осуществляют секретарь комиссии, при отсутствии секретаря комиссии - член комиссии по поручению председателя комиссии.</w:t>
      </w:r>
    </w:p>
    <w:p w:rsidR="00183C83" w:rsidRDefault="00C279E0">
      <w:pPr>
        <w:pStyle w:val="a8"/>
        <w:ind w:firstLine="709"/>
        <w:jc w:val="both"/>
        <w:rPr>
          <w:b w:val="0"/>
        </w:rPr>
      </w:pPr>
      <w:r>
        <w:rPr>
          <w:b w:val="0"/>
        </w:rPr>
        <w:t>3.5. Комиссия осуществляет свою деятельность в соответствии с планом работы комиссии, утверждаемым председателем комиссии на заседании ко</w:t>
      </w:r>
      <w:r>
        <w:rPr>
          <w:b w:val="0"/>
        </w:rPr>
        <w:softHyphen/>
        <w:t>миссии.</w:t>
      </w:r>
    </w:p>
    <w:p w:rsidR="00183C83" w:rsidRDefault="00C279E0">
      <w:pPr>
        <w:pStyle w:val="a8"/>
        <w:ind w:firstLine="709"/>
        <w:jc w:val="both"/>
        <w:rPr>
          <w:b w:val="0"/>
        </w:rPr>
      </w:pPr>
      <w:r>
        <w:rPr>
          <w:b w:val="0"/>
        </w:rPr>
        <w:t>3.6. Заседания комиссии проводятся по мере необходимости, но не реже одного раза в полугодие.</w:t>
      </w:r>
    </w:p>
    <w:p w:rsidR="00183C83" w:rsidRDefault="00C279E0">
      <w:pPr>
        <w:pStyle w:val="a8"/>
        <w:ind w:firstLine="709"/>
        <w:jc w:val="both"/>
        <w:rPr>
          <w:b w:val="0"/>
        </w:rPr>
      </w:pPr>
      <w:r>
        <w:rPr>
          <w:b w:val="0"/>
        </w:rPr>
        <w:t>3.7. Заседания комиссии проводит председатель комиссии или по его поручению заместитель председателя комиссии.</w:t>
      </w:r>
    </w:p>
    <w:p w:rsidR="00183C83" w:rsidRDefault="00C279E0">
      <w:pPr>
        <w:pStyle w:val="a8"/>
        <w:ind w:firstLine="709"/>
        <w:jc w:val="both"/>
        <w:rPr>
          <w:b w:val="0"/>
        </w:rPr>
      </w:pPr>
      <w:r>
        <w:rPr>
          <w:b w:val="0"/>
        </w:rPr>
        <w:t>3.8. Комиссия размещается по решению администрации городского округа Заречный в специально подготовленных помещениях, оборудованных необходимыми средствами связи, позволяющими обеспечить управление эвакуационными мероприятиями, прием и передачу необходимой информации в чрезвычайных ситуациях.</w:t>
      </w:r>
    </w:p>
    <w:p w:rsidR="00183C83" w:rsidRDefault="00C279E0">
      <w:pPr>
        <w:pStyle w:val="a8"/>
        <w:ind w:firstLine="709"/>
        <w:jc w:val="both"/>
        <w:rPr>
          <w:b w:val="0"/>
        </w:rPr>
      </w:pPr>
      <w:r>
        <w:rPr>
          <w:b w:val="0"/>
        </w:rPr>
        <w:t>3.9. Члены комиссии освобождаются от исполнения обязанностей по основному месту работы на период деятельности комиссии, связанной с про</w:t>
      </w:r>
      <w:r>
        <w:rPr>
          <w:b w:val="0"/>
        </w:rPr>
        <w:softHyphen/>
        <w:t>ведением эвакуационных мероприятий в мирное и военное время, а также на период проведения занятий, учений, тренировок согласно плану работы ко</w:t>
      </w:r>
      <w:r>
        <w:rPr>
          <w:b w:val="0"/>
        </w:rPr>
        <w:softHyphen/>
        <w:t>миссии.</w:t>
      </w:r>
    </w:p>
    <w:p w:rsidR="00183C83" w:rsidRDefault="00C279E0">
      <w:pPr>
        <w:pStyle w:val="a8"/>
        <w:ind w:firstLine="709"/>
        <w:jc w:val="both"/>
        <w:rPr>
          <w:b w:val="0"/>
        </w:rPr>
      </w:pPr>
      <w:r>
        <w:rPr>
          <w:b w:val="0"/>
        </w:rPr>
        <w:t>3.10. Заседание комиссии считается правомочным, если на нем присутст</w:t>
      </w:r>
      <w:r>
        <w:rPr>
          <w:b w:val="0"/>
        </w:rPr>
        <w:softHyphen/>
        <w:t>вует не менее половины членов комиссии.</w:t>
      </w:r>
    </w:p>
    <w:p w:rsidR="00183C83" w:rsidRDefault="00C279E0">
      <w:pPr>
        <w:pStyle w:val="a8"/>
        <w:ind w:firstLine="709"/>
        <w:jc w:val="both"/>
        <w:rPr>
          <w:b w:val="0"/>
        </w:rPr>
      </w:pPr>
      <w:r>
        <w:rPr>
          <w:b w:val="0"/>
        </w:rPr>
        <w:t>3.11. Члены комиссии принимают участие в заседаниях комиссии без права замены. В случае отсутствия члена комиссии на заседании комиссии он имеет право представить свое мнение по рассматриваемым вопросам в пись</w:t>
      </w:r>
      <w:r>
        <w:rPr>
          <w:b w:val="0"/>
        </w:rPr>
        <w:softHyphen/>
        <w:t>менной форме.</w:t>
      </w:r>
    </w:p>
    <w:p w:rsidR="00183C83" w:rsidRDefault="00C279E0">
      <w:pPr>
        <w:pStyle w:val="a8"/>
        <w:ind w:firstLine="709"/>
        <w:jc w:val="both"/>
        <w:rPr>
          <w:b w:val="0"/>
        </w:rPr>
      </w:pPr>
      <w:r>
        <w:rPr>
          <w:b w:val="0"/>
        </w:rPr>
        <w:t>3.12. Решения комиссии принимаются путем голосования простым боль</w:t>
      </w:r>
      <w:r>
        <w:rPr>
          <w:b w:val="0"/>
        </w:rPr>
        <w:softHyphen/>
        <w:t>шинством голосов членов комиссии, присутствующих на заседании комис</w:t>
      </w:r>
      <w:r>
        <w:rPr>
          <w:b w:val="0"/>
        </w:rPr>
        <w:softHyphen/>
        <w:t>сии. В случае равенства голосов голос председательствующего на заседании комиссии является решающим.</w:t>
      </w:r>
    </w:p>
    <w:p w:rsidR="00183C83" w:rsidRDefault="00C279E0">
      <w:pPr>
        <w:pStyle w:val="a8"/>
        <w:ind w:firstLine="709"/>
        <w:jc w:val="both"/>
        <w:rPr>
          <w:b w:val="0"/>
        </w:rPr>
      </w:pPr>
      <w:r>
        <w:rPr>
          <w:b w:val="0"/>
        </w:rPr>
        <w:t>По итогам заседания комиссии оформляется прото</w:t>
      </w:r>
      <w:r>
        <w:rPr>
          <w:b w:val="0"/>
        </w:rPr>
        <w:softHyphen/>
        <w:t>кол, который подписывается председательствующим на заседании комиссии. По вопросам, требующим решения Главы городского округа Заречный, комиссия в установленном порядке вносит соответствующие предложения Главе городского округа Заречный.</w:t>
      </w:r>
    </w:p>
    <w:p w:rsidR="00183C83" w:rsidRDefault="00C279E0">
      <w:pPr>
        <w:pStyle w:val="a8"/>
        <w:ind w:firstLine="709"/>
        <w:jc w:val="both"/>
        <w:rPr>
          <w:b w:val="0"/>
        </w:rPr>
      </w:pPr>
      <w:r>
        <w:rPr>
          <w:b w:val="0"/>
        </w:rPr>
        <w:t>3.13. Решения комиссии, принимаемые в соответствии с ее компетенци</w:t>
      </w:r>
      <w:r>
        <w:rPr>
          <w:b w:val="0"/>
        </w:rPr>
        <w:softHyphen/>
        <w:t>ей, являются обязательными для организаций, всех форм собст</w:t>
      </w:r>
      <w:r>
        <w:rPr>
          <w:b w:val="0"/>
        </w:rPr>
        <w:softHyphen/>
        <w:t>венности, расположенных на территории городского округа Заречный.</w:t>
      </w:r>
    </w:p>
    <w:p w:rsidR="00183C83" w:rsidRDefault="00C279E0">
      <w:pPr>
        <w:pStyle w:val="a8"/>
        <w:ind w:firstLine="709"/>
        <w:jc w:val="both"/>
        <w:rPr>
          <w:b w:val="0"/>
        </w:rPr>
      </w:pPr>
      <w:r>
        <w:rPr>
          <w:b w:val="0"/>
        </w:rPr>
        <w:lastRenderedPageBreak/>
        <w:t>3.14. Организационно-техническое обеспечение деятельности комиссии осуществляет администрация городского округа Заречный.</w:t>
      </w:r>
    </w:p>
    <w:p w:rsidR="00183C83" w:rsidRDefault="00C279E0">
      <w:pPr>
        <w:pStyle w:val="a8"/>
        <w:ind w:firstLine="709"/>
        <w:jc w:val="both"/>
        <w:rPr>
          <w:b w:val="0"/>
        </w:rPr>
      </w:pPr>
      <w:r>
        <w:rPr>
          <w:b w:val="0"/>
        </w:rPr>
        <w:t>Комиссия осуществляет свою деятельность:</w:t>
      </w:r>
    </w:p>
    <w:p w:rsidR="00183C83" w:rsidRDefault="00C279E0">
      <w:pPr>
        <w:pStyle w:val="a8"/>
        <w:ind w:firstLine="709"/>
        <w:jc w:val="both"/>
        <w:rPr>
          <w:b w:val="0"/>
        </w:rPr>
      </w:pPr>
      <w:r>
        <w:rPr>
          <w:b w:val="0"/>
        </w:rPr>
        <w:t>в режиме повседневной деятельности - в мирное время при отсутст</w:t>
      </w:r>
      <w:r>
        <w:rPr>
          <w:b w:val="0"/>
        </w:rPr>
        <w:softHyphen/>
        <w:t>вии угрозы возникновения чрезвычайных ситуаций и при подготовке к веде</w:t>
      </w:r>
      <w:r>
        <w:rPr>
          <w:b w:val="0"/>
        </w:rPr>
        <w:softHyphen/>
        <w:t>нию гражданской обороны;</w:t>
      </w:r>
    </w:p>
    <w:p w:rsidR="00183C83" w:rsidRDefault="00C279E0">
      <w:pPr>
        <w:pStyle w:val="a8"/>
        <w:ind w:firstLine="709"/>
        <w:jc w:val="both"/>
        <w:rPr>
          <w:b w:val="0"/>
        </w:rPr>
      </w:pPr>
      <w:r>
        <w:rPr>
          <w:b w:val="0"/>
        </w:rPr>
        <w:t>в режиме повышенной готовности - при угрозе возникновения чрезвычайных ситуаций;</w:t>
      </w:r>
    </w:p>
    <w:p w:rsidR="00183C83" w:rsidRDefault="00C279E0">
      <w:pPr>
        <w:pStyle w:val="a8"/>
        <w:ind w:firstLine="709"/>
        <w:jc w:val="both"/>
        <w:rPr>
          <w:b w:val="0"/>
        </w:rPr>
      </w:pPr>
      <w:r>
        <w:rPr>
          <w:b w:val="0"/>
        </w:rPr>
        <w:t>при приведении в готовность гражданской обороны;</w:t>
      </w:r>
    </w:p>
    <w:p w:rsidR="00183C83" w:rsidRDefault="00C279E0">
      <w:pPr>
        <w:pStyle w:val="a8"/>
        <w:ind w:firstLine="709"/>
        <w:jc w:val="both"/>
        <w:rPr>
          <w:b w:val="0"/>
        </w:rPr>
      </w:pPr>
      <w:r>
        <w:rPr>
          <w:b w:val="0"/>
        </w:rPr>
        <w:t>при выполнении мероприятий по гражданской обороне;</w:t>
      </w:r>
    </w:p>
    <w:p w:rsidR="00183C83" w:rsidRDefault="00C279E0">
      <w:pPr>
        <w:pStyle w:val="a8"/>
        <w:ind w:firstLine="709"/>
        <w:jc w:val="both"/>
        <w:rPr>
          <w:b w:val="0"/>
        </w:rPr>
      </w:pPr>
      <w:r>
        <w:rPr>
          <w:b w:val="0"/>
        </w:rPr>
        <w:t>с объявлением распоряжения о проведении эвакуации;</w:t>
      </w:r>
    </w:p>
    <w:p w:rsidR="00183C83" w:rsidRDefault="00C279E0">
      <w:pPr>
        <w:pStyle w:val="a8"/>
        <w:ind w:firstLine="709"/>
        <w:jc w:val="both"/>
        <w:rPr>
          <w:b w:val="0"/>
        </w:rPr>
      </w:pPr>
      <w:r>
        <w:rPr>
          <w:b w:val="0"/>
        </w:rPr>
        <w:t>при проведении эвакуации при угрозе возникновения (при возникнове</w:t>
      </w:r>
      <w:r>
        <w:rPr>
          <w:b w:val="0"/>
        </w:rPr>
        <w:softHyphen/>
        <w:t>нии) чрезвычайных ситуаций.</w:t>
      </w:r>
    </w:p>
    <w:p w:rsidR="00183C83" w:rsidRDefault="00C279E0">
      <w:pPr>
        <w:pStyle w:val="a8"/>
        <w:ind w:firstLine="709"/>
        <w:jc w:val="both"/>
        <w:rPr>
          <w:b w:val="0"/>
        </w:rPr>
      </w:pPr>
      <w:r>
        <w:rPr>
          <w:b w:val="0"/>
        </w:rPr>
        <w:t>3.15. Члены комиссии заблаговременно в мирное время проходят подго</w:t>
      </w:r>
      <w:r>
        <w:rPr>
          <w:b w:val="0"/>
        </w:rPr>
        <w:softHyphen/>
        <w:t>товку:</w:t>
      </w:r>
    </w:p>
    <w:p w:rsidR="00183C83" w:rsidRDefault="00C279E0">
      <w:pPr>
        <w:pStyle w:val="a8"/>
        <w:ind w:firstLine="709"/>
        <w:jc w:val="both"/>
        <w:rPr>
          <w:b w:val="0"/>
        </w:rPr>
      </w:pPr>
      <w:r>
        <w:rPr>
          <w:b w:val="0"/>
        </w:rPr>
        <w:t>1) в государственном казённом учреждении дополнительного профессионального образования Свердловской области «Учебно-</w:t>
      </w:r>
      <w:r>
        <w:rPr>
          <w:b w:val="0"/>
        </w:rPr>
        <w:softHyphen/>
        <w:t>методический центр по гражданской обороне и чрезвычайным ситуациям Свердловской области»;</w:t>
      </w:r>
    </w:p>
    <w:p w:rsidR="00183C83" w:rsidRDefault="00C279E0">
      <w:pPr>
        <w:pStyle w:val="a8"/>
        <w:ind w:firstLine="709"/>
        <w:jc w:val="both"/>
        <w:rPr>
          <w:b w:val="0"/>
        </w:rPr>
      </w:pPr>
      <w:r>
        <w:rPr>
          <w:b w:val="0"/>
        </w:rPr>
        <w:t>2) на учебных и учебно-методических сборах;</w:t>
      </w:r>
    </w:p>
    <w:p w:rsidR="00183C83" w:rsidRDefault="00C279E0">
      <w:pPr>
        <w:pStyle w:val="a8"/>
        <w:ind w:firstLine="709"/>
        <w:jc w:val="both"/>
        <w:rPr>
          <w:b w:val="0"/>
        </w:rPr>
      </w:pPr>
      <w:r>
        <w:rPr>
          <w:b w:val="0"/>
        </w:rPr>
        <w:t>3) на плановых специальных занятиях;</w:t>
      </w:r>
    </w:p>
    <w:p w:rsidR="00183C83" w:rsidRDefault="00C279E0">
      <w:pPr>
        <w:pStyle w:val="a8"/>
        <w:ind w:firstLine="709"/>
        <w:jc w:val="both"/>
        <w:rPr>
          <w:b w:val="0"/>
        </w:rPr>
      </w:pPr>
      <w:r>
        <w:rPr>
          <w:b w:val="0"/>
        </w:rPr>
        <w:t>4) в ходе учений и тренировок;</w:t>
      </w:r>
    </w:p>
    <w:p w:rsidR="00183C83" w:rsidRDefault="00C279E0">
      <w:pPr>
        <w:pStyle w:val="a8"/>
        <w:ind w:firstLine="709"/>
        <w:jc w:val="both"/>
        <w:rPr>
          <w:b w:val="0"/>
        </w:rPr>
      </w:pPr>
      <w:r>
        <w:rPr>
          <w:b w:val="0"/>
        </w:rPr>
        <w:t>5) во время самостоятельной подготовки по программе обучения членов эвакуационной комиссии.</w:t>
      </w:r>
    </w:p>
    <w:p w:rsidR="00183C83" w:rsidRDefault="00183C83">
      <w:pPr>
        <w:pStyle w:val="a8"/>
        <w:ind w:firstLine="709"/>
        <w:jc w:val="both"/>
        <w:rPr>
          <w:b w:val="0"/>
        </w:rPr>
      </w:pPr>
    </w:p>
    <w:p w:rsidR="00183C83" w:rsidRDefault="00C279E0">
      <w:pPr>
        <w:pStyle w:val="a4"/>
        <w:widowControl/>
        <w:ind w:firstLine="0"/>
        <w:jc w:val="center"/>
        <w:rPr>
          <w:rFonts w:ascii="Liberation Serif" w:hAnsi="Liberation Serif"/>
          <w:b/>
          <w:sz w:val="24"/>
          <w:szCs w:val="24"/>
        </w:rPr>
      </w:pPr>
      <w:r>
        <w:rPr>
          <w:rFonts w:ascii="Liberation Serif" w:hAnsi="Liberation Serif"/>
          <w:b/>
          <w:sz w:val="24"/>
          <w:szCs w:val="24"/>
        </w:rPr>
        <w:t>4. Права эвакуационной комиссии городского округа Заречный</w:t>
      </w:r>
    </w:p>
    <w:p w:rsidR="00183C83" w:rsidRDefault="00183C83">
      <w:pPr>
        <w:widowControl/>
        <w:ind w:firstLine="709"/>
        <w:jc w:val="both"/>
        <w:rPr>
          <w:rFonts w:ascii="Liberation Serif" w:hAnsi="Liberation Serif"/>
          <w:sz w:val="24"/>
          <w:szCs w:val="24"/>
        </w:rPr>
      </w:pPr>
    </w:p>
    <w:p w:rsidR="00183C83" w:rsidRDefault="00C279E0">
      <w:pPr>
        <w:pStyle w:val="a8"/>
        <w:ind w:firstLine="709"/>
        <w:jc w:val="both"/>
        <w:rPr>
          <w:b w:val="0"/>
        </w:rPr>
      </w:pPr>
      <w:r>
        <w:rPr>
          <w:b w:val="0"/>
        </w:rPr>
        <w:t>4.1. Комиссия имеет право:</w:t>
      </w:r>
    </w:p>
    <w:p w:rsidR="00183C83" w:rsidRDefault="00C279E0">
      <w:pPr>
        <w:pStyle w:val="a8"/>
        <w:ind w:firstLine="709"/>
        <w:jc w:val="both"/>
        <w:rPr>
          <w:b w:val="0"/>
        </w:rPr>
      </w:pPr>
      <w:r>
        <w:rPr>
          <w:b w:val="0"/>
        </w:rPr>
        <w:t>1) в пределах своей компетенции принимать решения, обязательные для выполнения на территории городского округа Заречный всеми организациями не</w:t>
      </w:r>
      <w:r>
        <w:rPr>
          <w:b w:val="0"/>
        </w:rPr>
        <w:softHyphen/>
        <w:t>зависимо от форм собственности и ведомственной принадлежности, связанные с планированием и подготовкой к проведению и проведением эвакуационных мероприятий;</w:t>
      </w:r>
    </w:p>
    <w:p w:rsidR="00183C83" w:rsidRDefault="00C279E0">
      <w:pPr>
        <w:pStyle w:val="a8"/>
        <w:ind w:firstLine="709"/>
        <w:jc w:val="both"/>
        <w:rPr>
          <w:b w:val="0"/>
        </w:rPr>
      </w:pPr>
      <w:r>
        <w:rPr>
          <w:b w:val="0"/>
        </w:rPr>
        <w:t>2) осуществлять контроль за деятельностью подчиненных эвакуационных органов по вопросам организации планирования и подготовки к проведению эвакуационных мероприятий;</w:t>
      </w:r>
    </w:p>
    <w:p w:rsidR="00183C83" w:rsidRDefault="00C279E0">
      <w:pPr>
        <w:pStyle w:val="a8"/>
        <w:ind w:firstLine="709"/>
        <w:jc w:val="both"/>
        <w:rPr>
          <w:b w:val="0"/>
        </w:rPr>
      </w:pPr>
      <w:r>
        <w:rPr>
          <w:b w:val="0"/>
        </w:rPr>
        <w:t>3) осуществлять контроль за подготовкой и готовностью сборных эвакуационных пунктов, пунктов посадки, а также личного состава администраций указанных объектов к выполнению задач по предназначению;</w:t>
      </w:r>
    </w:p>
    <w:p w:rsidR="00183C83" w:rsidRDefault="00C279E0">
      <w:pPr>
        <w:pStyle w:val="a8"/>
        <w:ind w:firstLine="709"/>
        <w:jc w:val="both"/>
        <w:rPr>
          <w:b w:val="0"/>
        </w:rPr>
      </w:pPr>
      <w:r>
        <w:rPr>
          <w:b w:val="0"/>
        </w:rPr>
        <w:t>4) проводить проверки организации планирования и подготовки к проведению эвакуационных мероприятий в организациях с привлечением специалистов органов, уполномоченных на решение задач в области гражданской обороны;</w:t>
      </w:r>
    </w:p>
    <w:p w:rsidR="00183C83" w:rsidRDefault="00C279E0">
      <w:pPr>
        <w:pStyle w:val="a8"/>
        <w:ind w:firstLine="709"/>
        <w:jc w:val="both"/>
        <w:rPr>
          <w:b w:val="0"/>
        </w:rPr>
      </w:pPr>
      <w:r>
        <w:rPr>
          <w:b w:val="0"/>
        </w:rPr>
        <w:t>5) заслушивать на заседаниях комиссии отчеты и доклады руководителей эвакуационных органов всех уровней, спасательных служб гражданской обороны, организаций независимо от форм собственности и ведомственной принадлежности о состоянии готовности к проведению эвакуационных мероприятий, предусмотренных планами гражданской обороны.</w:t>
      </w:r>
    </w:p>
    <w:p w:rsidR="00183C83" w:rsidRDefault="00183C83">
      <w:pPr>
        <w:pStyle w:val="a8"/>
        <w:ind w:firstLine="709"/>
        <w:jc w:val="both"/>
        <w:rPr>
          <w:b w:val="0"/>
        </w:rPr>
      </w:pPr>
    </w:p>
    <w:p w:rsidR="00183C83" w:rsidRDefault="00183C83">
      <w:pPr>
        <w:pStyle w:val="a8"/>
        <w:ind w:firstLine="709"/>
        <w:jc w:val="both"/>
        <w:rPr>
          <w:b w:val="0"/>
        </w:rPr>
      </w:pPr>
    </w:p>
    <w:p w:rsidR="00183C83" w:rsidRDefault="00183C83">
      <w:pPr>
        <w:widowControl/>
        <w:ind w:firstLine="709"/>
        <w:jc w:val="both"/>
        <w:rPr>
          <w:rFonts w:ascii="Liberation Serif" w:hAnsi="Liberation Serif"/>
          <w:sz w:val="24"/>
          <w:szCs w:val="24"/>
        </w:rPr>
      </w:pPr>
    </w:p>
    <w:p w:rsidR="00183C83" w:rsidRDefault="00183C83">
      <w:pPr>
        <w:pStyle w:val="a8"/>
      </w:pPr>
    </w:p>
    <w:p w:rsidR="00183C83" w:rsidRDefault="00183C83">
      <w:pPr>
        <w:pStyle w:val="a8"/>
      </w:pPr>
    </w:p>
    <w:p w:rsidR="00183C83" w:rsidRDefault="00183C83">
      <w:pPr>
        <w:pageBreakBefore/>
        <w:widowControl/>
        <w:suppressAutoHyphens w:val="0"/>
        <w:rPr>
          <w:rFonts w:ascii="Liberation Serif" w:hAnsi="Liberation Serif"/>
          <w:sz w:val="24"/>
          <w:szCs w:val="24"/>
        </w:rPr>
      </w:pPr>
    </w:p>
    <w:p w:rsidR="00183C83" w:rsidRDefault="00C279E0">
      <w:pPr>
        <w:widowControl/>
        <w:ind w:left="5954" w:right="-1"/>
        <w:rPr>
          <w:rFonts w:ascii="Liberation Serif" w:hAnsi="Liberation Serif"/>
          <w:sz w:val="24"/>
          <w:szCs w:val="24"/>
        </w:rPr>
      </w:pPr>
      <w:r>
        <w:rPr>
          <w:rFonts w:ascii="Liberation Serif" w:hAnsi="Liberation Serif"/>
          <w:sz w:val="24"/>
          <w:szCs w:val="24"/>
        </w:rPr>
        <w:t>УТВЕРЖДЕНА</w:t>
      </w:r>
    </w:p>
    <w:p w:rsidR="00183C83" w:rsidRDefault="00C279E0">
      <w:pPr>
        <w:widowControl/>
        <w:ind w:left="5954" w:right="-1"/>
        <w:rPr>
          <w:rFonts w:ascii="Liberation Serif" w:hAnsi="Liberation Serif"/>
          <w:sz w:val="24"/>
          <w:szCs w:val="24"/>
        </w:rPr>
      </w:pPr>
      <w:r>
        <w:rPr>
          <w:rFonts w:ascii="Liberation Serif" w:hAnsi="Liberation Serif"/>
          <w:sz w:val="24"/>
          <w:szCs w:val="24"/>
        </w:rPr>
        <w:t>постановлением администрации</w:t>
      </w:r>
    </w:p>
    <w:p w:rsidR="00183C83" w:rsidRDefault="00C279E0">
      <w:pPr>
        <w:widowControl/>
        <w:ind w:left="5954" w:right="-1"/>
        <w:rPr>
          <w:rFonts w:ascii="Liberation Serif" w:hAnsi="Liberation Serif"/>
          <w:sz w:val="24"/>
          <w:szCs w:val="24"/>
        </w:rPr>
      </w:pPr>
      <w:r>
        <w:rPr>
          <w:rFonts w:ascii="Liberation Serif" w:hAnsi="Liberation Serif"/>
          <w:sz w:val="24"/>
          <w:szCs w:val="24"/>
        </w:rPr>
        <w:t>городского округа Заречный</w:t>
      </w:r>
    </w:p>
    <w:p w:rsidR="00FF4366" w:rsidRPr="00FF4366" w:rsidRDefault="00FF4366" w:rsidP="00FF4366">
      <w:pPr>
        <w:widowControl/>
        <w:ind w:left="5954" w:right="-1"/>
        <w:rPr>
          <w:rFonts w:ascii="Liberation Serif" w:hAnsi="Liberation Serif"/>
          <w:sz w:val="24"/>
          <w:szCs w:val="24"/>
        </w:rPr>
      </w:pPr>
      <w:r w:rsidRPr="00FF4366">
        <w:rPr>
          <w:rFonts w:ascii="Liberation Serif" w:hAnsi="Liberation Serif"/>
          <w:sz w:val="24"/>
          <w:szCs w:val="24"/>
        </w:rPr>
        <w:t>от___</w:t>
      </w:r>
      <w:r w:rsidRPr="00FF4366">
        <w:rPr>
          <w:rFonts w:ascii="Liberation Serif" w:hAnsi="Liberation Serif"/>
          <w:sz w:val="24"/>
          <w:szCs w:val="24"/>
          <w:u w:val="single"/>
        </w:rPr>
        <w:t>30.09.2022</w:t>
      </w:r>
      <w:r>
        <w:rPr>
          <w:rFonts w:ascii="Liberation Serif" w:hAnsi="Liberation Serif"/>
          <w:sz w:val="24"/>
          <w:szCs w:val="24"/>
        </w:rPr>
        <w:t xml:space="preserve">____№ </w:t>
      </w:r>
      <w:r w:rsidRPr="00FF4366">
        <w:rPr>
          <w:rFonts w:ascii="Liberation Serif" w:hAnsi="Liberation Serif"/>
          <w:sz w:val="24"/>
          <w:szCs w:val="24"/>
        </w:rPr>
        <w:t>__</w:t>
      </w:r>
      <w:r w:rsidRPr="00FF4366">
        <w:rPr>
          <w:rFonts w:ascii="Liberation Serif" w:hAnsi="Liberation Serif"/>
          <w:sz w:val="24"/>
          <w:szCs w:val="24"/>
          <w:u w:val="single"/>
        </w:rPr>
        <w:t>1214-П</w:t>
      </w:r>
      <w:r w:rsidRPr="00FF4366">
        <w:rPr>
          <w:rFonts w:ascii="Liberation Serif" w:hAnsi="Liberation Serif"/>
          <w:sz w:val="24"/>
          <w:szCs w:val="24"/>
        </w:rPr>
        <w:t>___</w:t>
      </w:r>
    </w:p>
    <w:p w:rsidR="00183C83" w:rsidRDefault="00C279E0" w:rsidP="00FF4366">
      <w:pPr>
        <w:widowControl/>
        <w:ind w:left="5954" w:right="-1"/>
        <w:rPr>
          <w:rFonts w:ascii="Liberation Serif" w:hAnsi="Liberation Serif"/>
          <w:color w:val="000000"/>
          <w:sz w:val="24"/>
          <w:szCs w:val="24"/>
        </w:rPr>
      </w:pPr>
      <w:r>
        <w:rPr>
          <w:rFonts w:ascii="Liberation Serif" w:hAnsi="Liberation Serif"/>
          <w:color w:val="000000"/>
          <w:sz w:val="24"/>
          <w:szCs w:val="24"/>
        </w:rPr>
        <w:t>«О создании эвакуационной комиссии городского округа Заречный»</w:t>
      </w:r>
    </w:p>
    <w:p w:rsidR="00183C83" w:rsidRDefault="00183C83">
      <w:pPr>
        <w:widowControl/>
        <w:jc w:val="center"/>
        <w:rPr>
          <w:rFonts w:ascii="Liberation Serif" w:hAnsi="Liberation Serif"/>
          <w:sz w:val="24"/>
          <w:szCs w:val="24"/>
        </w:rPr>
      </w:pPr>
    </w:p>
    <w:p w:rsidR="00183C83" w:rsidRDefault="00183C83">
      <w:pPr>
        <w:widowControl/>
        <w:ind w:firstLine="480"/>
        <w:jc w:val="center"/>
        <w:rPr>
          <w:rFonts w:ascii="Liberation Serif" w:hAnsi="Liberation Serif"/>
          <w:sz w:val="24"/>
          <w:szCs w:val="24"/>
        </w:rPr>
      </w:pPr>
    </w:p>
    <w:p w:rsidR="00183C83" w:rsidRDefault="00C279E0">
      <w:pPr>
        <w:widowControl/>
        <w:jc w:val="center"/>
        <w:rPr>
          <w:rFonts w:ascii="Liberation Serif" w:hAnsi="Liberation Serif"/>
          <w:b/>
          <w:sz w:val="24"/>
          <w:szCs w:val="24"/>
        </w:rPr>
      </w:pPr>
      <w:r>
        <w:rPr>
          <w:rFonts w:ascii="Liberation Serif" w:hAnsi="Liberation Serif"/>
          <w:b/>
          <w:sz w:val="24"/>
          <w:szCs w:val="24"/>
        </w:rPr>
        <w:t>СТРУКТУРА</w:t>
      </w:r>
    </w:p>
    <w:p w:rsidR="00183C83" w:rsidRDefault="00C279E0">
      <w:pPr>
        <w:widowControl/>
        <w:jc w:val="center"/>
        <w:rPr>
          <w:rFonts w:ascii="Liberation Serif" w:hAnsi="Liberation Serif"/>
          <w:b/>
          <w:sz w:val="24"/>
          <w:szCs w:val="24"/>
        </w:rPr>
      </w:pPr>
      <w:r>
        <w:rPr>
          <w:rFonts w:ascii="Liberation Serif" w:hAnsi="Liberation Serif"/>
          <w:b/>
          <w:sz w:val="24"/>
          <w:szCs w:val="24"/>
        </w:rPr>
        <w:t>эвакуационной комиссии городского округа Заречный</w:t>
      </w:r>
    </w:p>
    <w:p w:rsidR="00183C83" w:rsidRDefault="00183C83">
      <w:pPr>
        <w:widowControl/>
        <w:jc w:val="center"/>
        <w:rPr>
          <w:rFonts w:ascii="Liberation Serif" w:hAnsi="Liberation Serif"/>
          <w:b/>
          <w:sz w:val="24"/>
          <w:szCs w:val="24"/>
        </w:rPr>
      </w:pPr>
    </w:p>
    <w:p w:rsidR="00183C83" w:rsidRDefault="00183C83">
      <w:pPr>
        <w:widowControl/>
        <w:ind w:firstLine="480"/>
        <w:jc w:val="center"/>
        <w:rPr>
          <w:rFonts w:ascii="Liberation Serif" w:hAnsi="Liberation Serif"/>
          <w:sz w:val="24"/>
          <w:szCs w:val="24"/>
        </w:rPr>
      </w:pPr>
    </w:p>
    <w:p w:rsidR="00183C83" w:rsidRDefault="00C279E0">
      <w:pPr>
        <w:widowControl/>
        <w:jc w:val="center"/>
      </w:pPr>
      <w:r>
        <w:rPr>
          <w:rFonts w:ascii="Liberation Serif" w:hAnsi="Liberation Serif"/>
          <w:noProof/>
          <w:sz w:val="36"/>
        </w:rPr>
        <mc:AlternateContent>
          <mc:Choice Requires="wpg">
            <w:drawing>
              <wp:inline distT="0" distB="0" distL="0" distR="0">
                <wp:extent cx="5016773" cy="4284978"/>
                <wp:effectExtent l="0" t="0" r="0" b="0"/>
                <wp:docPr id="2" name="Полотно 27"/>
                <wp:cNvGraphicFramePr/>
                <a:graphic xmlns:a="http://schemas.openxmlformats.org/drawingml/2006/main">
                  <a:graphicData uri="http://schemas.microsoft.com/office/word/2010/wordprocessingGroup">
                    <wpg:wgp>
                      <wpg:cNvGrpSpPr/>
                      <wpg:grpSpPr>
                        <a:xfrm>
                          <a:off x="0" y="0"/>
                          <a:ext cx="5016773" cy="4284978"/>
                          <a:chOff x="0" y="0"/>
                          <a:chExt cx="5016773" cy="4284978"/>
                        </a:xfrm>
                      </wpg:grpSpPr>
                      <wps:wsp>
                        <wps:cNvPr id="3" name="Text Box 6"/>
                        <wps:cNvSpPr txBox="1"/>
                        <wps:spPr>
                          <a:xfrm>
                            <a:off x="509750" y="0"/>
                            <a:ext cx="2055635" cy="457200"/>
                          </a:xfrm>
                          <a:prstGeom prst="rect">
                            <a:avLst/>
                          </a:prstGeom>
                        </wps:spPr>
                        <wps:txbx>
                          <w:txbxContent>
                            <w:p w:rsidR="00183C83" w:rsidRDefault="00C279E0">
                              <w:pPr>
                                <w:jc w:val="center"/>
                                <w:rPr>
                                  <w:rFonts w:ascii="Liberation Serif" w:hAnsi="Liberation Serif"/>
                                  <w:b/>
                                  <w:sz w:val="22"/>
                                  <w:szCs w:val="22"/>
                                </w:rPr>
                              </w:pPr>
                              <w:r>
                                <w:rPr>
                                  <w:rFonts w:ascii="Liberation Serif" w:hAnsi="Liberation Serif"/>
                                  <w:b/>
                                  <w:sz w:val="22"/>
                                  <w:szCs w:val="22"/>
                                </w:rPr>
                                <w:t xml:space="preserve">Председатель </w:t>
                              </w:r>
                            </w:p>
                            <w:p w:rsidR="00183C83" w:rsidRDefault="00C279E0">
                              <w:pPr>
                                <w:jc w:val="center"/>
                                <w:rPr>
                                  <w:rFonts w:ascii="Liberation Serif" w:hAnsi="Liberation Serif"/>
                                  <w:b/>
                                  <w:sz w:val="22"/>
                                  <w:szCs w:val="22"/>
                                </w:rPr>
                              </w:pPr>
                              <w:r>
                                <w:rPr>
                                  <w:rFonts w:ascii="Liberation Serif" w:hAnsi="Liberation Serif"/>
                                  <w:b/>
                                  <w:sz w:val="22"/>
                                  <w:szCs w:val="22"/>
                                </w:rPr>
                                <w:t>эвакуационной комиссии</w:t>
                              </w:r>
                            </w:p>
                            <w:p w:rsidR="00183C83" w:rsidRDefault="00183C83"/>
                          </w:txbxContent>
                        </wps:txbx>
                        <wps:bodyPr vert="horz" wrap="square" lIns="91440" tIns="45720" rIns="91440" bIns="45720" anchor="t" anchorCtr="0" compatLnSpc="0">
                          <a:noAutofit/>
                        </wps:bodyPr>
                      </wps:wsp>
                      <wps:wsp>
                        <wps:cNvPr id="4" name="Text Box 7"/>
                        <wps:cNvSpPr txBox="1"/>
                        <wps:spPr>
                          <a:xfrm>
                            <a:off x="3187836" y="0"/>
                            <a:ext cx="1828937" cy="457200"/>
                          </a:xfrm>
                          <a:prstGeom prst="rect">
                            <a:avLst/>
                          </a:prstGeom>
                        </wps:spPr>
                        <wps:txbx>
                          <w:txbxContent>
                            <w:p w:rsidR="00183C83" w:rsidRDefault="00C279E0">
                              <w:pPr>
                                <w:jc w:val="center"/>
                                <w:rPr>
                                  <w:rFonts w:ascii="Liberation Serif" w:hAnsi="Liberation Serif"/>
                                  <w:b/>
                                  <w:sz w:val="22"/>
                                  <w:szCs w:val="22"/>
                                </w:rPr>
                              </w:pPr>
                              <w:r>
                                <w:rPr>
                                  <w:rFonts w:ascii="Liberation Serif" w:hAnsi="Liberation Serif"/>
                                  <w:b/>
                                  <w:sz w:val="22"/>
                                  <w:szCs w:val="22"/>
                                </w:rPr>
                                <w:t xml:space="preserve">Секретарь </w:t>
                              </w:r>
                            </w:p>
                            <w:p w:rsidR="00183C83" w:rsidRDefault="00C279E0">
                              <w:pPr>
                                <w:jc w:val="center"/>
                                <w:rPr>
                                  <w:rFonts w:ascii="Liberation Serif" w:hAnsi="Liberation Serif"/>
                                  <w:sz w:val="22"/>
                                  <w:szCs w:val="22"/>
                                </w:rPr>
                              </w:pPr>
                              <w:r>
                                <w:rPr>
                                  <w:rFonts w:ascii="Liberation Serif" w:hAnsi="Liberation Serif"/>
                                  <w:sz w:val="22"/>
                                  <w:szCs w:val="22"/>
                                </w:rPr>
                                <w:t xml:space="preserve">эвакуационной комиссии </w:t>
                              </w:r>
                            </w:p>
                            <w:p w:rsidR="00183C83" w:rsidRDefault="00183C83"/>
                          </w:txbxContent>
                        </wps:txbx>
                        <wps:bodyPr vert="horz" wrap="square" lIns="91440" tIns="45720" rIns="91440" bIns="45720" anchor="t" anchorCtr="0" compatLnSpc="0">
                          <a:noAutofit/>
                        </wps:bodyPr>
                      </wps:wsp>
                      <wps:wsp>
                        <wps:cNvPr id="5" name="Text Box 8"/>
                        <wps:cNvSpPr txBox="1"/>
                        <wps:spPr>
                          <a:xfrm>
                            <a:off x="1280" y="1998978"/>
                            <a:ext cx="3962689" cy="571500"/>
                          </a:xfrm>
                          <a:prstGeom prst="rect">
                            <a:avLst/>
                          </a:prstGeom>
                        </wps:spPr>
                        <wps:txbx>
                          <w:txbxContent>
                            <w:p w:rsidR="00183C83" w:rsidRDefault="00C279E0">
                              <w:pPr>
                                <w:jc w:val="center"/>
                                <w:rPr>
                                  <w:rFonts w:ascii="Liberation Serif" w:hAnsi="Liberation Serif"/>
                                  <w:sz w:val="22"/>
                                  <w:szCs w:val="22"/>
                                </w:rPr>
                              </w:pPr>
                              <w:r>
                                <w:rPr>
                                  <w:rFonts w:ascii="Liberation Serif" w:hAnsi="Liberation Serif"/>
                                  <w:sz w:val="22"/>
                                  <w:szCs w:val="22"/>
                                </w:rPr>
                                <w:t xml:space="preserve">Группа </w:t>
                              </w:r>
                            </w:p>
                            <w:p w:rsidR="00183C83" w:rsidRDefault="00C279E0">
                              <w:pPr>
                                <w:jc w:val="center"/>
                              </w:pPr>
                              <w:r>
                                <w:rPr>
                                  <w:rFonts w:ascii="Liberation Serif" w:hAnsi="Liberation Serif"/>
                                  <w:b/>
                                  <w:sz w:val="22"/>
                                  <w:szCs w:val="22"/>
                                </w:rPr>
                                <w:t>учета эвакуируемого населения и информации</w:t>
                              </w:r>
                            </w:p>
                          </w:txbxContent>
                        </wps:txbx>
                        <wps:bodyPr vert="horz" wrap="square" lIns="54004" tIns="45720" rIns="54004" bIns="45720" anchor="t" anchorCtr="0" compatLnSpc="0">
                          <a:noAutofit/>
                        </wps:bodyPr>
                      </wps:wsp>
                      <wps:wsp>
                        <wps:cNvPr id="6" name="Text Box 9"/>
                        <wps:cNvSpPr txBox="1"/>
                        <wps:spPr>
                          <a:xfrm>
                            <a:off x="0" y="3141978"/>
                            <a:ext cx="3963978" cy="571500"/>
                          </a:xfrm>
                          <a:prstGeom prst="rect">
                            <a:avLst/>
                          </a:prstGeom>
                        </wps:spPr>
                        <wps:txbx>
                          <w:txbxContent>
                            <w:p w:rsidR="00183C83" w:rsidRDefault="00C279E0">
                              <w:pPr>
                                <w:jc w:val="center"/>
                                <w:rPr>
                                  <w:rFonts w:ascii="Liberation Serif" w:hAnsi="Liberation Serif"/>
                                  <w:sz w:val="22"/>
                                  <w:szCs w:val="22"/>
                                </w:rPr>
                              </w:pPr>
                              <w:r>
                                <w:rPr>
                                  <w:rFonts w:ascii="Liberation Serif" w:hAnsi="Liberation Serif"/>
                                  <w:sz w:val="22"/>
                                  <w:szCs w:val="22"/>
                                </w:rPr>
                                <w:t xml:space="preserve">Группа </w:t>
                              </w:r>
                            </w:p>
                            <w:p w:rsidR="00183C83" w:rsidRDefault="00C279E0">
                              <w:pPr>
                                <w:jc w:val="center"/>
                                <w:rPr>
                                  <w:rFonts w:ascii="Liberation Serif" w:hAnsi="Liberation Serif"/>
                                  <w:b/>
                                  <w:sz w:val="22"/>
                                  <w:szCs w:val="22"/>
                                </w:rPr>
                              </w:pPr>
                              <w:r>
                                <w:rPr>
                                  <w:rFonts w:ascii="Liberation Serif" w:hAnsi="Liberation Serif"/>
                                  <w:b/>
                                  <w:sz w:val="22"/>
                                  <w:szCs w:val="22"/>
                                </w:rPr>
                                <w:t>размещения и обеспечения эвакуируемого населения в безопасном районе</w:t>
                              </w:r>
                            </w:p>
                            <w:p w:rsidR="00183C83" w:rsidRDefault="00183C83"/>
                          </w:txbxContent>
                        </wps:txbx>
                        <wps:bodyPr vert="horz" wrap="square" lIns="54004" tIns="45720" rIns="54004" bIns="45720" anchor="t" anchorCtr="0" compatLnSpc="0">
                          <a:noAutofit/>
                        </wps:bodyPr>
                      </wps:wsp>
                      <wps:wsp>
                        <wps:cNvPr id="7" name="Text Box 10"/>
                        <wps:cNvSpPr txBox="1"/>
                        <wps:spPr>
                          <a:xfrm>
                            <a:off x="3849" y="3713478"/>
                            <a:ext cx="3960129" cy="571500"/>
                          </a:xfrm>
                          <a:prstGeom prst="rect">
                            <a:avLst/>
                          </a:prstGeom>
                        </wps:spPr>
                        <wps:txbx>
                          <w:txbxContent>
                            <w:p w:rsidR="00183C83" w:rsidRDefault="00C279E0">
                              <w:pPr>
                                <w:jc w:val="center"/>
                                <w:rPr>
                                  <w:rFonts w:ascii="Liberation Serif" w:hAnsi="Liberation Serif"/>
                                  <w:sz w:val="22"/>
                                  <w:szCs w:val="22"/>
                                </w:rPr>
                              </w:pPr>
                              <w:r>
                                <w:rPr>
                                  <w:rFonts w:ascii="Liberation Serif" w:hAnsi="Liberation Serif"/>
                                  <w:sz w:val="22"/>
                                  <w:szCs w:val="22"/>
                                </w:rPr>
                                <w:t xml:space="preserve">Группа </w:t>
                              </w:r>
                            </w:p>
                            <w:p w:rsidR="00183C83" w:rsidRDefault="00C279E0">
                              <w:pPr>
                                <w:jc w:val="center"/>
                              </w:pPr>
                              <w:r>
                                <w:rPr>
                                  <w:rFonts w:ascii="Liberation Serif" w:hAnsi="Liberation Serif"/>
                                  <w:b/>
                                  <w:sz w:val="22"/>
                                  <w:szCs w:val="22"/>
                                </w:rPr>
                                <w:t>эвакуации материальных и культурных ценностей</w:t>
                              </w:r>
                            </w:p>
                          </w:txbxContent>
                        </wps:txbx>
                        <wps:bodyPr vert="horz" wrap="square" lIns="91440" tIns="45720" rIns="91440" bIns="45720" anchor="t" anchorCtr="0" compatLnSpc="0">
                          <a:noAutofit/>
                        </wps:bodyPr>
                      </wps:wsp>
                      <wps:wsp>
                        <wps:cNvPr id="8" name="Text Box 11"/>
                        <wps:cNvSpPr txBox="1"/>
                        <wps:spPr>
                          <a:xfrm>
                            <a:off x="2560" y="1427478"/>
                            <a:ext cx="3961409" cy="571500"/>
                          </a:xfrm>
                          <a:prstGeom prst="rect">
                            <a:avLst/>
                          </a:prstGeom>
                        </wps:spPr>
                        <wps:txbx>
                          <w:txbxContent>
                            <w:p w:rsidR="00183C83" w:rsidRDefault="00C279E0">
                              <w:pPr>
                                <w:jc w:val="center"/>
                                <w:rPr>
                                  <w:rFonts w:ascii="Liberation Serif" w:hAnsi="Liberation Serif"/>
                                  <w:sz w:val="22"/>
                                  <w:szCs w:val="22"/>
                                </w:rPr>
                              </w:pPr>
                              <w:r>
                                <w:rPr>
                                  <w:rFonts w:ascii="Liberation Serif" w:hAnsi="Liberation Serif"/>
                                  <w:sz w:val="22"/>
                                  <w:szCs w:val="22"/>
                                </w:rPr>
                                <w:t xml:space="preserve">Группа </w:t>
                              </w:r>
                            </w:p>
                            <w:p w:rsidR="00183C83" w:rsidRDefault="00C279E0">
                              <w:pPr>
                                <w:jc w:val="center"/>
                              </w:pPr>
                              <w:r>
                                <w:rPr>
                                  <w:rFonts w:ascii="Liberation Serif" w:hAnsi="Liberation Serif"/>
                                  <w:b/>
                                  <w:sz w:val="22"/>
                                  <w:szCs w:val="22"/>
                                </w:rPr>
                                <w:t>связи и оповещения</w:t>
                              </w:r>
                            </w:p>
                          </w:txbxContent>
                        </wps:txbx>
                        <wps:bodyPr vert="horz" wrap="square" lIns="54004" tIns="45720" rIns="54004" bIns="45720" anchor="t" anchorCtr="0" compatLnSpc="0">
                          <a:noAutofit/>
                        </wps:bodyPr>
                      </wps:wsp>
                      <wps:wsp>
                        <wps:cNvPr id="9" name="Text Box 12"/>
                        <wps:cNvSpPr txBox="1"/>
                        <wps:spPr>
                          <a:xfrm>
                            <a:off x="1280" y="2570478"/>
                            <a:ext cx="3962689" cy="571500"/>
                          </a:xfrm>
                          <a:prstGeom prst="rect">
                            <a:avLst/>
                          </a:prstGeom>
                        </wps:spPr>
                        <wps:txbx>
                          <w:txbxContent>
                            <w:p w:rsidR="00183C83" w:rsidRDefault="00C279E0">
                              <w:pPr>
                                <w:jc w:val="center"/>
                                <w:rPr>
                                  <w:rFonts w:ascii="Liberation Serif" w:hAnsi="Liberation Serif"/>
                                  <w:sz w:val="22"/>
                                  <w:szCs w:val="22"/>
                                </w:rPr>
                              </w:pPr>
                              <w:r>
                                <w:rPr>
                                  <w:rFonts w:ascii="Liberation Serif" w:hAnsi="Liberation Serif"/>
                                  <w:sz w:val="22"/>
                                  <w:szCs w:val="22"/>
                                </w:rPr>
                                <w:t xml:space="preserve">Группа </w:t>
                              </w:r>
                            </w:p>
                            <w:p w:rsidR="00183C83" w:rsidRDefault="00C279E0">
                              <w:pPr>
                                <w:jc w:val="center"/>
                              </w:pPr>
                              <w:r>
                                <w:rPr>
                                  <w:rFonts w:ascii="Liberation Serif" w:hAnsi="Liberation Serif"/>
                                  <w:b/>
                                  <w:sz w:val="22"/>
                                  <w:szCs w:val="22"/>
                                </w:rPr>
                                <w:t>дорожного и транспортного обеспечения</w:t>
                              </w:r>
                            </w:p>
                          </w:txbxContent>
                        </wps:txbx>
                        <wps:bodyPr vert="horz" wrap="square" lIns="54004" tIns="45720" rIns="54004" bIns="45720" anchor="t" anchorCtr="0" compatLnSpc="0">
                          <a:noAutofit/>
                        </wps:bodyPr>
                      </wps:wsp>
                      <wps:wsp>
                        <wps:cNvPr id="10" name="Line 14"/>
                        <wps:cNvCnPr/>
                        <wps:spPr>
                          <a:xfrm>
                            <a:off x="1707267" y="457200"/>
                            <a:ext cx="1280" cy="228600"/>
                          </a:xfrm>
                          <a:prstGeom prst="straightConnector1">
                            <a:avLst/>
                          </a:prstGeom>
                          <a:noFill/>
                          <a:ln w="9528" cap="flat">
                            <a:solidFill>
                              <a:srgbClr val="000000"/>
                            </a:solidFill>
                            <a:prstDash val="solid"/>
                            <a:round/>
                          </a:ln>
                        </wps:spPr>
                        <wps:bodyPr/>
                      </wps:wsp>
                      <wps:wsp>
                        <wps:cNvPr id="11" name="Text Box 15"/>
                        <wps:cNvSpPr txBox="1"/>
                        <wps:spPr>
                          <a:xfrm>
                            <a:off x="521272" y="685800"/>
                            <a:ext cx="2666554" cy="457200"/>
                          </a:xfrm>
                          <a:prstGeom prst="rect">
                            <a:avLst/>
                          </a:prstGeom>
                        </wps:spPr>
                        <wps:txbx>
                          <w:txbxContent>
                            <w:p w:rsidR="00183C83" w:rsidRDefault="00C279E0">
                              <w:pPr>
                                <w:jc w:val="center"/>
                                <w:rPr>
                                  <w:rFonts w:ascii="Liberation Serif" w:hAnsi="Liberation Serif"/>
                                  <w:b/>
                                  <w:sz w:val="22"/>
                                  <w:szCs w:val="22"/>
                                </w:rPr>
                              </w:pPr>
                              <w:r>
                                <w:rPr>
                                  <w:rFonts w:ascii="Liberation Serif" w:hAnsi="Liberation Serif"/>
                                  <w:b/>
                                  <w:sz w:val="22"/>
                                  <w:szCs w:val="22"/>
                                </w:rPr>
                                <w:t>Заместители</w:t>
                              </w:r>
                            </w:p>
                            <w:p w:rsidR="00183C83" w:rsidRDefault="00C279E0">
                              <w:pPr>
                                <w:jc w:val="center"/>
                              </w:pPr>
                              <w:r>
                                <w:rPr>
                                  <w:rFonts w:ascii="Liberation Serif" w:hAnsi="Liberation Serif"/>
                                  <w:sz w:val="22"/>
                                  <w:szCs w:val="22"/>
                                </w:rPr>
                                <w:t>председателя эвакуационной комиссии</w:t>
                              </w:r>
                            </w:p>
                            <w:p w:rsidR="00183C83" w:rsidRDefault="00183C83">
                              <w:pPr>
                                <w:jc w:val="center"/>
                              </w:pPr>
                            </w:p>
                          </w:txbxContent>
                        </wps:txbx>
                        <wps:bodyPr vert="horz" wrap="square" lIns="54004" tIns="45720" rIns="54004" bIns="45720" anchor="t" anchorCtr="0" compatLnSpc="0">
                          <a:noAutofit/>
                        </wps:bodyPr>
                      </wps:wsp>
                      <wps:wsp>
                        <wps:cNvPr id="12" name="Line 16"/>
                        <wps:cNvCnPr/>
                        <wps:spPr>
                          <a:xfrm>
                            <a:off x="1708547" y="1148074"/>
                            <a:ext cx="1280" cy="279404"/>
                          </a:xfrm>
                          <a:prstGeom prst="straightConnector1">
                            <a:avLst/>
                          </a:prstGeom>
                          <a:noFill/>
                          <a:ln w="6345" cap="flat">
                            <a:solidFill>
                              <a:srgbClr val="000000"/>
                            </a:solidFill>
                            <a:prstDash val="solid"/>
                            <a:round/>
                          </a:ln>
                        </wps:spPr>
                        <wps:bodyPr/>
                      </wps:wsp>
                      <wps:wsp>
                        <wps:cNvPr id="13" name="AutoShape 17"/>
                        <wps:cNvCnPr/>
                        <wps:spPr>
                          <a:xfrm flipV="1">
                            <a:off x="2565376" y="228600"/>
                            <a:ext cx="622460" cy="2532"/>
                          </a:xfrm>
                          <a:prstGeom prst="straightConnector1">
                            <a:avLst/>
                          </a:prstGeom>
                          <a:noFill/>
                          <a:ln w="9528" cap="flat">
                            <a:solidFill>
                              <a:srgbClr val="000000"/>
                            </a:solidFill>
                            <a:prstDash val="solid"/>
                            <a:round/>
                          </a:ln>
                        </wps:spPr>
                        <wps:bodyPr/>
                      </wps:wsp>
                    </wpg:wgp>
                  </a:graphicData>
                </a:graphic>
              </wp:inline>
            </w:drawing>
          </mc:Choice>
          <mc:Fallback xmlns="">
            <w:pict>
              <v:group id="Полотно 27" o:spid="_x0000_s1026" style="width:395pt;height:337.4pt;mso-position-horizontal-relative:char;mso-position-vertical-relative:line" coordsize="50167,4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">
                <v:shapetype id="_x0000_t202" coordsize="21600,21600" o:spt="202" path="m,l,21600r21600,l21600,xe">
                  <v:stroke joinstyle="miter"/>
                  <v:path gradientshapeok="t" o:connecttype="rect"/>
                </v:shapetype>
                <v:shape id="Text Box 6" o:spid="_x0000_s1027" type="#_x0000_t202" style="position:absolute;left:5097;width:2055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83C83" w:rsidRDefault="00C279E0">
                        <w:pPr>
                          <w:jc w:val="center"/>
                          <w:rPr>
                            <w:rFonts w:ascii="Liberation Serif" w:hAnsi="Liberation Serif"/>
                            <w:b/>
                            <w:sz w:val="22"/>
                            <w:szCs w:val="22"/>
                          </w:rPr>
                        </w:pPr>
                        <w:r>
                          <w:rPr>
                            <w:rFonts w:ascii="Liberation Serif" w:hAnsi="Liberation Serif"/>
                            <w:b/>
                            <w:sz w:val="22"/>
                            <w:szCs w:val="22"/>
                          </w:rPr>
                          <w:t xml:space="preserve">Председатель </w:t>
                        </w:r>
                      </w:p>
                      <w:p w:rsidR="00183C83" w:rsidRDefault="00C279E0">
                        <w:pPr>
                          <w:jc w:val="center"/>
                          <w:rPr>
                            <w:rFonts w:ascii="Liberation Serif" w:hAnsi="Liberation Serif"/>
                            <w:b/>
                            <w:sz w:val="22"/>
                            <w:szCs w:val="22"/>
                          </w:rPr>
                        </w:pPr>
                        <w:r>
                          <w:rPr>
                            <w:rFonts w:ascii="Liberation Serif" w:hAnsi="Liberation Serif"/>
                            <w:b/>
                            <w:sz w:val="22"/>
                            <w:szCs w:val="22"/>
                          </w:rPr>
                          <w:t>эвакуационной комиссии</w:t>
                        </w:r>
                      </w:p>
                      <w:p w:rsidR="00183C83" w:rsidRDefault="00183C83"/>
                    </w:txbxContent>
                  </v:textbox>
                </v:shape>
                <v:shape id="Text Box 7" o:spid="_x0000_s1028" type="#_x0000_t202" style="position:absolute;left:31878;width:182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83C83" w:rsidRDefault="00C279E0">
                        <w:pPr>
                          <w:jc w:val="center"/>
                          <w:rPr>
                            <w:rFonts w:ascii="Liberation Serif" w:hAnsi="Liberation Serif"/>
                            <w:b/>
                            <w:sz w:val="22"/>
                            <w:szCs w:val="22"/>
                          </w:rPr>
                        </w:pPr>
                        <w:r>
                          <w:rPr>
                            <w:rFonts w:ascii="Liberation Serif" w:hAnsi="Liberation Serif"/>
                            <w:b/>
                            <w:sz w:val="22"/>
                            <w:szCs w:val="22"/>
                          </w:rPr>
                          <w:t xml:space="preserve">Секретарь </w:t>
                        </w:r>
                      </w:p>
                      <w:p w:rsidR="00183C83" w:rsidRDefault="00C279E0">
                        <w:pPr>
                          <w:jc w:val="center"/>
                          <w:rPr>
                            <w:rFonts w:ascii="Liberation Serif" w:hAnsi="Liberation Serif"/>
                            <w:sz w:val="22"/>
                            <w:szCs w:val="22"/>
                          </w:rPr>
                        </w:pPr>
                        <w:r>
                          <w:rPr>
                            <w:rFonts w:ascii="Liberation Serif" w:hAnsi="Liberation Serif"/>
                            <w:sz w:val="22"/>
                            <w:szCs w:val="22"/>
                          </w:rPr>
                          <w:t xml:space="preserve">эвакуационной комиссии </w:t>
                        </w:r>
                      </w:p>
                      <w:p w:rsidR="00183C83" w:rsidRDefault="00183C83"/>
                    </w:txbxContent>
                  </v:textbox>
                </v:shape>
                <v:shape id="Text Box 8" o:spid="_x0000_s1029" type="#_x0000_t202" style="position:absolute;left:12;top:19989;width:3962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" filled="f" stroked="f">
                  <v:textbox inset="1.50011mm,,1.50011mm">
                    <w:txbxContent>
                      <w:p w:rsidR="00183C83" w:rsidRDefault="00C279E0">
                        <w:pPr>
                          <w:jc w:val="center"/>
                          <w:rPr>
                            <w:rFonts w:ascii="Liberation Serif" w:hAnsi="Liberation Serif"/>
                            <w:sz w:val="22"/>
                            <w:szCs w:val="22"/>
                          </w:rPr>
                        </w:pPr>
                        <w:r>
                          <w:rPr>
                            <w:rFonts w:ascii="Liberation Serif" w:hAnsi="Liberation Serif"/>
                            <w:sz w:val="22"/>
                            <w:szCs w:val="22"/>
                          </w:rPr>
                          <w:t xml:space="preserve">Группа </w:t>
                        </w:r>
                      </w:p>
                      <w:p w:rsidR="00183C83" w:rsidRDefault="00C279E0">
                        <w:pPr>
                          <w:jc w:val="center"/>
                        </w:pPr>
                        <w:r>
                          <w:rPr>
                            <w:rFonts w:ascii="Liberation Serif" w:hAnsi="Liberation Serif"/>
                            <w:b/>
                            <w:sz w:val="22"/>
                            <w:szCs w:val="22"/>
                          </w:rPr>
                          <w:t>учета эвакуируемого населения и информации</w:t>
                        </w:r>
                      </w:p>
                    </w:txbxContent>
                  </v:textbox>
                </v:shape>
                <v:shape id="Text Box 9" o:spid="_x0000_s1030" type="#_x0000_t202" style="position:absolute;top:31419;width:3963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" filled="f" stroked="f">
                  <v:textbox inset="1.50011mm,,1.50011mm">
                    <w:txbxContent>
                      <w:p w:rsidR="00183C83" w:rsidRDefault="00C279E0">
                        <w:pPr>
                          <w:jc w:val="center"/>
                          <w:rPr>
                            <w:rFonts w:ascii="Liberation Serif" w:hAnsi="Liberation Serif"/>
                            <w:sz w:val="22"/>
                            <w:szCs w:val="22"/>
                          </w:rPr>
                        </w:pPr>
                        <w:r>
                          <w:rPr>
                            <w:rFonts w:ascii="Liberation Serif" w:hAnsi="Liberation Serif"/>
                            <w:sz w:val="22"/>
                            <w:szCs w:val="22"/>
                          </w:rPr>
                          <w:t xml:space="preserve">Группа </w:t>
                        </w:r>
                      </w:p>
                      <w:p w:rsidR="00183C83" w:rsidRDefault="00C279E0">
                        <w:pPr>
                          <w:jc w:val="center"/>
                          <w:rPr>
                            <w:rFonts w:ascii="Liberation Serif" w:hAnsi="Liberation Serif"/>
                            <w:b/>
                            <w:sz w:val="22"/>
                            <w:szCs w:val="22"/>
                          </w:rPr>
                        </w:pPr>
                        <w:r>
                          <w:rPr>
                            <w:rFonts w:ascii="Liberation Serif" w:hAnsi="Liberation Serif"/>
                            <w:b/>
                            <w:sz w:val="22"/>
                            <w:szCs w:val="22"/>
                          </w:rPr>
                          <w:t>размещения и обеспечения эвакуируемого населения в безопасном районе</w:t>
                        </w:r>
                      </w:p>
                      <w:p w:rsidR="00183C83" w:rsidRDefault="00183C83"/>
                    </w:txbxContent>
                  </v:textbox>
                </v:shape>
                <v:shape id="Text Box 10" o:spid="_x0000_s1031" type="#_x0000_t202" style="position:absolute;left:38;top:37134;width:396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83C83" w:rsidRDefault="00C279E0">
                        <w:pPr>
                          <w:jc w:val="center"/>
                          <w:rPr>
                            <w:rFonts w:ascii="Liberation Serif" w:hAnsi="Liberation Serif"/>
                            <w:sz w:val="22"/>
                            <w:szCs w:val="22"/>
                          </w:rPr>
                        </w:pPr>
                        <w:r>
                          <w:rPr>
                            <w:rFonts w:ascii="Liberation Serif" w:hAnsi="Liberation Serif"/>
                            <w:sz w:val="22"/>
                            <w:szCs w:val="22"/>
                          </w:rPr>
                          <w:t xml:space="preserve">Группа </w:t>
                        </w:r>
                      </w:p>
                      <w:p w:rsidR="00183C83" w:rsidRDefault="00C279E0">
                        <w:pPr>
                          <w:jc w:val="center"/>
                        </w:pPr>
                        <w:r>
                          <w:rPr>
                            <w:rFonts w:ascii="Liberation Serif" w:hAnsi="Liberation Serif"/>
                            <w:b/>
                            <w:sz w:val="22"/>
                            <w:szCs w:val="22"/>
                          </w:rPr>
                          <w:t>эвакуации материальных и культурных ценностей</w:t>
                        </w:r>
                      </w:p>
                    </w:txbxContent>
                  </v:textbox>
                </v:shape>
                <v:shape id="Text Box 11" o:spid="_x0000_s1032" type="#_x0000_t202" style="position:absolute;left:25;top:14274;width:3961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" filled="f" stroked="f">
                  <v:textbox inset="1.50011mm,,1.50011mm">
                    <w:txbxContent>
                      <w:p w:rsidR="00183C83" w:rsidRDefault="00C279E0">
                        <w:pPr>
                          <w:jc w:val="center"/>
                          <w:rPr>
                            <w:rFonts w:ascii="Liberation Serif" w:hAnsi="Liberation Serif"/>
                            <w:sz w:val="22"/>
                            <w:szCs w:val="22"/>
                          </w:rPr>
                        </w:pPr>
                        <w:r>
                          <w:rPr>
                            <w:rFonts w:ascii="Liberation Serif" w:hAnsi="Liberation Serif"/>
                            <w:sz w:val="22"/>
                            <w:szCs w:val="22"/>
                          </w:rPr>
                          <w:t xml:space="preserve">Группа </w:t>
                        </w:r>
                      </w:p>
                      <w:p w:rsidR="00183C83" w:rsidRDefault="00C279E0">
                        <w:pPr>
                          <w:jc w:val="center"/>
                        </w:pPr>
                        <w:r>
                          <w:rPr>
                            <w:rFonts w:ascii="Liberation Serif" w:hAnsi="Liberation Serif"/>
                            <w:b/>
                            <w:sz w:val="22"/>
                            <w:szCs w:val="22"/>
                          </w:rPr>
                          <w:t>связи и оповещения</w:t>
                        </w:r>
                      </w:p>
                    </w:txbxContent>
                  </v:textbox>
                </v:shape>
                <v:shape id="Text Box 12" o:spid="_x0000_s1033" type="#_x0000_t202" style="position:absolute;left:12;top:25704;width:3962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" filled="f" stroked="f">
                  <v:textbox inset="1.50011mm,,1.50011mm">
                    <w:txbxContent>
                      <w:p w:rsidR="00183C83" w:rsidRDefault="00C279E0">
                        <w:pPr>
                          <w:jc w:val="center"/>
                          <w:rPr>
                            <w:rFonts w:ascii="Liberation Serif" w:hAnsi="Liberation Serif"/>
                            <w:sz w:val="22"/>
                            <w:szCs w:val="22"/>
                          </w:rPr>
                        </w:pPr>
                        <w:r>
                          <w:rPr>
                            <w:rFonts w:ascii="Liberation Serif" w:hAnsi="Liberation Serif"/>
                            <w:sz w:val="22"/>
                            <w:szCs w:val="22"/>
                          </w:rPr>
                          <w:t xml:space="preserve">Группа </w:t>
                        </w:r>
                      </w:p>
                      <w:p w:rsidR="00183C83" w:rsidRDefault="00C279E0">
                        <w:pPr>
                          <w:jc w:val="center"/>
                        </w:pPr>
                        <w:r>
                          <w:rPr>
                            <w:rFonts w:ascii="Liberation Serif" w:hAnsi="Liberation Serif"/>
                            <w:b/>
                            <w:sz w:val="22"/>
                            <w:szCs w:val="22"/>
                          </w:rPr>
                          <w:t>дорожного и транспортного обеспечения</w:t>
                        </w:r>
                      </w:p>
                    </w:txbxContent>
                  </v:textbox>
                </v:shape>
                <v:shape id="Line 14" o:spid="_x0000_s1034" type="#_x0000_t32" style="position:absolute;left:17072;top:4572;width:13;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" strokeweight=".26467mm"/>
                <v:shape id="Text Box 15" o:spid="_x0000_s1035" type="#_x0000_t202" style="position:absolute;left:5212;top:6858;width:266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" filled="f" stroked="f">
                  <v:textbox inset="1.50011mm,,1.50011mm">
                    <w:txbxContent>
                      <w:p w:rsidR="00183C83" w:rsidRDefault="00C279E0">
                        <w:pPr>
                          <w:jc w:val="center"/>
                          <w:rPr>
                            <w:rFonts w:ascii="Liberation Serif" w:hAnsi="Liberation Serif"/>
                            <w:b/>
                            <w:sz w:val="22"/>
                            <w:szCs w:val="22"/>
                          </w:rPr>
                        </w:pPr>
                        <w:r>
                          <w:rPr>
                            <w:rFonts w:ascii="Liberation Serif" w:hAnsi="Liberation Serif"/>
                            <w:b/>
                            <w:sz w:val="22"/>
                            <w:szCs w:val="22"/>
                          </w:rPr>
                          <w:t>Заместители</w:t>
                        </w:r>
                      </w:p>
                      <w:p w:rsidR="00183C83" w:rsidRDefault="00C279E0">
                        <w:pPr>
                          <w:jc w:val="center"/>
                        </w:pPr>
                        <w:r>
                          <w:rPr>
                            <w:rFonts w:ascii="Liberation Serif" w:hAnsi="Liberation Serif"/>
                            <w:sz w:val="22"/>
                            <w:szCs w:val="22"/>
                          </w:rPr>
                          <w:t>председателя эвакуационной комиссии</w:t>
                        </w:r>
                      </w:p>
                      <w:p w:rsidR="00183C83" w:rsidRDefault="00183C83">
                        <w:pPr>
                          <w:jc w:val="center"/>
                        </w:pPr>
                      </w:p>
                    </w:txbxContent>
                  </v:textbox>
                </v:shape>
                <v:shape id="Line 16" o:spid="_x0000_s1036" type="#_x0000_t32" style="position:absolute;left:17085;top:11480;width:13;height:2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" strokeweight=".17625mm"/>
                <v:shape id="AutoShape 17" o:spid="_x0000_s1037" type="#_x0000_t32" style="position:absolute;left:25653;top:2286;width:6225;height: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" strokeweight=".26467mm"/>
                <w10:anchorlock/>
              </v:group>
            </w:pict>
          </mc:Fallback>
        </mc:AlternateContent>
      </w:r>
    </w:p>
    <w:p w:rsidR="00183C83" w:rsidRDefault="00183C83">
      <w:pPr>
        <w:widowControl/>
        <w:rPr>
          <w:rFonts w:ascii="Liberation Serif" w:hAnsi="Liberation Serif"/>
        </w:rPr>
      </w:pPr>
    </w:p>
    <w:p w:rsidR="00183C83" w:rsidRDefault="00183C83">
      <w:pPr>
        <w:widowControl/>
        <w:rPr>
          <w:rFonts w:ascii="Liberation Serif" w:hAnsi="Liberation Serif"/>
        </w:rPr>
      </w:pPr>
    </w:p>
    <w:p w:rsidR="00183C83" w:rsidRDefault="00183C83">
      <w:pPr>
        <w:widowControl/>
        <w:rPr>
          <w:rFonts w:ascii="Liberation Serif" w:hAnsi="Liberation Serif"/>
          <w:b/>
          <w:sz w:val="22"/>
          <w:szCs w:val="22"/>
        </w:rPr>
      </w:pPr>
    </w:p>
    <w:p w:rsidR="00183C83" w:rsidRDefault="00C279E0">
      <w:pPr>
        <w:widowControl/>
        <w:tabs>
          <w:tab w:val="left" w:pos="7425"/>
        </w:tabs>
        <w:rPr>
          <w:rFonts w:ascii="Liberation Serif" w:hAnsi="Liberation Serif"/>
        </w:rPr>
      </w:pPr>
      <w:r>
        <w:rPr>
          <w:rFonts w:ascii="Liberation Serif" w:hAnsi="Liberation Serif"/>
        </w:rPr>
        <w:tab/>
      </w:r>
    </w:p>
    <w:p w:rsidR="00183C83" w:rsidRDefault="00183C83">
      <w:pPr>
        <w:pageBreakBefore/>
        <w:widowControl/>
        <w:suppressAutoHyphens w:val="0"/>
        <w:rPr>
          <w:rFonts w:ascii="Liberation Serif" w:hAnsi="Liberation Serif"/>
          <w:sz w:val="24"/>
          <w:szCs w:val="24"/>
        </w:rPr>
      </w:pPr>
    </w:p>
    <w:p w:rsidR="00183C83" w:rsidRDefault="00C279E0">
      <w:pPr>
        <w:widowControl/>
        <w:ind w:left="5954" w:right="-1"/>
        <w:rPr>
          <w:rFonts w:ascii="Liberation Serif" w:hAnsi="Liberation Serif"/>
          <w:sz w:val="24"/>
          <w:szCs w:val="24"/>
        </w:rPr>
      </w:pPr>
      <w:r>
        <w:rPr>
          <w:rFonts w:ascii="Liberation Serif" w:hAnsi="Liberation Serif"/>
          <w:sz w:val="24"/>
          <w:szCs w:val="24"/>
        </w:rPr>
        <w:t>УТВЕРЖДЕН</w:t>
      </w:r>
    </w:p>
    <w:p w:rsidR="00183C83" w:rsidRDefault="00C279E0">
      <w:pPr>
        <w:widowControl/>
        <w:ind w:left="5954" w:right="-1"/>
        <w:rPr>
          <w:rFonts w:ascii="Liberation Serif" w:hAnsi="Liberation Serif"/>
          <w:sz w:val="24"/>
          <w:szCs w:val="24"/>
        </w:rPr>
      </w:pPr>
      <w:r>
        <w:rPr>
          <w:rFonts w:ascii="Liberation Serif" w:hAnsi="Liberation Serif"/>
          <w:sz w:val="24"/>
          <w:szCs w:val="24"/>
        </w:rPr>
        <w:t>постановлением администрации</w:t>
      </w:r>
    </w:p>
    <w:p w:rsidR="00183C83" w:rsidRDefault="00C279E0">
      <w:pPr>
        <w:widowControl/>
        <w:ind w:left="5954" w:right="-1"/>
        <w:rPr>
          <w:rFonts w:ascii="Liberation Serif" w:hAnsi="Liberation Serif"/>
          <w:sz w:val="24"/>
          <w:szCs w:val="24"/>
        </w:rPr>
      </w:pPr>
      <w:r>
        <w:rPr>
          <w:rFonts w:ascii="Liberation Serif" w:hAnsi="Liberation Serif"/>
          <w:sz w:val="24"/>
          <w:szCs w:val="24"/>
        </w:rPr>
        <w:t>городского округа Заречный</w:t>
      </w:r>
    </w:p>
    <w:p w:rsidR="00FF4366" w:rsidRPr="00FF4366" w:rsidRDefault="00FF4366" w:rsidP="00FF4366">
      <w:pPr>
        <w:widowControl/>
        <w:ind w:left="5954" w:right="-1"/>
        <w:rPr>
          <w:rFonts w:ascii="Liberation Serif" w:hAnsi="Liberation Serif"/>
          <w:sz w:val="24"/>
          <w:szCs w:val="24"/>
        </w:rPr>
      </w:pPr>
      <w:r w:rsidRPr="00FF4366">
        <w:rPr>
          <w:rFonts w:ascii="Liberation Serif" w:hAnsi="Liberation Serif"/>
          <w:sz w:val="24"/>
          <w:szCs w:val="24"/>
        </w:rPr>
        <w:t>от___</w:t>
      </w:r>
      <w:r w:rsidRPr="00FF4366">
        <w:rPr>
          <w:rFonts w:ascii="Liberation Serif" w:hAnsi="Liberation Serif"/>
          <w:sz w:val="24"/>
          <w:szCs w:val="24"/>
          <w:u w:val="single"/>
        </w:rPr>
        <w:t>30.09.2022</w:t>
      </w:r>
      <w:r w:rsidRPr="00FF4366">
        <w:rPr>
          <w:rFonts w:ascii="Liberation Serif" w:hAnsi="Liberation Serif"/>
          <w:sz w:val="24"/>
          <w:szCs w:val="24"/>
        </w:rPr>
        <w:t>__</w:t>
      </w:r>
      <w:bookmarkStart w:id="2" w:name="_GoBack"/>
      <w:bookmarkEnd w:id="2"/>
      <w:proofErr w:type="gramStart"/>
      <w:r w:rsidRPr="00FF4366">
        <w:rPr>
          <w:rFonts w:ascii="Liberation Serif" w:hAnsi="Liberation Serif"/>
          <w:sz w:val="24"/>
          <w:szCs w:val="24"/>
        </w:rPr>
        <w:t>_  №</w:t>
      </w:r>
      <w:proofErr w:type="gramEnd"/>
      <w:r w:rsidRPr="00FF4366">
        <w:rPr>
          <w:rFonts w:ascii="Liberation Serif" w:hAnsi="Liberation Serif"/>
          <w:sz w:val="24"/>
          <w:szCs w:val="24"/>
        </w:rPr>
        <w:t xml:space="preserve">  ___</w:t>
      </w:r>
      <w:r w:rsidRPr="00FF4366">
        <w:rPr>
          <w:rFonts w:ascii="Liberation Serif" w:hAnsi="Liberation Serif"/>
          <w:sz w:val="24"/>
          <w:szCs w:val="24"/>
          <w:u w:val="single"/>
        </w:rPr>
        <w:t>1214-П</w:t>
      </w:r>
      <w:r w:rsidRPr="00FF4366">
        <w:rPr>
          <w:rFonts w:ascii="Liberation Serif" w:hAnsi="Liberation Serif"/>
          <w:sz w:val="24"/>
          <w:szCs w:val="24"/>
        </w:rPr>
        <w:t>___</w:t>
      </w:r>
    </w:p>
    <w:p w:rsidR="00183C83" w:rsidRDefault="00C279E0" w:rsidP="00FF4366">
      <w:pPr>
        <w:widowControl/>
        <w:ind w:left="5954" w:right="-1"/>
        <w:rPr>
          <w:rFonts w:ascii="Liberation Serif" w:hAnsi="Liberation Serif"/>
          <w:color w:val="000000"/>
          <w:sz w:val="24"/>
          <w:szCs w:val="24"/>
        </w:rPr>
      </w:pPr>
      <w:r>
        <w:rPr>
          <w:rFonts w:ascii="Liberation Serif" w:hAnsi="Liberation Serif"/>
          <w:color w:val="000000"/>
          <w:sz w:val="24"/>
          <w:szCs w:val="24"/>
        </w:rPr>
        <w:t>«О создании эвакуационной комиссии городского округа Заречный»</w:t>
      </w:r>
    </w:p>
    <w:p w:rsidR="00183C83" w:rsidRDefault="00183C83">
      <w:pPr>
        <w:widowControl/>
        <w:jc w:val="center"/>
        <w:rPr>
          <w:rFonts w:ascii="Liberation Serif" w:hAnsi="Liberation Serif"/>
          <w:sz w:val="28"/>
        </w:rPr>
      </w:pPr>
    </w:p>
    <w:p w:rsidR="00183C83" w:rsidRDefault="00183C83">
      <w:pPr>
        <w:widowControl/>
        <w:jc w:val="center"/>
        <w:rPr>
          <w:rFonts w:ascii="Liberation Serif" w:hAnsi="Liberation Serif"/>
          <w:sz w:val="28"/>
        </w:rPr>
      </w:pPr>
    </w:p>
    <w:p w:rsidR="00183C83" w:rsidRDefault="00C279E0">
      <w:pPr>
        <w:widowControl/>
        <w:jc w:val="center"/>
      </w:pPr>
      <w:r>
        <w:rPr>
          <w:rFonts w:ascii="Liberation Serif" w:hAnsi="Liberation Serif"/>
          <w:b/>
          <w:sz w:val="24"/>
          <w:szCs w:val="24"/>
        </w:rPr>
        <w:t xml:space="preserve">СОСТАВ </w:t>
      </w:r>
    </w:p>
    <w:p w:rsidR="00183C83" w:rsidRDefault="00C279E0">
      <w:pPr>
        <w:widowControl/>
        <w:jc w:val="center"/>
        <w:rPr>
          <w:rFonts w:ascii="Liberation Serif" w:hAnsi="Liberation Serif"/>
          <w:b/>
          <w:sz w:val="24"/>
          <w:szCs w:val="24"/>
        </w:rPr>
      </w:pPr>
      <w:r>
        <w:rPr>
          <w:rFonts w:ascii="Liberation Serif" w:hAnsi="Liberation Serif"/>
          <w:b/>
          <w:sz w:val="24"/>
          <w:szCs w:val="24"/>
        </w:rPr>
        <w:t>эвакуационной комиссии городского округа Заречный</w:t>
      </w:r>
    </w:p>
    <w:p w:rsidR="00183C83" w:rsidRDefault="00183C83">
      <w:pPr>
        <w:widowControl/>
        <w:jc w:val="center"/>
        <w:rPr>
          <w:rFonts w:ascii="Liberation Serif" w:hAnsi="Liberation Serif"/>
          <w:sz w:val="24"/>
          <w:szCs w:val="24"/>
        </w:rPr>
      </w:pPr>
    </w:p>
    <w:p w:rsidR="00183C83" w:rsidRDefault="00183C83">
      <w:pPr>
        <w:widowControl/>
        <w:jc w:val="center"/>
        <w:rPr>
          <w:rFonts w:ascii="Liberation Serif" w:hAnsi="Liberation Serif"/>
          <w:sz w:val="24"/>
          <w:szCs w:val="24"/>
        </w:rPr>
      </w:pPr>
    </w:p>
    <w:tbl>
      <w:tblPr>
        <w:tblW w:w="10031" w:type="dxa"/>
        <w:tblLayout w:type="fixed"/>
        <w:tblCellMar>
          <w:left w:w="10" w:type="dxa"/>
          <w:right w:w="10" w:type="dxa"/>
        </w:tblCellMar>
        <w:tblLook w:val="0000" w:firstRow="0" w:lastRow="0" w:firstColumn="0" w:lastColumn="0" w:noHBand="0" w:noVBand="0"/>
      </w:tblPr>
      <w:tblGrid>
        <w:gridCol w:w="675"/>
        <w:gridCol w:w="2977"/>
        <w:gridCol w:w="142"/>
        <w:gridCol w:w="6237"/>
      </w:tblGrid>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1.</w:t>
            </w:r>
          </w:p>
        </w:tc>
        <w:tc>
          <w:tcPr>
            <w:tcW w:w="2977" w:type="dxa"/>
            <w:shd w:val="clear" w:color="auto" w:fill="auto"/>
            <w:tcMar>
              <w:top w:w="0" w:type="dxa"/>
              <w:left w:w="108" w:type="dxa"/>
              <w:bottom w:w="0" w:type="dxa"/>
              <w:right w:w="108" w:type="dxa"/>
            </w:tcMar>
          </w:tcPr>
          <w:p w:rsidR="00183C83" w:rsidRDefault="00C279E0">
            <w:pPr>
              <w:widowControl/>
              <w:tabs>
                <w:tab w:val="left" w:pos="7620"/>
              </w:tabs>
              <w:rPr>
                <w:rFonts w:ascii="Liberation Serif" w:hAnsi="Liberation Serif"/>
                <w:sz w:val="24"/>
                <w:szCs w:val="24"/>
              </w:rPr>
            </w:pPr>
            <w:r>
              <w:rPr>
                <w:rFonts w:ascii="Liberation Serif" w:hAnsi="Liberation Serif"/>
                <w:sz w:val="24"/>
                <w:szCs w:val="24"/>
              </w:rPr>
              <w:t xml:space="preserve">Кириллов </w:t>
            </w:r>
          </w:p>
          <w:p w:rsidR="00183C83" w:rsidRDefault="00C279E0">
            <w:pPr>
              <w:widowControl/>
              <w:tabs>
                <w:tab w:val="left" w:pos="7620"/>
              </w:tabs>
              <w:rPr>
                <w:rFonts w:ascii="Liberation Serif" w:hAnsi="Liberation Serif"/>
                <w:sz w:val="24"/>
                <w:szCs w:val="24"/>
              </w:rPr>
            </w:pPr>
            <w:r>
              <w:rPr>
                <w:rFonts w:ascii="Liberation Serif" w:hAnsi="Liberation Serif"/>
                <w:sz w:val="24"/>
                <w:szCs w:val="24"/>
              </w:rPr>
              <w:t>Олег Петрович</w:t>
            </w:r>
          </w:p>
        </w:tc>
        <w:tc>
          <w:tcPr>
            <w:tcW w:w="6379" w:type="dxa"/>
            <w:gridSpan w:val="2"/>
            <w:shd w:val="clear" w:color="auto" w:fill="auto"/>
            <w:tcMar>
              <w:top w:w="0" w:type="dxa"/>
              <w:left w:w="108" w:type="dxa"/>
              <w:bottom w:w="0" w:type="dxa"/>
              <w:right w:w="108" w:type="dxa"/>
            </w:tcMar>
          </w:tcPr>
          <w:p w:rsidR="00183C83" w:rsidRDefault="00C279E0">
            <w:pPr>
              <w:widowControl/>
              <w:tabs>
                <w:tab w:val="left" w:pos="7620"/>
              </w:tabs>
              <w:jc w:val="both"/>
            </w:pPr>
            <w:r>
              <w:rPr>
                <w:rFonts w:ascii="Liberation Serif" w:hAnsi="Liberation Serif"/>
                <w:sz w:val="24"/>
                <w:szCs w:val="24"/>
              </w:rPr>
              <w:t>- первый заместитель Главы городского округа Заречный, председатель эвакуационной комиссии</w:t>
            </w:r>
          </w:p>
          <w:p w:rsidR="00183C83" w:rsidRDefault="00183C83">
            <w:pPr>
              <w:widowControl/>
              <w:tabs>
                <w:tab w:val="left" w:pos="7620"/>
              </w:tabs>
              <w:jc w:val="both"/>
              <w:rPr>
                <w:rFonts w:ascii="Liberation Serif" w:hAnsi="Liberation Serif"/>
                <w:sz w:val="24"/>
                <w:szCs w:val="24"/>
              </w:rPr>
            </w:pPr>
          </w:p>
        </w:tc>
      </w:tr>
      <w:tr w:rsidR="00183C83">
        <w:trPr>
          <w:cantSplit/>
          <w:trHeight w:val="981"/>
        </w:trPr>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2.</w:t>
            </w:r>
          </w:p>
        </w:tc>
        <w:tc>
          <w:tcPr>
            <w:tcW w:w="2977" w:type="dxa"/>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xml:space="preserve">Новиков </w:t>
            </w:r>
          </w:p>
          <w:p w:rsidR="00183C83" w:rsidRDefault="00C279E0">
            <w:pPr>
              <w:widowControl/>
              <w:jc w:val="both"/>
              <w:rPr>
                <w:rFonts w:ascii="Liberation Serif" w:hAnsi="Liberation Serif"/>
                <w:sz w:val="24"/>
                <w:szCs w:val="24"/>
              </w:rPr>
            </w:pPr>
            <w:r>
              <w:rPr>
                <w:rFonts w:ascii="Liberation Serif" w:hAnsi="Liberation Serif"/>
                <w:sz w:val="24"/>
                <w:szCs w:val="24"/>
              </w:rPr>
              <w:t>Алексей Викторович</w:t>
            </w:r>
          </w:p>
          <w:p w:rsidR="00183C83" w:rsidRDefault="00183C83">
            <w:pPr>
              <w:widowControl/>
              <w:rPr>
                <w:rFonts w:ascii="Liberation Serif" w:hAnsi="Liberation Serif"/>
                <w:sz w:val="24"/>
                <w:szCs w:val="24"/>
              </w:rPr>
            </w:pP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начальник отдела экономики и стратегического планирования администрации городского округа Заречный, заместитель председателя эвакуационной комиссии</w:t>
            </w:r>
          </w:p>
          <w:p w:rsidR="00183C83" w:rsidRDefault="00183C83">
            <w:pPr>
              <w:widowControl/>
              <w:rPr>
                <w:rFonts w:ascii="Liberation Serif" w:hAnsi="Liberation Serif"/>
                <w:sz w:val="24"/>
                <w:szCs w:val="24"/>
              </w:rPr>
            </w:pPr>
          </w:p>
        </w:tc>
      </w:tr>
      <w:tr w:rsidR="00183C83">
        <w:trPr>
          <w:trHeight w:val="886"/>
        </w:trPr>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3.</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proofErr w:type="spellStart"/>
            <w:r>
              <w:rPr>
                <w:rFonts w:ascii="Liberation Serif" w:hAnsi="Liberation Serif"/>
                <w:sz w:val="24"/>
                <w:szCs w:val="24"/>
              </w:rPr>
              <w:t>Пономарёв</w:t>
            </w:r>
            <w:proofErr w:type="spellEnd"/>
          </w:p>
          <w:p w:rsidR="00183C83" w:rsidRDefault="00C279E0">
            <w:pPr>
              <w:widowControl/>
            </w:pPr>
            <w:r>
              <w:rPr>
                <w:rFonts w:ascii="Liberation Serif" w:hAnsi="Liberation Serif"/>
                <w:sz w:val="24"/>
                <w:szCs w:val="24"/>
              </w:rPr>
              <w:t>Олег Олегович</w:t>
            </w: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начальник Управления правовых и имущественных отношений администрации городского округа Заречный, заместитель председателя эвакуационной комиссии по промежуточному пункту эвакуации</w:t>
            </w:r>
          </w:p>
          <w:p w:rsidR="00183C83" w:rsidRDefault="00183C83">
            <w:pPr>
              <w:widowControl/>
              <w:jc w:val="both"/>
              <w:rPr>
                <w:rFonts w:ascii="Liberation Serif" w:hAnsi="Liberation Serif"/>
                <w:sz w:val="24"/>
                <w:szCs w:val="24"/>
              </w:rPr>
            </w:pPr>
          </w:p>
        </w:tc>
      </w:tr>
      <w:tr w:rsidR="00183C83">
        <w:trPr>
          <w:trHeight w:val="614"/>
        </w:trPr>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4.</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proofErr w:type="spellStart"/>
            <w:r>
              <w:rPr>
                <w:rFonts w:ascii="Liberation Serif" w:hAnsi="Liberation Serif"/>
                <w:sz w:val="24"/>
                <w:szCs w:val="24"/>
              </w:rPr>
              <w:t>Амелякина</w:t>
            </w:r>
            <w:proofErr w:type="spellEnd"/>
            <w:r>
              <w:rPr>
                <w:rFonts w:ascii="Liberation Serif" w:hAnsi="Liberation Serif"/>
                <w:sz w:val="24"/>
                <w:szCs w:val="24"/>
              </w:rPr>
              <w:t xml:space="preserve"> </w:t>
            </w:r>
          </w:p>
          <w:p w:rsidR="00183C83" w:rsidRDefault="00C279E0">
            <w:pPr>
              <w:widowControl/>
              <w:rPr>
                <w:rFonts w:ascii="Liberation Serif" w:hAnsi="Liberation Serif"/>
                <w:sz w:val="24"/>
                <w:szCs w:val="24"/>
              </w:rPr>
            </w:pPr>
            <w:r>
              <w:rPr>
                <w:rFonts w:ascii="Liberation Serif" w:hAnsi="Liberation Serif"/>
                <w:sz w:val="24"/>
                <w:szCs w:val="24"/>
              </w:rPr>
              <w:t>Мария Александровна</w:t>
            </w: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xml:space="preserve"> - специалист ГО МКУ ГО Заречный «Управление ГО и ЧС»</w:t>
            </w:r>
          </w:p>
        </w:tc>
      </w:tr>
      <w:tr w:rsidR="00183C83">
        <w:trPr>
          <w:trHeight w:val="539"/>
        </w:trPr>
        <w:tc>
          <w:tcPr>
            <w:tcW w:w="10031" w:type="dxa"/>
            <w:gridSpan w:val="4"/>
            <w:shd w:val="clear" w:color="auto" w:fill="auto"/>
            <w:tcMar>
              <w:top w:w="0" w:type="dxa"/>
              <w:left w:w="108" w:type="dxa"/>
              <w:bottom w:w="0" w:type="dxa"/>
              <w:right w:w="108" w:type="dxa"/>
            </w:tcMar>
            <w:vAlign w:val="center"/>
          </w:tcPr>
          <w:p w:rsidR="00183C83" w:rsidRDefault="00C279E0">
            <w:pPr>
              <w:pStyle w:val="a4"/>
              <w:widowControl/>
              <w:ind w:firstLine="0"/>
              <w:jc w:val="center"/>
              <w:rPr>
                <w:rFonts w:ascii="Liberation Serif" w:hAnsi="Liberation Serif"/>
                <w:b/>
                <w:sz w:val="24"/>
                <w:szCs w:val="24"/>
              </w:rPr>
            </w:pPr>
            <w:r>
              <w:rPr>
                <w:rFonts w:ascii="Liberation Serif" w:hAnsi="Liberation Serif"/>
                <w:b/>
                <w:sz w:val="24"/>
                <w:szCs w:val="24"/>
              </w:rPr>
              <w:t xml:space="preserve">Группа связи и оповещения </w:t>
            </w: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5.</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Сергиенко </w:t>
            </w:r>
          </w:p>
          <w:p w:rsidR="00183C83" w:rsidRDefault="00C279E0">
            <w:pPr>
              <w:widowControl/>
              <w:rPr>
                <w:rFonts w:ascii="Liberation Serif" w:hAnsi="Liberation Serif"/>
                <w:sz w:val="24"/>
                <w:szCs w:val="24"/>
              </w:rPr>
            </w:pPr>
            <w:r>
              <w:rPr>
                <w:rFonts w:ascii="Liberation Serif" w:hAnsi="Liberation Serif"/>
                <w:sz w:val="24"/>
                <w:szCs w:val="24"/>
              </w:rPr>
              <w:t>Лада Константиновна</w:t>
            </w: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начальник информационно-аналитического отдела администрации городского округа Заречный, начальник группы связи и оповещения</w:t>
            </w:r>
          </w:p>
          <w:p w:rsidR="00183C83" w:rsidRDefault="00183C83">
            <w:pPr>
              <w:widowControl/>
              <w:rPr>
                <w:rFonts w:ascii="Liberation Serif" w:hAnsi="Liberation Serif"/>
                <w:sz w:val="24"/>
                <w:szCs w:val="24"/>
              </w:rPr>
            </w:pP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6.</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proofErr w:type="spellStart"/>
            <w:r>
              <w:rPr>
                <w:rFonts w:ascii="Liberation Serif" w:hAnsi="Liberation Serif"/>
                <w:sz w:val="24"/>
                <w:szCs w:val="24"/>
              </w:rPr>
              <w:t>Сажаева</w:t>
            </w:r>
            <w:proofErr w:type="spellEnd"/>
            <w:r>
              <w:rPr>
                <w:rFonts w:ascii="Liberation Serif" w:hAnsi="Liberation Serif"/>
                <w:sz w:val="24"/>
                <w:szCs w:val="24"/>
              </w:rPr>
              <w:t xml:space="preserve"> </w:t>
            </w:r>
          </w:p>
          <w:p w:rsidR="00183C83" w:rsidRDefault="00C279E0">
            <w:pPr>
              <w:widowControl/>
              <w:rPr>
                <w:rFonts w:ascii="Liberation Serif" w:hAnsi="Liberation Serif"/>
                <w:sz w:val="24"/>
                <w:szCs w:val="24"/>
              </w:rPr>
            </w:pPr>
            <w:r>
              <w:rPr>
                <w:rFonts w:ascii="Liberation Serif" w:hAnsi="Liberation Serif"/>
                <w:sz w:val="24"/>
                <w:szCs w:val="24"/>
              </w:rPr>
              <w:t>Кристина Николаевна</w:t>
            </w: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директор МАУ ГО Заречный «Городской телецентр», помощник начальника группы</w:t>
            </w:r>
          </w:p>
          <w:p w:rsidR="00183C83" w:rsidRDefault="00183C83">
            <w:pPr>
              <w:widowControl/>
              <w:jc w:val="both"/>
              <w:rPr>
                <w:rFonts w:ascii="Liberation Serif" w:hAnsi="Liberation Serif"/>
                <w:sz w:val="24"/>
                <w:szCs w:val="24"/>
              </w:rPr>
            </w:pP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7.</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Садовник </w:t>
            </w:r>
          </w:p>
          <w:p w:rsidR="00183C83" w:rsidRDefault="00C279E0">
            <w:pPr>
              <w:widowControl/>
              <w:rPr>
                <w:rFonts w:ascii="Liberation Serif" w:hAnsi="Liberation Serif"/>
                <w:sz w:val="24"/>
                <w:szCs w:val="24"/>
              </w:rPr>
            </w:pPr>
            <w:r>
              <w:rPr>
                <w:rFonts w:ascii="Liberation Serif" w:hAnsi="Liberation Serif"/>
                <w:sz w:val="24"/>
                <w:szCs w:val="24"/>
              </w:rPr>
              <w:t>Александр Сергеевич</w:t>
            </w:r>
          </w:p>
        </w:tc>
        <w:tc>
          <w:tcPr>
            <w:tcW w:w="6379" w:type="dxa"/>
            <w:gridSpan w:val="2"/>
            <w:shd w:val="clear" w:color="auto" w:fill="auto"/>
            <w:tcMar>
              <w:top w:w="0" w:type="dxa"/>
              <w:left w:w="108" w:type="dxa"/>
              <w:bottom w:w="0" w:type="dxa"/>
              <w:right w:w="108" w:type="dxa"/>
            </w:tcMar>
          </w:tcPr>
          <w:p w:rsidR="00183C83" w:rsidRDefault="00C279E0">
            <w:pPr>
              <w:widowControl/>
              <w:jc w:val="both"/>
            </w:pPr>
            <w:r>
              <w:rPr>
                <w:rFonts w:ascii="Liberation Serif" w:hAnsi="Liberation Serif"/>
                <w:sz w:val="24"/>
                <w:szCs w:val="24"/>
              </w:rPr>
              <w:t xml:space="preserve">- заведующий </w:t>
            </w:r>
            <w:r>
              <w:rPr>
                <w:rFonts w:ascii="Liberation Serif" w:hAnsi="Liberation Serif" w:cs="Arial"/>
                <w:color w:val="000000"/>
                <w:sz w:val="24"/>
                <w:szCs w:val="24"/>
                <w:shd w:val="clear" w:color="auto" w:fill="FAFAFA"/>
              </w:rPr>
              <w:t>отделом информационных технологий</w:t>
            </w:r>
            <w:r>
              <w:rPr>
                <w:rFonts w:ascii="Arial" w:hAnsi="Arial" w:cs="Arial"/>
                <w:color w:val="000000"/>
                <w:shd w:val="clear" w:color="auto" w:fill="FAFAFA"/>
              </w:rPr>
              <w:t xml:space="preserve"> </w:t>
            </w:r>
            <w:r>
              <w:rPr>
                <w:rFonts w:ascii="Liberation Serif" w:hAnsi="Liberation Serif"/>
                <w:sz w:val="24"/>
                <w:szCs w:val="24"/>
              </w:rPr>
              <w:t>МКУ ГО Заречный «Административное управление»</w:t>
            </w:r>
          </w:p>
        </w:tc>
      </w:tr>
      <w:tr w:rsidR="00183C83">
        <w:trPr>
          <w:trHeight w:val="519"/>
        </w:trPr>
        <w:tc>
          <w:tcPr>
            <w:tcW w:w="10031" w:type="dxa"/>
            <w:gridSpan w:val="4"/>
            <w:shd w:val="clear" w:color="auto" w:fill="auto"/>
            <w:tcMar>
              <w:top w:w="0" w:type="dxa"/>
              <w:left w:w="108" w:type="dxa"/>
              <w:bottom w:w="0" w:type="dxa"/>
              <w:right w:w="108" w:type="dxa"/>
            </w:tcMar>
            <w:vAlign w:val="center"/>
          </w:tcPr>
          <w:p w:rsidR="00183C83" w:rsidRDefault="00C279E0">
            <w:pPr>
              <w:widowControl/>
              <w:jc w:val="center"/>
            </w:pPr>
            <w:r>
              <w:rPr>
                <w:rFonts w:ascii="Liberation Serif" w:hAnsi="Liberation Serif"/>
                <w:b/>
                <w:sz w:val="24"/>
                <w:szCs w:val="24"/>
              </w:rPr>
              <w:t>Группа учета эвакуируемого населения и информации</w:t>
            </w: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8.</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Киселёва </w:t>
            </w:r>
          </w:p>
          <w:p w:rsidR="00183C83" w:rsidRDefault="00C279E0">
            <w:pPr>
              <w:widowControl/>
              <w:rPr>
                <w:rFonts w:ascii="Liberation Serif" w:hAnsi="Liberation Serif"/>
                <w:sz w:val="24"/>
                <w:szCs w:val="24"/>
              </w:rPr>
            </w:pPr>
            <w:r>
              <w:rPr>
                <w:rFonts w:ascii="Liberation Serif" w:hAnsi="Liberation Serif"/>
                <w:sz w:val="24"/>
                <w:szCs w:val="24"/>
              </w:rPr>
              <w:t>Наталья Викторовна</w:t>
            </w:r>
          </w:p>
        </w:tc>
        <w:tc>
          <w:tcPr>
            <w:tcW w:w="6379" w:type="dxa"/>
            <w:gridSpan w:val="2"/>
            <w:shd w:val="clear" w:color="auto" w:fill="auto"/>
            <w:tcMar>
              <w:top w:w="0" w:type="dxa"/>
              <w:left w:w="108" w:type="dxa"/>
              <w:bottom w:w="0" w:type="dxa"/>
              <w:right w:w="108" w:type="dxa"/>
            </w:tcMar>
          </w:tcPr>
          <w:p w:rsidR="00183C83" w:rsidRDefault="00C279E0">
            <w:pPr>
              <w:widowControl/>
              <w:jc w:val="both"/>
            </w:pPr>
            <w:r>
              <w:rPr>
                <w:rFonts w:ascii="Liberation Serif" w:hAnsi="Liberation Serif"/>
                <w:sz w:val="24"/>
                <w:szCs w:val="24"/>
              </w:rPr>
              <w:t xml:space="preserve">- </w:t>
            </w:r>
            <w:r>
              <w:rPr>
                <w:rFonts w:ascii="Liberation Serif" w:hAnsi="Liberation Serif"/>
                <w:iCs/>
                <w:sz w:val="24"/>
                <w:szCs w:val="24"/>
              </w:rPr>
              <w:t>начальник имущественного отдела Управления правовых и имущественных отношений администрации городского округа Заречный</w:t>
            </w:r>
            <w:r>
              <w:rPr>
                <w:rFonts w:ascii="Liberation Serif" w:hAnsi="Liberation Serif"/>
                <w:sz w:val="24"/>
                <w:szCs w:val="24"/>
              </w:rPr>
              <w:t>, начальник группы учета эвакуируемого населения и информации</w:t>
            </w:r>
          </w:p>
          <w:p w:rsidR="00183C83" w:rsidRDefault="00183C83">
            <w:pPr>
              <w:widowControl/>
              <w:rPr>
                <w:rFonts w:ascii="Liberation Serif" w:hAnsi="Liberation Serif"/>
                <w:sz w:val="24"/>
                <w:szCs w:val="24"/>
              </w:rPr>
            </w:pP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9.</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Калявина </w:t>
            </w:r>
          </w:p>
          <w:p w:rsidR="00183C83" w:rsidRDefault="00C279E0">
            <w:pPr>
              <w:widowControl/>
              <w:rPr>
                <w:rFonts w:ascii="Liberation Serif" w:hAnsi="Liberation Serif"/>
                <w:sz w:val="24"/>
                <w:szCs w:val="24"/>
              </w:rPr>
            </w:pPr>
            <w:r>
              <w:rPr>
                <w:rFonts w:ascii="Liberation Serif" w:hAnsi="Liberation Serif"/>
                <w:sz w:val="24"/>
                <w:szCs w:val="24"/>
              </w:rPr>
              <w:t>Алёна Николаевна</w:t>
            </w: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старший инспектор отдела обеспечения муниципального хозяйства МКУ ГО Заречный «Административное управление», помощник начальника группы по учету эвакуации организаций</w:t>
            </w:r>
          </w:p>
          <w:p w:rsidR="00183C83" w:rsidRDefault="00183C83">
            <w:pPr>
              <w:widowControl/>
              <w:jc w:val="both"/>
              <w:rPr>
                <w:rFonts w:ascii="Liberation Serif" w:hAnsi="Liberation Serif"/>
                <w:sz w:val="24"/>
                <w:szCs w:val="24"/>
              </w:rPr>
            </w:pPr>
          </w:p>
        </w:tc>
      </w:tr>
      <w:tr w:rsidR="00183C83">
        <w:trPr>
          <w:trHeight w:val="1208"/>
        </w:trPr>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lastRenderedPageBreak/>
              <w:t>10.</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Поморцев </w:t>
            </w:r>
          </w:p>
          <w:p w:rsidR="00183C83" w:rsidRDefault="00C279E0">
            <w:pPr>
              <w:widowControl/>
              <w:rPr>
                <w:rFonts w:ascii="Liberation Serif" w:hAnsi="Liberation Serif"/>
                <w:sz w:val="24"/>
                <w:szCs w:val="24"/>
              </w:rPr>
            </w:pPr>
            <w:r>
              <w:rPr>
                <w:rFonts w:ascii="Liberation Serif" w:hAnsi="Liberation Serif"/>
                <w:sz w:val="24"/>
                <w:szCs w:val="24"/>
              </w:rPr>
              <w:t>Сергей Владимирович</w:t>
            </w:r>
          </w:p>
          <w:p w:rsidR="00183C83" w:rsidRDefault="00183C83">
            <w:pPr>
              <w:widowControl/>
              <w:rPr>
                <w:rFonts w:ascii="Liberation Serif" w:hAnsi="Liberation Serif"/>
                <w:sz w:val="24"/>
                <w:szCs w:val="24"/>
              </w:rPr>
            </w:pPr>
          </w:p>
        </w:tc>
        <w:tc>
          <w:tcPr>
            <w:tcW w:w="6379" w:type="dxa"/>
            <w:gridSpan w:val="2"/>
            <w:shd w:val="clear" w:color="auto" w:fill="auto"/>
            <w:tcMar>
              <w:top w:w="0" w:type="dxa"/>
              <w:left w:w="108" w:type="dxa"/>
              <w:bottom w:w="0" w:type="dxa"/>
              <w:right w:w="108" w:type="dxa"/>
            </w:tcMar>
          </w:tcPr>
          <w:p w:rsidR="00183C83" w:rsidRDefault="00C279E0">
            <w:pPr>
              <w:widowControl/>
              <w:jc w:val="both"/>
            </w:pPr>
            <w:r>
              <w:rPr>
                <w:rFonts w:ascii="Liberation Serif" w:hAnsi="Liberation Serif"/>
                <w:sz w:val="24"/>
                <w:szCs w:val="24"/>
              </w:rPr>
              <w:t xml:space="preserve">- начальник отдела по обеспечению безопасности жизнедеятельности МКУ «Управление образования городского округа Заречный», представитель управления образования </w:t>
            </w:r>
          </w:p>
          <w:p w:rsidR="00183C83" w:rsidRDefault="00183C83">
            <w:pPr>
              <w:widowControl/>
              <w:jc w:val="both"/>
              <w:rPr>
                <w:rFonts w:ascii="Liberation Serif" w:hAnsi="Liberation Serif"/>
                <w:sz w:val="24"/>
                <w:szCs w:val="24"/>
              </w:rPr>
            </w:pP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11.</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Гладилов </w:t>
            </w:r>
          </w:p>
          <w:p w:rsidR="00183C83" w:rsidRDefault="00C279E0">
            <w:pPr>
              <w:widowControl/>
              <w:rPr>
                <w:rFonts w:ascii="Liberation Serif" w:hAnsi="Liberation Serif"/>
                <w:sz w:val="24"/>
                <w:szCs w:val="24"/>
              </w:rPr>
            </w:pPr>
            <w:r>
              <w:rPr>
                <w:rFonts w:ascii="Liberation Serif" w:hAnsi="Liberation Serif"/>
                <w:sz w:val="24"/>
                <w:szCs w:val="24"/>
              </w:rPr>
              <w:t>Владимир Александрович</w:t>
            </w: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заведующий отделом по мобилизационной работе и бронированию администрации городского округа Заречный, представитель мобилизационного органа</w:t>
            </w:r>
          </w:p>
          <w:p w:rsidR="00183C83" w:rsidRDefault="00183C83">
            <w:pPr>
              <w:widowControl/>
              <w:rPr>
                <w:rFonts w:ascii="Liberation Serif" w:hAnsi="Liberation Serif"/>
                <w:sz w:val="24"/>
                <w:szCs w:val="24"/>
              </w:rPr>
            </w:pP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12.</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Сенькина </w:t>
            </w:r>
          </w:p>
          <w:p w:rsidR="00183C83" w:rsidRDefault="00C279E0">
            <w:pPr>
              <w:widowControl/>
              <w:rPr>
                <w:rFonts w:ascii="Liberation Serif" w:hAnsi="Liberation Serif"/>
                <w:sz w:val="24"/>
                <w:szCs w:val="24"/>
              </w:rPr>
            </w:pPr>
            <w:r>
              <w:rPr>
                <w:rFonts w:ascii="Liberation Serif" w:hAnsi="Liberation Serif"/>
                <w:sz w:val="24"/>
                <w:szCs w:val="24"/>
              </w:rPr>
              <w:t xml:space="preserve">Юлия Анатольевна                             </w:t>
            </w: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помощник начальника отделения планирования, предназначения, подготовки и учета мобилизационных ресурсов военного комиссариата города Заречный и Белоярского района Свердловской области, представитель военного комиссариата (по согласованию)</w:t>
            </w:r>
          </w:p>
          <w:p w:rsidR="00183C83" w:rsidRDefault="00183C83">
            <w:pPr>
              <w:widowControl/>
              <w:jc w:val="both"/>
              <w:rPr>
                <w:rFonts w:ascii="Liberation Serif" w:hAnsi="Liberation Serif"/>
                <w:sz w:val="24"/>
                <w:szCs w:val="24"/>
              </w:rPr>
            </w:pP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13.</w:t>
            </w:r>
          </w:p>
        </w:tc>
        <w:tc>
          <w:tcPr>
            <w:tcW w:w="2977" w:type="dxa"/>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xml:space="preserve">Галкина </w:t>
            </w:r>
          </w:p>
          <w:p w:rsidR="00183C83" w:rsidRDefault="00C279E0">
            <w:pPr>
              <w:widowControl/>
              <w:jc w:val="both"/>
              <w:rPr>
                <w:rFonts w:ascii="Liberation Serif" w:hAnsi="Liberation Serif"/>
                <w:sz w:val="24"/>
                <w:szCs w:val="24"/>
              </w:rPr>
            </w:pPr>
            <w:r>
              <w:rPr>
                <w:rFonts w:ascii="Liberation Serif" w:hAnsi="Liberation Serif"/>
                <w:sz w:val="24"/>
                <w:szCs w:val="24"/>
              </w:rPr>
              <w:t>Юлия Евгеньевна</w:t>
            </w:r>
          </w:p>
          <w:p w:rsidR="00183C83" w:rsidRDefault="00183C83">
            <w:pPr>
              <w:widowControl/>
              <w:rPr>
                <w:rFonts w:ascii="Liberation Serif" w:hAnsi="Liberation Serif"/>
                <w:sz w:val="24"/>
                <w:szCs w:val="24"/>
              </w:rPr>
            </w:pPr>
          </w:p>
        </w:tc>
        <w:tc>
          <w:tcPr>
            <w:tcW w:w="6379" w:type="dxa"/>
            <w:gridSpan w:val="2"/>
            <w:shd w:val="clear" w:color="auto" w:fill="auto"/>
            <w:tcMar>
              <w:top w:w="0" w:type="dxa"/>
              <w:left w:w="108" w:type="dxa"/>
              <w:bottom w:w="0" w:type="dxa"/>
              <w:right w:w="108" w:type="dxa"/>
            </w:tcMar>
          </w:tcPr>
          <w:p w:rsidR="00183C83" w:rsidRDefault="00C279E0">
            <w:pPr>
              <w:widowControl/>
              <w:jc w:val="both"/>
            </w:pPr>
            <w:r>
              <w:rPr>
                <w:rFonts w:ascii="Liberation Serif" w:hAnsi="Liberation Serif"/>
                <w:sz w:val="24"/>
                <w:szCs w:val="24"/>
              </w:rPr>
              <w:t>- старший инспектор направления мобилизационной подготовки и мобилизации Межмуниципального отдела МВД России «Заречный», представитель МО МВД России «Заречный» (по согласованию)</w:t>
            </w:r>
          </w:p>
          <w:p w:rsidR="00183C83" w:rsidRDefault="00183C83">
            <w:pPr>
              <w:widowControl/>
              <w:jc w:val="both"/>
              <w:rPr>
                <w:rFonts w:ascii="Liberation Serif" w:hAnsi="Liberation Serif"/>
                <w:sz w:val="24"/>
                <w:szCs w:val="24"/>
              </w:rPr>
            </w:pP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14.</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proofErr w:type="spellStart"/>
            <w:r>
              <w:rPr>
                <w:rFonts w:ascii="Liberation Serif" w:hAnsi="Liberation Serif"/>
                <w:sz w:val="24"/>
                <w:szCs w:val="24"/>
              </w:rPr>
              <w:t>Подляцкая</w:t>
            </w:r>
            <w:proofErr w:type="spellEnd"/>
            <w:r>
              <w:rPr>
                <w:rFonts w:ascii="Liberation Serif" w:hAnsi="Liberation Serif"/>
                <w:sz w:val="24"/>
                <w:szCs w:val="24"/>
              </w:rPr>
              <w:t xml:space="preserve"> </w:t>
            </w:r>
          </w:p>
          <w:p w:rsidR="00183C83" w:rsidRDefault="00C279E0">
            <w:pPr>
              <w:widowControl/>
              <w:rPr>
                <w:rFonts w:ascii="Liberation Serif" w:hAnsi="Liberation Serif"/>
                <w:sz w:val="24"/>
                <w:szCs w:val="24"/>
              </w:rPr>
            </w:pPr>
            <w:r>
              <w:rPr>
                <w:rFonts w:ascii="Liberation Serif" w:hAnsi="Liberation Serif"/>
                <w:sz w:val="24"/>
                <w:szCs w:val="24"/>
              </w:rPr>
              <w:t>Ольга Александровна</w:t>
            </w: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заместитель начальника Территориального отраслевого исполнительного органа государственной власти – Управления социальной политики Министерства социальной политики Свердловской области № 10, представитель Управления социальной политики (по согласованию)</w:t>
            </w:r>
          </w:p>
          <w:p w:rsidR="00183C83" w:rsidRDefault="00183C83">
            <w:pPr>
              <w:widowControl/>
              <w:jc w:val="both"/>
              <w:rPr>
                <w:rFonts w:ascii="Liberation Serif" w:hAnsi="Liberation Serif"/>
                <w:sz w:val="24"/>
                <w:szCs w:val="24"/>
              </w:rPr>
            </w:pPr>
          </w:p>
        </w:tc>
      </w:tr>
      <w:tr w:rsidR="00183C83">
        <w:trPr>
          <w:trHeight w:val="539"/>
        </w:trPr>
        <w:tc>
          <w:tcPr>
            <w:tcW w:w="10031" w:type="dxa"/>
            <w:gridSpan w:val="4"/>
            <w:shd w:val="clear" w:color="auto" w:fill="auto"/>
            <w:tcMar>
              <w:top w:w="0" w:type="dxa"/>
              <w:left w:w="108" w:type="dxa"/>
              <w:bottom w:w="0" w:type="dxa"/>
              <w:right w:w="108" w:type="dxa"/>
            </w:tcMar>
            <w:vAlign w:val="center"/>
          </w:tcPr>
          <w:p w:rsidR="00183C83" w:rsidRDefault="00C279E0">
            <w:pPr>
              <w:widowControl/>
              <w:jc w:val="center"/>
              <w:rPr>
                <w:rFonts w:ascii="Liberation Serif" w:hAnsi="Liberation Serif"/>
                <w:b/>
                <w:sz w:val="24"/>
                <w:szCs w:val="24"/>
              </w:rPr>
            </w:pPr>
            <w:r>
              <w:rPr>
                <w:rFonts w:ascii="Liberation Serif" w:hAnsi="Liberation Serif"/>
                <w:b/>
                <w:sz w:val="24"/>
                <w:szCs w:val="24"/>
              </w:rPr>
              <w:t>Группа дорожного и транспортного обеспечения</w:t>
            </w: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15.</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Бахилина</w:t>
            </w:r>
          </w:p>
          <w:p w:rsidR="00183C83" w:rsidRDefault="00C279E0">
            <w:pPr>
              <w:widowControl/>
              <w:rPr>
                <w:rFonts w:ascii="Liberation Serif" w:hAnsi="Liberation Serif"/>
                <w:sz w:val="24"/>
                <w:szCs w:val="24"/>
              </w:rPr>
            </w:pPr>
            <w:r>
              <w:rPr>
                <w:rFonts w:ascii="Liberation Serif" w:hAnsi="Liberation Serif"/>
                <w:sz w:val="24"/>
                <w:szCs w:val="24"/>
              </w:rPr>
              <w:t>Маргарита Николаевна</w:t>
            </w:r>
          </w:p>
        </w:tc>
        <w:tc>
          <w:tcPr>
            <w:tcW w:w="6379" w:type="dxa"/>
            <w:gridSpan w:val="2"/>
            <w:shd w:val="clear" w:color="auto" w:fill="auto"/>
            <w:tcMar>
              <w:top w:w="0" w:type="dxa"/>
              <w:left w:w="108" w:type="dxa"/>
              <w:bottom w:w="0" w:type="dxa"/>
              <w:right w:w="108" w:type="dxa"/>
            </w:tcMar>
          </w:tcPr>
          <w:p w:rsidR="00183C83" w:rsidRDefault="00C279E0">
            <w:pPr>
              <w:widowControl/>
              <w:jc w:val="both"/>
            </w:pPr>
            <w:r>
              <w:rPr>
                <w:rFonts w:ascii="Liberation Serif" w:hAnsi="Liberation Serif"/>
                <w:sz w:val="24"/>
                <w:szCs w:val="24"/>
              </w:rPr>
              <w:t xml:space="preserve">- </w:t>
            </w:r>
            <w:proofErr w:type="spellStart"/>
            <w:r>
              <w:rPr>
                <w:rFonts w:ascii="Liberation Serif" w:hAnsi="Liberation Serif"/>
                <w:sz w:val="24"/>
                <w:szCs w:val="24"/>
              </w:rPr>
              <w:t>и.о</w:t>
            </w:r>
            <w:proofErr w:type="spellEnd"/>
            <w:r>
              <w:rPr>
                <w:rFonts w:ascii="Liberation Serif" w:hAnsi="Liberation Serif"/>
                <w:sz w:val="24"/>
                <w:szCs w:val="24"/>
              </w:rPr>
              <w:t>. д</w:t>
            </w:r>
            <w:r>
              <w:rPr>
                <w:rFonts w:ascii="Liberation Serif" w:hAnsi="Liberation Serif"/>
                <w:color w:val="000000"/>
                <w:sz w:val="24"/>
                <w:szCs w:val="24"/>
              </w:rPr>
              <w:t xml:space="preserve">иректора МКУ ГО Заречный «ДЕЗ», </w:t>
            </w:r>
            <w:r>
              <w:rPr>
                <w:rFonts w:ascii="Liberation Serif" w:hAnsi="Liberation Serif"/>
                <w:sz w:val="24"/>
                <w:szCs w:val="24"/>
              </w:rPr>
              <w:t>начальник группы дорожного и транспортного обеспечения</w:t>
            </w:r>
          </w:p>
          <w:p w:rsidR="00183C83" w:rsidRDefault="00183C83">
            <w:pPr>
              <w:widowControl/>
              <w:jc w:val="both"/>
              <w:rPr>
                <w:rFonts w:ascii="Liberation Serif" w:hAnsi="Liberation Serif"/>
                <w:sz w:val="24"/>
                <w:szCs w:val="24"/>
              </w:rPr>
            </w:pP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16.</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Калиниченко</w:t>
            </w:r>
          </w:p>
          <w:p w:rsidR="00183C83" w:rsidRDefault="00C279E0">
            <w:pPr>
              <w:widowControl/>
              <w:rPr>
                <w:rFonts w:ascii="Liberation Serif" w:hAnsi="Liberation Serif"/>
                <w:sz w:val="24"/>
                <w:szCs w:val="24"/>
              </w:rPr>
            </w:pPr>
            <w:r>
              <w:rPr>
                <w:rFonts w:ascii="Liberation Serif" w:hAnsi="Liberation Serif"/>
                <w:sz w:val="24"/>
                <w:szCs w:val="24"/>
              </w:rPr>
              <w:t>Андрей Владимирович</w:t>
            </w: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заместитель генерального директора по транспорту ООО «Белоярская АЭС-АВТО», представитель транспортной организации</w:t>
            </w:r>
          </w:p>
          <w:p w:rsidR="00183C83" w:rsidRDefault="00183C83">
            <w:pPr>
              <w:widowControl/>
              <w:rPr>
                <w:rFonts w:ascii="Liberation Serif" w:hAnsi="Liberation Serif"/>
                <w:sz w:val="24"/>
                <w:szCs w:val="24"/>
              </w:rPr>
            </w:pPr>
          </w:p>
        </w:tc>
      </w:tr>
      <w:tr w:rsidR="00183C83">
        <w:trPr>
          <w:trHeight w:val="537"/>
        </w:trPr>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17.</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proofErr w:type="spellStart"/>
            <w:r>
              <w:rPr>
                <w:rFonts w:ascii="Liberation Serif" w:hAnsi="Liberation Serif"/>
                <w:sz w:val="24"/>
                <w:szCs w:val="24"/>
              </w:rPr>
              <w:t>Шиф</w:t>
            </w:r>
            <w:proofErr w:type="spellEnd"/>
            <w:r>
              <w:rPr>
                <w:rFonts w:ascii="Liberation Serif" w:hAnsi="Liberation Serif"/>
                <w:sz w:val="24"/>
                <w:szCs w:val="24"/>
              </w:rPr>
              <w:t xml:space="preserve"> </w:t>
            </w:r>
          </w:p>
          <w:p w:rsidR="00183C83" w:rsidRDefault="00C279E0">
            <w:pPr>
              <w:widowControl/>
              <w:rPr>
                <w:rFonts w:ascii="Liberation Serif" w:hAnsi="Liberation Serif"/>
                <w:sz w:val="24"/>
                <w:szCs w:val="24"/>
              </w:rPr>
            </w:pPr>
            <w:r>
              <w:rPr>
                <w:rFonts w:ascii="Liberation Serif" w:hAnsi="Liberation Serif"/>
                <w:sz w:val="24"/>
                <w:szCs w:val="24"/>
              </w:rPr>
              <w:t>Любовь Михайловна</w:t>
            </w:r>
          </w:p>
          <w:p w:rsidR="00183C83" w:rsidRDefault="00183C83">
            <w:pPr>
              <w:widowControl/>
              <w:rPr>
                <w:rFonts w:ascii="Liberation Serif" w:hAnsi="Liberation Serif"/>
                <w:sz w:val="24"/>
                <w:szCs w:val="24"/>
              </w:rPr>
            </w:pPr>
          </w:p>
        </w:tc>
        <w:tc>
          <w:tcPr>
            <w:tcW w:w="6379" w:type="dxa"/>
            <w:gridSpan w:val="2"/>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 ИП </w:t>
            </w:r>
            <w:proofErr w:type="spellStart"/>
            <w:r>
              <w:rPr>
                <w:rFonts w:ascii="Liberation Serif" w:hAnsi="Liberation Serif"/>
                <w:sz w:val="24"/>
                <w:szCs w:val="24"/>
              </w:rPr>
              <w:t>Шиф</w:t>
            </w:r>
            <w:proofErr w:type="spellEnd"/>
            <w:r>
              <w:rPr>
                <w:rFonts w:ascii="Liberation Serif" w:hAnsi="Liberation Serif"/>
                <w:sz w:val="24"/>
                <w:szCs w:val="24"/>
              </w:rPr>
              <w:t xml:space="preserve"> Л.М., представитель транспортной организации</w:t>
            </w:r>
          </w:p>
          <w:p w:rsidR="00183C83" w:rsidRDefault="00183C83">
            <w:pPr>
              <w:widowControl/>
              <w:rPr>
                <w:rFonts w:ascii="Liberation Serif" w:hAnsi="Liberation Serif"/>
                <w:sz w:val="24"/>
                <w:szCs w:val="24"/>
              </w:rPr>
            </w:pP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18.</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proofErr w:type="spellStart"/>
            <w:r>
              <w:rPr>
                <w:rFonts w:ascii="Liberation Serif" w:hAnsi="Liberation Serif"/>
                <w:sz w:val="24"/>
                <w:szCs w:val="24"/>
              </w:rPr>
              <w:t>Резанович</w:t>
            </w:r>
            <w:proofErr w:type="spellEnd"/>
          </w:p>
          <w:p w:rsidR="00183C83" w:rsidRDefault="00C279E0">
            <w:pPr>
              <w:widowControl/>
              <w:rPr>
                <w:rFonts w:ascii="Liberation Serif" w:hAnsi="Liberation Serif"/>
                <w:sz w:val="24"/>
                <w:szCs w:val="24"/>
              </w:rPr>
            </w:pPr>
            <w:r>
              <w:rPr>
                <w:rFonts w:ascii="Liberation Serif" w:hAnsi="Liberation Serif"/>
                <w:sz w:val="24"/>
                <w:szCs w:val="24"/>
              </w:rPr>
              <w:t>Юрий Викторович</w:t>
            </w: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командир отдельного взвода ОГИБДД МО МВД России «Заречный», помощник начальника группы по организации движения автомобильных колонн (по согласованию)</w:t>
            </w:r>
          </w:p>
          <w:p w:rsidR="00183C83" w:rsidRDefault="00183C83">
            <w:pPr>
              <w:widowControl/>
              <w:jc w:val="both"/>
              <w:rPr>
                <w:rFonts w:ascii="Liberation Serif" w:hAnsi="Liberation Serif"/>
                <w:sz w:val="24"/>
                <w:szCs w:val="24"/>
              </w:rPr>
            </w:pPr>
          </w:p>
        </w:tc>
      </w:tr>
      <w:tr w:rsidR="00183C83">
        <w:trPr>
          <w:trHeight w:val="724"/>
        </w:trPr>
        <w:tc>
          <w:tcPr>
            <w:tcW w:w="10031" w:type="dxa"/>
            <w:gridSpan w:val="4"/>
            <w:shd w:val="clear" w:color="auto" w:fill="auto"/>
            <w:tcMar>
              <w:top w:w="0" w:type="dxa"/>
              <w:left w:w="108" w:type="dxa"/>
              <w:bottom w:w="0" w:type="dxa"/>
              <w:right w:w="108" w:type="dxa"/>
            </w:tcMar>
            <w:vAlign w:val="center"/>
          </w:tcPr>
          <w:p w:rsidR="00183C83" w:rsidRDefault="00C279E0">
            <w:pPr>
              <w:widowControl/>
              <w:jc w:val="center"/>
              <w:rPr>
                <w:rFonts w:ascii="Liberation Serif" w:hAnsi="Liberation Serif"/>
                <w:b/>
                <w:sz w:val="24"/>
                <w:szCs w:val="24"/>
              </w:rPr>
            </w:pPr>
            <w:r>
              <w:rPr>
                <w:rFonts w:ascii="Liberation Serif" w:hAnsi="Liberation Serif"/>
                <w:b/>
                <w:sz w:val="24"/>
                <w:szCs w:val="24"/>
              </w:rPr>
              <w:t>Группа размещения и обеспечения эвакуируемого населения в безопасном районе</w:t>
            </w: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19.</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Векшегонова </w:t>
            </w:r>
          </w:p>
          <w:p w:rsidR="00183C83" w:rsidRDefault="00C279E0">
            <w:pPr>
              <w:widowControl/>
              <w:rPr>
                <w:rFonts w:ascii="Liberation Serif" w:hAnsi="Liberation Serif"/>
                <w:sz w:val="24"/>
                <w:szCs w:val="24"/>
              </w:rPr>
            </w:pPr>
            <w:r>
              <w:rPr>
                <w:rFonts w:ascii="Liberation Serif" w:hAnsi="Liberation Serif"/>
                <w:sz w:val="24"/>
                <w:szCs w:val="24"/>
              </w:rPr>
              <w:t>Клавдия Игнатьевна</w:t>
            </w:r>
          </w:p>
        </w:tc>
        <w:tc>
          <w:tcPr>
            <w:tcW w:w="6379" w:type="dxa"/>
            <w:gridSpan w:val="2"/>
            <w:shd w:val="clear" w:color="auto" w:fill="auto"/>
            <w:tcMar>
              <w:top w:w="0" w:type="dxa"/>
              <w:left w:w="108" w:type="dxa"/>
              <w:bottom w:w="0" w:type="dxa"/>
              <w:right w:w="108" w:type="dxa"/>
            </w:tcMar>
          </w:tcPr>
          <w:p w:rsidR="00183C83" w:rsidRDefault="00C279E0">
            <w:pPr>
              <w:widowControl/>
              <w:ind w:right="-108"/>
              <w:jc w:val="both"/>
              <w:rPr>
                <w:rFonts w:ascii="Liberation Serif" w:hAnsi="Liberation Serif"/>
                <w:sz w:val="24"/>
                <w:szCs w:val="24"/>
              </w:rPr>
            </w:pPr>
            <w:r>
              <w:rPr>
                <w:rFonts w:ascii="Liberation Serif" w:hAnsi="Liberation Serif"/>
                <w:sz w:val="24"/>
                <w:szCs w:val="24"/>
              </w:rPr>
              <w:t>- начальник отдела учета и распределения жилья администрации городского округа Заречный, руководитель группы размещения и обеспечения эвакуируемого населения в безопасном районе</w:t>
            </w:r>
          </w:p>
        </w:tc>
      </w:tr>
      <w:tr w:rsidR="00183C83">
        <w:trPr>
          <w:trHeight w:val="1126"/>
        </w:trPr>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lastRenderedPageBreak/>
              <w:t>20.</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Жукова </w:t>
            </w:r>
          </w:p>
          <w:p w:rsidR="00183C83" w:rsidRDefault="00C279E0">
            <w:pPr>
              <w:widowControl/>
              <w:rPr>
                <w:rFonts w:ascii="Liberation Serif" w:hAnsi="Liberation Serif"/>
                <w:sz w:val="24"/>
                <w:szCs w:val="24"/>
              </w:rPr>
            </w:pPr>
            <w:r>
              <w:rPr>
                <w:rFonts w:ascii="Liberation Serif" w:hAnsi="Liberation Serif"/>
                <w:sz w:val="24"/>
                <w:szCs w:val="24"/>
              </w:rPr>
              <w:t>Юлия Сергеевна</w:t>
            </w:r>
          </w:p>
        </w:tc>
        <w:tc>
          <w:tcPr>
            <w:tcW w:w="6379" w:type="dxa"/>
            <w:gridSpan w:val="2"/>
            <w:shd w:val="clear" w:color="auto" w:fill="auto"/>
            <w:tcMar>
              <w:top w:w="0" w:type="dxa"/>
              <w:left w:w="108" w:type="dxa"/>
              <w:bottom w:w="0" w:type="dxa"/>
              <w:right w:w="108" w:type="dxa"/>
            </w:tcMar>
          </w:tcPr>
          <w:p w:rsidR="00183C83" w:rsidRDefault="00C279E0">
            <w:pPr>
              <w:widowControl/>
              <w:jc w:val="both"/>
            </w:pPr>
            <w:r>
              <w:rPr>
                <w:rFonts w:ascii="Liberation Serif" w:hAnsi="Liberation Serif"/>
                <w:sz w:val="24"/>
                <w:szCs w:val="24"/>
              </w:rPr>
              <w:t xml:space="preserve">- </w:t>
            </w:r>
            <w:r>
              <w:rPr>
                <w:rFonts w:ascii="Liberation Serif" w:hAnsi="Liberation Serif"/>
                <w:iCs/>
                <w:sz w:val="24"/>
                <w:szCs w:val="24"/>
              </w:rPr>
              <w:t>главный специалист имущественного отдела Управления правовых и имущественных отношений администрации городского округа Заречный</w:t>
            </w:r>
            <w:r>
              <w:rPr>
                <w:rFonts w:ascii="Liberation Serif" w:hAnsi="Liberation Serif"/>
                <w:sz w:val="24"/>
                <w:szCs w:val="24"/>
              </w:rPr>
              <w:t>, представитель администрации по организации обеспечения населения</w:t>
            </w:r>
          </w:p>
          <w:p w:rsidR="00183C83" w:rsidRDefault="00183C83">
            <w:pPr>
              <w:widowControl/>
              <w:jc w:val="both"/>
              <w:rPr>
                <w:rFonts w:ascii="Liberation Serif" w:hAnsi="Liberation Serif"/>
                <w:sz w:val="24"/>
                <w:szCs w:val="24"/>
              </w:rPr>
            </w:pP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21.</w:t>
            </w:r>
          </w:p>
        </w:tc>
        <w:tc>
          <w:tcPr>
            <w:tcW w:w="2977" w:type="dxa"/>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Федоров</w:t>
            </w:r>
          </w:p>
          <w:p w:rsidR="00183C83" w:rsidRDefault="00C279E0">
            <w:pPr>
              <w:widowControl/>
              <w:rPr>
                <w:rFonts w:ascii="Liberation Serif" w:hAnsi="Liberation Serif"/>
                <w:sz w:val="24"/>
                <w:szCs w:val="24"/>
              </w:rPr>
            </w:pPr>
            <w:r>
              <w:rPr>
                <w:rFonts w:ascii="Liberation Serif" w:hAnsi="Liberation Serif"/>
                <w:sz w:val="24"/>
                <w:szCs w:val="24"/>
              </w:rPr>
              <w:t>Борис Федорович</w:t>
            </w:r>
          </w:p>
        </w:tc>
        <w:tc>
          <w:tcPr>
            <w:tcW w:w="6379" w:type="dxa"/>
            <w:gridSpan w:val="2"/>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заместитель начальника ФБУЗ МСЧ –32 ФМБА России по организационно – методической работе, представитель медицинского учреждения по медицинскому обеспечению населения (по согласованию)</w:t>
            </w:r>
          </w:p>
        </w:tc>
      </w:tr>
      <w:tr w:rsidR="00183C83">
        <w:trPr>
          <w:trHeight w:val="622"/>
        </w:trPr>
        <w:tc>
          <w:tcPr>
            <w:tcW w:w="10031" w:type="dxa"/>
            <w:gridSpan w:val="4"/>
            <w:shd w:val="clear" w:color="auto" w:fill="auto"/>
            <w:tcMar>
              <w:top w:w="0" w:type="dxa"/>
              <w:left w:w="108" w:type="dxa"/>
              <w:bottom w:w="0" w:type="dxa"/>
              <w:right w:w="108" w:type="dxa"/>
            </w:tcMar>
            <w:vAlign w:val="center"/>
          </w:tcPr>
          <w:p w:rsidR="00183C83" w:rsidRDefault="00C279E0">
            <w:pPr>
              <w:pStyle w:val="a4"/>
              <w:widowControl/>
              <w:ind w:firstLine="0"/>
              <w:jc w:val="center"/>
              <w:rPr>
                <w:rFonts w:ascii="Liberation Serif" w:hAnsi="Liberation Serif"/>
                <w:b/>
                <w:sz w:val="24"/>
                <w:szCs w:val="24"/>
              </w:rPr>
            </w:pPr>
            <w:r>
              <w:rPr>
                <w:rFonts w:ascii="Liberation Serif" w:hAnsi="Liberation Serif"/>
                <w:b/>
                <w:sz w:val="24"/>
                <w:szCs w:val="24"/>
              </w:rPr>
              <w:t>Группа эвакуации материальных и культурных ценностей</w:t>
            </w: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22.</w:t>
            </w:r>
          </w:p>
        </w:tc>
        <w:tc>
          <w:tcPr>
            <w:tcW w:w="3119" w:type="dxa"/>
            <w:gridSpan w:val="2"/>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Лобарева </w:t>
            </w:r>
          </w:p>
          <w:p w:rsidR="00183C83" w:rsidRDefault="00C279E0">
            <w:pPr>
              <w:widowControl/>
              <w:rPr>
                <w:rFonts w:ascii="Liberation Serif" w:hAnsi="Liberation Serif"/>
                <w:sz w:val="24"/>
                <w:szCs w:val="24"/>
              </w:rPr>
            </w:pPr>
            <w:r>
              <w:rPr>
                <w:rFonts w:ascii="Liberation Serif" w:hAnsi="Liberation Serif"/>
                <w:sz w:val="24"/>
                <w:szCs w:val="24"/>
              </w:rPr>
              <w:t>Светлана Вячеславовна</w:t>
            </w:r>
          </w:p>
        </w:tc>
        <w:tc>
          <w:tcPr>
            <w:tcW w:w="6237" w:type="dxa"/>
            <w:shd w:val="clear" w:color="auto" w:fill="auto"/>
            <w:tcMar>
              <w:top w:w="0" w:type="dxa"/>
              <w:left w:w="108" w:type="dxa"/>
              <w:bottom w:w="0" w:type="dxa"/>
              <w:right w:w="108" w:type="dxa"/>
            </w:tcMar>
          </w:tcPr>
          <w:p w:rsidR="00183C83" w:rsidRDefault="00C279E0">
            <w:pPr>
              <w:widowControl/>
              <w:jc w:val="both"/>
              <w:rPr>
                <w:rFonts w:ascii="Liberation Serif" w:hAnsi="Liberation Serif"/>
                <w:sz w:val="24"/>
                <w:szCs w:val="24"/>
              </w:rPr>
            </w:pPr>
            <w:r>
              <w:rPr>
                <w:rFonts w:ascii="Liberation Serif" w:hAnsi="Liberation Serif"/>
                <w:sz w:val="24"/>
                <w:szCs w:val="24"/>
              </w:rPr>
              <w:t>- начальник архивного отдела администрации городского округа Заречный, начальник группы учета эвакуации материальных ценностей</w:t>
            </w:r>
          </w:p>
          <w:p w:rsidR="00183C83" w:rsidRDefault="00183C83">
            <w:pPr>
              <w:widowControl/>
              <w:jc w:val="both"/>
              <w:rPr>
                <w:rFonts w:ascii="Liberation Serif" w:hAnsi="Liberation Serif"/>
                <w:sz w:val="24"/>
                <w:szCs w:val="24"/>
              </w:rPr>
            </w:pPr>
          </w:p>
        </w:tc>
      </w:tr>
      <w:tr w:rsidR="00183C83">
        <w:tc>
          <w:tcPr>
            <w:tcW w:w="675" w:type="dxa"/>
            <w:shd w:val="clear" w:color="auto" w:fill="auto"/>
            <w:tcMar>
              <w:top w:w="0" w:type="dxa"/>
              <w:left w:w="108" w:type="dxa"/>
              <w:bottom w:w="0" w:type="dxa"/>
              <w:right w:w="108" w:type="dxa"/>
            </w:tcMar>
          </w:tcPr>
          <w:p w:rsidR="00183C83" w:rsidRDefault="00C279E0">
            <w:pPr>
              <w:widowControl/>
              <w:jc w:val="center"/>
              <w:rPr>
                <w:rFonts w:ascii="Liberation Serif" w:hAnsi="Liberation Serif"/>
                <w:sz w:val="24"/>
                <w:szCs w:val="24"/>
              </w:rPr>
            </w:pPr>
            <w:r>
              <w:rPr>
                <w:rFonts w:ascii="Liberation Serif" w:hAnsi="Liberation Serif"/>
                <w:sz w:val="24"/>
                <w:szCs w:val="24"/>
              </w:rPr>
              <w:t>23.</w:t>
            </w:r>
          </w:p>
        </w:tc>
        <w:tc>
          <w:tcPr>
            <w:tcW w:w="3119" w:type="dxa"/>
            <w:gridSpan w:val="2"/>
            <w:shd w:val="clear" w:color="auto" w:fill="auto"/>
            <w:tcMar>
              <w:top w:w="0" w:type="dxa"/>
              <w:left w:w="108" w:type="dxa"/>
              <w:bottom w:w="0" w:type="dxa"/>
              <w:right w:w="108" w:type="dxa"/>
            </w:tcMar>
          </w:tcPr>
          <w:p w:rsidR="00183C83" w:rsidRDefault="00C279E0">
            <w:pPr>
              <w:widowControl/>
              <w:rPr>
                <w:rFonts w:ascii="Liberation Serif" w:hAnsi="Liberation Serif"/>
                <w:sz w:val="24"/>
                <w:szCs w:val="24"/>
              </w:rPr>
            </w:pPr>
            <w:r>
              <w:rPr>
                <w:rFonts w:ascii="Liberation Serif" w:hAnsi="Liberation Serif"/>
                <w:sz w:val="24"/>
                <w:szCs w:val="24"/>
              </w:rPr>
              <w:t xml:space="preserve">Лебедев </w:t>
            </w:r>
          </w:p>
          <w:p w:rsidR="00183C83" w:rsidRDefault="00C279E0">
            <w:pPr>
              <w:widowControl/>
              <w:rPr>
                <w:rFonts w:ascii="Liberation Serif" w:hAnsi="Liberation Serif"/>
                <w:sz w:val="24"/>
                <w:szCs w:val="24"/>
              </w:rPr>
            </w:pPr>
            <w:r>
              <w:rPr>
                <w:rFonts w:ascii="Liberation Serif" w:hAnsi="Liberation Serif"/>
                <w:sz w:val="24"/>
                <w:szCs w:val="24"/>
              </w:rPr>
              <w:t>Сергей Владимирович</w:t>
            </w:r>
          </w:p>
        </w:tc>
        <w:tc>
          <w:tcPr>
            <w:tcW w:w="6237" w:type="dxa"/>
            <w:shd w:val="clear" w:color="auto" w:fill="auto"/>
            <w:tcMar>
              <w:top w:w="0" w:type="dxa"/>
              <w:left w:w="108" w:type="dxa"/>
              <w:bottom w:w="0" w:type="dxa"/>
              <w:right w:w="108" w:type="dxa"/>
            </w:tcMar>
          </w:tcPr>
          <w:p w:rsidR="00183C83" w:rsidRDefault="00C279E0">
            <w:pPr>
              <w:widowControl/>
              <w:jc w:val="both"/>
            </w:pPr>
            <w:r>
              <w:rPr>
                <w:rFonts w:ascii="Liberation Serif" w:hAnsi="Liberation Serif"/>
                <w:sz w:val="24"/>
                <w:szCs w:val="24"/>
              </w:rPr>
              <w:t xml:space="preserve">- заведующий хозяйственно-транспортным отделом </w:t>
            </w:r>
            <w:r>
              <w:rPr>
                <w:rFonts w:ascii="Liberation Serif" w:hAnsi="Liberation Serif" w:cs="Liberation Serif"/>
                <w:sz w:val="24"/>
                <w:szCs w:val="24"/>
              </w:rPr>
              <w:t xml:space="preserve">МКУ ГО Заречный «Административное управление», </w:t>
            </w:r>
            <w:r>
              <w:rPr>
                <w:rFonts w:ascii="Liberation Serif" w:hAnsi="Liberation Serif"/>
                <w:sz w:val="24"/>
                <w:szCs w:val="24"/>
              </w:rPr>
              <w:t>помощник начальника группы эвакуации материальных ценностей</w:t>
            </w:r>
          </w:p>
          <w:p w:rsidR="00183C83" w:rsidRDefault="00183C83">
            <w:pPr>
              <w:widowControl/>
              <w:jc w:val="both"/>
              <w:rPr>
                <w:rFonts w:ascii="Liberation Serif" w:hAnsi="Liberation Serif"/>
                <w:sz w:val="24"/>
                <w:szCs w:val="24"/>
              </w:rPr>
            </w:pPr>
          </w:p>
        </w:tc>
      </w:tr>
    </w:tbl>
    <w:p w:rsidR="00183C83" w:rsidRDefault="00183C83">
      <w:pPr>
        <w:widowControl/>
        <w:rPr>
          <w:rFonts w:ascii="Liberation Serif" w:hAnsi="Liberation Serif"/>
          <w:sz w:val="24"/>
          <w:szCs w:val="24"/>
        </w:rPr>
      </w:pPr>
    </w:p>
    <w:p w:rsidR="00183C83" w:rsidRDefault="00183C83">
      <w:pPr>
        <w:widowControl/>
        <w:jc w:val="center"/>
        <w:rPr>
          <w:rFonts w:ascii="Liberation Serif" w:hAnsi="Liberation Serif"/>
          <w:sz w:val="28"/>
        </w:rPr>
      </w:pPr>
    </w:p>
    <w:sectPr w:rsidR="00183C83">
      <w:headerReference w:type="default" r:id="rId8"/>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BF" w:rsidRDefault="009D33BF">
      <w:r>
        <w:separator/>
      </w:r>
    </w:p>
  </w:endnote>
  <w:endnote w:type="continuationSeparator" w:id="0">
    <w:p w:rsidR="009D33BF" w:rsidRDefault="009D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BF" w:rsidRDefault="009D33BF">
      <w:r>
        <w:rPr>
          <w:color w:val="000000"/>
        </w:rPr>
        <w:separator/>
      </w:r>
    </w:p>
  </w:footnote>
  <w:footnote w:type="continuationSeparator" w:id="0">
    <w:p w:rsidR="009D33BF" w:rsidRDefault="009D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62" w:rsidRDefault="00C279E0">
    <w:pPr>
      <w:pStyle w:val="a9"/>
      <w:jc w:val="center"/>
    </w:pPr>
    <w:r>
      <w:rPr>
        <w:rFonts w:ascii="Liberation Serif" w:hAnsi="Liberation Serif" w:cs="Liberation Serif"/>
        <w:sz w:val="24"/>
      </w:rPr>
      <w:fldChar w:fldCharType="begin"/>
    </w:r>
    <w:r>
      <w:rPr>
        <w:rFonts w:ascii="Liberation Serif" w:hAnsi="Liberation Serif" w:cs="Liberation Serif"/>
        <w:sz w:val="24"/>
      </w:rPr>
      <w:instrText xml:space="preserve"> PAGE </w:instrText>
    </w:r>
    <w:r>
      <w:rPr>
        <w:rFonts w:ascii="Liberation Serif" w:hAnsi="Liberation Serif" w:cs="Liberation Serif"/>
        <w:sz w:val="24"/>
      </w:rPr>
      <w:fldChar w:fldCharType="separate"/>
    </w:r>
    <w:r w:rsidR="00FF4366">
      <w:rPr>
        <w:rFonts w:ascii="Liberation Serif" w:hAnsi="Liberation Serif" w:cs="Liberation Serif"/>
        <w:noProof/>
        <w:sz w:val="24"/>
      </w:rPr>
      <w:t>10</w:t>
    </w:r>
    <w:r>
      <w:rPr>
        <w:rFonts w:ascii="Liberation Serif" w:hAnsi="Liberation Serif" w:cs="Liberation Serif"/>
        <w:sz w:val="24"/>
      </w:rPr>
      <w:fldChar w:fldCharType="end"/>
    </w:r>
  </w:p>
  <w:p w:rsidR="00042962" w:rsidRDefault="009D33B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83"/>
    <w:rsid w:val="00183C83"/>
    <w:rsid w:val="009D33BF"/>
    <w:rsid w:val="00C279E0"/>
    <w:rsid w:val="00C6663A"/>
    <w:rsid w:val="00FF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942D"/>
  <w15:docId w15:val="{87ECB2F3-FB4B-45DA-99FC-C60C8C6D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2">
    <w:name w:val="heading 2"/>
    <w:basedOn w:val="a"/>
    <w:next w:val="a"/>
    <w:pPr>
      <w:keepNext/>
      <w:widowControl/>
      <w:suppressAutoHyphens w:val="0"/>
      <w:jc w:val="center"/>
      <w:textAlignment w:val="auto"/>
      <w:outlineLvl w:val="1"/>
    </w:pPr>
    <w:rPr>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No Spacing"/>
    <w:autoRedefine/>
    <w:pPr>
      <w:suppressAutoHyphens/>
      <w:jc w:val="center"/>
    </w:pPr>
    <w:rPr>
      <w:rFonts w:ascii="Liberation Serif" w:hAnsi="Liberation Serif"/>
      <w:b/>
      <w:sz w:val="24"/>
    </w:rPr>
  </w:style>
  <w:style w:type="paragraph" w:styleId="a9">
    <w:name w:val="header"/>
    <w:basedOn w:val="a"/>
    <w:pPr>
      <w:tabs>
        <w:tab w:val="center" w:pos="4677"/>
        <w:tab w:val="right" w:pos="9355"/>
      </w:tabs>
    </w:pPr>
  </w:style>
  <w:style w:type="character" w:customStyle="1" w:styleId="aa">
    <w:name w:val="Верхний колонтитул Знак"/>
    <w:basedOn w:val="a0"/>
  </w:style>
  <w:style w:type="paragraph" w:styleId="ab">
    <w:name w:val="footer"/>
    <w:basedOn w:val="a"/>
    <w:pPr>
      <w:tabs>
        <w:tab w:val="center" w:pos="4677"/>
        <w:tab w:val="right" w:pos="9355"/>
      </w:tabs>
    </w:pPr>
  </w:style>
  <w:style w:type="character" w:customStyle="1" w:styleId="ac">
    <w:name w:val="Нижний колонтитул Знак"/>
    <w:basedOn w:val="a0"/>
  </w:style>
  <w:style w:type="paragraph" w:styleId="20">
    <w:name w:val="Body Text 2"/>
    <w:basedOn w:val="a"/>
    <w:pPr>
      <w:spacing w:after="120" w:line="480" w:lineRule="auto"/>
    </w:pPr>
  </w:style>
  <w:style w:type="character" w:customStyle="1" w:styleId="21">
    <w:name w:val="Основной текст 2 Знак"/>
    <w:basedOn w:val="a0"/>
  </w:style>
  <w:style w:type="character" w:customStyle="1" w:styleId="22">
    <w:name w:val="Заголовок 2 Знак"/>
    <w:basedOn w:val="a0"/>
    <w:rPr>
      <w:sz w:val="36"/>
    </w:rPr>
  </w:style>
  <w:style w:type="character" w:customStyle="1" w:styleId="23">
    <w:name w:val="Основной текст (2) + Полужирный"/>
    <w:basedOn w:val="a0"/>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3;&#1086;&#1088;&#1084;&#1072;&#1090;&#1080;&#1074;&#1085;&#1086;-&#1087;&#1088;&#1072;&#1074;&#1086;&#1074;&#1072;&#1103;%20&#1076;&#1077;&#1103;&#1090;&#1077;&#1083;&#1100;&#1085;&#1086;&#1089;&#1090;&#1100;\&#1052;&#1053;&#1055;&#1040;%20&#1042;%20&#1056;&#1045;&#1043;&#1048;&#1057;&#1058;&#1056;\2022\14.10.2022\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10</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2022-09-23T09:22:00Z</cp:lastPrinted>
  <dcterms:created xsi:type="dcterms:W3CDTF">2022-09-29T08:40:00Z</dcterms:created>
  <dcterms:modified xsi:type="dcterms:W3CDTF">2022-10-04T11:18:00Z</dcterms:modified>
</cp:coreProperties>
</file>