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50278C" w:rsidRDefault="0050278C" w:rsidP="0050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и эксплуатация </w:t>
            </w:r>
            <w:r w:rsidRPr="00386ABB">
              <w:rPr>
                <w:rFonts w:ascii="Times New Roman" w:hAnsi="Times New Roman"/>
                <w:sz w:val="24"/>
                <w:szCs w:val="24"/>
              </w:rPr>
              <w:t xml:space="preserve">объекта электросетевого хозяйства федерального значения «ВЛ 500 кВ Белоярская АЭС-2 - Исеть» </w:t>
            </w:r>
          </w:p>
          <w:p w:rsidR="0048623F" w:rsidRPr="002D7277" w:rsidRDefault="009739D9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4776A">
        <w:trPr>
          <w:trHeight w:val="3533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W w:w="8669" w:type="dxa"/>
              <w:tblLayout w:type="fixed"/>
              <w:tblLook w:val="04A0" w:firstRow="1" w:lastRow="0" w:firstColumn="1" w:lastColumn="0" w:noHBand="0" w:noVBand="1"/>
            </w:tblPr>
            <w:tblGrid>
              <w:gridCol w:w="5125"/>
              <w:gridCol w:w="3544"/>
            </w:tblGrid>
            <w:tr w:rsidR="00E660EB" w:rsidRPr="00E938BA" w:rsidTr="005906FD">
              <w:trPr>
                <w:trHeight w:val="669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E938BA" w:rsidRDefault="00E660EB" w:rsidP="00E93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938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E938BA" w:rsidRDefault="00E660EB" w:rsidP="00E93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938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50278C" w:rsidRPr="00E938BA" w:rsidTr="005906FD">
              <w:trPr>
                <w:trHeight w:val="729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г. Заречный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bookmarkStart w:id="0" w:name="_GoBack"/>
                  <w:bookmarkEnd w:id="0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66:42:0102001:1148</w:t>
                  </w:r>
                </w:p>
              </w:tc>
            </w:tr>
            <w:tr w:rsidR="0050278C" w:rsidRPr="00E938BA" w:rsidTr="006C19F4">
              <w:trPr>
                <w:trHeight w:val="22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обл., г. Заречный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66:42:0102001:4356</w:t>
                  </w:r>
                </w:p>
              </w:tc>
            </w:tr>
            <w:tr w:rsidR="0050278C" w:rsidRPr="00E938BA" w:rsidTr="006C19F4">
              <w:trPr>
                <w:trHeight w:val="255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г. Заречный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66:42:0102001:650 (входит в состав ЕЗП 66:42:0000000:74)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г. Заречный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66:42:0301001:56 (входит в состав ЕЗП 66:42:0000000:75)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г. Заречный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66:42:0000000:75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г. Заречный, участок находится примерно в 1300 м, по направлению на северо-восток от ориентира - насосная станция 3 подъема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66:42:0301001:3 (входит в состав ЕЗП 66:42:0000000:85)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г. Заречный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66:42:0301001:2 (входит в состав ЕЗП 66:42:0000000:160)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г. Заречный, ГУ СО Свердловское лесничество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66:42:0000000:191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г. Заречный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66:42:0301001:49 (входит в состав ЕЗП 66:42:0000000:160)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г. Заречный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66:42:0301001:13 (входит в состав ЕЗП 66:42:0000000:75)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г. Заречный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66:42:0301001:60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г. Заречный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66:42:0301001:50 (входит в состав ЕЗП 66:42:0000000:160)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г. Заречный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66:42:0301001:57 (входит в состав ЕЗП 66:42:0000000:75)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городской округ Заречный. На земельном участке расположен объект недвижимого имущества Сооружение ВЛ-</w:t>
                  </w: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 xml:space="preserve">220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кВ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Окунево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– Белоярская АЭС, условный номер: 66:30/</w:t>
                  </w:r>
                  <w:proofErr w:type="gram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01:555:00:00:14</w:t>
                  </w:r>
                  <w:proofErr w:type="gram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66:42:0301001:59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г. Заречный, ВЛ 220 кВ Белоярская АЭС-2-Окунево, опоры №18, 19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66:42:0301001:66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г. Заречный, ВЛ-110 БАЭС-Асбест 1,2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66:42:0301001:68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городской округ Заречный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66:42:0301001:63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городской округ Заречный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66:42:0301001:65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Белоярский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66:06:4502001:22 (входит в состав ЕЗП 66:06:0000000:108)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, р-н Белоярский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66:06:4502001:406 (входит в состав ЕЗП 66:06:0000000:126)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, р-н Белоярский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66:06:4502001:23 (входит в состав ЕЗП 66:06:0000000:126)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Белоярский, газопровод-отвод к ГРС-1, г. Асбест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66:06:4502001:174 (входит в состав ЕЗП 66:06:0000000:333)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 xml:space="preserve">Свердловская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, р-н Белоярский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66:06:0000000:126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Белоярский, газопровод-отвод к ГРС-1, г. Асбест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66:06:4502001:175 (входит в состав ЕЗП 66:06:0000000:333)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Белоярский, газопровод-отвод к ГРС-1, г. Асбест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66:06:4502001:176 (входит в состав ЕЗП 66:06:0000000:333)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Белоярский городской округ, примерно в 5500 м к северу от д.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Ялунина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66:06:4502001:662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Белоярский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66:06:4502001:611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Белоярский, Белоярский городской округ, ГУСО "Свердловское лесничество"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66:06:0000000:701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Белоярский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66:06:4502001:412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Белоярский городской округ, примерно в 2700 м северо-восточнее д.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Ялунина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66:06:4502001:663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Белоярский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66:06:4502001:402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Белоярский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66:06:4502001:613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Белоярский район, ВЛ 500 кВ Белоярская АЭС-2-Шагол, опоры № 56, 57, 58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66:06:4502001:693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Белоярский район, ВЛ 500 кВ Белоярская АЭС-2-Шагол, опора № 58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66:06:4502001:691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Белоярский район, ВЛ-110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кВ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БАЭС–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Измоденово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 отпайкой на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Белоречку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ВЛ-110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кВ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БАЭС–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Кортогуз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 отпайкой</w:t>
                  </w: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 xml:space="preserve">на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Белоречку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66:06:4502001:700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Белоярский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66:06:4502001:699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Белоярский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66:06:4502001:723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р-н Белоярский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66:06:4502001:709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Белоярский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66:06:4502001:695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Белоярский район, на участке расположена ВЛ 500 кВ Белоярская АЭС-2-Шагол, опоры 63, 64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66:06:4502001:696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р-н Белоярский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66:06:4502001:716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Белоярский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66:06:4502001:679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Белоярский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66:06:4502001:712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Белоярский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66:06:4502001:680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р-н Белоярский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66:06:4502001:710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р-н Белоярский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66:06:4502001:715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Белоярский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66:06:4502001:713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Белоярский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66:06:4502001:674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Белоярский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66:06:4502001:675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Белоярский городской округ, примерно 7100 м северо-восточнее п. г. т. Белоярский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66:06:4503001:319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Белоярский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66:06:0000000:5025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Белоярский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66:06:4503001:60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Белоярский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66:06:4503001:331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Белоярский городской округ, примерно в 5900 м северо-восточнее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пгт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.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Белояский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66:06:4503001:318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Белоярский район, ВЛ 500 кВ Белоярская АЭС-2-Шагол, опора № 70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66:06:4503001:347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Белоярский район, ВЛ 500 кВ Белоярская АЭС-2-Шагол, опоры № 46, 47, 53, 70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66:06:0000000:5674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Белоярский, ПСК "Белоярский"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66:06:4503001:215 (входит в состав ЕЗП 66:06:0000000:250)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Белоярский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66:06:4503001:305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Белоярский район, ВЛ 500 кВ Белоярская АЭС-2-Шагол, опора № 76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66:06:4503001:351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Белоярский район, ВЛ 500 кВ Белоярская АЭС-2-Шагол, опоры № 75, 76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66:06:4503001:345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Белоярский район, сельскохозяйственный кооператив "Белый Яр"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66:06:4503001:364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Белоярский, сельскохозяйственный кооператив "Белый Яр"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66:06:4503001:31 (входит в состав ЕЗП 66:06:0000000:585)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Белоярский, Белоярский городской округ, ГУСО "Свердловское лесничество"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66:06:4503001:332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Белоярский район, на участке расположена ВЛ 500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кВ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Курчатовская -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Шагол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, опора 78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66:06:4503001:334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Белоярский район, сельскохозяйственный кооператив "Белый Яр"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66:06:4503001:325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Белоярский район, на участке расположена ВЛ 500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кВ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Курчатовская -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Шагол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, опора 79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66:06:4503001:327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Белоярский район, сельскохозяйственный кооператив "Белый Яр"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66:06:4503001:328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Белоярский район, на участке расположена ВЛ 500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кВ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Курчатовская -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Шагол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, опоры 80, 81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66:06:4503001:330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Белоярский, сельскохозяйственный кооператив "Белый Яр"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66:06:4503001:307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Белоярский район, на участке расположена ВЛ 500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кВ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Курчатовская -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Шагол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, опоры 82, 83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66:06:4503001:337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Белоярский район, сельскохозяйственный кооператив "Белый Яр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66:06:4503001:335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Белоярский, сельскохозяйственный кооператив "Белый Яр"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66:06:4503001:30 (входит в состав ЕЗП 66:06:0000000:585)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Белоярский район, на участке расположена ВЛ 500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кВ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Курчатовская -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Шагол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, опоры 84, 85, 86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66:06:4503001:339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Белоярский район, сельскохозяйственный кооператив "Белый Яр"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66:06:4503001:340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Белоярский, сельскохозяйственный кооператив "Белый Яр"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66:06:4503001:270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Белоярский городской округ, примерно в 3700 м северо-западнее с.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Бруснятское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66:06:4503001:320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Белоярский район, ВЛ 500 кВ Белоярская АЭС-2-Шагол, опоры № 87, 88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66:06:4503001:343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Белоярский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66:06:4503001:299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Свердловская область, Белоярский район, ВЛ 500 кВ Белоярская АЭС-2-Шагол, опора №88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66:06:4503001:349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Белоярский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66:06:4503001:43 (входит в состав ЕЗП 66:06:0000000:108)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Белоярский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66:06:4503002:20 (входит в состав ЕЗП 66:06:0000000:108)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Белоярский городской округ, примерно в 3500 м северо-западнее с.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Бруснятское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66:06:4503002:1021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Белоярский район, на участке расположена ВЛ 500 кВ Белоярская АЭС-2-Шагол, опоры 89, 90, 91, 95, 96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66:06:4503002:1056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обл. Свердловская, р-н Белоярский,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с.Бруснятское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на </w:t>
                  </w:r>
                  <w:proofErr w:type="spellStart"/>
                  <w:proofErr w:type="gram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сев.кад.квартала,кв</w:t>
                  </w:r>
                  <w:proofErr w:type="spellEnd"/>
                  <w:proofErr w:type="gram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-л расположен север-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гр.блока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17,юго-зап.гр.блока 18</w:t>
                  </w: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п.Шип.,ведущая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кад.блоку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19 ,по сев. и юго-зап.гран.блока19 с.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Брусн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.,по автодороге Е-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рг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Шадринск,юг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-гр.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кад.блока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27,22,12,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западавтодорога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Белореченский-Кочневское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66:06:4503002:215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р-н Белоярский,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с.Бруснятское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на </w:t>
                  </w:r>
                  <w:proofErr w:type="spellStart"/>
                  <w:proofErr w:type="gram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сев.кад.квартала,кв</w:t>
                  </w:r>
                  <w:proofErr w:type="spellEnd"/>
                  <w:proofErr w:type="gram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-л расположен север-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гр.блока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17,юго-зап.гр.блока 18</w:t>
                  </w: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п.Шип.,ведущая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кад.блоку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19 ,по сев. и юго-зап.гран.блока19 с.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Брусн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.,по автодороге Е-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рг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Шадринск,юг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-гр.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кад.блока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27,22,12,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западавтодорога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Белореченский-Кочневское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66:06:4503002:1057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Белоярский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66:06:4503002:305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Белоярский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66:06:4503002:270 (входит в состав ЕЗП 66:06:0000000:668)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Белоярский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66:06:1901002:90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Белоярский городской округ, с.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Бруснятское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66:06:1901002:98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Белоярский район, ВЛ 500 кВ Белоярская АЭС-2-Шагол, опора №93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66:06:1901002:103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Белоярский район, ВЛ 500 кВ Белоярская АЭС-2-Шагол, опора № 93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66:06:1901002:101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Белоярский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66:06:4503002:1006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Белоярский городской округ, примерно в 2700 м к западу от с.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Бруснятское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66:06:4503002:1023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Белоярский, ПСК "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Шипеловский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"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66:06:4503002:198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Белоярский городской округ, примерно в 2900 м к западу от с.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Бруснятское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66:06:4503002:1022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Белоярский городской округ, примерно в 2900 м к западу от с.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Бруснятское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66:06:4503002:1025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Белоярский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66:06:4503002:82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Белоярский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66:06:4503002:1037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Белоярский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66:06:4503002:620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Белоярский район, ПСК "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Шипеловский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"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66:06:4503002:1046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Белоярский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66:06:4503002:1029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обл. Свердловская, р-н Белоярский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66:06:4503002:84 (входит в состав ЕЗП 66:06:0000000:193)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Белоярский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66:06:4503002:188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Белоярский городской округ, примерно в 3800 м юго-западнее с.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Бруснятское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66:06:4503002:1020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Белоярский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66:06:4503002:85 (входит в состав ЕЗП 66:06:0000000:193)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Белоярский городской округ, примерно в 3500 м юго-западнее с.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Бруснятское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66:06:4503002:1019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Белоярский городской округ, примерно в 3300 м юго-западнее с.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Бруснятское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66:06:4503002:1018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Белоярский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66:06:4503002:190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Белоярский, ПСК "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Шипеловский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"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66:06:4503002:152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Белоярский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66:06:4503002:193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Белоярский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66:06:4503002:191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Белоярский городской округ, примерно в 3300 м юго-западнее с.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Бруснятское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66:06:4503002:1024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Белоярский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66:06:4503002:153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Белоярский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66:06:4503002:186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Белоярский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66:06:4503009:92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Белоярский городской округ, примерно в 4000 м юго-восточнее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с.Бруснятское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66:06:4503009:186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Белоярский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66:06:4503009:171 (входит в состав ЕЗП 66:06:0000000:668)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Белоярский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66:06:4503009:126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Белоярский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66:06:4503009:1 (входит в состав ЕЗП 66:06:0000000:312)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Белоярский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66:06:4503009:151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Белоярский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66:06:4503009:136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Каменский, Каменский городской округ, ГУ СО "Свердловское лесничество"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66:12:0000000:287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обл. Свердловская, р-н Каменский, в 3280 м на северо-восток от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д.Белоносова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66:12:0808002:20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р-н Каменский, примерно в 3500 м северо-восточнее д.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Белоносова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66:12:0000000:3560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обл. Свердловская, р-н Каменский, примерна в 3000м по направлению на север от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д.Белоносова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66:12:0808003:14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66:12:0810001:1 (входит в состав ЕЗП 66:12:0000000:200)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66:12:0810002:1 (входит в состав ЕЗП 66:12:0000000:200)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66:12:0810003:1 (входит в состав ЕЗП 66:12:0000000:200)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обл. Свердловская, р-н Каменский, у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д.Белоносова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66:12:0808003:8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обл. Свердловская, р-н Каменский, у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д.Белоносова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66:12:0808003:7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 xml:space="preserve">Свердловская область, Каменский район, примерно в 3500 м к востоку от д.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Белоносова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66:12:0808003:45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66:12:0811001:1 (входит в состав ЕЗП 66:12:0000000:200)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66:12:0808003:51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Каменский городской округ, примерно в 3100 м к востоку от д.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Белоносова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66:12:0808003:44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д.Белоносова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. Участок находится примерно </w:t>
                  </w:r>
                  <w:proofErr w:type="gram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в от</w:t>
                  </w:r>
                  <w:proofErr w:type="gram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ориентира по направлению на Участок находится примерно в 1240 м, по направлению на юго-восток от ориентира.</w:t>
                  </w: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Почтовый адрес ориентира: обл. Свердловская,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66:12:0815002:3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р-н Каменский, у с.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Клевакинское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66:12:0815002:14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Каменский район, примерно в 3500 м юго-восточнее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д.Белоносова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66:12:0815005:14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обл. Свердловская, р-н Каменский, в 3400 м на юго-восток от д.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Белоносова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66:12:0815005:13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Каменский городской округ, примерно в 2400 м северо-западнее с.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Клевакинское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66:12:0820001:18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Каменский район, примерно в 2600 м к западу от с.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Клевакинское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66:12:0820001:22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66:12:0819001:1 (входит в состав ЕЗП 66:12:0000000:200)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Каменский район, примерно в 3000 м к западу от с.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Клевакинское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66:12:0820001:19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66:12:0820001:10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Каменский район, примерно в 3400 м юго-западнее с.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Клевакинское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66:12:0820001:20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66:12:0820001:11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район, примерно в 1900 м к северу от пос. Лебяжье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66:12:0820001:21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р-н Каменский, примерно в 1800 м к северу от пос. Лебяжье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66:12:0000000:3557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городской округ, пос. Лебяжье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66:12:1201002:128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городской округ, пос. Лебяжье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66:12:0000000:3553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66:12:1104003:15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городской округ, примерно в 1700 м юго-восточнее пос. Лебяжье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66:12:1104003:23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66:12:1104003:16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городской округ, примерно в 2800 м юго-восточнее пос. Лебяжье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66:12:1104003:22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городской округ, примерно в 3000 м юго-восточнее пос. Лебяжье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66:12:1104003:19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район, примерно в 3100 м юго-восточнее пос. Лебяжье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66:12:1104003:24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66:12:1104003:18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р-н Каменский, примерно в </w:t>
                  </w: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4000 м юго-восточнее пос. Лебяжье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66:12:1104003:21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район, примерно в 4500 м. юго-восточнее п. Лебяжье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66:12:1104003:20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район, примерно в 4900 м юго-восточнее пос. Лебяжье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66:12:1104005:18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городской округ, примерно в 5500 м юго-восточнее пос. Лебяжье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66:12:1104005:17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городской округ, примерно в 5700 м юго-восточнее пос. Лебяжье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66:12:1104005:16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66:12:2407001:32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район, примерно в 4300 м к западу от с. Черемхово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66:12:2407001:45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66:12:2407001:38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городской округ, примерно в 4100 м к западу от с. Черемхово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66:12:2407001:44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66:12:2407001:39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66:12:2407001:40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район, примерно в 4600 м. юго-западнее с. Черемхово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66:12:2407002:6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66:12:0000000:3970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66:12:1608002:9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район, примерно в 4000 м юго-западнее с. Черемхово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66:12:1608002:16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обл. Свердловская, р-н Каменский,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желвходит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в состав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ЕЗПная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дорога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66:12:2407002:1 (входит в состав ЕЗП 66:12:0000000:32)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обл. Свердловская, р-н Каменский,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желвходит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в состав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ЕЗПная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дорога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66:12:2413002:2 (входит в состав ЕЗП 66:12:0000000:32)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Каменский район, примерно в 2700 м к востоку от д. Малая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Белоносова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66:12:2413002:14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66:12:0000000:5788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66:12:0000000:4181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Каменский городской округ, примерно в 2500 м юго-восточнее д. Малая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Белоносова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66:12:2413007:27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Каменский район, примерно в 2400 м юго-восточнее д. Малая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Белоносова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66:12:2413007:26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66:12:2413007:11 (входит в состав ЕЗП 66:12:0000000:279)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Каменский район, примерно в 2300 м. юго-восточнее д. Малая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Белоносова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66:12:2413007:28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Каменский городской округ, примерно в 2300 м юго-восточнее д. Малая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Белоносова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66:12:2413007:23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66:12:2413007:10 (входит в состав ЕЗП 66:12:0000000:279)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Каменский городской округ, примерно в 2300 м юго-восточнее д. Малая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Белоносова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66:12:2413007:24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66:12:2414001:1 (входит в состав ЕЗП 66:12:0000000:200)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Каменский городской округ, примерно в 2800 м юго-восточнее д. Малая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Белоносова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66:12:2413007:25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Свердловская область, Каменский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66:12:2413008:33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66:12:0000000:3981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66:12:0000000:3505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Каменский район, примерно в 3400 м юго-восточнее д. Малая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Белоносова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66:12:2413008:32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66:12:2422001:1 (входит в состав ЕЗП 66:12:0000000:200)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66:12:0000000:200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66:12:5201002:1 (входит в состав ЕЗП 66:12:0000000:200)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Каменский городской округ, примерно в 1200 м юго-западнее с.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Щербаково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66:12:5201002:3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район, с. Щерб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66:12:4901002:581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обл. Свердловская, р-н Каменский, примерно в 0.1 км по направлению на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юго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от с.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Щербаково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66:12:5203001:35 (входит в состав ЕЗП 66:12:0000000:258)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Каменский район, южнее с.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Щербаково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66:12:0000000:4253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66:12:5203001:14 (входит в состав ЕЗП 66:12:0000000:165)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66:12:5203001:15 (входит в состав ЕЗП 66:12:0000000:165)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66:12:5203007:144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обл. Свердловская, р-н Каменский, примерно в 2 км по направлению на юг от с.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Щербаково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66:12:5203001:5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Каменский район, примерно в 2200 м к югу от с.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Щербаково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66:12:5203007:143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Каменский, ЛЭП -500 кВ "Козырево-Рефтинская ГРЭС"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66:12:5203007:27 (входит в состав ЕЗП 66:12:0000000:31)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обл. Свердловская, р-н Каменский, примерно в 0.1 км по направлению на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юго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от с.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Щербаково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66:12:5203006:2 (входит в состав ЕЗП 66:12:0000000:258)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Каменский, ЛЭП -500 кВ "Козырево-Рефтинская ГРЭС"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66:12:5203006:4 (входит в состав ЕЗП 66:12:0000000:31)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Каменский, ЛЭП -500 кВ "Козырево-Рефтинская ГРЭС"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66:12:5203001:37 (входит в состав ЕЗП 66:12:0000000:31)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Каменский, ЛЭП -500 кВ "Козырево-Рефтинская ГРЭС"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66:12:5203001:38 (входит в состав ЕЗП 66:12:0000000:31)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Каменский, ЛЭП -500 кВ "Козырево-Рефтинская ГРЭС"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66:12:5203001:39 (входит в состав ЕЗП 66:12:0000000:31)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Каменский район, примерно в 2700 м северо-восточнее д.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Богатенкова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66:12:5203001:53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Каменский, ЛЭП -500 кВ "Козырево-Рефтинская ГРЭС"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66:12:5203001:40 (входит в состав ЕЗП 66:12:0000000:31)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Каменский, ЛЭП -500 кВ "Козырево-Рефтинская ГРЭС"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66:12:5203001:41 (входит в состав ЕЗП 66:12:0000000:31)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66:12:5203001:45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Каменский городской округ, примерно в 1600 м северо-восточнее д.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Богатенкова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66:12:5203001:52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66:12:5203001:46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66:12:5216003:28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Каменский, трасса ЛЭП 500 кВ "Козырево - Рефтинская ГРЭС"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66:12:4701003:31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Каменский, трасса ЛЭП 500 кВ "Козырево - Рефтинская ГРЭС"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66:12:4701003:32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обл. Свердловская, р-н Каменский, трасса ЛЭП 500 кВ "Козырево - Рефтинская ГРЭС"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66:12:4701003:34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Каменский, трасса ЛЭП 500 кВ "Козырево - Рефтинская ГРЭС"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66:12:4701003:35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Каменский, трасса ЛЭП 500 кВ "Козырево - Рефтинская ГРЭС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66:12:4701003:36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Каменский, ЛЭП -500 кВ "Козырево-Рефтинская ГРЭС"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66:12:4617003:10 (входит в состав ЕЗП 66:12:0000000:31)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обл., р-н Каменский, с.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Рыбниковское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66:12:4617003:36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обл., Каменский район, у д.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Богатенкова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66:12:4617003:30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Каменский городской округ, примерно в 2200 м юго-восточнее д.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Богатенкова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66:12:4617003:31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обл., р-н Каменский, с.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Рыбниковское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66:12:4617003:37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Каменский городской округ, примерно в 2700 м юго-восточнее д.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Богатенкова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66:12:4617003:32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66:12:4615001:1 (входит в состав ЕЗП 66:12:0000000:200)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66:12:4616001:1 (входит в состав ЕЗП 66:12:0000000:200)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Каменский, ЛЭП -500 кВ "Козырево-Рефтинская ГРЭС"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66:12:4617006:7 (входит в состав ЕЗП 66:12:0000000:31)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обл., р-н Каменский, с.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Рыбниковское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66:12:4617006:17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район, примерно в 4000 м северо-западнее д. Комарова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66:12:4617006:16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66:12:4616003:1 (входит в состав ЕЗП 66:12:0000000:200)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Каменский район, примерно в 4000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мк</w:t>
                  </w:r>
                  <w:proofErr w:type="spell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западу от д. Комарова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66:12:4617007:25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Каменский, СПК "Родина"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66:12:4617007:13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район, примерно в 4100 м к западу от д. Комарова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66:12:4617007:24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Каменский, СПК "Родина"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66:12:4617007:14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район, примерно в 4200 м к западу от д. Комарова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66:12:4617007:26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Каменский, ЛЭП -500 кВ "Козырево-Рефтинская ГРЭС"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66:12:4617007:10 (входит в состав ЕЗП 66:12:0000000:31)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Каменский, СПК "Родина"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66:12:4617007:15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район, примерно в 4400 м юго-западнее д. Комарова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66:12:0000000:3554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обл., р-н Каменский, с.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Рыбниковское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66:12:4617010:12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район, примерно в 2400 м северо-западнее д. Черемисская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66:12:4617010:11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городской округ, примерно в 2000 м северо-западнее д. Черемисская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66:12:4617010:10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66:12:0000000:3922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район, примерно в 1600 м северо-западнее д. Черемисская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66:12:0000000:3558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район, примерно в 1500 м к западу от д. Черемисская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66:12:5225004:11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Каменский район, примерно </w:t>
                  </w: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в 1400 м к западу от д. Черемисская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66:12:5225004:10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66:12:5225004:8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Каменский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районъ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66:12:5225004:13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66:12:5225004:14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район, примерно в 1100 м юго-западнее д. Черемисская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66:12:5225004:12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район, д. Черемисская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66:12:5801001:53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район, д. Черемисская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66:12:0000000:3559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66:12:0000000:3929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р-н Каменский, примерно в 1100 м юго-западнее д. Черемисская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66:12:5225010:21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66:12:5225010:12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66:12:5225010:24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район, примерно в 1200 м западнее д. Черемисская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66:12:5225010:23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66:12:5225010:14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район, примерно в 1400 м юго-западнее д. Черемисская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66:12:5225010:22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66:12:5225010:16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район, примерно в 1400 м к югу от д. Черемисская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66:12:0000000:3555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66:12:5225007:17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66:12:5225007:25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район, примерно в 1500 м юго-восточнее д. Черемисская\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66:12:5225007:24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66:12:5225005:12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район, примерно в 1500 м юго-восточнее д. Черемисская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66:12:5225005:37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район, примерно в 1700 м юго-восточнее д. Черемисская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66:12:5225005:38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район, примерно в 1900 м юго-восточнее д. Черемисская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66:12:5225005:39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район, примерно в 2400 м юго-восточнее д. Черемисская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66:12:5225005:40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66:12:5225005:24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66:12:5225005:25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район, примерно в 3000 м юго-восточнее д. Черемисская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66:12:5225005:35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66:12:5225005:43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66:12:5225005:13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район, примерно в 3400 м юго-восточнее д. Черемисская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66:12:5225005:36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район, примерно в 3700 м юго-восточнее д. Черемисская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66:12:0000000:3556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66:12:5225006:5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66:12:5225006:90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66:12:5225006:91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Свердловская область, Каменский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66:12:5225006:89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66:12:5225006:7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66:12:5225006:8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66:12:5225006:88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Каменский район, примерно в 3000 м юго-западнее с.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Барабановское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66:12:5225006:43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Каменский район, примерно в 2900 м юго-западнее д.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Барабановское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66:12:5225006:42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66:12:5225006:11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66:12:5225006:14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66:12:5225006:17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66:12:5225006:93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66:12:5225006:92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р-н Каменский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66:12:5225006:51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обл. Свердловская, р-н Каменский, примерно в 1.63 км по направлению на запад от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д.Мосина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66:12:0808003:22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обл. Свердловская, р-н Каменский, в 1.66 км на запад от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д.Мосина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66:12:0808003:21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Каменский, примерно в 1.7 км по направлению на северо-восток от п. Лебяжье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66:12:0820001:17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обл. Свердловская, р-н Каменский, у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с.Клевакинское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66:12:0820002:20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Каменский, примерно в 1.0 км по направлению на северо-восток от п. Лебяжье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66:12:1104001:33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Каменский, примерно в 1.0 км по направлению на северо-восток от п. Лебяжье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66:12:1104001:34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Каменский, примерно в 1.0 км по направлению на северо-восток от п. Лебяжье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66:12:1104001:35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Каменский, примерно в 1.0 км по направлению на северо-восток от п. Лебяжье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66:12:1104001:36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Каменский, примерно в 1.0 км по направлению на северо-восток от п. Лебяжье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66:12:1104001:37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Каменский, примерно в 1.0 км по направлению на северо-восток от п. Лебяжье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66:12:1104001:21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Каменский, примерно в 1.0 км по направлению на северо-восток от п. Лебяжье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66:12:1104001:20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Каменский, примерно в 1.0 км по направлению на северо-восток от п. Лебяжье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66:12:1104001:19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Каменский, примерно в 1.0 км по направлению на северо-восток от п. Лебяжье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66:12:1104001:18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обл. Свердловская, р-н Каменский, </w:t>
                  </w:r>
                  <w:proofErr w:type="gram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Около</w:t>
                  </w:r>
                  <w:proofErr w:type="gram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пос. Лебяжье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66:12:1104001:6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Каменский, примерно в 1.0 км по направлению на северо-восток от п. Лебяжье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66:12:1104001:42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обл. Свердловская, р-н Каменский, </w:t>
                  </w:r>
                  <w:proofErr w:type="gram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Около</w:t>
                  </w:r>
                  <w:proofErr w:type="gram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пос. Лебяжье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66:12:1104001:5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обл. Свердловская, р-н Каменский, </w:t>
                  </w:r>
                  <w:proofErr w:type="gram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Около</w:t>
                  </w:r>
                  <w:proofErr w:type="gram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пос. Лебяжье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66:12:1104001:2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обл. Свердловская, р-н Каменский, </w:t>
                  </w:r>
                  <w:proofErr w:type="gram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Около</w:t>
                  </w:r>
                  <w:proofErr w:type="gram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пос. Лебяжье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66:12:1104001:3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обл. Свердловская, р-н Каменский, </w:t>
                  </w:r>
                  <w:proofErr w:type="gram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Около</w:t>
                  </w:r>
                  <w:proofErr w:type="gram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пос. Лебяжье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66:12:1104003:6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 xml:space="preserve">обл. Свердловская, р-н Каменский, </w:t>
                  </w:r>
                  <w:proofErr w:type="gram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Около</w:t>
                  </w:r>
                  <w:proofErr w:type="gramEnd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пос. Лебяжье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66:12:1104003:4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р-н Каменский, с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Щербаково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66:12:4901002:647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р-н Каменский, с.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Щербаково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66:12:4901002:673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Каменский район, с.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Щербаково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66:12:4901002:651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Свердловская область, Каменский район, с.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Щербаково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66:12:4901002:664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Российская Федерация,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С</w:t>
                  </w: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вердловская область, Кам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енский район, с.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Щербаково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ул. </w:t>
                  </w: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Берёзовая, 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66:12:4901002:231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обл. Свердловская, р-н Каменс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кий, в 0.02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кмна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юго-восток от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с.Щербаково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66:12:5203007:121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обл. Свердловская, р-н Каменский, </w:t>
                  </w:r>
                  <w:proofErr w:type="spellStart"/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д.Черемисская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66:12:5225004:2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70793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70793">
                    <w:rPr>
                      <w:rFonts w:ascii="Times New Roman" w:eastAsia="Times New Roman" w:hAnsi="Times New Roman" w:cs="Times New Roman"/>
                      <w:color w:val="000000"/>
                    </w:rPr>
                    <w:t>66:12:0000000:5872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Заречный городской округ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66:42:0102001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Заречный городской округ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66:42:0301001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Белоярский городской округ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66:06:4502001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Белоярский городской округ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66:06:4503001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Белоярский городской округ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66:06:4503002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Белоярский городской округ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66:06:1901002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Белоярский городской округ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66:06:4503009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городской округ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66:12:0808002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городской округ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66:12:0808003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городской округ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66:12:0815002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городской округ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66:12:0815005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городской округ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66:12:0820001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городской округ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66:12:0819001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городской округ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66:12:0820002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городской округ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66:12:1104001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городской округ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66:12:1201002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городской округ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66:12:1104003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городской округ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66:12:1104005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городской округ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66:12:2407001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городской округ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66:12:2407002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городской округ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66:12:1608002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городской округ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66:12:2413002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городской округ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66:12:2413007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городской округ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66:12:2413008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городской округ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66:12:4901002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городской округ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66:12:5203001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городской округ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66:12:5203007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городской округ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66:12:4701001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городской округ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66:12:4701003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Свердловская область, Каменский городской округ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66:12:4617003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городской округ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66:12:4617006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городской округ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66:12:4617007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городской округ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66:12:4617010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городской округ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66:12:5225004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городской округ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66:12:5801001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городской округ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66:12:5225010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городской округ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66:12:5225007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городской округ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66:12:5225005</w:t>
                  </w:r>
                </w:p>
              </w:tc>
            </w:tr>
            <w:tr w:rsidR="0050278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Свердловская область, Каменский городской округ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78C" w:rsidRPr="00486408" w:rsidRDefault="0050278C" w:rsidP="0050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86408">
                    <w:rPr>
                      <w:rFonts w:ascii="Times New Roman" w:eastAsia="Times New Roman" w:hAnsi="Times New Roman" w:cs="Times New Roman"/>
                      <w:color w:val="000000"/>
                    </w:rPr>
                    <w:t>66:12:5225006</w:t>
                  </w:r>
                </w:p>
              </w:tc>
            </w:tr>
          </w:tbl>
          <w:p w:rsidR="0048623F" w:rsidRPr="00E938BA" w:rsidRDefault="0048623F" w:rsidP="00E93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1824D0" w:rsidTr="000361B1">
        <w:tc>
          <w:tcPr>
            <w:tcW w:w="568" w:type="dxa"/>
          </w:tcPr>
          <w:p w:rsidR="0048623F" w:rsidRPr="001824D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24" w:type="dxa"/>
            <w:shd w:val="clear" w:color="auto" w:fill="auto"/>
          </w:tcPr>
          <w:p w:rsidR="0050278C" w:rsidRPr="001824D0" w:rsidRDefault="0050278C" w:rsidP="0050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«Городской округ Заречный»</w:t>
            </w:r>
          </w:p>
          <w:p w:rsidR="0050278C" w:rsidRPr="001824D0" w:rsidRDefault="0050278C" w:rsidP="0050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адрес: 624250, Свердловская обл., г. Заречный, ул. Невского, 3</w:t>
            </w:r>
          </w:p>
          <w:p w:rsidR="0050278C" w:rsidRPr="001824D0" w:rsidRDefault="0050278C" w:rsidP="0050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время приема: с 8:00 до 17:00 (понедельник – четверг), </w:t>
            </w:r>
          </w:p>
          <w:p w:rsidR="0050278C" w:rsidRPr="001824D0" w:rsidRDefault="0050278C" w:rsidP="0050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с 8:00 до 16:00 (пятница)</w:t>
            </w:r>
          </w:p>
          <w:p w:rsidR="007574F9" w:rsidRDefault="0050278C" w:rsidP="0050278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тел </w:t>
            </w:r>
            <w:r w:rsidRPr="001824D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+7 (34377) 7-27-05</w:t>
            </w:r>
            <w:r w:rsidR="007574F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0278C" w:rsidRPr="007574F9" w:rsidRDefault="007574F9" w:rsidP="007574F9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gsp</w:t>
            </w:r>
            <w:proofErr w:type="spellEnd"/>
            <w:r w:rsidRPr="009D1DB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_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zar</w:t>
            </w:r>
            <w:proofErr w:type="spellEnd"/>
            <w:r w:rsidRPr="009D1DB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@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mail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50278C" w:rsidRPr="001824D0" w:rsidRDefault="0050278C" w:rsidP="0050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«Белоярский городской округ»</w:t>
            </w:r>
          </w:p>
          <w:p w:rsidR="0050278C" w:rsidRPr="001824D0" w:rsidRDefault="0050278C" w:rsidP="0050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адрес: 624030, Свердловская область, </w:t>
            </w:r>
            <w:proofErr w:type="spellStart"/>
            <w:r w:rsidRPr="001824D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824D0">
              <w:rPr>
                <w:rFonts w:ascii="Times New Roman" w:hAnsi="Times New Roman"/>
                <w:sz w:val="24"/>
                <w:szCs w:val="24"/>
              </w:rPr>
              <w:t>. Белоярский, ул. Ленина, 263</w:t>
            </w:r>
          </w:p>
          <w:p w:rsidR="0050278C" w:rsidRPr="001824D0" w:rsidRDefault="0050278C" w:rsidP="0050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время приема: с 8:00 до 17:00 (понедельник – четверг), </w:t>
            </w:r>
          </w:p>
          <w:p w:rsidR="0050278C" w:rsidRPr="001824D0" w:rsidRDefault="0050278C" w:rsidP="0050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с 8:00 до 16:00 (пятница)</w:t>
            </w:r>
          </w:p>
          <w:p w:rsidR="001824D0" w:rsidRPr="001824D0" w:rsidRDefault="001824D0" w:rsidP="00182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1824D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+7 (34377) 2-14-11</w:t>
            </w:r>
          </w:p>
          <w:p w:rsidR="001824D0" w:rsidRPr="00AA3771" w:rsidRDefault="00AA3771" w:rsidP="001824D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6" w:history="1">
              <w:r w:rsidR="007574F9" w:rsidRPr="009C4819">
                <w:rPr>
                  <w:rStyle w:val="a7"/>
                  <w:rFonts w:ascii="Times New Roman" w:hAnsi="Times New Roman"/>
                  <w:sz w:val="24"/>
                  <w:szCs w:val="24"/>
                </w:rPr>
                <w:t>beloyarka@</w:t>
              </w:r>
            </w:hyperlink>
            <w:hyperlink r:id="rId7" w:history="1">
              <w:r w:rsidR="001824D0" w:rsidRPr="007574F9">
                <w:rPr>
                  <w:rFonts w:ascii="Times New Roman" w:hAnsi="Times New Roman"/>
                  <w:sz w:val="24"/>
                  <w:szCs w:val="24"/>
                  <w:u w:val="single"/>
                </w:rPr>
                <w:t>mail.ru</w:t>
              </w:r>
            </w:hyperlink>
          </w:p>
          <w:p w:rsidR="0050278C" w:rsidRPr="001824D0" w:rsidRDefault="0050278C" w:rsidP="0050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«Каменский городской округ»</w:t>
            </w:r>
          </w:p>
          <w:p w:rsidR="0050278C" w:rsidRPr="001824D0" w:rsidRDefault="0050278C" w:rsidP="0050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адрес: 623428, Свердловская область, г. Каменск-Уральский, пр. Победы, 38-а</w:t>
            </w:r>
          </w:p>
          <w:p w:rsidR="0050278C" w:rsidRPr="001824D0" w:rsidRDefault="0050278C" w:rsidP="0050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время приема: с 8:00 до 17:00 (понедельник – четверг), </w:t>
            </w:r>
          </w:p>
          <w:p w:rsidR="0050278C" w:rsidRPr="001824D0" w:rsidRDefault="0050278C" w:rsidP="0050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с 8:00 до 16:00 (пятница)</w:t>
            </w:r>
          </w:p>
          <w:p w:rsidR="001824D0" w:rsidRPr="001824D0" w:rsidRDefault="001824D0" w:rsidP="0050278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1824D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 (3439) 32-52-57</w:t>
            </w:r>
          </w:p>
          <w:p w:rsidR="001824D0" w:rsidRPr="007574F9" w:rsidRDefault="00AA3771" w:rsidP="0050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824D0" w:rsidRPr="007574F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admkgoso@mail.ru</w:t>
              </w:r>
            </w:hyperlink>
          </w:p>
          <w:p w:rsidR="00FE1D98" w:rsidRPr="001824D0" w:rsidRDefault="000361B1" w:rsidP="009B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F23" w:rsidRPr="001824D0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182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1824D0" w:rsidTr="006A181B">
        <w:tc>
          <w:tcPr>
            <w:tcW w:w="568" w:type="dxa"/>
          </w:tcPr>
          <w:p w:rsidR="0048623F" w:rsidRPr="001824D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4222E1" w:rsidRPr="001824D0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1824D0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1824D0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1824D0" w:rsidRDefault="00E12D6A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1824D0" w:rsidRDefault="004222E1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 w:rsidRPr="001824D0">
              <w:rPr>
                <w:rFonts w:ascii="Times New Roman" w:hAnsi="Times New Roman"/>
                <w:sz w:val="24"/>
                <w:szCs w:val="24"/>
              </w:rPr>
              <w:t>рок подачи указанных заявлений)</w:t>
            </w:r>
          </w:p>
        </w:tc>
      </w:tr>
      <w:tr w:rsidR="00E12D6A" w:rsidRPr="001824D0" w:rsidTr="003177F4">
        <w:trPr>
          <w:trHeight w:val="729"/>
        </w:trPr>
        <w:tc>
          <w:tcPr>
            <w:tcW w:w="568" w:type="dxa"/>
          </w:tcPr>
          <w:p w:rsidR="00E12D6A" w:rsidRPr="001824D0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E12D6A" w:rsidRPr="001824D0" w:rsidRDefault="004C0355" w:rsidP="001824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1</w:t>
            </w:r>
            <w:r w:rsidR="00E12D6A" w:rsidRPr="001824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13B44" w:rsidRPr="001824D0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5174E7" w:rsidRPr="001824D0">
              <w:rPr>
                <w:rFonts w:ascii="Times New Roman" w:hAnsi="Times New Roman"/>
                <w:sz w:val="24"/>
                <w:szCs w:val="24"/>
              </w:rPr>
              <w:t xml:space="preserve"> по планировке территории для размещения объ</w:t>
            </w:r>
            <w:r w:rsidR="001824D0">
              <w:rPr>
                <w:rFonts w:ascii="Times New Roman" w:hAnsi="Times New Roman"/>
                <w:sz w:val="24"/>
                <w:szCs w:val="24"/>
              </w:rPr>
              <w:t xml:space="preserve">ектов энергетики федерального значения «ВЛ 500 кВ Белоярская АЭС-2 – Исеть», </w:t>
            </w:r>
            <w:r w:rsidR="00372D6B" w:rsidRPr="001824D0">
              <w:rPr>
                <w:rFonts w:ascii="Times New Roman" w:hAnsi="Times New Roman"/>
                <w:sz w:val="24"/>
                <w:szCs w:val="24"/>
              </w:rPr>
              <w:t>утвержденная приказом Министерства энергетики Россий</w:t>
            </w:r>
            <w:r w:rsidR="001824D0">
              <w:rPr>
                <w:rFonts w:ascii="Times New Roman" w:hAnsi="Times New Roman"/>
                <w:sz w:val="24"/>
                <w:szCs w:val="24"/>
              </w:rPr>
              <w:t>ской Федерации от 21.03.2022 № 227</w:t>
            </w:r>
          </w:p>
        </w:tc>
      </w:tr>
      <w:tr w:rsidR="00E12D6A" w:rsidRPr="001824D0" w:rsidTr="006A181B">
        <w:tc>
          <w:tcPr>
            <w:tcW w:w="568" w:type="dxa"/>
          </w:tcPr>
          <w:p w:rsidR="00E12D6A" w:rsidRPr="001824D0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1A6A6E" w:rsidRPr="001A6A6E" w:rsidRDefault="00AA3771" w:rsidP="0066315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13B44" w:rsidRPr="001A6A6E">
                <w:rPr>
                  <w:rFonts w:ascii="Times New Roman" w:hAnsi="Times New Roman"/>
                  <w:sz w:val="24"/>
                  <w:szCs w:val="24"/>
                </w:rPr>
                <w:t>https://fgistp.economy.gov.ru/</w:t>
              </w:r>
            </w:hyperlink>
          </w:p>
          <w:p w:rsidR="00663158" w:rsidRPr="001A6A6E" w:rsidRDefault="00E12D6A" w:rsidP="001A6A6E">
            <w:pPr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6E">
              <w:rPr>
                <w:rFonts w:ascii="Times New Roman" w:hAnsi="Times New Roman"/>
                <w:sz w:val="24"/>
                <w:szCs w:val="24"/>
              </w:rPr>
              <w:t>(сведения об официальных сайтах в информационно-телекоммуникационной</w:t>
            </w:r>
          </w:p>
          <w:p w:rsidR="00E12D6A" w:rsidRPr="00663158" w:rsidRDefault="00E12D6A" w:rsidP="00663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158">
              <w:rPr>
                <w:rFonts w:ascii="Times New Roman" w:hAnsi="Times New Roman"/>
                <w:sz w:val="24"/>
                <w:szCs w:val="24"/>
              </w:rPr>
              <w:t xml:space="preserve">сети </w:t>
            </w:r>
            <w:r w:rsidR="002C01A9" w:rsidRPr="00663158">
              <w:rPr>
                <w:rFonts w:ascii="Times New Roman" w:hAnsi="Times New Roman"/>
                <w:sz w:val="24"/>
                <w:szCs w:val="24"/>
              </w:rPr>
              <w:t>«</w:t>
            </w:r>
            <w:r w:rsidRPr="00663158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 w:rsidRPr="00663158">
              <w:rPr>
                <w:rFonts w:ascii="Times New Roman" w:hAnsi="Times New Roman"/>
                <w:sz w:val="24"/>
                <w:szCs w:val="24"/>
              </w:rPr>
              <w:t>»</w:t>
            </w:r>
            <w:r w:rsidRPr="00663158">
              <w:rPr>
                <w:rFonts w:ascii="Times New Roman" w:hAnsi="Times New Roman"/>
                <w:sz w:val="24"/>
                <w:szCs w:val="24"/>
              </w:rPr>
              <w:t xml:space="preserve">, на которых размещены утвержденные документы </w:t>
            </w:r>
            <w:r w:rsidRPr="00663158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территориального планирования, документация по планировке территории, инвестиционная</w:t>
            </w:r>
            <w:r w:rsidR="00663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158">
              <w:rPr>
                <w:rFonts w:ascii="Times New Roman" w:hAnsi="Times New Roman"/>
                <w:sz w:val="24"/>
                <w:szCs w:val="24"/>
              </w:rPr>
              <w:t>программа субъекта естественных монополий)</w:t>
            </w:r>
          </w:p>
        </w:tc>
      </w:tr>
      <w:tr w:rsidR="0048623F" w:rsidRPr="001824D0" w:rsidTr="006A181B">
        <w:tc>
          <w:tcPr>
            <w:tcW w:w="568" w:type="dxa"/>
          </w:tcPr>
          <w:p w:rsidR="0048623F" w:rsidRPr="001824D0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924" w:type="dxa"/>
          </w:tcPr>
          <w:p w:rsidR="001A6A6E" w:rsidRPr="001A6A6E" w:rsidRDefault="00AA3771" w:rsidP="0066315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A6A6E" w:rsidRPr="00DF6CDF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https://minenergo.gov.ru/</w:t>
              </w:r>
            </w:hyperlink>
          </w:p>
          <w:p w:rsidR="00663158" w:rsidRPr="00AA3771" w:rsidRDefault="00AA3771" w:rsidP="0066315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63158" w:rsidRPr="001A6A6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663158" w:rsidRPr="00AA3771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663158" w:rsidRPr="001A6A6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gorod</w:t>
              </w:r>
              <w:proofErr w:type="spellEnd"/>
              <w:r w:rsidR="00663158" w:rsidRPr="00AA3771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663158" w:rsidRPr="001A6A6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zarechny</w:t>
              </w:r>
              <w:proofErr w:type="spellEnd"/>
              <w:r w:rsidR="00663158" w:rsidRPr="00AA3771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63158" w:rsidRPr="001A6A6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63158" w:rsidRPr="00AA3771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663158" w:rsidRPr="001A6A6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msu</w:t>
              </w:r>
              <w:proofErr w:type="spellEnd"/>
              <w:r w:rsidR="00663158" w:rsidRPr="00AA3771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  <w:r w:rsidR="00663158" w:rsidRPr="001A6A6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structure</w:t>
              </w:r>
              <w:r w:rsidR="00663158" w:rsidRPr="00AA3771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663158" w:rsidRPr="001A6A6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organyi</w:t>
              </w:r>
              <w:proofErr w:type="spellEnd"/>
              <w:r w:rsidR="00663158" w:rsidRPr="00AA3771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663158" w:rsidRPr="001A6A6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mestnogo</w:t>
              </w:r>
              <w:proofErr w:type="spellEnd"/>
              <w:r w:rsidR="00663158" w:rsidRPr="00AA3771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663158" w:rsidRPr="001A6A6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samoupravleniya</w:t>
              </w:r>
              <w:proofErr w:type="spellEnd"/>
              <w:r w:rsidR="00663158" w:rsidRPr="00AA3771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663158" w:rsidRPr="001A6A6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administratsiya</w:t>
              </w:r>
              <w:proofErr w:type="spellEnd"/>
              <w:r w:rsidR="00663158" w:rsidRPr="00AA3771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663158" w:rsidRPr="001A6A6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gorodskogo</w:t>
              </w:r>
              <w:proofErr w:type="spellEnd"/>
              <w:r w:rsidR="00663158" w:rsidRPr="00AA3771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663158" w:rsidRPr="001A6A6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okruga</w:t>
              </w:r>
              <w:proofErr w:type="spellEnd"/>
              <w:r w:rsidR="00663158" w:rsidRPr="00AA3771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663158" w:rsidRPr="001A6A6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zarechnyij</w:t>
              </w:r>
              <w:proofErr w:type="spellEnd"/>
              <w:r w:rsidR="00663158" w:rsidRPr="00AA3771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663158" w:rsidRPr="00AA3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3158" w:rsidRPr="001A6A6E" w:rsidRDefault="00AA3771" w:rsidP="0066315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D1DBA" w:rsidRPr="00DF6CDF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https://beloyarka.com/</w:t>
              </w:r>
            </w:hyperlink>
          </w:p>
          <w:p w:rsidR="001A6A6E" w:rsidRPr="001A6A6E" w:rsidRDefault="00AA3771" w:rsidP="001A6A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A6A6E" w:rsidRPr="00DF6CDF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https://www.kamensk-adm.ru/</w:t>
              </w:r>
            </w:hyperlink>
            <w:r w:rsidR="001A6A6E" w:rsidRPr="001A6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23F" w:rsidRPr="001A6A6E" w:rsidRDefault="004222E1" w:rsidP="001A6A6E">
            <w:pPr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6E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2C01A9" w:rsidRPr="001A6A6E">
              <w:rPr>
                <w:rFonts w:ascii="Times New Roman" w:hAnsi="Times New Roman"/>
                <w:sz w:val="24"/>
                <w:szCs w:val="24"/>
              </w:rPr>
              <w:t>«</w:t>
            </w:r>
            <w:r w:rsidRPr="001A6A6E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 w:rsidRPr="001A6A6E">
              <w:rPr>
                <w:rFonts w:ascii="Times New Roman" w:hAnsi="Times New Roman"/>
                <w:sz w:val="24"/>
                <w:szCs w:val="24"/>
              </w:rPr>
              <w:t>»</w:t>
            </w:r>
            <w:r w:rsidRPr="001A6A6E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1824D0" w:rsidTr="006A181B">
        <w:tc>
          <w:tcPr>
            <w:tcW w:w="568" w:type="dxa"/>
          </w:tcPr>
          <w:p w:rsidR="00C001D9" w:rsidRPr="001824D0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4" w:type="dxa"/>
          </w:tcPr>
          <w:p w:rsidR="001824D0" w:rsidRDefault="00C85C87" w:rsidP="001450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C001D9" w:rsidRPr="001824D0" w:rsidRDefault="001824D0" w:rsidP="001450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ПАО «ФСК ЕЭС» – МЭС Урала: 620075, г. Екатеринбург, ул. Толмачева, 10, тел. 8 (343) 372-93-59</w:t>
            </w:r>
          </w:p>
        </w:tc>
      </w:tr>
      <w:tr w:rsidR="0048623F" w:rsidRPr="001824D0" w:rsidTr="006A181B">
        <w:tc>
          <w:tcPr>
            <w:tcW w:w="568" w:type="dxa"/>
          </w:tcPr>
          <w:p w:rsidR="0048623F" w:rsidRPr="001824D0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4" w:type="dxa"/>
          </w:tcPr>
          <w:p w:rsidR="004222E1" w:rsidRPr="001824D0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1824D0">
              <w:rPr>
                <w:rFonts w:ascii="Times New Roman" w:hAnsi="Times New Roman"/>
                <w:sz w:val="24"/>
                <w:szCs w:val="24"/>
              </w:rPr>
              <w:t>с</w:t>
            </w: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1824D0">
              <w:rPr>
                <w:rFonts w:ascii="Times New Roman" w:hAnsi="Times New Roman"/>
                <w:sz w:val="24"/>
                <w:szCs w:val="24"/>
              </w:rPr>
              <w:br/>
            </w: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1824D0">
              <w:rPr>
                <w:rFonts w:ascii="Times New Roman" w:hAnsi="Times New Roman"/>
                <w:sz w:val="24"/>
                <w:szCs w:val="24"/>
              </w:rPr>
              <w:br/>
            </w:r>
            <w:r w:rsidRPr="001824D0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1824D0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1824D0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1824D0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9784E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A2B"/>
    <w:rsid w:val="00004F95"/>
    <w:rsid w:val="0002073B"/>
    <w:rsid w:val="00035C71"/>
    <w:rsid w:val="000361B1"/>
    <w:rsid w:val="00042459"/>
    <w:rsid w:val="00042645"/>
    <w:rsid w:val="00043DC1"/>
    <w:rsid w:val="00046EBD"/>
    <w:rsid w:val="0004740E"/>
    <w:rsid w:val="00050AAA"/>
    <w:rsid w:val="0005642F"/>
    <w:rsid w:val="000865A0"/>
    <w:rsid w:val="0009033F"/>
    <w:rsid w:val="00093FDE"/>
    <w:rsid w:val="000A43CD"/>
    <w:rsid w:val="000A4C2C"/>
    <w:rsid w:val="000A5E7F"/>
    <w:rsid w:val="000B3B1B"/>
    <w:rsid w:val="000C1A6E"/>
    <w:rsid w:val="000C6020"/>
    <w:rsid w:val="000D4AE1"/>
    <w:rsid w:val="000E55CE"/>
    <w:rsid w:val="00103D58"/>
    <w:rsid w:val="00112934"/>
    <w:rsid w:val="00113B44"/>
    <w:rsid w:val="00121A99"/>
    <w:rsid w:val="00144DDB"/>
    <w:rsid w:val="001450EE"/>
    <w:rsid w:val="00160D98"/>
    <w:rsid w:val="00175D7D"/>
    <w:rsid w:val="001824D0"/>
    <w:rsid w:val="00186681"/>
    <w:rsid w:val="00191AA8"/>
    <w:rsid w:val="001A3FCD"/>
    <w:rsid w:val="001A5A50"/>
    <w:rsid w:val="001A6A6E"/>
    <w:rsid w:val="001B1881"/>
    <w:rsid w:val="001B264C"/>
    <w:rsid w:val="001B6C2F"/>
    <w:rsid w:val="001E06C8"/>
    <w:rsid w:val="001E24AF"/>
    <w:rsid w:val="001E7046"/>
    <w:rsid w:val="00224971"/>
    <w:rsid w:val="00230898"/>
    <w:rsid w:val="00251921"/>
    <w:rsid w:val="00251A29"/>
    <w:rsid w:val="002666E4"/>
    <w:rsid w:val="002671A2"/>
    <w:rsid w:val="00267455"/>
    <w:rsid w:val="00277B32"/>
    <w:rsid w:val="002B2100"/>
    <w:rsid w:val="002B4E2E"/>
    <w:rsid w:val="002C01A9"/>
    <w:rsid w:val="002C1081"/>
    <w:rsid w:val="002C559D"/>
    <w:rsid w:val="002C6E74"/>
    <w:rsid w:val="002D1933"/>
    <w:rsid w:val="002D7277"/>
    <w:rsid w:val="002E0C96"/>
    <w:rsid w:val="002F2E07"/>
    <w:rsid w:val="002F375F"/>
    <w:rsid w:val="002F5614"/>
    <w:rsid w:val="003055C4"/>
    <w:rsid w:val="00314D58"/>
    <w:rsid w:val="00315D63"/>
    <w:rsid w:val="003177F4"/>
    <w:rsid w:val="00321B49"/>
    <w:rsid w:val="00322721"/>
    <w:rsid w:val="00333451"/>
    <w:rsid w:val="00363D53"/>
    <w:rsid w:val="003661F8"/>
    <w:rsid w:val="00372D6B"/>
    <w:rsid w:val="0037461C"/>
    <w:rsid w:val="003905B5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3F6E5D"/>
    <w:rsid w:val="003F7909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C0355"/>
    <w:rsid w:val="004C4BCE"/>
    <w:rsid w:val="004C62C1"/>
    <w:rsid w:val="004D0C0D"/>
    <w:rsid w:val="004E455F"/>
    <w:rsid w:val="004F0619"/>
    <w:rsid w:val="0050278C"/>
    <w:rsid w:val="0051460B"/>
    <w:rsid w:val="005174E7"/>
    <w:rsid w:val="00517BA0"/>
    <w:rsid w:val="00536AA9"/>
    <w:rsid w:val="00552A3E"/>
    <w:rsid w:val="00571CF7"/>
    <w:rsid w:val="00584B8A"/>
    <w:rsid w:val="00585A60"/>
    <w:rsid w:val="0058612F"/>
    <w:rsid w:val="005906FD"/>
    <w:rsid w:val="005908BE"/>
    <w:rsid w:val="0059336B"/>
    <w:rsid w:val="005A3E35"/>
    <w:rsid w:val="005A5903"/>
    <w:rsid w:val="005A599D"/>
    <w:rsid w:val="005B57DC"/>
    <w:rsid w:val="005C2A7D"/>
    <w:rsid w:val="005D417C"/>
    <w:rsid w:val="005D56D2"/>
    <w:rsid w:val="005D742F"/>
    <w:rsid w:val="005F0C89"/>
    <w:rsid w:val="005F7EB3"/>
    <w:rsid w:val="00607A54"/>
    <w:rsid w:val="00610282"/>
    <w:rsid w:val="006169EC"/>
    <w:rsid w:val="006445DB"/>
    <w:rsid w:val="00646725"/>
    <w:rsid w:val="006473B1"/>
    <w:rsid w:val="00647621"/>
    <w:rsid w:val="0064776A"/>
    <w:rsid w:val="0066067A"/>
    <w:rsid w:val="00663158"/>
    <w:rsid w:val="006767D5"/>
    <w:rsid w:val="00697CE7"/>
    <w:rsid w:val="006A181B"/>
    <w:rsid w:val="006A24EA"/>
    <w:rsid w:val="006A2C66"/>
    <w:rsid w:val="006B1FEC"/>
    <w:rsid w:val="006B3FC7"/>
    <w:rsid w:val="006B5432"/>
    <w:rsid w:val="006C19F4"/>
    <w:rsid w:val="006C762D"/>
    <w:rsid w:val="006D2AE4"/>
    <w:rsid w:val="007155FC"/>
    <w:rsid w:val="0071673B"/>
    <w:rsid w:val="00721DA3"/>
    <w:rsid w:val="007424A1"/>
    <w:rsid w:val="00754B19"/>
    <w:rsid w:val="007574F9"/>
    <w:rsid w:val="007623F1"/>
    <w:rsid w:val="00765BD9"/>
    <w:rsid w:val="00771738"/>
    <w:rsid w:val="007814BD"/>
    <w:rsid w:val="00786084"/>
    <w:rsid w:val="0079045D"/>
    <w:rsid w:val="00791EC9"/>
    <w:rsid w:val="007B0A27"/>
    <w:rsid w:val="007B2FEC"/>
    <w:rsid w:val="007B4838"/>
    <w:rsid w:val="007F0875"/>
    <w:rsid w:val="00807501"/>
    <w:rsid w:val="00810DF0"/>
    <w:rsid w:val="00811D66"/>
    <w:rsid w:val="00827DEB"/>
    <w:rsid w:val="008306A3"/>
    <w:rsid w:val="00831F2A"/>
    <w:rsid w:val="00833E52"/>
    <w:rsid w:val="00855098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F37DD"/>
    <w:rsid w:val="008F7B69"/>
    <w:rsid w:val="00900CD6"/>
    <w:rsid w:val="00902D16"/>
    <w:rsid w:val="00913054"/>
    <w:rsid w:val="00947A5D"/>
    <w:rsid w:val="00962939"/>
    <w:rsid w:val="009739D9"/>
    <w:rsid w:val="0098643A"/>
    <w:rsid w:val="009900BE"/>
    <w:rsid w:val="00994F7D"/>
    <w:rsid w:val="00997D47"/>
    <w:rsid w:val="009B3595"/>
    <w:rsid w:val="009B46D9"/>
    <w:rsid w:val="009C3294"/>
    <w:rsid w:val="009D0247"/>
    <w:rsid w:val="009D05A2"/>
    <w:rsid w:val="009D1DBA"/>
    <w:rsid w:val="009D7C1F"/>
    <w:rsid w:val="009F57C9"/>
    <w:rsid w:val="00A14F3A"/>
    <w:rsid w:val="00A15DA1"/>
    <w:rsid w:val="00A364A2"/>
    <w:rsid w:val="00A50B57"/>
    <w:rsid w:val="00A53E8D"/>
    <w:rsid w:val="00A63F58"/>
    <w:rsid w:val="00A83972"/>
    <w:rsid w:val="00A86A3B"/>
    <w:rsid w:val="00A9746E"/>
    <w:rsid w:val="00AA3771"/>
    <w:rsid w:val="00AA46DA"/>
    <w:rsid w:val="00AD3AC5"/>
    <w:rsid w:val="00B03EE7"/>
    <w:rsid w:val="00B20480"/>
    <w:rsid w:val="00B30A99"/>
    <w:rsid w:val="00B311F6"/>
    <w:rsid w:val="00B32582"/>
    <w:rsid w:val="00B348AB"/>
    <w:rsid w:val="00B54946"/>
    <w:rsid w:val="00B54E6E"/>
    <w:rsid w:val="00B818F1"/>
    <w:rsid w:val="00B909C8"/>
    <w:rsid w:val="00B95BB1"/>
    <w:rsid w:val="00B963E6"/>
    <w:rsid w:val="00BA5DB1"/>
    <w:rsid w:val="00BF3D5C"/>
    <w:rsid w:val="00C001D9"/>
    <w:rsid w:val="00C14A6C"/>
    <w:rsid w:val="00C174AC"/>
    <w:rsid w:val="00C61582"/>
    <w:rsid w:val="00C63105"/>
    <w:rsid w:val="00C71687"/>
    <w:rsid w:val="00C72DD1"/>
    <w:rsid w:val="00C802C9"/>
    <w:rsid w:val="00C85BD2"/>
    <w:rsid w:val="00C85C87"/>
    <w:rsid w:val="00C96B2D"/>
    <w:rsid w:val="00CA62D8"/>
    <w:rsid w:val="00CC4F26"/>
    <w:rsid w:val="00CD088E"/>
    <w:rsid w:val="00CD24C1"/>
    <w:rsid w:val="00CD6354"/>
    <w:rsid w:val="00CD64AF"/>
    <w:rsid w:val="00CE210F"/>
    <w:rsid w:val="00CF4019"/>
    <w:rsid w:val="00D11BB1"/>
    <w:rsid w:val="00D223EB"/>
    <w:rsid w:val="00D23FE5"/>
    <w:rsid w:val="00D568D7"/>
    <w:rsid w:val="00D64991"/>
    <w:rsid w:val="00D70F2E"/>
    <w:rsid w:val="00D72619"/>
    <w:rsid w:val="00D91BD0"/>
    <w:rsid w:val="00DA0CCA"/>
    <w:rsid w:val="00DB1447"/>
    <w:rsid w:val="00DC6263"/>
    <w:rsid w:val="00E12D42"/>
    <w:rsid w:val="00E12D6A"/>
    <w:rsid w:val="00E152CA"/>
    <w:rsid w:val="00E34E31"/>
    <w:rsid w:val="00E34F95"/>
    <w:rsid w:val="00E5344C"/>
    <w:rsid w:val="00E660EB"/>
    <w:rsid w:val="00E813A6"/>
    <w:rsid w:val="00E81D77"/>
    <w:rsid w:val="00E938BA"/>
    <w:rsid w:val="00E95A48"/>
    <w:rsid w:val="00EA6D1B"/>
    <w:rsid w:val="00EB230F"/>
    <w:rsid w:val="00EB7DB1"/>
    <w:rsid w:val="00EC3231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4B0B"/>
    <w:rsid w:val="00F452CE"/>
    <w:rsid w:val="00F61E10"/>
    <w:rsid w:val="00F621F5"/>
    <w:rsid w:val="00F71088"/>
    <w:rsid w:val="00F80192"/>
    <w:rsid w:val="00FA49D2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C7168-A9DB-4212-BAA0-83538E89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goso@mail.ru" TargetMode="External"/><Relationship Id="rId13" Type="http://schemas.openxmlformats.org/officeDocument/2006/relationships/hyperlink" Target="https://www.kamensk-adm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beloyarka@mail.ru" TargetMode="External"/><Relationship Id="rId12" Type="http://schemas.openxmlformats.org/officeDocument/2006/relationships/hyperlink" Target="https://beloyarka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loyarka@" TargetMode="External"/><Relationship Id="rId11" Type="http://schemas.openxmlformats.org/officeDocument/2006/relationships/hyperlink" Target="http://gorod-zarechny.ru/msu/structure/organyi-mestnogo-samoupravleniya/administratsiya-gorodskogo-okruga-zarechnyij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nenergo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istp.economy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F5FB3-0A2E-4500-841B-C5EE59CE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E6318814</Template>
  <TotalTime>1</TotalTime>
  <Pages>14</Pages>
  <Words>5219</Words>
  <Characters>29754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Лада Сергиенко</cp:lastModifiedBy>
  <cp:revision>2</cp:revision>
  <cp:lastPrinted>2019-08-27T09:19:00Z</cp:lastPrinted>
  <dcterms:created xsi:type="dcterms:W3CDTF">2022-06-01T05:48:00Z</dcterms:created>
  <dcterms:modified xsi:type="dcterms:W3CDTF">2022-06-01T05:48:00Z</dcterms:modified>
</cp:coreProperties>
</file>