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10" w:rsidRDefault="00D74710" w:rsidP="00D74710">
      <w:pPr>
        <w:tabs>
          <w:tab w:val="left" w:pos="5387"/>
        </w:tabs>
        <w:ind w:right="0"/>
        <w:jc w:val="center"/>
        <w:rPr>
          <w:rFonts w:ascii="Liberation Serif" w:hAnsi="Liberation Serif"/>
          <w:b/>
          <w:sz w:val="28"/>
          <w:szCs w:val="28"/>
        </w:rPr>
      </w:pPr>
      <w:bookmarkStart w:id="0" w:name="_GoBack"/>
      <w:bookmarkEnd w:id="0"/>
      <w:r>
        <w:rPr>
          <w:rFonts w:ascii="Liberation Serif" w:hAnsi="Liberation Serif"/>
          <w:b/>
          <w:sz w:val="28"/>
          <w:szCs w:val="28"/>
        </w:rPr>
        <w:t xml:space="preserve">ПРОЕКТ </w:t>
      </w:r>
    </w:p>
    <w:p w:rsidR="00D74710" w:rsidRDefault="00D74710" w:rsidP="00D74710">
      <w:pPr>
        <w:tabs>
          <w:tab w:val="left" w:pos="5387"/>
        </w:tabs>
        <w:ind w:right="0"/>
        <w:jc w:val="center"/>
        <w:rPr>
          <w:rFonts w:ascii="Liberation Serif" w:hAnsi="Liberation Serif"/>
          <w:b/>
          <w:sz w:val="28"/>
          <w:szCs w:val="28"/>
        </w:rPr>
      </w:pPr>
      <w:r>
        <w:rPr>
          <w:rFonts w:ascii="Liberation Serif" w:hAnsi="Liberation Serif"/>
          <w:b/>
          <w:sz w:val="28"/>
          <w:szCs w:val="28"/>
        </w:rPr>
        <w:t>решения Думы городского округа Заречный</w:t>
      </w:r>
    </w:p>
    <w:p w:rsidR="00D74710" w:rsidRDefault="00D74710" w:rsidP="00D74710">
      <w:pPr>
        <w:tabs>
          <w:tab w:val="left" w:pos="5387"/>
        </w:tabs>
        <w:ind w:right="0"/>
        <w:jc w:val="center"/>
        <w:rPr>
          <w:rFonts w:ascii="Liberation Serif" w:hAnsi="Liberation Serif"/>
          <w:b/>
          <w:sz w:val="28"/>
          <w:szCs w:val="28"/>
        </w:rPr>
      </w:pPr>
      <w:r>
        <w:rPr>
          <w:rFonts w:ascii="Liberation Serif" w:hAnsi="Liberation Serif"/>
          <w:b/>
          <w:sz w:val="28"/>
          <w:szCs w:val="28"/>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D74710" w:rsidRDefault="00D74710" w:rsidP="00D74710">
      <w:pPr>
        <w:ind w:right="0" w:firstLine="709"/>
        <w:jc w:val="left"/>
        <w:rPr>
          <w:rFonts w:ascii="Liberation Serif" w:hAnsi="Liberation Serif"/>
          <w:sz w:val="28"/>
          <w:szCs w:val="28"/>
        </w:rPr>
      </w:pPr>
    </w:p>
    <w:p w:rsidR="00D74710" w:rsidRDefault="00D74710" w:rsidP="00D74710">
      <w:pPr>
        <w:ind w:right="0" w:firstLine="709"/>
        <w:jc w:val="left"/>
        <w:rPr>
          <w:rFonts w:ascii="Liberation Serif" w:hAnsi="Liberation Serif"/>
          <w:sz w:val="28"/>
          <w:szCs w:val="28"/>
        </w:rPr>
      </w:pPr>
    </w:p>
    <w:p w:rsidR="00D74710" w:rsidRDefault="00D74710" w:rsidP="00D74710">
      <w:pPr>
        <w:ind w:right="-1" w:firstLine="709"/>
        <w:rPr>
          <w:rFonts w:ascii="Liberation Serif" w:hAnsi="Liberation Serif"/>
          <w:sz w:val="28"/>
          <w:szCs w:val="28"/>
        </w:rPr>
      </w:pPr>
      <w:r>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 25 Устава городского округа Заречный </w:t>
      </w:r>
    </w:p>
    <w:p w:rsidR="00D74710" w:rsidRDefault="00D74710" w:rsidP="00D74710">
      <w:pPr>
        <w:ind w:right="-1"/>
        <w:rPr>
          <w:rFonts w:ascii="Liberation Serif" w:hAnsi="Liberation Serif"/>
          <w:sz w:val="28"/>
          <w:szCs w:val="28"/>
        </w:rPr>
      </w:pPr>
      <w:r>
        <w:rPr>
          <w:rFonts w:ascii="Liberation Serif" w:hAnsi="Liberation Serif"/>
          <w:sz w:val="28"/>
          <w:szCs w:val="28"/>
        </w:rPr>
        <w:t>Дума решила:</w:t>
      </w:r>
    </w:p>
    <w:p w:rsidR="00D74710" w:rsidRDefault="00D74710" w:rsidP="00D74710">
      <w:pPr>
        <w:pStyle w:val="a5"/>
        <w:shd w:val="clear" w:color="auto" w:fill="FFFFFF"/>
        <w:spacing w:before="0" w:after="0"/>
        <w:ind w:firstLine="709"/>
        <w:jc w:val="both"/>
      </w:pPr>
      <w:r>
        <w:rPr>
          <w:rFonts w:ascii="Liberation Serif" w:eastAsia="Calibri" w:hAnsi="Liberation Serif" w:cs="Liberation Serif"/>
          <w:sz w:val="28"/>
          <w:szCs w:val="28"/>
          <w:lang w:eastAsia="en-US"/>
        </w:rPr>
        <w:t>1. Внести в Правила благоустройства территории городского круга Заречный, утвержденные решением Думы городского округа Заречный от 01.03.2018 № 12-Р с изменениями, внесенными решениями Думы городского округа Заречный от 27.06.2019 г. № 66-Р, от 29.10.2020 № 79-Р, от 25.03.2021 № 26-Р, следующие изменения и дополнения:</w:t>
      </w:r>
    </w:p>
    <w:p w:rsidR="00D74710" w:rsidRDefault="00D74710" w:rsidP="00D74710">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 Название раздела 2 изложить в следующей редакции:</w:t>
      </w:r>
    </w:p>
    <w:p w:rsidR="00D74710" w:rsidRDefault="00D74710" w:rsidP="00D74710">
      <w:pPr>
        <w:ind w:right="0" w:firstLine="709"/>
      </w:pPr>
      <w:r>
        <w:rPr>
          <w:rFonts w:ascii="Liberation Serif" w:eastAsia="Calibri" w:hAnsi="Liberation Serif" w:cs="Liberation Serif"/>
          <w:sz w:val="28"/>
          <w:szCs w:val="28"/>
          <w:lang w:eastAsia="en-US"/>
        </w:rPr>
        <w:t xml:space="preserve">«2. ОБЩИЕ ТРЕБОВАНИЯ К СОДЕРЖАНИЮ И БЛАГОУСТРОЙСТВУ ТЕРРИТОРИЙ». </w:t>
      </w:r>
    </w:p>
    <w:p w:rsidR="00D74710" w:rsidRDefault="00D74710" w:rsidP="00D74710">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1.2. Раздел 2 дополнить пунктом 2.3.24. следующего содержания: </w:t>
      </w:r>
    </w:p>
    <w:p w:rsidR="00D74710" w:rsidRDefault="00D74710" w:rsidP="00D74710">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«2.3.24. Размещать антенно-мачтовые сооружения на расстоянии ближе 50 метров от границ земельных участков, на которых расположены многоквартирные дома, жилые дома, садовые дома или земельных участков, на которых возможно размещение многоквартирных домов, жилых домов, садовых домов.».</w:t>
      </w:r>
    </w:p>
    <w:p w:rsidR="00D74710" w:rsidRDefault="00D74710" w:rsidP="00D74710">
      <w:pPr>
        <w:ind w:right="0" w:firstLine="709"/>
        <w:textAlignment w:val="auto"/>
      </w:pPr>
      <w:r>
        <w:rPr>
          <w:rFonts w:ascii="Liberation Serif" w:eastAsia="Calibri" w:hAnsi="Liberation Serif" w:cs="Liberation Serif"/>
          <w:sz w:val="28"/>
          <w:szCs w:val="28"/>
          <w:lang w:eastAsia="en-US"/>
        </w:rPr>
        <w:t>1.3. Дополнить Правила благоустройства территории городского округа Заречный Приложением № 3 «Бренд города Заречного «Заречный атомное сердце Урала»» согласно приложению № 1.</w:t>
      </w:r>
    </w:p>
    <w:p w:rsidR="00D74710" w:rsidRDefault="00D74710" w:rsidP="00D74710">
      <w:pPr>
        <w:ind w:right="0" w:firstLine="709"/>
        <w:textAlignment w:val="auto"/>
      </w:pPr>
      <w:r>
        <w:rPr>
          <w:rFonts w:ascii="Liberation Serif" w:eastAsia="Calibri" w:hAnsi="Liberation Serif" w:cs="Liberation Serif"/>
          <w:sz w:val="28"/>
          <w:szCs w:val="28"/>
          <w:lang w:eastAsia="en-US"/>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D74710" w:rsidRDefault="00D74710" w:rsidP="00D74710">
      <w:pPr>
        <w:pageBreakBefore/>
        <w:ind w:right="0"/>
        <w:jc w:val="center"/>
        <w:rPr>
          <w:rFonts w:ascii="Liberation Serif" w:hAnsi="Liberation Serif"/>
          <w:sz w:val="28"/>
          <w:szCs w:val="28"/>
        </w:rPr>
      </w:pPr>
    </w:p>
    <w:p w:rsidR="00D74710" w:rsidRDefault="00D74710" w:rsidP="00D74710">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Приложение № 1</w:t>
      </w:r>
    </w:p>
    <w:p w:rsidR="00D74710" w:rsidRDefault="00D74710" w:rsidP="00D74710">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решению Думы </w:t>
      </w:r>
    </w:p>
    <w:p w:rsidR="00D74710" w:rsidRDefault="00D74710" w:rsidP="00D74710">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D74710" w:rsidRDefault="00D74710" w:rsidP="00D74710">
      <w:pPr>
        <w:ind w:left="5387" w:right="0"/>
        <w:jc w:val="left"/>
      </w:pPr>
      <w:r>
        <w:rPr>
          <w:rFonts w:ascii="Liberation Serif" w:eastAsia="Calibri" w:hAnsi="Liberation Serif"/>
          <w:spacing w:val="8"/>
          <w:sz w:val="28"/>
          <w:szCs w:val="28"/>
          <w:shd w:val="clear" w:color="auto" w:fill="FFFFFF"/>
          <w:lang w:eastAsia="en-US"/>
        </w:rPr>
        <w:t>от</w:t>
      </w:r>
      <w:r>
        <w:rPr>
          <w:rFonts w:ascii="Liberation Serif" w:eastAsia="Calibri" w:hAnsi="Liberation Serif"/>
          <w:spacing w:val="8"/>
          <w:sz w:val="28"/>
          <w:szCs w:val="28"/>
          <w:u w:val="single"/>
          <w:shd w:val="clear" w:color="auto" w:fill="FFFFFF"/>
          <w:lang w:eastAsia="en-US"/>
        </w:rPr>
        <w:t>%</w:t>
      </w:r>
      <w:r>
        <w:rPr>
          <w:rFonts w:ascii="Liberation Serif" w:eastAsia="Calibri" w:hAnsi="Liberation Serif"/>
          <w:spacing w:val="8"/>
          <w:sz w:val="28"/>
          <w:szCs w:val="28"/>
          <w:u w:val="single"/>
          <w:shd w:val="clear" w:color="auto" w:fill="FFFFFF"/>
          <w:lang w:val="en-US" w:eastAsia="en-US"/>
        </w:rPr>
        <w:t>REG</w:t>
      </w:r>
      <w:r>
        <w:rPr>
          <w:rFonts w:ascii="Liberation Serif" w:eastAsia="Calibri" w:hAnsi="Liberation Serif"/>
          <w:spacing w:val="8"/>
          <w:sz w:val="28"/>
          <w:szCs w:val="28"/>
          <w:u w:val="single"/>
          <w:shd w:val="clear" w:color="auto" w:fill="FFFFFF"/>
          <w:lang w:eastAsia="en-US"/>
        </w:rPr>
        <w:t>_</w:t>
      </w:r>
      <w:r>
        <w:rPr>
          <w:rFonts w:ascii="Liberation Serif" w:eastAsia="Calibri" w:hAnsi="Liberation Serif"/>
          <w:spacing w:val="8"/>
          <w:sz w:val="28"/>
          <w:szCs w:val="28"/>
          <w:u w:val="single"/>
          <w:shd w:val="clear" w:color="auto" w:fill="FFFFFF"/>
          <w:lang w:val="en-US" w:eastAsia="en-US"/>
        </w:rPr>
        <w:t>DATE</w:t>
      </w:r>
      <w:r>
        <w:rPr>
          <w:rFonts w:ascii="Liberation Serif" w:eastAsia="Calibri" w:hAnsi="Liberation Serif"/>
          <w:spacing w:val="8"/>
          <w:sz w:val="28"/>
          <w:szCs w:val="28"/>
          <w:u w:val="single"/>
          <w:shd w:val="clear" w:color="auto" w:fill="FFFFFF"/>
          <w:lang w:eastAsia="en-US"/>
        </w:rPr>
        <w:t>%</w:t>
      </w:r>
      <w:r>
        <w:rPr>
          <w:rFonts w:ascii="Liberation Serif" w:eastAsia="Calibri" w:hAnsi="Liberation Serif"/>
          <w:spacing w:val="8"/>
          <w:sz w:val="28"/>
          <w:szCs w:val="28"/>
          <w:shd w:val="clear" w:color="auto" w:fill="FFFFFF"/>
          <w:lang w:eastAsia="en-US"/>
        </w:rPr>
        <w:t xml:space="preserve">№ </w:t>
      </w:r>
      <w:r>
        <w:rPr>
          <w:rFonts w:ascii="Liberation Serif" w:eastAsia="Calibri" w:hAnsi="Liberation Serif"/>
          <w:spacing w:val="8"/>
          <w:sz w:val="28"/>
          <w:szCs w:val="28"/>
          <w:u w:val="single"/>
          <w:shd w:val="clear" w:color="auto" w:fill="FFFFFF"/>
          <w:lang w:eastAsia="en-US"/>
        </w:rPr>
        <w:t>%</w:t>
      </w:r>
      <w:r>
        <w:rPr>
          <w:rFonts w:ascii="Liberation Serif" w:eastAsia="Calibri" w:hAnsi="Liberation Serif"/>
          <w:spacing w:val="8"/>
          <w:sz w:val="28"/>
          <w:szCs w:val="28"/>
          <w:u w:val="single"/>
          <w:shd w:val="clear" w:color="auto" w:fill="FFFFFF"/>
          <w:lang w:val="en-US" w:eastAsia="en-US"/>
        </w:rPr>
        <w:t>REG</w:t>
      </w:r>
      <w:r>
        <w:rPr>
          <w:rFonts w:ascii="Liberation Serif" w:eastAsia="Calibri" w:hAnsi="Liberation Serif"/>
          <w:spacing w:val="8"/>
          <w:sz w:val="28"/>
          <w:szCs w:val="28"/>
          <w:u w:val="single"/>
          <w:shd w:val="clear" w:color="auto" w:fill="FFFFFF"/>
          <w:lang w:eastAsia="en-US"/>
        </w:rPr>
        <w:t>_</w:t>
      </w:r>
      <w:r>
        <w:rPr>
          <w:rFonts w:ascii="Liberation Serif" w:eastAsia="Calibri" w:hAnsi="Liberation Serif"/>
          <w:spacing w:val="8"/>
          <w:sz w:val="28"/>
          <w:szCs w:val="28"/>
          <w:u w:val="single"/>
          <w:shd w:val="clear" w:color="auto" w:fill="FFFFFF"/>
          <w:lang w:val="en-US" w:eastAsia="en-US"/>
        </w:rPr>
        <w:t>NUM</w:t>
      </w:r>
      <w:r>
        <w:rPr>
          <w:rFonts w:ascii="Liberation Serif" w:eastAsia="Calibri" w:hAnsi="Liberation Serif"/>
          <w:spacing w:val="8"/>
          <w:sz w:val="28"/>
          <w:szCs w:val="28"/>
          <w:u w:val="single"/>
          <w:shd w:val="clear" w:color="auto" w:fill="FFFFFF"/>
          <w:lang w:eastAsia="en-US"/>
        </w:rPr>
        <w:t>%</w:t>
      </w:r>
    </w:p>
    <w:p w:rsidR="00D74710" w:rsidRDefault="00D74710" w:rsidP="00D74710">
      <w:pPr>
        <w:ind w:right="0"/>
        <w:jc w:val="center"/>
        <w:rPr>
          <w:rFonts w:ascii="Liberation Serif" w:hAnsi="Liberation Serif"/>
          <w:sz w:val="28"/>
          <w:szCs w:val="28"/>
        </w:rPr>
      </w:pPr>
    </w:p>
    <w:p w:rsidR="00D74710" w:rsidRDefault="00D74710" w:rsidP="00D74710">
      <w:pPr>
        <w:ind w:right="0"/>
        <w:jc w:val="center"/>
        <w:rPr>
          <w:rFonts w:ascii="Liberation Serif" w:hAnsi="Liberation Serif"/>
          <w:sz w:val="28"/>
          <w:szCs w:val="28"/>
        </w:rPr>
      </w:pPr>
    </w:p>
    <w:p w:rsidR="00D74710" w:rsidRDefault="00D74710" w:rsidP="00D74710">
      <w:pPr>
        <w:ind w:right="0"/>
        <w:jc w:val="center"/>
        <w:rPr>
          <w:rFonts w:ascii="Liberation Serif" w:hAnsi="Liberation Serif"/>
          <w:sz w:val="28"/>
          <w:szCs w:val="28"/>
        </w:rPr>
      </w:pPr>
      <w:r>
        <w:rPr>
          <w:rFonts w:ascii="Liberation Serif" w:hAnsi="Liberation Serif"/>
          <w:sz w:val="28"/>
          <w:szCs w:val="28"/>
        </w:rPr>
        <w:t>БРЕНД ГОРОДА ЗАРЕЧНЫЙ</w:t>
      </w:r>
    </w:p>
    <w:p w:rsidR="00D74710" w:rsidRDefault="00D74710" w:rsidP="00D74710">
      <w:pPr>
        <w:ind w:right="0"/>
        <w:jc w:val="center"/>
        <w:rPr>
          <w:rFonts w:ascii="Liberation Serif" w:hAnsi="Liberation Serif"/>
          <w:sz w:val="28"/>
          <w:szCs w:val="28"/>
        </w:rPr>
      </w:pPr>
      <w:r>
        <w:rPr>
          <w:rFonts w:ascii="Liberation Serif" w:hAnsi="Liberation Serif"/>
          <w:sz w:val="28"/>
          <w:szCs w:val="28"/>
        </w:rPr>
        <w:t>«ЗАРЕЧНЫЙ АТОМНОЕ СЕРДЦЕ УРАЛА»</w:t>
      </w:r>
    </w:p>
    <w:p w:rsidR="00D74710" w:rsidRDefault="00D74710" w:rsidP="00D74710">
      <w:pPr>
        <w:ind w:right="0"/>
        <w:jc w:val="center"/>
        <w:rPr>
          <w:rFonts w:ascii="Liberation Serif" w:hAnsi="Liberation Serif"/>
          <w:sz w:val="28"/>
          <w:szCs w:val="28"/>
        </w:rPr>
      </w:pPr>
    </w:p>
    <w:p w:rsidR="00D74710" w:rsidRDefault="00D74710" w:rsidP="00D74710">
      <w:pPr>
        <w:ind w:right="0"/>
        <w:jc w:val="center"/>
        <w:rPr>
          <w:rFonts w:ascii="Liberation Serif" w:hAnsi="Liberation Serif"/>
          <w:sz w:val="28"/>
          <w:szCs w:val="28"/>
        </w:rPr>
      </w:pPr>
      <w:r>
        <w:rPr>
          <w:rFonts w:ascii="Liberation Serif" w:hAnsi="Liberation Serif"/>
          <w:sz w:val="28"/>
          <w:szCs w:val="28"/>
        </w:rPr>
        <w:t>Цветное изображение:</w:t>
      </w:r>
    </w:p>
    <w:p w:rsidR="00D74710" w:rsidRDefault="00D74710" w:rsidP="00D74710">
      <w:pPr>
        <w:ind w:right="0"/>
        <w:jc w:val="center"/>
      </w:pPr>
      <w:r>
        <w:rPr>
          <w:rFonts w:ascii="Liberation Serif" w:hAnsi="Liberation Serif"/>
          <w:noProof/>
          <w:sz w:val="28"/>
          <w:szCs w:val="28"/>
        </w:rPr>
        <w:drawing>
          <wp:inline distT="0" distB="0" distL="0" distR="0" wp14:anchorId="39813858" wp14:editId="2D5B657B">
            <wp:extent cx="5505446" cy="5505446"/>
            <wp:effectExtent l="0" t="0" r="4" b="4"/>
            <wp:docPr id="1" name="Рисунок 2" descr="\\NAS\Users\UserFolders\PolyakovA\Downloads\LOGO_ZAR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05446" cy="5505446"/>
                    </a:xfrm>
                    <a:prstGeom prst="rect">
                      <a:avLst/>
                    </a:prstGeom>
                    <a:noFill/>
                    <a:ln>
                      <a:noFill/>
                      <a:prstDash/>
                    </a:ln>
                  </pic:spPr>
                </pic:pic>
              </a:graphicData>
            </a:graphic>
          </wp:inline>
        </w:drawing>
      </w:r>
    </w:p>
    <w:p w:rsidR="00D74710" w:rsidRDefault="00D74710" w:rsidP="00D74710">
      <w:pPr>
        <w:ind w:right="0"/>
        <w:jc w:val="center"/>
        <w:rPr>
          <w:rFonts w:ascii="Liberation Serif" w:hAnsi="Liberation Serif"/>
          <w:sz w:val="28"/>
          <w:szCs w:val="28"/>
        </w:rPr>
      </w:pPr>
    </w:p>
    <w:p w:rsidR="00D74710" w:rsidRDefault="00D74710" w:rsidP="00D74710">
      <w:pPr>
        <w:pageBreakBefore/>
        <w:ind w:right="0"/>
        <w:jc w:val="center"/>
        <w:rPr>
          <w:rFonts w:ascii="Liberation Serif" w:hAnsi="Liberation Serif"/>
          <w:sz w:val="28"/>
          <w:szCs w:val="28"/>
        </w:rPr>
      </w:pPr>
    </w:p>
    <w:p w:rsidR="00D74710" w:rsidRDefault="00D74710" w:rsidP="00D74710">
      <w:pPr>
        <w:ind w:right="0"/>
        <w:jc w:val="center"/>
        <w:rPr>
          <w:rFonts w:ascii="Liberation Serif" w:hAnsi="Liberation Serif"/>
          <w:sz w:val="28"/>
          <w:szCs w:val="28"/>
        </w:rPr>
      </w:pPr>
      <w:r>
        <w:rPr>
          <w:rFonts w:ascii="Liberation Serif" w:hAnsi="Liberation Serif"/>
          <w:sz w:val="28"/>
          <w:szCs w:val="28"/>
        </w:rPr>
        <w:t>Монохромное изображение:</w:t>
      </w:r>
    </w:p>
    <w:p w:rsidR="00D74710" w:rsidRDefault="00D74710" w:rsidP="00D74710">
      <w:pPr>
        <w:ind w:right="0"/>
        <w:jc w:val="center"/>
      </w:pPr>
      <w:r>
        <w:rPr>
          <w:rFonts w:ascii="Liberation Serif" w:hAnsi="Liberation Serif"/>
          <w:noProof/>
          <w:sz w:val="28"/>
          <w:szCs w:val="28"/>
        </w:rPr>
        <w:drawing>
          <wp:inline distT="0" distB="0" distL="0" distR="0" wp14:anchorId="2650ED89" wp14:editId="09B5700C">
            <wp:extent cx="4324353" cy="4324353"/>
            <wp:effectExtent l="0" t="0" r="0" b="0"/>
            <wp:docPr id="2" name="Рисунок 4" descr="\\NAS\Users\UserFolders\PolyakovA\Downloads\LOGO_ZAR_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24353" cy="4324353"/>
                    </a:xfrm>
                    <a:prstGeom prst="rect">
                      <a:avLst/>
                    </a:prstGeom>
                    <a:noFill/>
                    <a:ln>
                      <a:noFill/>
                      <a:prstDash/>
                    </a:ln>
                  </pic:spPr>
                </pic:pic>
              </a:graphicData>
            </a:graphic>
          </wp:inline>
        </w:drawing>
      </w:r>
    </w:p>
    <w:p w:rsidR="00D74710" w:rsidRDefault="00D74710" w:rsidP="00D74710">
      <w:pPr>
        <w:ind w:right="0"/>
        <w:jc w:val="center"/>
      </w:pPr>
      <w:r>
        <w:rPr>
          <w:rFonts w:ascii="Liberation Serif" w:hAnsi="Liberation Serif"/>
          <w:noProof/>
          <w:sz w:val="28"/>
          <w:szCs w:val="28"/>
        </w:rPr>
        <w:lastRenderedPageBreak/>
        <w:drawing>
          <wp:inline distT="0" distB="0" distL="0" distR="0" wp14:anchorId="10983695" wp14:editId="3A72AAC6">
            <wp:extent cx="4295778" cy="4295778"/>
            <wp:effectExtent l="0" t="0" r="9522" b="9522"/>
            <wp:docPr id="3" name="Рисунок 6" descr="\\NAS\Users\UserFolders\PolyakovA\Downloads\LOGO_ZAR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295778" cy="4295778"/>
                    </a:xfrm>
                    <a:prstGeom prst="rect">
                      <a:avLst/>
                    </a:prstGeom>
                    <a:noFill/>
                    <a:ln>
                      <a:noFill/>
                      <a:prstDash/>
                    </a:ln>
                  </pic:spPr>
                </pic:pic>
              </a:graphicData>
            </a:graphic>
          </wp:inline>
        </w:drawing>
      </w:r>
    </w:p>
    <w:p w:rsidR="00130007" w:rsidRDefault="00130007"/>
    <w:sectPr w:rsidR="00130007">
      <w:headerReference w:type="default" r:id="rId9"/>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4B67">
      <w:r>
        <w:separator/>
      </w:r>
    </w:p>
  </w:endnote>
  <w:endnote w:type="continuationSeparator" w:id="0">
    <w:p w:rsidR="00000000" w:rsidRDefault="0027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4B67">
      <w:r>
        <w:separator/>
      </w:r>
    </w:p>
  </w:footnote>
  <w:footnote w:type="continuationSeparator" w:id="0">
    <w:p w:rsidR="00000000" w:rsidRDefault="0027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B4" w:rsidRDefault="00D74710">
    <w:pPr>
      <w:pStyle w:val="a3"/>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74B67">
      <w:rPr>
        <w:rFonts w:ascii="Liberation Serif" w:hAnsi="Liberation Serif"/>
        <w:noProof/>
        <w:sz w:val="28"/>
      </w:rPr>
      <w:t>2</w:t>
    </w:r>
    <w:r>
      <w:rPr>
        <w:rFonts w:ascii="Liberation Serif" w:hAnsi="Liberation Serif"/>
        <w:sz w:val="28"/>
      </w:rPr>
      <w:fldChar w:fldCharType="end"/>
    </w:r>
  </w:p>
  <w:p w:rsidR="00631AB4" w:rsidRDefault="00274B67">
    <w:pPr>
      <w:pStyle w:val="a3"/>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83"/>
    <w:rsid w:val="00130007"/>
    <w:rsid w:val="00274B67"/>
    <w:rsid w:val="00917283"/>
    <w:rsid w:val="00D7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9F3D4-A156-4FCD-9FD9-09F45A2E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4710"/>
    <w:pPr>
      <w:suppressAutoHyphens/>
      <w:autoSpaceDN w:val="0"/>
      <w:spacing w:after="0" w:line="240" w:lineRule="auto"/>
      <w:ind w:right="-567"/>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710"/>
    <w:pPr>
      <w:tabs>
        <w:tab w:val="center" w:pos="4153"/>
        <w:tab w:val="right" w:pos="8306"/>
      </w:tabs>
      <w:ind w:right="0"/>
      <w:jc w:val="left"/>
    </w:pPr>
    <w:rPr>
      <w:sz w:val="20"/>
    </w:rPr>
  </w:style>
  <w:style w:type="character" w:customStyle="1" w:styleId="a4">
    <w:name w:val="Верхний колонтитул Знак"/>
    <w:basedOn w:val="a0"/>
    <w:link w:val="a3"/>
    <w:rsid w:val="00D74710"/>
    <w:rPr>
      <w:rFonts w:ascii="Times New Roman" w:eastAsia="Times New Roman" w:hAnsi="Times New Roman" w:cs="Times New Roman"/>
      <w:sz w:val="20"/>
      <w:szCs w:val="20"/>
      <w:lang w:eastAsia="ru-RU"/>
    </w:rPr>
  </w:style>
  <w:style w:type="paragraph" w:styleId="a5">
    <w:name w:val="Normal (Web)"/>
    <w:basedOn w:val="a"/>
    <w:rsid w:val="00D74710"/>
    <w:pPr>
      <w:spacing w:before="100" w:after="100"/>
      <w:ind w:right="0"/>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E06D5F60</Template>
  <TotalTime>0</TotalTime>
  <Pages>4</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Ольга Костромина</cp:lastModifiedBy>
  <cp:revision>2</cp:revision>
  <dcterms:created xsi:type="dcterms:W3CDTF">2024-04-01T10:52:00Z</dcterms:created>
  <dcterms:modified xsi:type="dcterms:W3CDTF">2024-04-01T10:52:00Z</dcterms:modified>
</cp:coreProperties>
</file>