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E6" w:rsidRDefault="00F84895">
      <w:pPr>
        <w:widowControl/>
        <w:suppressAutoHyphens w:val="0"/>
        <w:spacing w:line="312" w:lineRule="auto"/>
        <w:jc w:val="center"/>
        <w:textAlignment w:val="auto"/>
      </w:pPr>
      <w:r>
        <w:rPr>
          <w:rFonts w:eastAsia="Times New Roman" w:cs="Times New Roman"/>
          <w:kern w:val="0"/>
          <w:szCs w:val="20"/>
          <w:lang w:eastAsia="ru-RU" w:bidi="ar-SA"/>
        </w:rPr>
        <w:object w:dxaOrig="796" w:dyaOrig="1004" w14:anchorId="5D2B1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50.4pt;visibility:visible;mso-wrap-style:square" o:ole="">
            <v:imagedata r:id="rId6" o:title=""/>
          </v:shape>
          <o:OLEObject Type="Embed" ProgID="Word.Document.8" ShapeID="Object 3" DrawAspect="Content" ObjectID="_1773560728" r:id="rId7"/>
        </w:object>
      </w:r>
    </w:p>
    <w:p w:rsidR="00A94FE6" w:rsidRDefault="00F84895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caps/>
          <w:kern w:val="0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>
        <w:rPr>
          <w:rFonts w:eastAsia="Times New Roman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A94FE6" w:rsidRDefault="00F84895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caps/>
          <w:kern w:val="0"/>
          <w:sz w:val="32"/>
          <w:szCs w:val="32"/>
          <w:lang w:eastAsia="ru-RU" w:bidi="ar-SA"/>
        </w:rPr>
        <w:t>п о с т а н о в л е н и е</w:t>
      </w:r>
    </w:p>
    <w:p w:rsidR="00A94FE6" w:rsidRDefault="00F84895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3BF4A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94FE6" w:rsidRDefault="00A94FE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A94FE6" w:rsidRDefault="00A94FE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ru-RU" w:bidi="ar-SA"/>
        </w:rPr>
      </w:pPr>
    </w:p>
    <w:p w:rsidR="00A94FE6" w:rsidRDefault="00F8489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>
        <w:rPr>
          <w:rFonts w:eastAsia="Times New Roman" w:cs="Times New Roman"/>
          <w:kern w:val="0"/>
          <w:szCs w:val="20"/>
          <w:lang w:eastAsia="ru-RU" w:bidi="ar-SA"/>
        </w:rPr>
        <w:t>от___</w:t>
      </w:r>
      <w:r w:rsidR="00091E18">
        <w:rPr>
          <w:rFonts w:eastAsia="Times New Roman" w:cs="Times New Roman"/>
          <w:kern w:val="0"/>
          <w:szCs w:val="20"/>
          <w:u w:val="single"/>
          <w:lang w:eastAsia="ru-RU" w:bidi="ar-SA"/>
        </w:rPr>
        <w:t>01.04.2024</w:t>
      </w:r>
      <w:r>
        <w:rPr>
          <w:rFonts w:eastAsia="Times New Roman" w:cs="Times New Roman"/>
          <w:kern w:val="0"/>
          <w:szCs w:val="20"/>
          <w:lang w:eastAsia="ru-RU" w:bidi="ar-SA"/>
        </w:rPr>
        <w:t>___</w:t>
      </w:r>
      <w:proofErr w:type="gramStart"/>
      <w:r>
        <w:rPr>
          <w:rFonts w:eastAsia="Times New Roman" w:cs="Times New Roman"/>
          <w:kern w:val="0"/>
          <w:szCs w:val="20"/>
          <w:lang w:eastAsia="ru-RU" w:bidi="ar-SA"/>
        </w:rPr>
        <w:t>_  №</w:t>
      </w:r>
      <w:proofErr w:type="gramEnd"/>
      <w:r>
        <w:rPr>
          <w:rFonts w:eastAsia="Times New Roman" w:cs="Times New Roman"/>
          <w:kern w:val="0"/>
          <w:szCs w:val="20"/>
          <w:lang w:eastAsia="ru-RU" w:bidi="ar-SA"/>
        </w:rPr>
        <w:t xml:space="preserve">  ___</w:t>
      </w:r>
      <w:r w:rsidR="00091E18">
        <w:rPr>
          <w:rFonts w:eastAsia="Times New Roman" w:cs="Times New Roman"/>
          <w:kern w:val="0"/>
          <w:szCs w:val="20"/>
          <w:u w:val="single"/>
          <w:lang w:eastAsia="ru-RU" w:bidi="ar-SA"/>
        </w:rPr>
        <w:t>477-П</w:t>
      </w:r>
      <w:r>
        <w:rPr>
          <w:rFonts w:eastAsia="Times New Roman" w:cs="Times New Roman"/>
          <w:kern w:val="0"/>
          <w:szCs w:val="20"/>
          <w:lang w:eastAsia="ru-RU" w:bidi="ar-SA"/>
        </w:rPr>
        <w:t>___</w:t>
      </w:r>
    </w:p>
    <w:p w:rsidR="00A94FE6" w:rsidRDefault="00A94FE6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94FE6" w:rsidRDefault="00F84895">
      <w:pPr>
        <w:widowControl/>
        <w:suppressAutoHyphens w:val="0"/>
        <w:ind w:right="581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г. Заречный</w:t>
      </w:r>
    </w:p>
    <w:p w:rsidR="00A94FE6" w:rsidRDefault="00A94FE6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94FE6" w:rsidRDefault="00A94FE6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94FE6" w:rsidRDefault="00F84895">
      <w:pPr>
        <w:pStyle w:val="21"/>
      </w:pPr>
      <w:r>
        <w:rPr>
          <w:rFonts w:ascii="Liberation Serif" w:hAnsi="Liberation Serif" w:cs="Liberation Serif"/>
          <w:sz w:val="26"/>
          <w:szCs w:val="26"/>
        </w:rPr>
        <w:t>О внесении изменений в состав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</w:t>
      </w:r>
    </w:p>
    <w:p w:rsidR="00A94FE6" w:rsidRDefault="00F84895">
      <w:pPr>
        <w:pStyle w:val="21"/>
      </w:pPr>
      <w:r>
        <w:rPr>
          <w:rFonts w:ascii="Liberation Serif" w:hAnsi="Liberation Serif" w:cs="Liberation Serif"/>
          <w:sz w:val="26"/>
          <w:szCs w:val="26"/>
        </w:rPr>
        <w:t>или реконструкции на территории городского округа Заречный, утвержденный постановлением администрации городского округа Заречный</w:t>
      </w:r>
    </w:p>
    <w:p w:rsidR="00A94FE6" w:rsidRDefault="00F84895">
      <w:pPr>
        <w:pStyle w:val="2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15.04.2019 № 431-П</w:t>
      </w:r>
    </w:p>
    <w:p w:rsidR="00A94FE6" w:rsidRDefault="00A94FE6">
      <w:pPr>
        <w:pStyle w:val="Standard"/>
        <w:rPr>
          <w:rFonts w:ascii="Liberation Serif" w:hAnsi="Liberation Serif" w:cs="Liberation Serif"/>
          <w:sz w:val="26"/>
          <w:szCs w:val="26"/>
        </w:rPr>
      </w:pPr>
    </w:p>
    <w:p w:rsidR="00A94FE6" w:rsidRDefault="00A94FE6">
      <w:pPr>
        <w:pStyle w:val="Standard"/>
        <w:rPr>
          <w:rFonts w:ascii="Liberation Serif" w:hAnsi="Liberation Serif" w:cs="Liberation Serif"/>
          <w:sz w:val="26"/>
          <w:szCs w:val="26"/>
        </w:rPr>
      </w:pPr>
    </w:p>
    <w:p w:rsidR="00A94FE6" w:rsidRDefault="00F84895">
      <w:pPr>
        <w:pStyle w:val="Textbodyindent"/>
      </w:pPr>
      <w:r>
        <w:rPr>
          <w:rFonts w:ascii="Liberation Serif" w:hAnsi="Liberation Serif" w:cs="Liberation Serif"/>
          <w:sz w:val="26"/>
          <w:szCs w:val="26"/>
        </w:rPr>
        <w:t xml:space="preserve"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  </w:t>
      </w:r>
    </w:p>
    <w:p w:rsidR="00A94FE6" w:rsidRDefault="00F84895">
      <w:pPr>
        <w:pStyle w:val="Textbodyindent"/>
        <w:ind w:firstLine="0"/>
      </w:pPr>
      <w:r>
        <w:rPr>
          <w:rFonts w:ascii="Liberation Serif" w:hAnsi="Liberation Serif" w:cs="Liberation Serif"/>
          <w:b/>
          <w:sz w:val="26"/>
          <w:szCs w:val="26"/>
        </w:rPr>
        <w:t>ПОСТАНОВЛЯЕТ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A94FE6" w:rsidRDefault="00F84895">
      <w:pPr>
        <w:pStyle w:val="Standard"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1. Внести в состав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городского округа Заречный, утвержденный постановлением администрации городского округа Заречный от 15.04.2019 № 431-П «О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городского округа Заречный» с изменениями, внесенными постановлениями администрации городского округа Заречный от 09.09.2019 № 900-П, от 30.07.2021 № 780-П, от 04.08.2021 № 795-П, от 14.02.2023 № 187-П, изменения, изложив его в новой редакции (прилагается).</w:t>
      </w:r>
    </w:p>
    <w:p w:rsidR="00A94FE6" w:rsidRDefault="00F84895">
      <w:pPr>
        <w:pStyle w:val="Standard"/>
        <w:autoSpaceDE w:val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Internetlink"/>
            <w:rFonts w:ascii="Liberation Serif" w:hAnsi="Liberation Serif" w:cs="Liberation Serif"/>
            <w:color w:val="auto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A94FE6" w:rsidRDefault="00F84895">
      <w:pPr>
        <w:pStyle w:val="Standard"/>
        <w:autoSpaceDE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A94FE6" w:rsidRDefault="00A94FE6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p w:rsidR="00A94FE6" w:rsidRDefault="00A94FE6">
      <w:pPr>
        <w:pStyle w:val="Standard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0"/>
        <w:gridCol w:w="2410"/>
        <w:gridCol w:w="3631"/>
      </w:tblGrid>
      <w:tr w:rsidR="00A94FE6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ind w:left="-105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Глава</w:t>
            </w:r>
          </w:p>
          <w:p w:rsidR="00A94FE6" w:rsidRDefault="00F84895">
            <w:pPr>
              <w:ind w:left="-105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A94FE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FE6" w:rsidRDefault="00F84895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А.В. Захарцев</w:t>
            </w:r>
          </w:p>
        </w:tc>
      </w:tr>
      <w:tr w:rsidR="00A94FE6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A94FE6">
            <w:pPr>
              <w:ind w:left="176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A94FE6">
            <w:pPr>
              <w:jc w:val="both"/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4FE6" w:rsidRDefault="00A94FE6">
            <w:pPr>
              <w:jc w:val="righ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633483" w:rsidRDefault="00633483">
      <w:pPr>
        <w:rPr>
          <w:rFonts w:cs="Mangal"/>
          <w:szCs w:val="21"/>
        </w:rPr>
        <w:sectPr w:rsidR="00633483">
          <w:pgSz w:w="11906" w:h="16838"/>
          <w:pgMar w:top="1135" w:right="567" w:bottom="1134" w:left="1418" w:header="720" w:footer="720" w:gutter="0"/>
          <w:cols w:space="720"/>
        </w:sectPr>
      </w:pPr>
    </w:p>
    <w:p w:rsidR="00A94FE6" w:rsidRDefault="00F84895">
      <w:pPr>
        <w:pStyle w:val="Standard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A94FE6" w:rsidRDefault="00F84895">
      <w:pPr>
        <w:pStyle w:val="Standard"/>
        <w:ind w:left="5387"/>
      </w:pPr>
      <w:r>
        <w:rPr>
          <w:rFonts w:ascii="Liberation Serif" w:hAnsi="Liberation Serif" w:cs="Liberation Serif"/>
          <w:sz w:val="26"/>
          <w:szCs w:val="26"/>
        </w:rPr>
        <w:t>к постановлению администрации</w:t>
      </w:r>
    </w:p>
    <w:p w:rsidR="00091E18" w:rsidRDefault="00F84895" w:rsidP="00091E18">
      <w:pPr>
        <w:pStyle w:val="Standard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городского округа Заречный</w:t>
      </w:r>
    </w:p>
    <w:p w:rsidR="00091E18" w:rsidRPr="00091E18" w:rsidRDefault="00091E18" w:rsidP="00091E18">
      <w:pPr>
        <w:pStyle w:val="Standard"/>
        <w:ind w:left="5387"/>
        <w:rPr>
          <w:rFonts w:ascii="Liberation Serif" w:hAnsi="Liberation Serif" w:cs="Liberation Serif"/>
          <w:sz w:val="26"/>
          <w:szCs w:val="26"/>
        </w:rPr>
      </w:pPr>
      <w:r w:rsidRPr="00091E18">
        <w:rPr>
          <w:rFonts w:ascii="Liberation Serif" w:hAnsi="Liberation Serif" w:cs="Liberation Serif"/>
          <w:sz w:val="26"/>
          <w:szCs w:val="26"/>
        </w:rPr>
        <w:t>от___</w:t>
      </w:r>
      <w:r w:rsidRPr="00091E18">
        <w:rPr>
          <w:rFonts w:ascii="Liberation Serif" w:hAnsi="Liberation Serif" w:cs="Liberation Serif"/>
          <w:sz w:val="26"/>
          <w:szCs w:val="26"/>
          <w:u w:val="single"/>
        </w:rPr>
        <w:t>01.04.2024</w:t>
      </w:r>
      <w:r w:rsidRPr="00091E18">
        <w:rPr>
          <w:rFonts w:ascii="Liberation Serif" w:hAnsi="Liberation Serif" w:cs="Liberation Serif"/>
          <w:sz w:val="26"/>
          <w:szCs w:val="26"/>
        </w:rPr>
        <w:t>__</w:t>
      </w:r>
      <w:proofErr w:type="gramStart"/>
      <w:r w:rsidRPr="00091E18">
        <w:rPr>
          <w:rFonts w:ascii="Liberation Serif" w:hAnsi="Liberation Serif" w:cs="Liberation Serif"/>
          <w:sz w:val="26"/>
          <w:szCs w:val="26"/>
        </w:rPr>
        <w:t>_  №</w:t>
      </w:r>
      <w:proofErr w:type="gramEnd"/>
      <w:r w:rsidRPr="00091E18">
        <w:rPr>
          <w:rFonts w:ascii="Liberation Serif" w:hAnsi="Liberation Serif" w:cs="Liberation Serif"/>
          <w:sz w:val="26"/>
          <w:szCs w:val="26"/>
        </w:rPr>
        <w:t xml:space="preserve">  ___</w:t>
      </w:r>
      <w:bookmarkStart w:id="0" w:name="_GoBack"/>
      <w:r w:rsidRPr="00091E18">
        <w:rPr>
          <w:rFonts w:ascii="Liberation Serif" w:hAnsi="Liberation Serif" w:cs="Liberation Serif"/>
          <w:sz w:val="26"/>
          <w:szCs w:val="26"/>
          <w:u w:val="single"/>
        </w:rPr>
        <w:t>477-П</w:t>
      </w:r>
      <w:bookmarkEnd w:id="0"/>
      <w:r w:rsidRPr="00091E18">
        <w:rPr>
          <w:rFonts w:ascii="Liberation Serif" w:hAnsi="Liberation Serif" w:cs="Liberation Serif"/>
          <w:sz w:val="26"/>
          <w:szCs w:val="26"/>
        </w:rPr>
        <w:t>___</w:t>
      </w:r>
    </w:p>
    <w:p w:rsidR="00A94FE6" w:rsidRDefault="00A94FE6">
      <w:pPr>
        <w:pStyle w:val="Standard"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:rsidR="00A94FE6" w:rsidRDefault="00A94FE6">
      <w:pPr>
        <w:pStyle w:val="Standard"/>
        <w:jc w:val="both"/>
        <w:rPr>
          <w:rFonts w:ascii="Liberation Serif" w:hAnsi="Liberation Serif" w:cs="Liberation Serif"/>
          <w:sz w:val="26"/>
          <w:szCs w:val="26"/>
          <w:lang w:val="en-US"/>
        </w:rPr>
      </w:pPr>
    </w:p>
    <w:p w:rsidR="00A94FE6" w:rsidRDefault="00F84895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СОСТАВ</w:t>
      </w:r>
    </w:p>
    <w:p w:rsidR="00A94FE6" w:rsidRDefault="00F84895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A94FE6" w:rsidRDefault="00F84895">
      <w:pPr>
        <w:pStyle w:val="Standard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на территории городского округа Заречный</w:t>
      </w:r>
    </w:p>
    <w:p w:rsidR="00A94FE6" w:rsidRDefault="00A94FE6">
      <w:pPr>
        <w:pStyle w:val="Standard"/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239"/>
        <w:gridCol w:w="6839"/>
      </w:tblGrid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 Кириллов О.П.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первый заместитель Главы городского округа Заречный, председатель комиссии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Тюлина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Ю.В.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муниципального хозяйства администрации городского округа Заречный, заместитель председателя комиссии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 Белоглазова Т.В.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Pr="000A410B" w:rsidRDefault="00F84895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начальника отдела муниципального хозяйства администрации городского округа Заречный, секретарь комиссии</w:t>
            </w: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Члены комиссии:</w:t>
            </w:r>
          </w:p>
          <w:p w:rsidR="00A94FE6" w:rsidRDefault="00A94FE6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A94FE6">
            <w:pPr>
              <w:pStyle w:val="Standard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A94FE6">
            <w:pPr>
              <w:pStyle w:val="Standard"/>
              <w:snapToGrid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 Векшегонова К.И.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учета и распределения жилья администрации городского округа Заречный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 Голышев Н.Л.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директор МКУ ГО Заречный «ДЕЗ»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 Исакова О.С.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Каирова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К.К.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специалист отдела муниципального хозяйства администрации городского округа Заречный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 Литвина С.А.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начальник Межмуниципального отдела по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Асбестовскому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Заречному городским округам Управления Федеральной службы государственной регистрации, кадастра и картографии по Свердловской области (по согласованию)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9.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Леднев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М.Ю.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по защите прав потребителей МКУ городского округа Заречный «Административное управление»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bookmarkStart w:id="1" w:name="_Hlk17965560"/>
            <w:bookmarkEnd w:id="1"/>
            <w:r>
              <w:rPr>
                <w:rFonts w:ascii="Liberation Serif" w:hAnsi="Liberation Serif" w:cs="Liberation Serif"/>
                <w:sz w:val="26"/>
                <w:szCs w:val="26"/>
              </w:rPr>
              <w:t>10. Олейников С.В.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заведующий отделом сельской территории МКУ городского округа Заречный «Административное управление»</w:t>
            </w: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11. Поляков А.В.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архитектуры и градостроительства – главный архитектор администрации городского округа Заречный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12. Пономарев О.О.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Управления правовых и имущественных отношений администрации городского округа Заречный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13.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Поросенков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М.С.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начальник отдела надзорной деятельности и профилактической работы Белоярского ГО, ГО Верхнее Дуброво, ГО Заречный УНД и ПР Главного управления МЧС России по Свердловской области (по согласованию)</w:t>
            </w:r>
          </w:p>
          <w:p w:rsidR="00A94FE6" w:rsidRDefault="00A94FE6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A94FE6">
        <w:tc>
          <w:tcPr>
            <w:tcW w:w="2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14. Рыжкина И.В.</w:t>
            </w:r>
          </w:p>
        </w:tc>
        <w:tc>
          <w:tcPr>
            <w:tcW w:w="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6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FE6" w:rsidRDefault="00F84895">
            <w:pPr>
              <w:pStyle w:val="Standard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" w:name="_Hlk17965374"/>
            <w:r>
              <w:rPr>
                <w:rFonts w:ascii="Liberation Serif" w:hAnsi="Liberation Serif" w:cs="Liberation Serif"/>
                <w:sz w:val="26"/>
                <w:szCs w:val="26"/>
              </w:rPr>
              <w:t>руководитель Межрегионального управления № 32 ФМБА России, главный государственный санитарный врач г. Заречный (по согласованию)</w:t>
            </w:r>
            <w:bookmarkEnd w:id="2"/>
          </w:p>
        </w:tc>
      </w:tr>
    </w:tbl>
    <w:p w:rsidR="00A94FE6" w:rsidRDefault="00A94FE6">
      <w:pPr>
        <w:pStyle w:val="Standard"/>
        <w:ind w:firstLine="720"/>
        <w:jc w:val="both"/>
        <w:rPr>
          <w:rFonts w:ascii="Liberation Serif" w:hAnsi="Liberation Serif"/>
          <w:sz w:val="26"/>
          <w:szCs w:val="26"/>
        </w:rPr>
      </w:pPr>
    </w:p>
    <w:sectPr w:rsidR="00A94FE6">
      <w:headerReference w:type="default" r:id="rId9"/>
      <w:pgSz w:w="11906" w:h="16838"/>
      <w:pgMar w:top="1134" w:right="851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4" w:rsidRDefault="001F34A4">
      <w:r>
        <w:separator/>
      </w:r>
    </w:p>
  </w:endnote>
  <w:endnote w:type="continuationSeparator" w:id="0">
    <w:p w:rsidR="001F34A4" w:rsidRDefault="001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Droid Sans Fallback">
    <w:altName w:val="Times New Roman"/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4" w:rsidRDefault="001F34A4">
      <w:r>
        <w:rPr>
          <w:color w:val="000000"/>
        </w:rPr>
        <w:separator/>
      </w:r>
    </w:p>
  </w:footnote>
  <w:footnote w:type="continuationSeparator" w:id="0">
    <w:p w:rsidR="001F34A4" w:rsidRDefault="001F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FD2" w:rsidRDefault="00F84895">
    <w:pPr>
      <w:pStyle w:val="a6"/>
      <w:jc w:val="center"/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 PAGE </w:instrText>
    </w:r>
    <w:r>
      <w:rPr>
        <w:rFonts w:ascii="Times New Roman" w:hAnsi="Times New Roman" w:cs="Times New Roman"/>
        <w:sz w:val="28"/>
      </w:rPr>
      <w:fldChar w:fldCharType="separate"/>
    </w:r>
    <w:r w:rsidR="00091E18">
      <w:rPr>
        <w:rFonts w:ascii="Times New Roman" w:hAnsi="Times New Roman" w:cs="Times New Roman"/>
        <w:noProof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E6"/>
    <w:rsid w:val="00091E18"/>
    <w:rsid w:val="000A410B"/>
    <w:rsid w:val="001F34A4"/>
    <w:rsid w:val="00633483"/>
    <w:rsid w:val="00A94FE6"/>
    <w:rsid w:val="00F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F555"/>
  <w15:docId w15:val="{14849830-1E5F-43EC-8054-6045C02A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1E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ronet" w:eastAsia="Times New Roman" w:hAnsi="Coronet" w:cs="Coronet"/>
      <w:sz w:val="5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Droid Sans Devanagari"/>
      <w:sz w:val="24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Указатель1"/>
    <w:basedOn w:val="Standard"/>
    <w:pPr>
      <w:suppressLineNumbers/>
    </w:pPr>
    <w:rPr>
      <w:rFonts w:cs="Droid Sans Devanagari"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rFonts w:ascii="Times New Roman" w:hAnsi="Times New Roman" w:cs="Times New Roman"/>
      <w:sz w:val="28"/>
    </w:rPr>
  </w:style>
  <w:style w:type="paragraph" w:customStyle="1" w:styleId="21">
    <w:name w:val="Основной текст 21"/>
    <w:basedOn w:val="Standard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31">
    <w:name w:val="Основной текст с отступом 31"/>
    <w:basedOn w:val="Standard"/>
    <w:pPr>
      <w:ind w:firstLine="709"/>
      <w:jc w:val="both"/>
    </w:pPr>
    <w:rPr>
      <w:rFonts w:ascii="Times New Roman" w:hAnsi="Times New Roman" w:cs="Times New Roman"/>
      <w:sz w:val="28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2">
    <w:name w:val="Основной текст2"/>
    <w:basedOn w:val="Standard"/>
    <w:pPr>
      <w:shd w:val="clear" w:color="auto" w:fill="FFFFFF"/>
      <w:spacing w:before="840" w:after="840" w:line="302" w:lineRule="exact"/>
      <w:jc w:val="center"/>
    </w:pPr>
    <w:rPr>
      <w:rFonts w:ascii="Times New Roman" w:hAnsi="Times New Roman" w:cs="Times New Roman"/>
      <w:sz w:val="25"/>
      <w:szCs w:val="25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customStyle="1" w:styleId="a8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9">
    <w:name w:val="Основной текст_"/>
    <w:rPr>
      <w:sz w:val="25"/>
      <w:szCs w:val="25"/>
      <w:shd w:val="clear" w:color="auto" w:fill="FFFFFF"/>
    </w:rPr>
  </w:style>
  <w:style w:type="character" w:customStyle="1" w:styleId="aa">
    <w:name w:val="Верхний колонтитул Знак"/>
    <w:rPr>
      <w:rFonts w:ascii="Coronet" w:eastAsia="Coronet" w:hAnsi="Coronet" w:cs="Coronet"/>
      <w:sz w:val="52"/>
    </w:rPr>
  </w:style>
  <w:style w:type="character" w:customStyle="1" w:styleId="ab">
    <w:name w:val="Нижний колонтитул Знак"/>
    <w:rPr>
      <w:rFonts w:ascii="Coronet" w:eastAsia="Coronet" w:hAnsi="Coronet" w:cs="Coronet"/>
      <w:sz w:val="52"/>
    </w:rPr>
  </w:style>
  <w:style w:type="character" w:customStyle="1" w:styleId="Internetlink">
    <w:name w:val="Internet 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4\15.04.2024\7F610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7F610286</Template>
  <TotalTime>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MAG</dc:creator>
  <cp:lastModifiedBy>Ольга Измоденова</cp:lastModifiedBy>
  <cp:revision>3</cp:revision>
  <cp:lastPrinted>2024-03-28T09:28:00Z</cp:lastPrinted>
  <dcterms:created xsi:type="dcterms:W3CDTF">2024-03-28T09:28:00Z</dcterms:created>
  <dcterms:modified xsi:type="dcterms:W3CDTF">2024-04-02T05:58:00Z</dcterms:modified>
</cp:coreProperties>
</file>