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17" w:rsidRDefault="001F2CBB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>Информация</w:t>
      </w:r>
    </w:p>
    <w:p w:rsidR="00DA2417" w:rsidRDefault="001F2CBB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муниципального конкурсного отбора проектов </w:t>
      </w:r>
    </w:p>
    <w:p w:rsidR="00DA2417" w:rsidRDefault="001F2CBB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инициативного бюджетирования в городском округе Заречный </w:t>
      </w:r>
    </w:p>
    <w:p w:rsidR="00DA2417" w:rsidRDefault="001F2CBB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планируемых к реализации в 2024 году</w:t>
      </w:r>
    </w:p>
    <w:p w:rsidR="00DA2417" w:rsidRDefault="00DA2417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DA2417" w:rsidRDefault="001F2CBB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Организатор конкурсного отбора: а</w:t>
      </w:r>
      <w:r>
        <w:rPr>
          <w:rFonts w:ascii="Liberation Serif" w:hAnsi="Liberation Serif"/>
          <w:sz w:val="24"/>
          <w:szCs w:val="24"/>
        </w:rPr>
        <w:t>дминистрация городского округа Заречный.</w:t>
      </w:r>
    </w:p>
    <w:p w:rsidR="00DA2417" w:rsidRDefault="00DA2417">
      <w:pPr>
        <w:ind w:firstLine="709"/>
        <w:rPr>
          <w:rFonts w:ascii="Liberation Serif" w:hAnsi="Liberation Serif" w:cs="Times New Roman"/>
          <w:sz w:val="24"/>
          <w:szCs w:val="24"/>
        </w:rPr>
      </w:pP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Цель конкурсного отбора - определение проектов инициативного бюджетирования, планируемых к реализации в 2024 году, </w:t>
      </w:r>
      <w:r>
        <w:rPr>
          <w:rFonts w:ascii="Liberation Serif" w:hAnsi="Liberation Serif" w:cs="Liberation Serif"/>
          <w:sz w:val="24"/>
          <w:szCs w:val="24"/>
        </w:rPr>
        <w:t>в том числе для дальнейшего включения в заявку для участия в региональном конкурсном отборе проектов инициативного бюджетирования, для осущес</w:t>
      </w:r>
      <w:r>
        <w:rPr>
          <w:rFonts w:ascii="Liberation Serif" w:hAnsi="Liberation Serif" w:cs="Liberation Serif"/>
          <w:sz w:val="24"/>
          <w:szCs w:val="24"/>
        </w:rPr>
        <w:t xml:space="preserve">твления которых будут предоставлены субсидии из областного бюджета бюджету городского округа Заречный на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софинансирование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проектов инициативного бюджетирования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DA2417" w:rsidRDefault="00DA2417">
      <w:pPr>
        <w:ind w:firstLine="709"/>
        <w:rPr>
          <w:rFonts w:ascii="Liberation Serif" w:hAnsi="Liberation Serif" w:cs="Times New Roman"/>
          <w:sz w:val="24"/>
          <w:szCs w:val="24"/>
        </w:rPr>
      </w:pP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Право на участие в конкурсном отборе имеют проекты, инициаторами которых являются: </w:t>
      </w:r>
    </w:p>
    <w:p w:rsidR="00DA2417" w:rsidRDefault="001F2CBB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</w:rPr>
        <w:t>инициат</w:t>
      </w:r>
      <w:r>
        <w:rPr>
          <w:rFonts w:ascii="Liberation Serif" w:hAnsi="Liberation Serif" w:cs="Liberation Serif"/>
          <w:sz w:val="24"/>
          <w:szCs w:val="24"/>
        </w:rPr>
        <w:t>ивная группа граждан, проживающих на территории городского округа Заречный;</w:t>
      </w:r>
    </w:p>
    <w:p w:rsidR="00DA2417" w:rsidRDefault="001F2CBB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некоммерческая организация (за исключением некоммерческих организаций, учредителями которых являются органы государственной власти либо органы местного самоуправления городского</w:t>
      </w:r>
      <w:r>
        <w:rPr>
          <w:rFonts w:ascii="Liberation Serif" w:hAnsi="Liberation Serif" w:cs="Liberation Serif"/>
          <w:sz w:val="24"/>
          <w:szCs w:val="24"/>
        </w:rPr>
        <w:t xml:space="preserve"> округа Заречный);</w:t>
      </w:r>
    </w:p>
    <w:p w:rsidR="00DA2417" w:rsidRDefault="001F2CBB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органы территориального общественного самоуправления;</w:t>
      </w:r>
    </w:p>
    <w:p w:rsidR="00DA2417" w:rsidRDefault="001F2CBB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староста сельского населенного пункта. </w:t>
      </w:r>
    </w:p>
    <w:p w:rsidR="00DA2417" w:rsidRDefault="001F2CBB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Инициативная группа граждан образуется из достигших шестнадцатилетнего возраста жителей городского округа Заречный в количестве не менее </w:t>
      </w:r>
      <w:r>
        <w:rPr>
          <w:rFonts w:ascii="Liberation Serif" w:hAnsi="Liberation Serif" w:cs="Liberation Serif"/>
          <w:sz w:val="24"/>
          <w:szCs w:val="24"/>
        </w:rPr>
        <w:t>десяти человек для участия в выдвижении проекта инициативного бюджетирования на конкурсный отбор, проводимый администрацией городского округа Заречный, и его реализации.</w:t>
      </w:r>
    </w:p>
    <w:p w:rsidR="00DA2417" w:rsidRDefault="00DA2417">
      <w:pPr>
        <w:ind w:firstLine="709"/>
        <w:rPr>
          <w:rFonts w:ascii="Liberation Serif" w:hAnsi="Liberation Serif" w:cs="Times New Roman"/>
          <w:sz w:val="24"/>
          <w:szCs w:val="24"/>
        </w:rPr>
      </w:pP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Проект должен быть направлен на решение вопросов местного значения в следующих сферах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DA2417" w:rsidRDefault="001F2CBB">
      <w:pPr>
        <w:pStyle w:val="a8"/>
        <w:numPr>
          <w:ilvl w:val="0"/>
          <w:numId w:val="2"/>
        </w:numPr>
        <w:tabs>
          <w:tab w:val="left" w:pos="426"/>
        </w:tabs>
        <w:ind w:left="0"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благоустройство территории городского округа: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A2417" w:rsidRDefault="001F2CBB">
      <w:pPr>
        <w:pStyle w:val="a8"/>
        <w:numPr>
          <w:ilvl w:val="0"/>
          <w:numId w:val="2"/>
        </w:numPr>
        <w:tabs>
          <w:tab w:val="left" w:pos="426"/>
        </w:tabs>
        <w:ind w:left="0"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дополни</w:t>
      </w:r>
      <w:r>
        <w:rPr>
          <w:rFonts w:ascii="Liberation Serif" w:hAnsi="Liberation Serif" w:cs="Times New Roman"/>
          <w:sz w:val="24"/>
          <w:szCs w:val="24"/>
        </w:rPr>
        <w:t xml:space="preserve">тельное образование детей (оснащение оборудованием, </w:t>
      </w:r>
      <w:proofErr w:type="gramStart"/>
      <w:r>
        <w:rPr>
          <w:rFonts w:ascii="Liberation Serif" w:hAnsi="Liberation Serif" w:cs="Times New Roman"/>
          <w:sz w:val="24"/>
          <w:szCs w:val="24"/>
        </w:rPr>
        <w:t>приобретение  программных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средств для муниципальных организаций дополнительного образования);</w:t>
      </w:r>
    </w:p>
    <w:p w:rsidR="00DA2417" w:rsidRDefault="001F2CBB">
      <w:pPr>
        <w:pStyle w:val="a8"/>
        <w:numPr>
          <w:ilvl w:val="0"/>
          <w:numId w:val="2"/>
        </w:numPr>
        <w:tabs>
          <w:tab w:val="left" w:pos="426"/>
        </w:tabs>
        <w:ind w:left="0"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развитие и внедрение информационных технологий (включая разработку информационных систем и развитие инфокомму</w:t>
      </w:r>
      <w:r>
        <w:rPr>
          <w:rFonts w:ascii="Liberation Serif" w:hAnsi="Liberation Serif" w:cs="Times New Roman"/>
          <w:sz w:val="24"/>
          <w:szCs w:val="24"/>
        </w:rPr>
        <w:t>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</w:t>
      </w:r>
      <w:r>
        <w:rPr>
          <w:rFonts w:ascii="Liberation Serif" w:hAnsi="Liberation Serif" w:cs="Times New Roman"/>
          <w:sz w:val="24"/>
          <w:szCs w:val="24"/>
        </w:rPr>
        <w:t>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Дата начала подачи заявок на участие в муниципальном конкурсном отборе – </w:t>
      </w:r>
    </w:p>
    <w:p w:rsidR="00DA2417" w:rsidRDefault="001F2CBB">
      <w:pPr>
        <w:ind w:firstLine="0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b/>
          <w:sz w:val="24"/>
          <w:szCs w:val="24"/>
        </w:rPr>
        <w:t>06 сентя</w:t>
      </w:r>
      <w:r>
        <w:rPr>
          <w:rFonts w:ascii="Liberation Serif" w:hAnsi="Liberation Serif" w:cs="Courier New"/>
          <w:b/>
          <w:sz w:val="24"/>
          <w:szCs w:val="24"/>
        </w:rPr>
        <w:t>бря 2023 года (с 08-00 местного времени)</w:t>
      </w:r>
      <w:r>
        <w:rPr>
          <w:rFonts w:ascii="Liberation Serif" w:hAnsi="Liberation Serif" w:cs="Courier New"/>
          <w:sz w:val="24"/>
          <w:szCs w:val="24"/>
        </w:rPr>
        <w:t>;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Дата окончания приема заявок на участие в муниципальном конкурсном отборе – </w:t>
      </w:r>
    </w:p>
    <w:p w:rsidR="00DA2417" w:rsidRDefault="001F2CBB">
      <w:pPr>
        <w:ind w:firstLine="0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b/>
          <w:sz w:val="24"/>
          <w:szCs w:val="24"/>
        </w:rPr>
        <w:t>21 сентября 2023 года (до 15-00 местного времени)</w:t>
      </w:r>
      <w:r>
        <w:rPr>
          <w:rFonts w:ascii="Liberation Serif" w:hAnsi="Liberation Serif" w:cs="Courier New"/>
          <w:sz w:val="24"/>
          <w:szCs w:val="24"/>
        </w:rPr>
        <w:t>;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Место приема заявок на участие в конкурсном отборе проектов инициативного </w:t>
      </w:r>
      <w:r>
        <w:rPr>
          <w:rFonts w:ascii="Liberation Serif" w:hAnsi="Liberation Serif" w:cs="Liberation Serif"/>
          <w:sz w:val="24"/>
          <w:szCs w:val="24"/>
        </w:rPr>
        <w:t xml:space="preserve">бюджетирования в городском округе Заречный, планируемых к реализации в 2024 году: администрация городского округа Заречный, 624251, Свердловская обл., г. Заречный, ул. Невского, д. 3,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каб</w:t>
      </w:r>
      <w:proofErr w:type="spellEnd"/>
      <w:r>
        <w:rPr>
          <w:rFonts w:ascii="Liberation Serif" w:hAnsi="Liberation Serif" w:cs="Liberation Serif"/>
          <w:sz w:val="24"/>
          <w:szCs w:val="24"/>
        </w:rPr>
        <w:t>. 315</w:t>
      </w:r>
      <w:r>
        <w:rPr>
          <w:rFonts w:ascii="Liberation Serif" w:hAnsi="Liberation Serif" w:cs="Courier New"/>
          <w:sz w:val="24"/>
          <w:szCs w:val="24"/>
        </w:rPr>
        <w:t>.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Заявки принимаются в письменном виде на бумажном носителе.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Дополнительная информация по телефону:</w:t>
      </w:r>
    </w:p>
    <w:p w:rsidR="00DA2417" w:rsidRDefault="001F2CBB">
      <w:pPr>
        <w:ind w:firstLine="0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8 (34377) 7-31-46 – Новиков Алексей Викторович, начальник отдела экономики и стратегического планирования;</w:t>
      </w:r>
    </w:p>
    <w:p w:rsidR="00DA2417" w:rsidRDefault="001F2CBB">
      <w:pPr>
        <w:ind w:firstLine="0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lastRenderedPageBreak/>
        <w:t>8 (34377) 7-59-</w:t>
      </w:r>
      <w:proofErr w:type="gramStart"/>
      <w:r>
        <w:rPr>
          <w:rFonts w:ascii="Liberation Serif" w:hAnsi="Liberation Serif" w:cs="Courier New"/>
          <w:sz w:val="24"/>
          <w:szCs w:val="24"/>
        </w:rPr>
        <w:t>39  –</w:t>
      </w:r>
      <w:proofErr w:type="gramEnd"/>
      <w:r>
        <w:rPr>
          <w:rFonts w:ascii="Liberation Serif" w:hAnsi="Liberation Serif" w:cs="Courier New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Courier New"/>
          <w:sz w:val="24"/>
          <w:szCs w:val="24"/>
        </w:rPr>
        <w:t>Володкевич</w:t>
      </w:r>
      <w:proofErr w:type="spellEnd"/>
      <w:r>
        <w:rPr>
          <w:rFonts w:ascii="Liberation Serif" w:hAnsi="Liberation Serif" w:cs="Courier New"/>
          <w:sz w:val="24"/>
          <w:szCs w:val="24"/>
        </w:rPr>
        <w:t xml:space="preserve"> Сергей Степанович, главный  специалист отдела экономики и стратегического план</w:t>
      </w:r>
      <w:r>
        <w:rPr>
          <w:rFonts w:ascii="Liberation Serif" w:hAnsi="Liberation Serif" w:cs="Courier New"/>
          <w:sz w:val="24"/>
          <w:szCs w:val="24"/>
        </w:rPr>
        <w:t>ирования.</w:t>
      </w:r>
    </w:p>
    <w:p w:rsidR="00DA2417" w:rsidRDefault="001F2CBB">
      <w:pPr>
        <w:ind w:firstLine="709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b/>
          <w:sz w:val="24"/>
          <w:szCs w:val="24"/>
        </w:rPr>
        <w:t>Документы, входящие в конкурсную заявку</w:t>
      </w:r>
      <w:r>
        <w:rPr>
          <w:rFonts w:ascii="Liberation Serif" w:hAnsi="Liberation Serif" w:cs="Courier New"/>
          <w:sz w:val="24"/>
          <w:szCs w:val="24"/>
        </w:rPr>
        <w:t>: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заявка (форма прилагается);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</w:t>
      </w:r>
      <w:hyperlink w:anchor="Par330">
        <w:r>
          <w:rPr>
            <w:rFonts w:ascii="Liberation Serif" w:hAnsi="Liberation Serif" w:cs="Times New Roman"/>
            <w:sz w:val="24"/>
            <w:szCs w:val="24"/>
          </w:rPr>
          <w:t>протокол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собрания жителей (инициативной группы) и реестр подписей (прилагается);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документы, подтверждающие обязательства по финансовому обе</w:t>
      </w:r>
      <w:r>
        <w:rPr>
          <w:rFonts w:ascii="Liberation Serif" w:hAnsi="Liberation Serif" w:cs="Times New Roman"/>
          <w:sz w:val="24"/>
          <w:szCs w:val="24"/>
        </w:rPr>
        <w:t>спечению проекта населением в виде гарантийных писем, подписанных представителем инициативной группы;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</w:t>
      </w:r>
      <w:r>
        <w:rPr>
          <w:rFonts w:ascii="Liberation Serif" w:hAnsi="Liberation Serif" w:cs="Times New Roman"/>
          <w:sz w:val="24"/>
          <w:szCs w:val="24"/>
        </w:rPr>
        <w:t>зациями в виде гарантийных писем;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фотоматериалы о текущем состоянии объекта, где планируется проводить работы в рамках проекта;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сводный сметный расчет на работы в рамках проекта;</w:t>
      </w:r>
    </w:p>
    <w:p w:rsidR="00DA2417" w:rsidRDefault="001F2CB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о</w:t>
      </w:r>
      <w:r>
        <w:rPr>
          <w:rFonts w:ascii="Liberation Serif" w:hAnsi="Liberation Serif" w:cs="Liberation Serif"/>
          <w:color w:val="000000"/>
          <w:sz w:val="24"/>
          <w:szCs w:val="24"/>
        </w:rPr>
        <w:t>боснование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стоимости планируемого к приобретению оборудования и про</w:t>
      </w:r>
      <w:r>
        <w:rPr>
          <w:rFonts w:ascii="Liberation Serif" w:hAnsi="Liberation Serif" w:cs="Liberation Serif"/>
          <w:sz w:val="24"/>
          <w:szCs w:val="24"/>
        </w:rPr>
        <w:t>граммных средств для муниципальных организаций дополнительного образования (с приложением проведенного мониторинга цен, коммерческих предложени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й)</w:t>
      </w:r>
      <w:r>
        <w:rPr>
          <w:rFonts w:ascii="Liberation Serif" w:hAnsi="Liberation Serif"/>
          <w:sz w:val="24"/>
          <w:szCs w:val="24"/>
        </w:rPr>
        <w:t>;</w:t>
      </w: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8) сопроводительное письмо за подписью представителя инициативной группы с описью представленных документов.</w:t>
      </w:r>
    </w:p>
    <w:p w:rsidR="00DA2417" w:rsidRDefault="00DA2417">
      <w:pPr>
        <w:ind w:firstLine="709"/>
        <w:rPr>
          <w:rFonts w:ascii="Liberation Serif" w:hAnsi="Liberation Serif" w:cs="Times New Roman"/>
          <w:sz w:val="24"/>
          <w:szCs w:val="24"/>
        </w:rPr>
      </w:pPr>
    </w:p>
    <w:p w:rsidR="00DA2417" w:rsidRDefault="001F2CBB">
      <w:pPr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Формы документов (прилагаются)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DA2417" w:rsidRDefault="001F2CBB">
      <w:pPr>
        <w:pStyle w:val="a8"/>
        <w:numPr>
          <w:ilvl w:val="0"/>
          <w:numId w:val="1"/>
        </w:numPr>
        <w:ind w:hanging="21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Заявка для участия в конкурсном отборе проекта инициативного бюджетирования.</w:t>
      </w:r>
    </w:p>
    <w:p w:rsidR="00DA2417" w:rsidRDefault="001F2CBB">
      <w:pPr>
        <w:pStyle w:val="a8"/>
        <w:numPr>
          <w:ilvl w:val="0"/>
          <w:numId w:val="1"/>
        </w:numPr>
        <w:ind w:hanging="21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Протокол собрания жителей (инициативной группы).</w:t>
      </w:r>
    </w:p>
    <w:p w:rsidR="00DA2417" w:rsidRDefault="001F2CBB">
      <w:pPr>
        <w:pStyle w:val="a8"/>
        <w:numPr>
          <w:ilvl w:val="0"/>
          <w:numId w:val="1"/>
        </w:numPr>
        <w:ind w:hanging="21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Реестр подписей присутствовавших на собрании жителей (инициативной группы).</w:t>
      </w:r>
    </w:p>
    <w:p w:rsidR="00DA2417" w:rsidRDefault="00DA2417">
      <w:pPr>
        <w:pStyle w:val="a8"/>
        <w:ind w:left="927" w:hanging="218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1F2CB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ЗАЯВКА</w:t>
      </w:r>
    </w:p>
    <w:p w:rsidR="00DA2417" w:rsidRDefault="001F2CB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участия в конкурсном отборе проекта инициативного бюджетирования</w:t>
      </w:r>
    </w:p>
    <w:p w:rsidR="00DA2417" w:rsidRDefault="001F2CBB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__________________________________________________________________________</w:t>
      </w:r>
    </w:p>
    <w:p w:rsidR="00DA2417" w:rsidRDefault="001F2CB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(указать инициатора: название инициативной группы, наименование общественного объединения,</w:t>
      </w:r>
      <w:r>
        <w:rPr>
          <w:rFonts w:ascii="Liberation Serif" w:hAnsi="Liberation Serif" w:cs="Liberation Serif"/>
          <w:sz w:val="24"/>
          <w:szCs w:val="24"/>
        </w:rPr>
        <w:t xml:space="preserve"> некоммерческой организации, индивидуального предпринимателя)</w:t>
      </w:r>
    </w:p>
    <w:p w:rsidR="00DA2417" w:rsidRDefault="001F2CBB">
      <w:pPr>
        <w:ind w:hanging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Название проекта: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Место реализации проекта: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</w:p>
    <w:p w:rsidR="00DA2417" w:rsidRDefault="001F2CBB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Сведения о представителе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инициатора:_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DA2417" w:rsidRDefault="001F2CBB">
      <w:pPr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(Ф.И.О.)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контактный телефон: ____________________ адрес электронной почты ____</w:t>
      </w:r>
      <w:r>
        <w:rPr>
          <w:rFonts w:ascii="Liberation Serif" w:hAnsi="Liberation Serif" w:cs="Liberation Serif"/>
          <w:sz w:val="24"/>
          <w:szCs w:val="24"/>
        </w:rPr>
        <w:t>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Описание проекта: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Тип проекта:</w:t>
      </w: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благоустройство территории муниципального образования;</w:t>
      </w: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дополнительное образование детей;</w:t>
      </w: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развитие и внедрение информационных технологий.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Ориентировочный бюджет проекта:</w:t>
      </w: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269"/>
        <w:gridCol w:w="737"/>
        <w:gridCol w:w="729"/>
        <w:gridCol w:w="708"/>
        <w:gridCol w:w="568"/>
        <w:gridCol w:w="1284"/>
        <w:gridCol w:w="571"/>
        <w:gridCol w:w="846"/>
        <w:gridCol w:w="700"/>
      </w:tblGrid>
      <w:tr w:rsidR="00DA2417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расходов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стоимость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Финансирование за счет:</w:t>
            </w:r>
          </w:p>
        </w:tc>
      </w:tr>
      <w:tr w:rsidR="00DA2417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средств населения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других источников (указать)</w:t>
            </w:r>
          </w:p>
        </w:tc>
      </w:tr>
      <w:tr w:rsidR="00DA2417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right="737" w:firstLine="90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right="680" w:firstLine="90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Строительные работы (работы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реконструкции)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Технический надзор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11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Прочие расходы (указать какие)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Актуальность проблемы, на решение которой направлен проект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Социальная эффективность от реализации проекта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4.5. Планируемые результаты от реализации проекта </w:t>
      </w:r>
      <w:r>
        <w:rPr>
          <w:rFonts w:ascii="Liberation Serif" w:hAnsi="Liberation Serif" w:cs="Liberation Serif"/>
          <w:sz w:val="24"/>
          <w:szCs w:val="24"/>
        </w:rPr>
        <w:t>для населения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    - создание новых объектов;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    - восстановление существующих объектов.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4.6.Сведения 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благополучателях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Количество прямых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благополучателей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______ человек,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>
        <w:rPr>
          <w:rFonts w:ascii="Liberation Serif" w:hAnsi="Liberation Serif" w:cs="Liberation Serif"/>
          <w:sz w:val="24"/>
          <w:szCs w:val="24"/>
        </w:rPr>
        <w:t>. детей __________ человек.</w:t>
      </w:r>
    </w:p>
    <w:p w:rsidR="00DA2417" w:rsidRDefault="001F2CBB">
      <w:pPr>
        <w:ind w:firstLine="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4.7. Создание благоприятных экологических и </w:t>
      </w:r>
      <w:r>
        <w:rPr>
          <w:rFonts w:ascii="Liberation Serif" w:hAnsi="Liberation Serif" w:cs="Liberation Serif"/>
          <w:sz w:val="24"/>
          <w:szCs w:val="24"/>
        </w:rPr>
        <w:t>природных условий на территории</w:t>
      </w:r>
    </w:p>
    <w:p w:rsidR="00DA2417" w:rsidRDefault="001F2CBB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муниципального образования</w:t>
      </w:r>
      <w:r w:rsidRPr="001F2CBB">
        <w:rPr>
          <w:rFonts w:ascii="Liberation Serif" w:hAnsi="Liberation Serif" w:cs="Liberation Serif"/>
          <w:sz w:val="24"/>
          <w:szCs w:val="24"/>
        </w:rPr>
        <w:t>:</w:t>
      </w:r>
    </w:p>
    <w:p w:rsidR="00DA2417" w:rsidRDefault="001F2CBB">
      <w:pPr>
        <w:suppressAutoHyphens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1) …..</w:t>
      </w:r>
      <w:r w:rsidRPr="001F2CBB">
        <w:rPr>
          <w:rFonts w:ascii="Liberation Serif" w:hAnsi="Liberation Serif" w:cs="Liberation Serif"/>
          <w:sz w:val="24"/>
          <w:szCs w:val="24"/>
        </w:rPr>
        <w:t>;</w:t>
      </w:r>
    </w:p>
    <w:p w:rsidR="00DA2417" w:rsidRDefault="001F2CBB">
      <w:pPr>
        <w:suppressAutoHyphens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2) …..</w:t>
      </w:r>
      <w:r w:rsidRPr="001F2CBB">
        <w:rPr>
          <w:rFonts w:ascii="Liberation Serif" w:hAnsi="Liberation Serif" w:cs="Liberation Serif"/>
          <w:sz w:val="24"/>
          <w:szCs w:val="24"/>
        </w:rPr>
        <w:t>;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4.8. Применение новых эффективных технических решений, технологий, материалов, конструкций и оборудования: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 применяются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применяются (какие именно) 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____________________.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Информация по объекту: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 Общая характеристика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объекта:_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  Дата постройки, текущее состояние объекта (только для существующих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объектов</w:t>
      </w:r>
      <w:proofErr w:type="gramStart"/>
      <w:r>
        <w:rPr>
          <w:rFonts w:ascii="Liberation Serif" w:hAnsi="Liberation Serif" w:cs="Liberation Serif"/>
          <w:sz w:val="24"/>
          <w:szCs w:val="24"/>
        </w:rPr>
        <w:t>):_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5.3. Информация о собственнике объекта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(к заявке следует приложить документы (выписку), подтверждающи</w:t>
      </w:r>
      <w:r>
        <w:rPr>
          <w:rFonts w:ascii="Liberation Serif" w:hAnsi="Liberation Serif" w:cs="Liberation Serif"/>
          <w:sz w:val="24"/>
          <w:szCs w:val="24"/>
        </w:rPr>
        <w:t>е право собственности)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Наличие технической документации: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(указать существующую или подготовленную техническую документацию, приложить копии документации к заявке)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Ожидаемый </w:t>
      </w:r>
      <w:r>
        <w:rPr>
          <w:rFonts w:ascii="Liberation Serif" w:hAnsi="Liberation Serif" w:cs="Liberation Serif"/>
          <w:sz w:val="24"/>
          <w:szCs w:val="24"/>
        </w:rPr>
        <w:t>срок реализации проекта: _________________________________________</w:t>
      </w:r>
    </w:p>
    <w:p w:rsidR="00DA2417" w:rsidRDefault="001F2CBB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(месяцев, дней)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Эксплуатация и содержание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объекта:_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Характеристика проекта в соответств</w:t>
      </w:r>
      <w:r>
        <w:rPr>
          <w:rFonts w:ascii="Liberation Serif" w:hAnsi="Liberation Serif" w:cs="Liberation Serif"/>
          <w:sz w:val="24"/>
          <w:szCs w:val="24"/>
        </w:rPr>
        <w:t>ии с критериями отбора 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Дополнительная информация 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комментарии:_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</w:t>
      </w:r>
    </w:p>
    <w:p w:rsidR="00DA2417" w:rsidRDefault="001F2CBB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собрания:_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  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(подпись, Ф.И.О.)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«__» __________ 20__ года</w:t>
      </w: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ind w:firstLine="0"/>
        <w:rPr>
          <w:rFonts w:ascii="Liberation Serif" w:hAnsi="Liberation Serif"/>
          <w:sz w:val="28"/>
          <w:szCs w:val="28"/>
        </w:rPr>
      </w:pPr>
    </w:p>
    <w:p w:rsidR="00DA2417" w:rsidRDefault="001F2CBB"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</w:p>
    <w:p w:rsidR="00DA2417" w:rsidRDefault="00DA2417">
      <w:pPr>
        <w:ind w:firstLine="0"/>
        <w:rPr>
          <w:rFonts w:ascii="Liberation Serif" w:hAnsi="Liberation Serif"/>
          <w:sz w:val="28"/>
          <w:szCs w:val="28"/>
        </w:rPr>
      </w:pPr>
    </w:p>
    <w:p w:rsidR="00DA2417" w:rsidRDefault="00DA2417">
      <w:pPr>
        <w:ind w:firstLine="0"/>
        <w:rPr>
          <w:rFonts w:ascii="Liberation Serif" w:hAnsi="Liberation Serif"/>
          <w:sz w:val="28"/>
          <w:szCs w:val="28"/>
        </w:rPr>
      </w:pPr>
    </w:p>
    <w:p w:rsidR="00DA2417" w:rsidRDefault="00DA2417">
      <w:pPr>
        <w:ind w:firstLine="0"/>
        <w:rPr>
          <w:rFonts w:ascii="Liberation Serif" w:hAnsi="Liberation Serif" w:cs="Times New Roman"/>
          <w:sz w:val="28"/>
          <w:szCs w:val="28"/>
        </w:rPr>
      </w:pPr>
    </w:p>
    <w:p w:rsidR="00DA2417" w:rsidRDefault="001F2CBB">
      <w:pPr>
        <w:ind w:firstLine="0"/>
        <w:rPr>
          <w:rFonts w:ascii="Liberation Serif" w:hAnsi="Liberation Serif" w:cs="Times New Roman"/>
          <w:sz w:val="28"/>
          <w:szCs w:val="28"/>
        </w:rPr>
      </w:pPr>
      <w:r>
        <w:br w:type="page"/>
      </w:r>
    </w:p>
    <w:p w:rsidR="00DA2417" w:rsidRDefault="001F2CB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ПРОТОКОЛ</w:t>
      </w:r>
    </w:p>
    <w:p w:rsidR="00DA2417" w:rsidRDefault="001F2CB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собрания жителей (инициативной группы)</w:t>
      </w: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собрания: «__» __________ 20__ г.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проведения собрания: 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Время начала собрания: __ час. __ мин.</w:t>
      </w: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Время окончания собрания: __ час. __ мин.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Повестка собрания: ___________________________________________________________</w:t>
      </w:r>
    </w:p>
    <w:p w:rsidR="00DA2417" w:rsidRDefault="001F2CBB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Ход собрания: _______________________________________________________________</w:t>
      </w:r>
    </w:p>
    <w:p w:rsidR="00DA2417" w:rsidRDefault="001F2CBB">
      <w:pPr>
        <w:ind w:firstLine="0"/>
        <w:jc w:val="center"/>
      </w:pPr>
      <w:r>
        <w:rPr>
          <w:rFonts w:ascii="Liberation Serif" w:hAnsi="Liberation Serif" w:cs="Liberation Serif"/>
          <w:sz w:val="24"/>
          <w:szCs w:val="24"/>
        </w:rPr>
        <w:t>(описать х</w:t>
      </w:r>
      <w:r>
        <w:rPr>
          <w:rFonts w:ascii="Liberation Serif" w:hAnsi="Liberation Serif" w:cs="Liberation Serif"/>
          <w:sz w:val="24"/>
          <w:szCs w:val="24"/>
        </w:rPr>
        <w:t>од проведения собрания с указанием: вопросов рассмотрения,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</w:r>
    </w:p>
    <w:p w:rsidR="00DA2417" w:rsidRDefault="00DA2417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A2417" w:rsidRDefault="001F2CBB">
      <w:pPr>
        <w:ind w:firstLine="0"/>
      </w:pPr>
      <w:r>
        <w:rPr>
          <w:rFonts w:ascii="Liberation Serif" w:hAnsi="Liberation Serif" w:cs="Liberation Serif"/>
          <w:sz w:val="24"/>
          <w:szCs w:val="24"/>
        </w:rPr>
        <w:t>Итоги собрания и принятые решения:</w:t>
      </w: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856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288"/>
        <w:gridCol w:w="1985"/>
      </w:tblGrid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Итоги собрания, принятые решения</w:t>
            </w:r>
          </w:p>
        </w:tc>
      </w:tr>
      <w:tr w:rsidR="00DA2417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жителей, присутствовавших на собрании (чел.)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rPr>
          <w:trHeight w:val="2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проектов, которые обсуждались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rPr>
          <w:trHeight w:val="58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жителей, проголосовавших за выбранный проект, чел. (подписные листы прилагаются)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Сумма вклада юридических лиц,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Представитель инициативной группы (Ф.И.О., № телефона, электрон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ный 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41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>Председатель собрания: ________________ ____________________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подпись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>
        <w:rPr>
          <w:rFonts w:ascii="Liberation Serif" w:hAnsi="Liberation Serif" w:cs="Liberation Serif"/>
          <w:sz w:val="24"/>
          <w:szCs w:val="24"/>
        </w:rPr>
        <w:t>Ф.И.О.)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Секретарь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собрания: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__________________ ____________________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подпись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>
        <w:rPr>
          <w:rFonts w:ascii="Liberation Serif" w:hAnsi="Liberation Serif" w:cs="Liberation Serif"/>
          <w:sz w:val="24"/>
          <w:szCs w:val="24"/>
        </w:rPr>
        <w:t>Ф.И.О.)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>Представитель администрации муниципального образования: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DA2417" w:rsidRDefault="001F2CBB">
      <w:pPr>
        <w:ind w:firstLine="57"/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(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(п</w:t>
      </w:r>
      <w:r>
        <w:rPr>
          <w:rFonts w:ascii="Liberation Serif" w:hAnsi="Liberation Serif" w:cs="Liberation Serif"/>
          <w:sz w:val="24"/>
          <w:szCs w:val="24"/>
        </w:rPr>
        <w:t xml:space="preserve">одпись)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(Ф.И.О.)</w:t>
      </w:r>
    </w:p>
    <w:p w:rsidR="00DA2417" w:rsidRDefault="00DA2417">
      <w:pPr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DA2417" w:rsidRDefault="001F2CBB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РЕЕСТР ПОДПИСЕЙ </w:t>
      </w:r>
    </w:p>
    <w:p w:rsidR="00DA2417" w:rsidRDefault="001F2CBB">
      <w:pPr>
        <w:ind w:left="-36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присутствовавших на собрании жителей (инициативной группы) </w:t>
      </w:r>
    </w:p>
    <w:p w:rsidR="00DA2417" w:rsidRDefault="00DA2417">
      <w:pPr>
        <w:ind w:firstLine="540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930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705"/>
        <w:gridCol w:w="3407"/>
        <w:gridCol w:w="2693"/>
        <w:gridCol w:w="1276"/>
        <w:gridCol w:w="1849"/>
      </w:tblGrid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right="-180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1F2CBB">
            <w:pPr>
              <w:widowControl w:val="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A2417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17" w:rsidRDefault="00DA2417">
            <w:pPr>
              <w:widowControl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DA2417" w:rsidRDefault="00DA2417">
      <w:pPr>
        <w:ind w:firstLine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pStyle w:val="a8"/>
        <w:ind w:left="927" w:firstLine="0"/>
        <w:rPr>
          <w:rFonts w:ascii="Liberation Serif" w:hAnsi="Liberation Serif" w:cs="Times New Roman"/>
          <w:sz w:val="24"/>
          <w:szCs w:val="24"/>
        </w:rPr>
      </w:pPr>
    </w:p>
    <w:p w:rsidR="00DA2417" w:rsidRDefault="00DA2417">
      <w:pPr>
        <w:ind w:firstLine="567"/>
        <w:rPr>
          <w:rFonts w:ascii="Liberation Serif" w:hAnsi="Liberation Serif" w:cs="Times New Roman"/>
          <w:sz w:val="28"/>
          <w:szCs w:val="28"/>
        </w:rPr>
      </w:pPr>
    </w:p>
    <w:p w:rsidR="00DA2417" w:rsidRDefault="00DA2417">
      <w:pPr>
        <w:ind w:firstLine="567"/>
        <w:rPr>
          <w:rFonts w:ascii="Liberation Serif" w:hAnsi="Liberation Serif" w:cs="Times New Roman"/>
          <w:sz w:val="28"/>
          <w:szCs w:val="28"/>
        </w:rPr>
      </w:pPr>
    </w:p>
    <w:sectPr w:rsidR="00DA2417">
      <w:pgSz w:w="11906" w:h="16838"/>
      <w:pgMar w:top="1134" w:right="566" w:bottom="709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21AE"/>
    <w:multiLevelType w:val="multilevel"/>
    <w:tmpl w:val="6F8EFCB8"/>
    <w:lvl w:ilvl="0">
      <w:start w:val="1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A77003"/>
    <w:multiLevelType w:val="multilevel"/>
    <w:tmpl w:val="FCEA265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5BB27F83"/>
    <w:multiLevelType w:val="multilevel"/>
    <w:tmpl w:val="0CD0E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17"/>
    <w:rsid w:val="001F2CBB"/>
    <w:rsid w:val="00D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9EBE-F17A-4CDD-9A4A-3585E87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26"/>
    <w:pPr>
      <w:ind w:firstLine="89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locked/>
    <w:rsid w:val="00556DD2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F44352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70EFD"/>
    <w:pPr>
      <w:ind w:left="720"/>
      <w:contextualSpacing/>
    </w:pPr>
  </w:style>
  <w:style w:type="paragraph" w:customStyle="1" w:styleId="20">
    <w:name w:val="Колонтитул (2)"/>
    <w:basedOn w:val="a"/>
    <w:link w:val="2"/>
    <w:qFormat/>
    <w:rsid w:val="00556DD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A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3D51-72C6-4E12-B49F-DB5BF749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C48BFD91</Template>
  <TotalTime>1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Елена Юрьевна</dc:creator>
  <dc:description/>
  <cp:lastModifiedBy>Ольга Костромина</cp:lastModifiedBy>
  <cp:revision>2</cp:revision>
  <cp:lastPrinted>2020-02-11T05:51:00Z</cp:lastPrinted>
  <dcterms:created xsi:type="dcterms:W3CDTF">2023-09-06T09:19:00Z</dcterms:created>
  <dcterms:modified xsi:type="dcterms:W3CDTF">2023-09-06T09:19:00Z</dcterms:modified>
  <dc:language>ru-RU</dc:language>
</cp:coreProperties>
</file>