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4C" w:rsidRDefault="00105D3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A3AD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2221106" r:id="rId7"/>
        </w:object>
      </w:r>
    </w:p>
    <w:p w:rsidR="007F3A41" w:rsidRPr="007F3A41" w:rsidRDefault="007F3A41" w:rsidP="007F3A4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F3A4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F3A4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F3A41" w:rsidRPr="007F3A41" w:rsidRDefault="007F3A41" w:rsidP="007F3A4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F3A4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F3A41" w:rsidRPr="007F3A41" w:rsidRDefault="007F3A41" w:rsidP="007F3A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F3A4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2CC8A7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F3A41" w:rsidRPr="007F3A41" w:rsidRDefault="007F3A41" w:rsidP="007F3A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F3A41" w:rsidRPr="007F3A41" w:rsidRDefault="007F3A41" w:rsidP="007F3A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F3A41" w:rsidRPr="007F3A41" w:rsidRDefault="007F3A41" w:rsidP="007F3A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F3A41">
        <w:rPr>
          <w:rFonts w:ascii="Liberation Serif" w:hAnsi="Liberation Serif"/>
          <w:sz w:val="24"/>
        </w:rPr>
        <w:t>от___</w:t>
      </w:r>
      <w:r w:rsidR="006C0981">
        <w:rPr>
          <w:rFonts w:ascii="Liberation Serif" w:hAnsi="Liberation Serif"/>
          <w:sz w:val="24"/>
          <w:u w:val="single"/>
        </w:rPr>
        <w:t>15.01.2021</w:t>
      </w:r>
      <w:r w:rsidRPr="007F3A41">
        <w:rPr>
          <w:rFonts w:ascii="Liberation Serif" w:hAnsi="Liberation Serif"/>
          <w:sz w:val="24"/>
        </w:rPr>
        <w:t>___  №  __</w:t>
      </w:r>
      <w:r w:rsidR="006C0981">
        <w:rPr>
          <w:rFonts w:ascii="Liberation Serif" w:hAnsi="Liberation Serif"/>
          <w:sz w:val="24"/>
          <w:u w:val="single"/>
        </w:rPr>
        <w:t>20-П</w:t>
      </w:r>
      <w:bookmarkStart w:id="0" w:name="_GoBack"/>
      <w:bookmarkEnd w:id="0"/>
      <w:r w:rsidRPr="007F3A41">
        <w:rPr>
          <w:rFonts w:ascii="Liberation Serif" w:hAnsi="Liberation Serif"/>
          <w:sz w:val="24"/>
        </w:rPr>
        <w:t>___</w:t>
      </w:r>
    </w:p>
    <w:p w:rsidR="007F3A41" w:rsidRPr="007F3A41" w:rsidRDefault="007F3A41" w:rsidP="007F3A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F3A41" w:rsidRPr="007F3A41" w:rsidRDefault="007F3A41" w:rsidP="007F3A4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F3A41">
        <w:rPr>
          <w:rFonts w:ascii="Liberation Serif" w:hAnsi="Liberation Serif"/>
          <w:sz w:val="24"/>
          <w:szCs w:val="24"/>
        </w:rPr>
        <w:t>г. Заречный</w:t>
      </w:r>
    </w:p>
    <w:p w:rsidR="007F3A41" w:rsidRPr="007F3A41" w:rsidRDefault="007F3A41" w:rsidP="007F3A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86E4C" w:rsidRDefault="00786E4C">
      <w:pPr>
        <w:jc w:val="center"/>
        <w:rPr>
          <w:rFonts w:ascii="Liberation Serif" w:hAnsi="Liberation Serif"/>
          <w:sz w:val="27"/>
          <w:szCs w:val="27"/>
        </w:rPr>
      </w:pPr>
    </w:p>
    <w:p w:rsidR="007F3A41" w:rsidRDefault="00105D3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городского округа Заречный от 05.04.2018 № 269-П «О порядке осуществления в городском округе Заречный государственного полномочия Свердловской области </w:t>
      </w:r>
    </w:p>
    <w:p w:rsidR="007F3A41" w:rsidRDefault="00105D3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сфере организации мероприятий при осуществлении деятельности </w:t>
      </w:r>
    </w:p>
    <w:p w:rsidR="00786E4C" w:rsidRDefault="00105D3C">
      <w:pPr>
        <w:jc w:val="center"/>
      </w:pPr>
      <w:r>
        <w:rPr>
          <w:rFonts w:ascii="Liberation Serif" w:hAnsi="Liberation Serif"/>
          <w:b/>
          <w:sz w:val="28"/>
          <w:szCs w:val="28"/>
        </w:rPr>
        <w:t>по обращению с собаками без владельцев»</w:t>
      </w:r>
    </w:p>
    <w:p w:rsidR="00786E4C" w:rsidRDefault="00786E4C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7F3A41" w:rsidRDefault="007F3A4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786E4C" w:rsidRDefault="00105D3C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В соответствии с Федеральными </w:t>
      </w:r>
      <w:hyperlink r:id="rId8" w:history="1">
        <w:r>
          <w:rPr>
            <w:rFonts w:ascii="Liberation Serif" w:eastAsia="Calibri" w:hAnsi="Liberation Serif"/>
            <w:sz w:val="28"/>
            <w:szCs w:val="28"/>
          </w:rPr>
          <w:t>законам</w:t>
        </w:r>
      </w:hyperlink>
      <w:r>
        <w:rPr>
          <w:rFonts w:ascii="Liberation Serif" w:eastAsia="Calibri" w:hAnsi="Liberation Serif"/>
          <w:sz w:val="28"/>
          <w:szCs w:val="28"/>
        </w:rPr>
        <w:t xml:space="preserve">и от 27.12.2018 № 498 – ФЗ «Об ответственном обращении с животными и о внесении изменений в отдельные законодательные акты Российской Федерации», от 06 октября 2003 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</w:t>
      </w:r>
      <w:hyperlink r:id="rId9" w:history="1">
        <w:r>
          <w:rPr>
            <w:rFonts w:ascii="Liberation Serif" w:eastAsia="Calibri" w:hAnsi="Liberation Serif"/>
            <w:sz w:val="28"/>
            <w:szCs w:val="28"/>
          </w:rPr>
          <w:t>Законом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Российской Федерации от 14.05.1993 № 4979-1 «О ветеринарии», </w:t>
      </w:r>
      <w:hyperlink r:id="rId10" w:history="1">
        <w:r>
          <w:rPr>
            <w:rFonts w:ascii="Liberation Serif" w:eastAsia="Calibri" w:hAnsi="Liberation Serif"/>
            <w:sz w:val="28"/>
            <w:szCs w:val="28"/>
          </w:rPr>
          <w:t>Законом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Свердловской области от 03.12.2014 № 110-ОЗ 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 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собаками без владельцев</w:t>
      </w:r>
      <w:r>
        <w:rPr>
          <w:rFonts w:ascii="Liberation Serif" w:eastAsia="Calibri" w:hAnsi="Liberation Serif"/>
          <w:sz w:val="28"/>
          <w:szCs w:val="28"/>
        </w:rPr>
        <w:t xml:space="preserve">», </w:t>
      </w:r>
      <w:hyperlink r:id="rId11" w:history="1">
        <w:r>
          <w:rPr>
            <w:rFonts w:ascii="Liberation Serif" w:eastAsia="Calibri" w:hAnsi="Liberation Serif"/>
            <w:sz w:val="28"/>
            <w:szCs w:val="28"/>
          </w:rPr>
          <w:t>постановлениям</w:t>
        </w:r>
      </w:hyperlink>
      <w:r>
        <w:rPr>
          <w:rFonts w:ascii="Liberation Serif" w:eastAsia="Calibri" w:hAnsi="Liberation Serif"/>
          <w:sz w:val="28"/>
          <w:szCs w:val="28"/>
        </w:rPr>
        <w:t>и Правительства Свердловской области от 26.02.2020 № 107-ПП 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порядка осуществления деятельности по обращению с животными без владельцев на территории Свердловской области</w:t>
      </w:r>
      <w:r>
        <w:rPr>
          <w:rFonts w:ascii="Liberation Serif" w:eastAsia="Calibri" w:hAnsi="Liberation Serif"/>
          <w:sz w:val="28"/>
          <w:szCs w:val="28"/>
        </w:rPr>
        <w:t>», от 22.09.2015   № 856-ПП 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</w:r>
      <w:r>
        <w:rPr>
          <w:rFonts w:ascii="Liberation Serif" w:eastAsia="Calibri" w:hAnsi="Liberation Serif"/>
          <w:sz w:val="28"/>
          <w:szCs w:val="28"/>
        </w:rPr>
        <w:t xml:space="preserve">», в целях усиления профилактических мероприятий по предупреждению заболеваний животных бешенством и другими болезнями, упорядочения содержания безнадзорных собак в городах и других населенных пунктах Свердловской области и создания условий, исключающих возможность причинения ими вреда здоровью людей, на основании ст. ст. 28, 31 </w:t>
      </w:r>
      <w:hyperlink r:id="rId12" w:history="1">
        <w:r>
          <w:rPr>
            <w:rFonts w:ascii="Liberation Serif" w:eastAsia="Calibri" w:hAnsi="Liberation Serif"/>
            <w:sz w:val="28"/>
            <w:szCs w:val="28"/>
          </w:rPr>
          <w:t>Уста</w:t>
        </w:r>
      </w:hyperlink>
      <w:r>
        <w:rPr>
          <w:rFonts w:ascii="Liberation Serif" w:eastAsia="Calibri" w:hAnsi="Liberation Serif"/>
          <w:sz w:val="28"/>
          <w:szCs w:val="28"/>
        </w:rPr>
        <w:t>ва городского округа Заречный администрация городского округа Заречный</w:t>
      </w:r>
    </w:p>
    <w:p w:rsidR="00786E4C" w:rsidRDefault="00105D3C">
      <w:pPr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ПОСТАНОВЛЯЕТ: </w:t>
      </w:r>
    </w:p>
    <w:p w:rsidR="00786E4C" w:rsidRDefault="00105D3C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1. Внести в постановление администрации городского округа Заречный от 05.04.2018 № 269-П «О порядке осуществления в городском округе Заречный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владельцев» следующие изменения: </w:t>
      </w:r>
    </w:p>
    <w:p w:rsidR="00786E4C" w:rsidRDefault="00105D3C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в наименовании постановления, пунктах 1, 1.5,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2.3, 2.4, подпункте б) пункта 2.7, пункте 2.8 </w:t>
      </w:r>
      <w:r>
        <w:rPr>
          <w:rFonts w:ascii="Liberation Serif" w:eastAsia="Calibri" w:hAnsi="Liberation Serif"/>
          <w:sz w:val="28"/>
          <w:szCs w:val="28"/>
        </w:rPr>
        <w:t>слово «собаки» заменить словом «животные» в соответствующем падеже»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786E4C" w:rsidRDefault="007F3A41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 w:rsidR="00105D3C">
        <w:rPr>
          <w:rFonts w:ascii="Liberation Serif" w:eastAsia="Calibri" w:hAnsi="Liberation Serif"/>
          <w:sz w:val="28"/>
          <w:szCs w:val="28"/>
          <w:lang w:eastAsia="en-US"/>
        </w:rPr>
        <w:t>Директору Муниципального казенного учреждения городского округа Заречный «Дирекция единого заказчика» И.Ю. Макарову внести изменения в Устав Муниципального казенного учреждения городского округа Заречный «Дирекция единого заказчика» в соответствии с пунктом 1 настоящего постановления.</w:t>
      </w:r>
    </w:p>
    <w:p w:rsidR="00786E4C" w:rsidRDefault="00105D3C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городского округа Заречный О.П. Кириллова.</w:t>
      </w:r>
    </w:p>
    <w:p w:rsidR="00786E4C" w:rsidRDefault="00105D3C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3" w:history="1">
        <w:r>
          <w:rPr>
            <w:rFonts w:ascii="Liberation Serif" w:eastAsia="Calibri" w:hAnsi="Liberation Serif"/>
            <w:sz w:val="28"/>
            <w:szCs w:val="28"/>
          </w:rPr>
          <w:t>www.gorod-zarechny.ru</w:t>
        </w:r>
      </w:hyperlink>
      <w:r>
        <w:rPr>
          <w:rFonts w:ascii="Liberation Serif" w:eastAsia="Calibri" w:hAnsi="Liberation Serif"/>
          <w:sz w:val="28"/>
          <w:szCs w:val="28"/>
        </w:rPr>
        <w:t>).</w:t>
      </w:r>
    </w:p>
    <w:p w:rsidR="00786E4C" w:rsidRDefault="00105D3C">
      <w:pPr>
        <w:widowControl/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786E4C" w:rsidRDefault="00786E4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E4C" w:rsidRDefault="00786E4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786E4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4C" w:rsidRDefault="00105D3C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786E4C" w:rsidRDefault="00105D3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4C" w:rsidRDefault="00786E4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4C" w:rsidRDefault="00786E4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86E4C" w:rsidRDefault="00105D3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786E4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4C" w:rsidRDefault="00786E4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4C" w:rsidRDefault="00786E4C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4C" w:rsidRDefault="00786E4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786E4C" w:rsidRDefault="00786E4C">
      <w:pPr>
        <w:ind w:left="5387"/>
        <w:rPr>
          <w:rFonts w:ascii="Liberation Serif" w:hAnsi="Liberation Serif"/>
          <w:sz w:val="28"/>
          <w:szCs w:val="28"/>
        </w:rPr>
      </w:pPr>
    </w:p>
    <w:p w:rsidR="00786E4C" w:rsidRDefault="00786E4C">
      <w:pPr>
        <w:ind w:left="5387"/>
        <w:rPr>
          <w:rFonts w:ascii="Liberation Serif" w:hAnsi="Liberation Serif"/>
          <w:sz w:val="24"/>
          <w:szCs w:val="24"/>
        </w:rPr>
      </w:pPr>
    </w:p>
    <w:p w:rsidR="00786E4C" w:rsidRDefault="00786E4C">
      <w:pPr>
        <w:ind w:left="5387"/>
        <w:rPr>
          <w:rFonts w:ascii="Liberation Serif" w:hAnsi="Liberation Serif"/>
          <w:sz w:val="24"/>
          <w:szCs w:val="24"/>
        </w:rPr>
      </w:pPr>
    </w:p>
    <w:p w:rsidR="00786E4C" w:rsidRDefault="00786E4C">
      <w:pPr>
        <w:ind w:left="5387"/>
        <w:rPr>
          <w:rFonts w:ascii="Liberation Serif" w:hAnsi="Liberation Serif"/>
          <w:sz w:val="24"/>
          <w:szCs w:val="24"/>
        </w:rPr>
      </w:pPr>
    </w:p>
    <w:p w:rsidR="00786E4C" w:rsidRDefault="00786E4C">
      <w:pPr>
        <w:ind w:left="5387"/>
        <w:rPr>
          <w:rFonts w:ascii="Liberation Serif" w:hAnsi="Liberation Serif"/>
          <w:sz w:val="24"/>
          <w:szCs w:val="24"/>
        </w:rPr>
      </w:pPr>
    </w:p>
    <w:p w:rsidR="00786E4C" w:rsidRDefault="00786E4C">
      <w:pPr>
        <w:ind w:left="5387"/>
        <w:rPr>
          <w:rFonts w:ascii="Liberation Serif" w:hAnsi="Liberation Serif"/>
          <w:sz w:val="24"/>
          <w:szCs w:val="24"/>
        </w:rPr>
      </w:pPr>
    </w:p>
    <w:p w:rsidR="00786E4C" w:rsidRDefault="00786E4C">
      <w:pPr>
        <w:ind w:left="5387"/>
        <w:rPr>
          <w:rFonts w:ascii="Liberation Serif" w:hAnsi="Liberation Serif"/>
          <w:sz w:val="24"/>
          <w:szCs w:val="24"/>
        </w:rPr>
      </w:pPr>
    </w:p>
    <w:sectPr w:rsidR="00786E4C" w:rsidSect="007F3A41">
      <w:headerReference w:type="default" r:id="rId14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53" w:rsidRDefault="001B6D53">
      <w:r>
        <w:separator/>
      </w:r>
    </w:p>
  </w:endnote>
  <w:endnote w:type="continuationSeparator" w:id="0">
    <w:p w:rsidR="001B6D53" w:rsidRDefault="001B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53" w:rsidRDefault="001B6D53">
      <w:r>
        <w:rPr>
          <w:color w:val="000000"/>
        </w:rPr>
        <w:separator/>
      </w:r>
    </w:p>
  </w:footnote>
  <w:footnote w:type="continuationSeparator" w:id="0">
    <w:p w:rsidR="001B6D53" w:rsidRDefault="001B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71" w:rsidRDefault="00105D3C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6C0981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4E5471" w:rsidRDefault="001B6D53">
    <w:pPr>
      <w:pStyle w:val="af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C"/>
    <w:rsid w:val="00105D3C"/>
    <w:rsid w:val="001B6D53"/>
    <w:rsid w:val="006C0981"/>
    <w:rsid w:val="00786E4C"/>
    <w:rsid w:val="007F3A41"/>
    <w:rsid w:val="00E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BC98"/>
  <w15:docId w15:val="{C751C50E-DB17-4009-84B7-8C3422D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256BD6FC9C9A4F74A7969171D72082784CDFF41606C958A31337437F20159B6B43CAE7FA1b0K" TargetMode="External"/><Relationship Id="rId13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4F256BD6FC9C9A4F74A797F14712C02248797F6456360CBD061352368A2070CF6F43AFC3F5C75B9FFD44112A0b2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4F256BD6FC9C9A4F74A797F14712C02248797F6456360CAD06D352368A2070CF6AFb4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F256BD6FC9C9A4F74A797F14712C02248797F645636FC4D163352368A2070CF6F43AFC3F5C75B9FFD54213A0b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F256BD6FC9C9A4F74A7969171D7208278CC9FC4F676C958A31337437AFb2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2021-01-14T08:14:00Z</cp:lastPrinted>
  <dcterms:created xsi:type="dcterms:W3CDTF">2021-01-14T08:14:00Z</dcterms:created>
  <dcterms:modified xsi:type="dcterms:W3CDTF">2021-01-15T08:04:00Z</dcterms:modified>
</cp:coreProperties>
</file>