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6" w:rsidRDefault="00056891">
      <w:pPr>
        <w:spacing w:after="0" w:line="240" w:lineRule="auto"/>
        <w:jc w:val="center"/>
        <w:rPr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ПЕРЕЧЕНЬ НОРМАТИВНО-ПРАВОВЫХ АКТОВ, РЕГУЛИРУЮЩИХ ПРЕДОСТАВЛЕНИЕ МУНИЦИПАЛЬНОЙ УСЛУГИ</w:t>
      </w:r>
    </w:p>
    <w:p w:rsidR="00FD1AB6" w:rsidRDefault="00056891">
      <w:pPr>
        <w:spacing w:after="0" w:line="240" w:lineRule="auto"/>
        <w:jc w:val="center"/>
        <w:rPr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color w:val="000000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hAnsi="Liberation Serif"/>
          <w:b/>
          <w:color w:val="000000"/>
          <w:sz w:val="28"/>
          <w:szCs w:val="28"/>
        </w:rPr>
        <w:t>»</w:t>
      </w:r>
    </w:p>
    <w:p w:rsidR="00FD1AB6" w:rsidRDefault="00FD1AB6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FD1AB6" w:rsidRDefault="00056891">
      <w:pPr>
        <w:pStyle w:val="a7"/>
        <w:spacing w:after="0" w:line="240" w:lineRule="auto"/>
        <w:ind w:left="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1. </w:t>
      </w:r>
      <w:r>
        <w:rPr>
          <w:rFonts w:ascii="Liberation Serif" w:hAnsi="Liberation Serif"/>
          <w:color w:val="000000"/>
          <w:sz w:val="26"/>
          <w:szCs w:val="26"/>
        </w:rPr>
        <w:t xml:space="preserve">Правила землепользования и застройки городского округа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Заречный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от 08.06.2017 № 83-П.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 Приказ Минэкономразвития России от 21.11.2016 N 735 "Об установлении примерной формы извещения о проведении собрания о согласовании местоположения границ земельных уча</w:t>
      </w:r>
      <w:r>
        <w:rPr>
          <w:rFonts w:ascii="Liberation Serif" w:hAnsi="Liberation Serif"/>
          <w:color w:val="000000"/>
          <w:sz w:val="26"/>
          <w:szCs w:val="26"/>
        </w:rPr>
        <w:t xml:space="preserve">стков и признании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утратившими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силу некоторых приказов Минэкономразвития России" (Зарегистрировано в Минюсте России 22.12.2016 N 44873).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3.  О внесении изменения в перечень документов, прилагаемых к заявлению о принятии на учет граждан в качестве лиц, имеющ</w:t>
      </w:r>
      <w:r>
        <w:rPr>
          <w:rFonts w:ascii="Liberation Serif" w:hAnsi="Liberation Serif"/>
          <w:color w:val="000000"/>
          <w:sz w:val="26"/>
          <w:szCs w:val="26"/>
        </w:rPr>
        <w:t>их право на предоставление в собственность бесплатно земельных участков, находящихся в государственной собственности Свердловской области, утвержденный Постановлением Правительства Свердловской области от 22.07.2015 N 648-ПП.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4. </w:t>
      </w:r>
      <w:proofErr w:type="gramStart"/>
      <w:r>
        <w:rPr>
          <w:rFonts w:ascii="Liberation Serif" w:eastAsiaTheme="minorEastAsia" w:hAnsi="Liberation Serif" w:cs="Arial"/>
          <w:color w:val="000000"/>
          <w:sz w:val="26"/>
          <w:szCs w:val="26"/>
          <w:lang w:eastAsia="ru-RU"/>
        </w:rPr>
        <w:t>Постановление Администрации</w:t>
      </w:r>
      <w:r>
        <w:rPr>
          <w:rFonts w:ascii="Liberation Serif" w:eastAsiaTheme="minorEastAsia" w:hAnsi="Liberation Serif" w:cs="Arial"/>
          <w:color w:val="000000"/>
          <w:sz w:val="26"/>
          <w:szCs w:val="26"/>
          <w:lang w:eastAsia="ru-RU"/>
        </w:rPr>
        <w:t xml:space="preserve"> городского округа Заречный от 12.10.2022 N 1269-П "Об утверждении Административного регламента предоставления муниципальной услуги о</w:t>
      </w:r>
      <w:r>
        <w:rPr>
          <w:rFonts w:ascii="Liberation Serif" w:hAnsi="Liberation Serif"/>
          <w:color w:val="000000"/>
          <w:sz w:val="26"/>
          <w:szCs w:val="26"/>
        </w:rPr>
        <w:t>б утверждении Административного регламента предоставления муниципальной услуги «Предоставление однократно бесплатно в собст</w:t>
      </w:r>
      <w:r>
        <w:rPr>
          <w:rFonts w:ascii="Liberation Serif" w:hAnsi="Liberation Serif"/>
          <w:color w:val="000000"/>
          <w:sz w:val="26"/>
          <w:szCs w:val="26"/>
        </w:rPr>
        <w:t>венность земельных участков гражданам для индивидуального жилищного строительства» (</w:t>
      </w:r>
      <w:r>
        <w:rPr>
          <w:rFonts w:ascii="Liberation Serif" w:hAnsi="Liberation Serif"/>
          <w:color w:val="000000"/>
          <w:sz w:val="26"/>
          <w:szCs w:val="26"/>
          <w:shd w:val="clear" w:color="auto" w:fill="FAFAFA"/>
        </w:rPr>
        <w:t xml:space="preserve">Бюллетень официальных документов городского округа Заречный от 19.10.2022 № 45 (930), официальный сайт городского округа Заречный </w:t>
      </w:r>
      <w:proofErr w:type="spellStart"/>
      <w:r>
        <w:rPr>
          <w:rFonts w:ascii="Liberation Serif" w:hAnsi="Liberation Serif"/>
          <w:color w:val="000000"/>
          <w:sz w:val="26"/>
          <w:szCs w:val="26"/>
          <w:shd w:val="clear" w:color="auto" w:fill="FAFAFA"/>
        </w:rPr>
        <w:t>www.gorod-zarechny.ru</w:t>
      </w:r>
      <w:proofErr w:type="spellEnd"/>
      <w:r>
        <w:rPr>
          <w:rFonts w:ascii="Liberation Serif" w:hAnsi="Liberation Serif"/>
          <w:color w:val="000000"/>
          <w:sz w:val="26"/>
          <w:szCs w:val="26"/>
          <w:shd w:val="clear" w:color="auto" w:fill="FAFAFA"/>
        </w:rPr>
        <w:t>.</w:t>
      </w:r>
      <w:proofErr w:type="gramEnd"/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5. "Жилищный кодекс</w:t>
      </w:r>
      <w:r>
        <w:rPr>
          <w:rFonts w:ascii="Liberation Serif" w:hAnsi="Liberation Serif"/>
          <w:color w:val="000000"/>
          <w:sz w:val="26"/>
          <w:szCs w:val="26"/>
        </w:rPr>
        <w:t xml:space="preserve"> Российской Федерации" от 29.12.2004 N 188-ФЗ (ред. От 07.10.2022).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6. "Земельный кодекс Российской Федерации" от 25.10.2001 N 136-ФЗ (ред. от 14.07.2022) (с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изм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. и доп., вступ. в силу с 13.10.2022).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7. Устав городского округа Заречный.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8. Федеральный зако</w:t>
      </w:r>
      <w:r>
        <w:rPr>
          <w:rFonts w:ascii="Liberation Serif" w:hAnsi="Liberation Serif"/>
          <w:color w:val="000000"/>
          <w:sz w:val="26"/>
          <w:szCs w:val="26"/>
        </w:rPr>
        <w:t>н от 25.10.2001 N 137-ФЗ (ред. от 14.07.2022) "О введении в действие Земельного кодекса Российской Федерации".</w:t>
      </w:r>
    </w:p>
    <w:p w:rsidR="00FD1AB6" w:rsidRDefault="00056891">
      <w:pPr>
        <w:pStyle w:val="a7"/>
        <w:spacing w:after="0" w:line="240" w:lineRule="auto"/>
        <w:ind w:left="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9. Федеральный закон от 27.07.2010 N 210-ФЗ (ред. от 30.12.2021) "Об организации предоставления государственных и муниципальных услуг" (с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изм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. и </w:t>
      </w:r>
      <w:r>
        <w:rPr>
          <w:rFonts w:ascii="Liberation Serif" w:hAnsi="Liberation Serif"/>
          <w:color w:val="000000"/>
          <w:sz w:val="26"/>
          <w:szCs w:val="26"/>
        </w:rPr>
        <w:t>доп., вступ. в силу с 01.10.2022).</w:t>
      </w:r>
    </w:p>
    <w:p w:rsidR="00FD1AB6" w:rsidRDefault="00056891">
      <w:pPr>
        <w:pStyle w:val="a7"/>
        <w:spacing w:after="0" w:line="240" w:lineRule="auto"/>
        <w:ind w:left="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10. Федеральный закон от 06.10.2003 N 131-ФЗ "Об общих принципах организации местного самоуправления в Российской Федерации".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11. "Гражданский кодекс Российской Федерации (часть первая)" от 30.11.1994 N 51-ФЗ (ред. От 25.</w:t>
      </w:r>
      <w:r>
        <w:rPr>
          <w:rFonts w:ascii="Liberation Serif" w:hAnsi="Liberation Serif"/>
          <w:color w:val="000000"/>
          <w:sz w:val="26"/>
          <w:szCs w:val="26"/>
        </w:rPr>
        <w:t>02.2022).</w:t>
      </w:r>
    </w:p>
    <w:p w:rsidR="00FD1AB6" w:rsidRDefault="00056891">
      <w:pPr>
        <w:pStyle w:val="a8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 О реализации статьи 25 Закона Свердловской области от 07 июля 2004 года N 18-ОЗ "Об особенностях регулирования земельных отношений на территории Свердловской области" и признании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утратившими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силу некоторых постановлений Правительства Свердлов</w:t>
      </w:r>
      <w:r>
        <w:rPr>
          <w:rFonts w:ascii="Liberation Serif" w:hAnsi="Liberation Serif"/>
          <w:color w:val="000000"/>
          <w:sz w:val="26"/>
          <w:szCs w:val="26"/>
        </w:rPr>
        <w:t>ской области.</w:t>
      </w:r>
    </w:p>
    <w:p w:rsidR="00FD1AB6" w:rsidRDefault="00056891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13. Федеральный закон от 27.07.2006 N 152-ФЗ (ред. от 14.07.2022) "О персональных данных".</w:t>
      </w:r>
    </w:p>
    <w:sectPr w:rsidR="00FD1AB6" w:rsidSect="00FD1AB6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1AB6"/>
    <w:rsid w:val="00056891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qFormat/>
    <w:rsid w:val="006162CD"/>
  </w:style>
  <w:style w:type="paragraph" w:customStyle="1" w:styleId="a3">
    <w:name w:val="Заголовок"/>
    <w:basedOn w:val="a"/>
    <w:next w:val="a4"/>
    <w:qFormat/>
    <w:rsid w:val="00FD1AB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FD1AB6"/>
    <w:pPr>
      <w:spacing w:after="140"/>
    </w:pPr>
  </w:style>
  <w:style w:type="paragraph" w:styleId="a5">
    <w:name w:val="List"/>
    <w:basedOn w:val="a4"/>
    <w:rsid w:val="00FD1AB6"/>
    <w:rPr>
      <w:rFonts w:cs="Droid Sans Devanagari"/>
    </w:rPr>
  </w:style>
  <w:style w:type="paragraph" w:customStyle="1" w:styleId="Caption">
    <w:name w:val="Caption"/>
    <w:basedOn w:val="a"/>
    <w:qFormat/>
    <w:rsid w:val="00FD1AB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FD1AB6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qFormat/>
    <w:rsid w:val="000301F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FD1AB6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FD1A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2022-11-10T10:20:00Z</dcterms:created>
  <dcterms:modified xsi:type="dcterms:W3CDTF">2022-11-10T10:20:00Z</dcterms:modified>
  <dc:language>ru-RU</dc:language>
</cp:coreProperties>
</file>