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25" w:rsidRPr="00F56525" w:rsidRDefault="00F56525" w:rsidP="00F56525">
      <w:pPr>
        <w:pStyle w:val="a3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  <w:r w:rsidRPr="00F56525">
        <w:rPr>
          <w:b/>
          <w:i/>
          <w:sz w:val="28"/>
          <w:szCs w:val="28"/>
        </w:rPr>
        <w:t>Фиктивное трудоустройство</w:t>
      </w:r>
    </w:p>
    <w:p w:rsidR="00F56525" w:rsidRDefault="00F56525" w:rsidP="00650AD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72BD6" w:rsidRDefault="0026000F" w:rsidP="00650AD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000F">
        <w:rPr>
          <w:sz w:val="28"/>
          <w:szCs w:val="28"/>
        </w:rPr>
        <w:t xml:space="preserve">В последнее время в средствах массовой информации все чаще появляются сообщения о привлечении к уголовной ответственности руководителей различных бюджетных учреждений за трудоустройство «мертвых душ». </w:t>
      </w:r>
    </w:p>
    <w:p w:rsidR="00572BD6" w:rsidRDefault="0026000F" w:rsidP="00650AD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000F">
        <w:rPr>
          <w:sz w:val="28"/>
          <w:szCs w:val="28"/>
        </w:rPr>
        <w:t xml:space="preserve">Под </w:t>
      </w:r>
      <w:r w:rsidR="00572BD6" w:rsidRPr="0026000F">
        <w:rPr>
          <w:sz w:val="28"/>
          <w:szCs w:val="28"/>
        </w:rPr>
        <w:t>«мертвы</w:t>
      </w:r>
      <w:r w:rsidR="00572BD6">
        <w:rPr>
          <w:sz w:val="28"/>
          <w:szCs w:val="28"/>
        </w:rPr>
        <w:t>ми</w:t>
      </w:r>
      <w:r w:rsidR="00572BD6" w:rsidRPr="0026000F">
        <w:rPr>
          <w:sz w:val="28"/>
          <w:szCs w:val="28"/>
        </w:rPr>
        <w:t xml:space="preserve"> душ</w:t>
      </w:r>
      <w:r w:rsidR="00572BD6">
        <w:rPr>
          <w:sz w:val="28"/>
          <w:szCs w:val="28"/>
        </w:rPr>
        <w:t>ами</w:t>
      </w:r>
      <w:r w:rsidR="00572BD6" w:rsidRPr="0026000F">
        <w:rPr>
          <w:sz w:val="28"/>
          <w:szCs w:val="28"/>
        </w:rPr>
        <w:t>»</w:t>
      </w:r>
      <w:r w:rsidRPr="0026000F">
        <w:rPr>
          <w:sz w:val="28"/>
          <w:szCs w:val="28"/>
        </w:rPr>
        <w:t xml:space="preserve">, понимаются работники, которые официально числятся </w:t>
      </w:r>
      <w:r w:rsidR="00572BD6">
        <w:rPr>
          <w:sz w:val="28"/>
          <w:szCs w:val="28"/>
        </w:rPr>
        <w:t>в организации</w:t>
      </w:r>
      <w:r w:rsidRPr="0026000F">
        <w:rPr>
          <w:sz w:val="28"/>
          <w:szCs w:val="28"/>
        </w:rPr>
        <w:t xml:space="preserve">, но фактически свои прямые обязанности не исполняют. </w:t>
      </w:r>
    </w:p>
    <w:p w:rsidR="00C4067B" w:rsidRDefault="00572BD6" w:rsidP="00650AD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000F">
        <w:rPr>
          <w:sz w:val="28"/>
          <w:szCs w:val="28"/>
        </w:rPr>
        <w:t xml:space="preserve">Сравнительный анализ судебных решений, </w:t>
      </w:r>
      <w:r w:rsidR="00C4067B">
        <w:rPr>
          <w:sz w:val="28"/>
          <w:szCs w:val="28"/>
        </w:rPr>
        <w:t>показывает</w:t>
      </w:r>
      <w:r w:rsidRPr="0026000F">
        <w:rPr>
          <w:sz w:val="28"/>
          <w:szCs w:val="28"/>
        </w:rPr>
        <w:t xml:space="preserve">, что должности, на которые фиктивно трудоустраивали </w:t>
      </w:r>
      <w:proofErr w:type="spellStart"/>
      <w:r w:rsidRPr="0026000F">
        <w:rPr>
          <w:sz w:val="28"/>
          <w:szCs w:val="28"/>
        </w:rPr>
        <w:t>лжеработников</w:t>
      </w:r>
      <w:proofErr w:type="spellEnd"/>
      <w:r w:rsidRPr="0026000F">
        <w:rPr>
          <w:sz w:val="28"/>
          <w:szCs w:val="28"/>
        </w:rPr>
        <w:t>, самые разнообразные: гардеробщик, уборщица</w:t>
      </w:r>
      <w:r w:rsidR="00C4067B">
        <w:rPr>
          <w:sz w:val="28"/>
          <w:szCs w:val="28"/>
        </w:rPr>
        <w:t xml:space="preserve">, </w:t>
      </w:r>
      <w:r w:rsidRPr="0026000F">
        <w:rPr>
          <w:sz w:val="28"/>
          <w:szCs w:val="28"/>
        </w:rPr>
        <w:t xml:space="preserve">водитель, подсобный рабочий, лаборант, слесарь-сантехник, </w:t>
      </w:r>
      <w:r w:rsidR="00E64734">
        <w:rPr>
          <w:sz w:val="28"/>
          <w:szCs w:val="28"/>
        </w:rPr>
        <w:t xml:space="preserve">кочегар, </w:t>
      </w:r>
      <w:r w:rsidRPr="0026000F">
        <w:rPr>
          <w:sz w:val="28"/>
          <w:szCs w:val="28"/>
        </w:rPr>
        <w:t xml:space="preserve">младший воспитатель, сторож, инструктор-методист по совместительству, методист по хореографии, методист по музыкальному образованию, преподаватель физвоспитания, мастер производственного обучения и </w:t>
      </w:r>
      <w:proofErr w:type="gramStart"/>
      <w:r w:rsidRPr="0026000F">
        <w:rPr>
          <w:sz w:val="28"/>
          <w:szCs w:val="28"/>
        </w:rPr>
        <w:t>др...</w:t>
      </w:r>
      <w:proofErr w:type="gramEnd"/>
      <w:r w:rsidRPr="0026000F">
        <w:rPr>
          <w:sz w:val="28"/>
          <w:szCs w:val="28"/>
        </w:rPr>
        <w:t xml:space="preserve"> </w:t>
      </w:r>
    </w:p>
    <w:p w:rsidR="00572BD6" w:rsidRDefault="00572BD6" w:rsidP="00650AD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000F">
        <w:rPr>
          <w:sz w:val="28"/>
          <w:szCs w:val="28"/>
        </w:rPr>
        <w:t>Несмотря на столь широкий спектр должностей, их объединяет следующее: все они низкооплачиваемые, не входят в круг руководящего состава организаций, одного работника легко заменить другим.</w:t>
      </w:r>
    </w:p>
    <w:p w:rsidR="000513F3" w:rsidRPr="0026000F" w:rsidRDefault="000513F3" w:rsidP="00650AD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000F">
        <w:rPr>
          <w:sz w:val="28"/>
          <w:szCs w:val="28"/>
        </w:rPr>
        <w:t xml:space="preserve">Анализ материалов уголовных дел подобной категории показывает, что схема трудоустройства фиктивных работников проста. Руководитель учреждения на основании заявления лица издает приказ о его приеме на работу. Затем в табель учета рабочего времени персонала вносятся заведомо ложные сведения об отработанных сотрудником часах рабочего времени. На основании табеля учета рабочего времени бухгалтерия организации на имя </w:t>
      </w:r>
      <w:proofErr w:type="spellStart"/>
      <w:r w:rsidRPr="0026000F">
        <w:rPr>
          <w:sz w:val="28"/>
          <w:szCs w:val="28"/>
        </w:rPr>
        <w:t>лжесотрудника</w:t>
      </w:r>
      <w:proofErr w:type="spellEnd"/>
      <w:r w:rsidRPr="0026000F">
        <w:rPr>
          <w:sz w:val="28"/>
          <w:szCs w:val="28"/>
        </w:rPr>
        <w:t xml:space="preserve"> начисляет денежные средства в соответствии с его функциональными обязанностями и часами рабочего времени, отраженными в табеле соответствующего учета, что фактически не соответствует объективной действительности. В дальнейшем заработная плата </w:t>
      </w:r>
      <w:proofErr w:type="spellStart"/>
      <w:r w:rsidRPr="0026000F">
        <w:rPr>
          <w:sz w:val="28"/>
          <w:szCs w:val="28"/>
        </w:rPr>
        <w:t>лжеработника</w:t>
      </w:r>
      <w:proofErr w:type="spellEnd"/>
      <w:r w:rsidRPr="0026000F">
        <w:rPr>
          <w:sz w:val="28"/>
          <w:szCs w:val="28"/>
        </w:rPr>
        <w:t xml:space="preserve"> выдается на руки либо перечисляется на банковскую карту, но в конечном итоге попадает к руководителю, являющемуся инициатором подобных действий.</w:t>
      </w:r>
    </w:p>
    <w:p w:rsidR="00C0594F" w:rsidRDefault="00C0594F" w:rsidP="00650AD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000F">
        <w:rPr>
          <w:sz w:val="28"/>
          <w:szCs w:val="28"/>
        </w:rPr>
        <w:t xml:space="preserve">Практика рассмотрения уголовных дел о преступлениях коррупционной направленности, связанных с фиктивным трудоустройством персонала, показывает, что в наибольшей степени подобные преступления характерны для бюджетных учреждений, </w:t>
      </w:r>
      <w:r w:rsidR="00601F60">
        <w:rPr>
          <w:sz w:val="28"/>
          <w:szCs w:val="28"/>
        </w:rPr>
        <w:t>и в большей степени для</w:t>
      </w:r>
      <w:r w:rsidRPr="0026000F">
        <w:rPr>
          <w:sz w:val="28"/>
          <w:szCs w:val="28"/>
        </w:rPr>
        <w:t xml:space="preserve"> ср</w:t>
      </w:r>
      <w:r w:rsidR="00601F60">
        <w:rPr>
          <w:sz w:val="28"/>
          <w:szCs w:val="28"/>
        </w:rPr>
        <w:t>едних общеобразовательных школ</w:t>
      </w:r>
      <w:r w:rsidRPr="0026000F">
        <w:rPr>
          <w:sz w:val="28"/>
          <w:szCs w:val="28"/>
        </w:rPr>
        <w:t>, детских сад</w:t>
      </w:r>
      <w:r w:rsidR="00601F60">
        <w:rPr>
          <w:sz w:val="28"/>
          <w:szCs w:val="28"/>
        </w:rPr>
        <w:t>ов</w:t>
      </w:r>
      <w:r w:rsidRPr="0026000F">
        <w:rPr>
          <w:sz w:val="28"/>
          <w:szCs w:val="28"/>
        </w:rPr>
        <w:t>, профессиональных училищ</w:t>
      </w:r>
      <w:r w:rsidR="00601F60">
        <w:rPr>
          <w:sz w:val="28"/>
          <w:szCs w:val="28"/>
        </w:rPr>
        <w:t xml:space="preserve"> </w:t>
      </w:r>
      <w:r w:rsidRPr="0026000F">
        <w:rPr>
          <w:sz w:val="28"/>
          <w:szCs w:val="28"/>
        </w:rPr>
        <w:t xml:space="preserve">и др. </w:t>
      </w:r>
    </w:p>
    <w:p w:rsidR="00413716" w:rsidRPr="00920F1F" w:rsidRDefault="00413716" w:rsidP="00650AD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0F1F">
        <w:rPr>
          <w:color w:val="000000"/>
          <w:sz w:val="28"/>
          <w:szCs w:val="28"/>
          <w:shd w:val="clear" w:color="auto" w:fill="FFFFFF"/>
        </w:rPr>
        <w:t>Можно выделить две причины, толкающие руководителей на преступление: личное обогащение и желание покрыть очевидную нехватку денег на текущие нужды. Уже в суде люди признавались, что вырученными от «мертвых душ» средствами затыкались вызванные дефицитом финансирования дыры - текущий ремонт, строительство и оплата услуг, не прописанных в бюджете.</w:t>
      </w:r>
    </w:p>
    <w:p w:rsidR="0026000F" w:rsidRDefault="0026000F" w:rsidP="00650AD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000F">
        <w:rPr>
          <w:sz w:val="28"/>
          <w:szCs w:val="28"/>
        </w:rPr>
        <w:t xml:space="preserve">Действующее уголовное законодательство предполагает, что субъектом указанного преступления выступает должностное лицо, </w:t>
      </w:r>
      <w:r w:rsidRPr="0026000F">
        <w:rPr>
          <w:sz w:val="28"/>
          <w:szCs w:val="28"/>
        </w:rPr>
        <w:lastRenderedPageBreak/>
        <w:t xml:space="preserve">осуществляющее организационно-распорядительные и административно-хозяйственные функции в учреждении. </w:t>
      </w:r>
    </w:p>
    <w:p w:rsidR="005C6E5F" w:rsidRDefault="0026000F" w:rsidP="00650AD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000F">
        <w:rPr>
          <w:sz w:val="28"/>
          <w:szCs w:val="28"/>
        </w:rPr>
        <w:t>Как правило, органы предварительного следствия квалифицируют действия лиц, совершивших преступления, связанные с фиктив</w:t>
      </w:r>
      <w:r w:rsidR="005C6E5F">
        <w:rPr>
          <w:sz w:val="28"/>
          <w:szCs w:val="28"/>
        </w:rPr>
        <w:t xml:space="preserve">ным трудоустройством персонала </w:t>
      </w:r>
      <w:r w:rsidR="00920F1F">
        <w:rPr>
          <w:sz w:val="28"/>
          <w:szCs w:val="28"/>
        </w:rPr>
        <w:t xml:space="preserve">сразу </w:t>
      </w:r>
      <w:r w:rsidRPr="0026000F">
        <w:rPr>
          <w:sz w:val="28"/>
          <w:szCs w:val="28"/>
        </w:rPr>
        <w:t>по</w:t>
      </w:r>
      <w:r w:rsidR="00920F1F">
        <w:rPr>
          <w:sz w:val="28"/>
          <w:szCs w:val="28"/>
        </w:rPr>
        <w:t xml:space="preserve"> нескольким статьям:</w:t>
      </w:r>
    </w:p>
    <w:p w:rsidR="001E15D1" w:rsidRDefault="00C4067B" w:rsidP="001E15D1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C4067B">
        <w:rPr>
          <w:rFonts w:eastAsia="Times New Roman"/>
          <w:lang w:eastAsia="ru-RU"/>
        </w:rPr>
        <w:t>По части 1 статьи 285 УК РФ «Злоупотребл</w:t>
      </w:r>
      <w:r w:rsidR="00920F1F">
        <w:rPr>
          <w:rFonts w:eastAsia="Times New Roman"/>
          <w:lang w:eastAsia="ru-RU"/>
        </w:rPr>
        <w:t>ение должностными полномочиями»</w:t>
      </w:r>
      <w:r w:rsidR="001E15D1">
        <w:rPr>
          <w:rFonts w:eastAsia="Times New Roman"/>
          <w:lang w:eastAsia="ru-RU"/>
        </w:rPr>
        <w:t xml:space="preserve">. </w:t>
      </w:r>
    </w:p>
    <w:p w:rsidR="001E15D1" w:rsidRDefault="00920F1F" w:rsidP="001E15D1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1E15D1">
        <w:rPr>
          <w:rFonts w:eastAsia="Times New Roman"/>
          <w:lang w:eastAsia="ru-RU"/>
        </w:rPr>
        <w:t>По ч</w:t>
      </w:r>
      <w:r w:rsidR="00C4067B" w:rsidRPr="001E15D1">
        <w:rPr>
          <w:rFonts w:eastAsia="Times New Roman"/>
          <w:lang w:eastAsia="ru-RU"/>
        </w:rPr>
        <w:t xml:space="preserve">асти 3 </w:t>
      </w:r>
      <w:r w:rsidRPr="001E15D1">
        <w:rPr>
          <w:rFonts w:eastAsia="Times New Roman"/>
          <w:lang w:eastAsia="ru-RU"/>
        </w:rPr>
        <w:t>или</w:t>
      </w:r>
      <w:r w:rsidR="005C6E5F" w:rsidRPr="001E15D1">
        <w:rPr>
          <w:rFonts w:eastAsia="Times New Roman"/>
          <w:lang w:eastAsia="ru-RU"/>
        </w:rPr>
        <w:t xml:space="preserve"> </w:t>
      </w:r>
      <w:r w:rsidR="001A479C">
        <w:rPr>
          <w:rFonts w:eastAsia="Times New Roman"/>
          <w:lang w:eastAsia="ru-RU"/>
        </w:rPr>
        <w:t xml:space="preserve">части </w:t>
      </w:r>
      <w:r w:rsidR="005C6E5F" w:rsidRPr="001E15D1">
        <w:rPr>
          <w:rFonts w:eastAsia="Times New Roman"/>
          <w:lang w:eastAsia="ru-RU"/>
        </w:rPr>
        <w:t xml:space="preserve">4 </w:t>
      </w:r>
      <w:r w:rsidR="00C4067B" w:rsidRPr="001E15D1">
        <w:rPr>
          <w:rFonts w:eastAsia="Times New Roman"/>
          <w:lang w:eastAsia="ru-RU"/>
        </w:rPr>
        <w:t>с</w:t>
      </w:r>
      <w:r w:rsidRPr="001E15D1">
        <w:rPr>
          <w:rFonts w:eastAsia="Times New Roman"/>
          <w:lang w:eastAsia="ru-RU"/>
        </w:rPr>
        <w:t>татьи 159 УК РФ «Мошенничество» либо по ч</w:t>
      </w:r>
      <w:r w:rsidR="00C4067B" w:rsidRPr="001E15D1">
        <w:rPr>
          <w:rFonts w:eastAsia="Times New Roman"/>
          <w:lang w:eastAsia="ru-RU"/>
        </w:rPr>
        <w:t xml:space="preserve">асти 3 статьи 159.2 УК РФ «Мошенничество при получении выплат с </w:t>
      </w:r>
      <w:r w:rsidR="005C6E5F" w:rsidRPr="001E15D1">
        <w:rPr>
          <w:rFonts w:eastAsia="Times New Roman"/>
          <w:lang w:eastAsia="ru-RU"/>
        </w:rPr>
        <w:t>исполь</w:t>
      </w:r>
      <w:r w:rsidR="00C4067B" w:rsidRPr="001E15D1">
        <w:rPr>
          <w:rFonts w:eastAsia="Times New Roman"/>
          <w:lang w:eastAsia="ru-RU"/>
        </w:rPr>
        <w:t>зованием служебного положения».</w:t>
      </w:r>
      <w:r w:rsidR="001E15D1">
        <w:rPr>
          <w:rFonts w:eastAsia="Times New Roman"/>
          <w:lang w:eastAsia="ru-RU"/>
        </w:rPr>
        <w:t xml:space="preserve"> </w:t>
      </w:r>
    </w:p>
    <w:p w:rsidR="00C4067B" w:rsidRPr="001E15D1" w:rsidRDefault="001A479C" w:rsidP="001E15D1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920F1F" w:rsidRPr="001E15D1">
        <w:rPr>
          <w:rFonts w:eastAsia="Times New Roman"/>
          <w:lang w:eastAsia="ru-RU"/>
        </w:rPr>
        <w:t>о ч</w:t>
      </w:r>
      <w:r w:rsidR="00C4067B" w:rsidRPr="001E15D1">
        <w:rPr>
          <w:rFonts w:eastAsia="Times New Roman"/>
          <w:lang w:eastAsia="ru-RU"/>
        </w:rPr>
        <w:t>асти 1 статьи 292 УК РФ «Служебный подлог».</w:t>
      </w:r>
    </w:p>
    <w:p w:rsidR="00920F1F" w:rsidRDefault="00920F1F" w:rsidP="00650AD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З</w:t>
      </w:r>
      <w:r w:rsidR="00961762" w:rsidRPr="00920F1F">
        <w:rPr>
          <w:color w:val="000000"/>
          <w:sz w:val="28"/>
          <w:szCs w:val="28"/>
          <w:shd w:val="clear" w:color="auto" w:fill="FFFFFF"/>
        </w:rPr>
        <w:t xml:space="preserve">а доказанное фиктивное трудоустройство предусмотрено наказание в виде возврата полученных таким незаконным способом денежных средств в полном объеме, а также штрафа. </w:t>
      </w:r>
    </w:p>
    <w:p w:rsidR="00961762" w:rsidRPr="00920F1F" w:rsidRDefault="00961762" w:rsidP="00650AD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0F1F">
        <w:rPr>
          <w:color w:val="000000"/>
          <w:sz w:val="28"/>
          <w:szCs w:val="28"/>
          <w:shd w:val="clear" w:color="auto" w:fill="FFFFFF"/>
        </w:rPr>
        <w:t xml:space="preserve">Если будет зафиксирован акт мошенничества и хищения </w:t>
      </w:r>
      <w:r w:rsidR="00920F1F">
        <w:rPr>
          <w:color w:val="000000"/>
          <w:sz w:val="28"/>
          <w:szCs w:val="28"/>
          <w:shd w:val="clear" w:color="auto" w:fill="FFFFFF"/>
        </w:rPr>
        <w:t>бюджетных</w:t>
      </w:r>
      <w:r w:rsidRPr="00920F1F">
        <w:rPr>
          <w:color w:val="000000"/>
          <w:sz w:val="28"/>
          <w:szCs w:val="28"/>
          <w:shd w:val="clear" w:color="auto" w:fill="FFFFFF"/>
        </w:rPr>
        <w:t xml:space="preserve"> денег путем фиктивного трудоустройства сотрудников, то, согласно закрепленным УК РФ нормам, работодатель привлекается к уголовной ответственности вплоть до лишения свободы. </w:t>
      </w:r>
    </w:p>
    <w:sectPr w:rsidR="00961762" w:rsidRPr="00920F1F" w:rsidSect="0053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07EA"/>
    <w:multiLevelType w:val="multilevel"/>
    <w:tmpl w:val="7BA2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00F"/>
    <w:rsid w:val="000513F3"/>
    <w:rsid w:val="0019075B"/>
    <w:rsid w:val="001A479C"/>
    <w:rsid w:val="001E15D1"/>
    <w:rsid w:val="0026000F"/>
    <w:rsid w:val="00267367"/>
    <w:rsid w:val="002A10CA"/>
    <w:rsid w:val="002A14F5"/>
    <w:rsid w:val="002D186A"/>
    <w:rsid w:val="00364B44"/>
    <w:rsid w:val="003B7C78"/>
    <w:rsid w:val="003C676C"/>
    <w:rsid w:val="00413716"/>
    <w:rsid w:val="0052276C"/>
    <w:rsid w:val="00534199"/>
    <w:rsid w:val="00556578"/>
    <w:rsid w:val="005711E0"/>
    <w:rsid w:val="00572BD6"/>
    <w:rsid w:val="005C6E5F"/>
    <w:rsid w:val="00601F60"/>
    <w:rsid w:val="006033C7"/>
    <w:rsid w:val="00650AD6"/>
    <w:rsid w:val="0067142B"/>
    <w:rsid w:val="007377B9"/>
    <w:rsid w:val="00816DC4"/>
    <w:rsid w:val="008611E1"/>
    <w:rsid w:val="008D0A17"/>
    <w:rsid w:val="00920D63"/>
    <w:rsid w:val="00920F1F"/>
    <w:rsid w:val="00936FFA"/>
    <w:rsid w:val="00946655"/>
    <w:rsid w:val="00961762"/>
    <w:rsid w:val="009C56D4"/>
    <w:rsid w:val="00A637D2"/>
    <w:rsid w:val="00A70054"/>
    <w:rsid w:val="00C0594F"/>
    <w:rsid w:val="00C4067B"/>
    <w:rsid w:val="00C77711"/>
    <w:rsid w:val="00D56895"/>
    <w:rsid w:val="00D90856"/>
    <w:rsid w:val="00E64734"/>
    <w:rsid w:val="00EF5F56"/>
    <w:rsid w:val="00F5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65ED48-7E73-46BA-86BF-3990DEB1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0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1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FD8A2182</Template>
  <TotalTime>128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Молотилов</dc:creator>
  <cp:lastModifiedBy>Ирина Щиклина</cp:lastModifiedBy>
  <cp:revision>8</cp:revision>
  <cp:lastPrinted>2019-11-27T03:32:00Z</cp:lastPrinted>
  <dcterms:created xsi:type="dcterms:W3CDTF">2019-11-26T10:02:00Z</dcterms:created>
  <dcterms:modified xsi:type="dcterms:W3CDTF">2024-02-27T10:28:00Z</dcterms:modified>
</cp:coreProperties>
</file>