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65" w:rsidRDefault="00183774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2" w:dyaOrig="1020" w14:anchorId="17201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1pt;visibility:visible;mso-wrap-style:square" o:ole="">
            <v:imagedata r:id="rId6" o:title=""/>
          </v:shape>
          <o:OLEObject Type="Embed" ProgID="Word.Document.8" ShapeID="Object 1" DrawAspect="Content" ObjectID="_1746939222" r:id="rId7"/>
        </w:object>
      </w:r>
    </w:p>
    <w:p w:rsidR="00A8597A" w:rsidRPr="00A8597A" w:rsidRDefault="00A8597A" w:rsidP="00A8597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8597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8597A" w:rsidRPr="00A8597A" w:rsidRDefault="00A8597A" w:rsidP="00A8597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8597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8597A" w:rsidRPr="00A8597A" w:rsidRDefault="00A8597A" w:rsidP="00A85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8597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F415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597A" w:rsidRPr="00A8597A" w:rsidRDefault="00A8597A" w:rsidP="00A85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8597A" w:rsidRPr="00A8597A" w:rsidRDefault="00A8597A" w:rsidP="00A85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8597A" w:rsidRPr="00A8597A" w:rsidRDefault="00A8597A" w:rsidP="00A85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8597A">
        <w:rPr>
          <w:rFonts w:ascii="Liberation Serif" w:hAnsi="Liberation Serif"/>
          <w:sz w:val="24"/>
        </w:rPr>
        <w:t>от___</w:t>
      </w:r>
      <w:r w:rsidR="008E6785">
        <w:rPr>
          <w:rFonts w:ascii="Liberation Serif" w:hAnsi="Liberation Serif"/>
          <w:sz w:val="24"/>
          <w:u w:val="single"/>
        </w:rPr>
        <w:t>29.05.2023</w:t>
      </w:r>
      <w:r w:rsidRPr="00A8597A">
        <w:rPr>
          <w:rFonts w:ascii="Liberation Serif" w:hAnsi="Liberation Serif"/>
          <w:sz w:val="24"/>
        </w:rPr>
        <w:t>_____  №  ___</w:t>
      </w:r>
      <w:r w:rsidR="008E6785">
        <w:rPr>
          <w:rFonts w:ascii="Liberation Serif" w:hAnsi="Liberation Serif"/>
          <w:sz w:val="24"/>
          <w:u w:val="single"/>
        </w:rPr>
        <w:t>662-П</w:t>
      </w:r>
      <w:bookmarkStart w:id="0" w:name="_GoBack"/>
      <w:bookmarkEnd w:id="0"/>
      <w:r w:rsidRPr="00A8597A">
        <w:rPr>
          <w:rFonts w:ascii="Liberation Serif" w:hAnsi="Liberation Serif"/>
          <w:sz w:val="24"/>
        </w:rPr>
        <w:t>____</w:t>
      </w:r>
    </w:p>
    <w:p w:rsidR="00A8597A" w:rsidRPr="00A8597A" w:rsidRDefault="00A8597A" w:rsidP="00A85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8597A" w:rsidRPr="00A8597A" w:rsidRDefault="00A8597A" w:rsidP="00A8597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8597A">
        <w:rPr>
          <w:rFonts w:ascii="Liberation Serif" w:hAnsi="Liberation Serif"/>
          <w:sz w:val="24"/>
          <w:szCs w:val="24"/>
        </w:rPr>
        <w:t>г. Заречный</w:t>
      </w:r>
    </w:p>
    <w:p w:rsidR="00A8597A" w:rsidRPr="00A8597A" w:rsidRDefault="00A8597A" w:rsidP="00A85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C7D65" w:rsidRDefault="007C7D6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C7D65" w:rsidRDefault="00183774">
      <w:pPr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Liberation Serif" w:hAnsi="Liberation Serif"/>
          <w:b/>
          <w:color w:val="000000"/>
          <w:sz w:val="24"/>
          <w:szCs w:val="24"/>
        </w:rPr>
        <w:t>«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erif" w:hAnsi="Liberation Serif"/>
          <w:b/>
          <w:color w:val="000000"/>
          <w:sz w:val="24"/>
          <w:szCs w:val="24"/>
        </w:rPr>
        <w:t>», утвержденный постановлением администрации городского округа Заречный от 10.01.2023 № 13-П</w:t>
      </w:r>
    </w:p>
    <w:p w:rsidR="007C7D65" w:rsidRDefault="007C7D65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</w:rPr>
      </w:pPr>
    </w:p>
    <w:p w:rsidR="00A8597A" w:rsidRDefault="00A8597A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</w:rPr>
      </w:pPr>
    </w:p>
    <w:p w:rsidR="007C7D65" w:rsidRDefault="00183774">
      <w:pPr>
        <w:pStyle w:val="Default"/>
        <w:ind w:firstLine="737"/>
        <w:jc w:val="both"/>
      </w:pPr>
      <w:r>
        <w:rPr>
          <w:rFonts w:ascii="Liberation Serif" w:hAnsi="Liberation Serif" w:cs="Liberation Serif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29</w:t>
      </w:r>
      <w:r w:rsidR="00A8597A">
        <w:rPr>
          <w:rFonts w:ascii="Liberation Serif" w:hAnsi="Liberation Serif" w:cs="Liberation Serif"/>
        </w:rPr>
        <w:t xml:space="preserve"> декабря 2012 года № 273-ФЗ «Об </w:t>
      </w:r>
      <w:r>
        <w:rPr>
          <w:rFonts w:ascii="Liberation Serif" w:hAnsi="Liberation Serif" w:cs="Liberation Serif"/>
        </w:rPr>
        <w:t>образовании в Российской Федерации»,</w:t>
      </w:r>
      <w:r>
        <w:rPr>
          <w:rFonts w:ascii="Liberation Serif" w:hAnsi="Liberation Serif" w:cs="Liberation Serif"/>
          <w:color w:val="FF0000"/>
        </w:rPr>
        <w:t xml:space="preserve"> </w:t>
      </w:r>
      <w:r>
        <w:rPr>
          <w:rFonts w:ascii="Liberation Serif" w:hAnsi="Liberation Serif" w:cs="Liberation Serif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</w:t>
      </w:r>
      <w:r w:rsidR="00A8597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ст. ст. 28, 31 Устава городского округа Заречный администрация городского округа Заречный</w:t>
      </w:r>
    </w:p>
    <w:p w:rsidR="007C7D65" w:rsidRDefault="00183774">
      <w:pPr>
        <w:pStyle w:val="Default"/>
        <w:jc w:val="both"/>
      </w:pPr>
      <w:r>
        <w:rPr>
          <w:rFonts w:ascii="Liberation Serif" w:hAnsi="Liberation Serif"/>
          <w:b/>
          <w:bCs/>
        </w:rPr>
        <w:t>ПОСТАНОВЛЯЕТ</w:t>
      </w:r>
      <w:r>
        <w:rPr>
          <w:rFonts w:ascii="Liberation Serif" w:hAnsi="Liberation Serif"/>
        </w:rPr>
        <w:t>:</w:t>
      </w:r>
    </w:p>
    <w:p w:rsidR="007C7D65" w:rsidRDefault="00183774">
      <w:pPr>
        <w:pStyle w:val="Default"/>
        <w:ind w:firstLine="737"/>
        <w:jc w:val="both"/>
      </w:pPr>
      <w:r>
        <w:rPr>
          <w:rFonts w:ascii="Liberation Serif" w:hAnsi="Liberation Serif" w:cs="Liberation Serif"/>
        </w:rPr>
        <w:t xml:space="preserve">1. Внести в административный регламент предоставления муниципальной услуги </w:t>
      </w:r>
      <w:r>
        <w:rPr>
          <w:rFonts w:ascii="Liberation Serif" w:eastAsia="Calibri" w:hAnsi="Liberation Serif" w:cs="Liberation Serif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erif" w:hAnsi="Liberation Serif" w:cs="Liberation Serif"/>
          <w:color w:val="auto"/>
        </w:rPr>
        <w:t>»</w:t>
      </w:r>
      <w:r>
        <w:rPr>
          <w:rFonts w:ascii="Liberation Serif" w:hAnsi="Liberation Serif" w:cs="Liberation Serif"/>
        </w:rPr>
        <w:t>, утвержденный постановлением администрации городского округа Заречный от 10.01.2023 № 13-П, изменения, изложив пункт 4 в следующей редакции:</w:t>
      </w:r>
    </w:p>
    <w:p w:rsidR="007C7D65" w:rsidRDefault="00183774">
      <w:pPr>
        <w:pStyle w:val="Default"/>
        <w:ind w:firstLine="737"/>
        <w:jc w:val="both"/>
      </w:pPr>
      <w:r>
        <w:rPr>
          <w:rFonts w:ascii="Liberation Serif" w:hAnsi="Liberation Serif" w:cs="Liberation Serif"/>
        </w:rPr>
        <w:t>«4. Заявителем на получение муниципальной услуги является родитель (законный представитель) (далее – заявитель) ребенка в возрасте от 2 месяцев до 7 лет включительно, проживающего на территории городского округа Заречный.».</w:t>
      </w:r>
    </w:p>
    <w:p w:rsidR="007C7D65" w:rsidRDefault="00183774">
      <w:pPr>
        <w:pStyle w:val="Default"/>
        <w:ind w:firstLine="737"/>
        <w:jc w:val="both"/>
      </w:pPr>
      <w:r>
        <w:rPr>
          <w:rFonts w:ascii="Liberation Serif" w:hAnsi="Liberation Serif" w:cs="Liberation Serif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c"/>
            <w:rFonts w:ascii="Liberation Serif" w:hAnsi="Liberation Serif" w:cs="Liberation Serif"/>
            <w:color w:val="000000"/>
            <w:u w:val="none"/>
          </w:rPr>
          <w:t>www.gorod-zarechny.ru</w:t>
        </w:r>
      </w:hyperlink>
      <w:r>
        <w:rPr>
          <w:rFonts w:ascii="Liberation Serif" w:hAnsi="Liberation Serif" w:cs="Liberation Serif"/>
        </w:rPr>
        <w:t>).</w:t>
      </w:r>
    </w:p>
    <w:p w:rsidR="007C7D65" w:rsidRDefault="00183774">
      <w:pPr>
        <w:pStyle w:val="Default"/>
        <w:ind w:firstLine="737"/>
        <w:jc w:val="both"/>
      </w:pPr>
      <w:r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  <w:color w:val="FF0000"/>
        </w:rPr>
        <w:t xml:space="preserve"> </w:t>
      </w:r>
      <w:r>
        <w:rPr>
          <w:rFonts w:ascii="Liberation Serif" w:hAnsi="Liberation Serif" w:cs="Liberation Serif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7C7D65" w:rsidRDefault="007C7D65">
      <w:pPr>
        <w:pStyle w:val="Default"/>
        <w:rPr>
          <w:rFonts w:ascii="Liberation Serif" w:hAnsi="Liberation Serif" w:cs="Liberation Serif"/>
          <w:color w:val="auto"/>
        </w:rPr>
      </w:pPr>
    </w:p>
    <w:p w:rsidR="007C7D65" w:rsidRDefault="007C7D65">
      <w:pPr>
        <w:pStyle w:val="Default"/>
        <w:rPr>
          <w:rFonts w:ascii="Liberation Serif" w:hAnsi="Liberation Serif" w:cs="Liberation Serif"/>
          <w:color w:val="auto"/>
        </w:rPr>
      </w:pPr>
    </w:p>
    <w:p w:rsidR="007C7D65" w:rsidRDefault="00183774">
      <w:pPr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</w:t>
      </w:r>
    </w:p>
    <w:p w:rsidR="007C7D65" w:rsidRPr="00A8597A" w:rsidRDefault="00183774" w:rsidP="00A8597A">
      <w:pPr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                                                                                          А.В. Захарцев</w:t>
      </w:r>
    </w:p>
    <w:sectPr w:rsidR="007C7D65" w:rsidRPr="00A8597A" w:rsidSect="00A8597A">
      <w:headerReference w:type="default" r:id="rId9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3C" w:rsidRDefault="005D273C">
      <w:r>
        <w:separator/>
      </w:r>
    </w:p>
  </w:endnote>
  <w:endnote w:type="continuationSeparator" w:id="0">
    <w:p w:rsidR="005D273C" w:rsidRDefault="005D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3C" w:rsidRDefault="005D273C">
      <w:r>
        <w:rPr>
          <w:color w:val="000000"/>
        </w:rPr>
        <w:separator/>
      </w:r>
    </w:p>
  </w:footnote>
  <w:footnote w:type="continuationSeparator" w:id="0">
    <w:p w:rsidR="005D273C" w:rsidRDefault="005D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9B" w:rsidRDefault="00183774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sz w:val="28"/>
      </w:rPr>
      <w:t>0</w:t>
    </w:r>
    <w:r>
      <w:rPr>
        <w:rFonts w:ascii="Liberation Serif" w:hAnsi="Liberation Serif"/>
        <w:sz w:val="28"/>
      </w:rPr>
      <w:fldChar w:fldCharType="end"/>
    </w:r>
  </w:p>
  <w:p w:rsidR="00D45C9B" w:rsidRDefault="005D273C">
    <w:pPr>
      <w:pStyle w:val="a6"/>
      <w:jc w:val="center"/>
      <w:rPr>
        <w:rFonts w:ascii="Liberation Serif" w:hAnsi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5"/>
    <w:rsid w:val="00183774"/>
    <w:rsid w:val="005039D7"/>
    <w:rsid w:val="005D273C"/>
    <w:rsid w:val="007C7D65"/>
    <w:rsid w:val="008E6785"/>
    <w:rsid w:val="00A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42EF"/>
  <w15:docId w15:val="{D11577C8-9E53-4CEC-820B-7F1A355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paragraph" w:customStyle="1" w:styleId="TableContents">
    <w:name w:val="Table Contents"/>
    <w:basedOn w:val="a"/>
    <w:pPr>
      <w:suppressLineNumbers/>
    </w:pPr>
    <w:rPr>
      <w:rFonts w:ascii="DejaVu Sans" w:eastAsia="DejaVu Sans" w:hAnsi="DejaVu Sans" w:cs="DejaVu Sans"/>
      <w:kern w:val="3"/>
      <w:sz w:val="24"/>
      <w:szCs w:val="24"/>
    </w:rPr>
  </w:style>
  <w:style w:type="paragraph" w:styleId="a8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a9">
    <w:name w:val="Normal (Web)"/>
    <w:basedOn w:val="a"/>
    <w:pPr>
      <w:widowControl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defaultmrcssattr">
    <w:name w:val="default_mr_css_attr"/>
    <w:basedOn w:val="a"/>
    <w:pPr>
      <w:widowControl/>
      <w:spacing w:before="100" w:after="100"/>
    </w:pPr>
    <w:rPr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2">
    <w:name w:val="Contents 2"/>
    <w:basedOn w:val="a"/>
    <w:next w:val="a"/>
    <w:autoRedefine/>
    <w:pPr>
      <w:widowControl/>
      <w:spacing w:line="276" w:lineRule="auto"/>
      <w:ind w:left="220" w:right="-1"/>
      <w:jc w:val="both"/>
    </w:pPr>
    <w:rPr>
      <w:rFonts w:eastAsia="Calibri"/>
      <w:lang w:eastAsia="en-US"/>
    </w:rPr>
  </w:style>
  <w:style w:type="paragraph" w:customStyle="1" w:styleId="10">
    <w:name w:val="Обычная таблица1"/>
    <w:pPr>
      <w:spacing w:after="160" w:line="254" w:lineRule="auto"/>
      <w:textAlignment w:val="auto"/>
    </w:pPr>
    <w:rPr>
      <w:rFonts w:ascii="Calibri" w:eastAsia="Liberation Serif" w:hAnsi="Calibri"/>
      <w:sz w:val="22"/>
      <w:szCs w:val="22"/>
      <w:lang w:eastAsia="en-US"/>
    </w:rPr>
  </w:style>
  <w:style w:type="character" w:customStyle="1" w:styleId="aa">
    <w:name w:val="Верхний колонтитул Знак"/>
    <w:rPr>
      <w:sz w:val="24"/>
    </w:rPr>
  </w:style>
  <w:style w:type="character" w:customStyle="1" w:styleId="ab">
    <w:name w:val="Нижний колонтитул Знак"/>
    <w:rPr>
      <w:sz w:val="24"/>
    </w:rPr>
  </w:style>
  <w:style w:type="character" w:customStyle="1" w:styleId="11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rPr>
      <w:color w:val="0000FF"/>
      <w:u w:val="single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ad">
    <w:name w:val="Обычный (веб) Знак"/>
    <w:basedOn w:val="a0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01.06.2023\F134DD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F134DD5C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2023-05-24T04:40:00Z</cp:lastPrinted>
  <dcterms:created xsi:type="dcterms:W3CDTF">2023-05-24T04:41:00Z</dcterms:created>
  <dcterms:modified xsi:type="dcterms:W3CDTF">2023-05-30T03:06:00Z</dcterms:modified>
</cp:coreProperties>
</file>