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D0" w:rsidRDefault="004C2857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65" w:dyaOrig="1005" w14:anchorId="77104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5pt;height:50.5pt;visibility:visible;mso-wrap-style:square" o:ole="">
            <v:imagedata r:id="rId7" o:title=""/>
          </v:shape>
          <o:OLEObject Type="Embed" ProgID="Word.Document.8" ShapeID="Object 1" DrawAspect="Content" ObjectID="_1682834143" r:id="rId8"/>
        </w:object>
      </w:r>
    </w:p>
    <w:p w:rsidR="00AA4A7D" w:rsidRPr="00AA4A7D" w:rsidRDefault="00AA4A7D" w:rsidP="00AA4A7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A4A7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A4A7D" w:rsidRPr="00AA4A7D" w:rsidRDefault="00AA4A7D" w:rsidP="00AA4A7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A4A7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A4A7D" w:rsidRPr="00AA4A7D" w:rsidRDefault="00AA4A7D" w:rsidP="00AA4A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A4A7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1A4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A4A7D" w:rsidRPr="00AA4A7D" w:rsidRDefault="00AA4A7D" w:rsidP="00AA4A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A4A7D" w:rsidRPr="00AA4A7D" w:rsidRDefault="00AA4A7D" w:rsidP="00AA4A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A4A7D" w:rsidRPr="00AA4A7D" w:rsidRDefault="00AA4A7D" w:rsidP="00AA4A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A4A7D">
        <w:rPr>
          <w:rFonts w:ascii="Liberation Serif" w:hAnsi="Liberation Serif"/>
          <w:sz w:val="24"/>
        </w:rPr>
        <w:t>от___</w:t>
      </w:r>
      <w:r w:rsidR="00616B43" w:rsidRPr="00616B43">
        <w:rPr>
          <w:rFonts w:ascii="Liberation Serif" w:hAnsi="Liberation Serif"/>
          <w:sz w:val="24"/>
          <w:u w:val="single"/>
        </w:rPr>
        <w:t>18.05.2021</w:t>
      </w:r>
      <w:r w:rsidRPr="00AA4A7D">
        <w:rPr>
          <w:rFonts w:ascii="Liberation Serif" w:hAnsi="Liberation Serif"/>
          <w:sz w:val="24"/>
        </w:rPr>
        <w:t>____  №  ___</w:t>
      </w:r>
      <w:r w:rsidR="00616B43">
        <w:rPr>
          <w:rFonts w:ascii="Liberation Serif" w:hAnsi="Liberation Serif"/>
          <w:sz w:val="24"/>
          <w:u w:val="single"/>
        </w:rPr>
        <w:t>517-П</w:t>
      </w:r>
      <w:bookmarkStart w:id="0" w:name="_GoBack"/>
      <w:bookmarkEnd w:id="0"/>
      <w:r w:rsidRPr="00AA4A7D">
        <w:rPr>
          <w:rFonts w:ascii="Liberation Serif" w:hAnsi="Liberation Serif"/>
          <w:sz w:val="24"/>
        </w:rPr>
        <w:t>____</w:t>
      </w:r>
    </w:p>
    <w:p w:rsidR="00AA4A7D" w:rsidRPr="00AA4A7D" w:rsidRDefault="00AA4A7D" w:rsidP="00AA4A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A4A7D" w:rsidRPr="00AA4A7D" w:rsidRDefault="00AA4A7D" w:rsidP="00AA4A7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A4A7D">
        <w:rPr>
          <w:rFonts w:ascii="Liberation Serif" w:hAnsi="Liberation Serif"/>
          <w:sz w:val="24"/>
          <w:szCs w:val="24"/>
        </w:rPr>
        <w:t>г. Заречный</w:t>
      </w:r>
    </w:p>
    <w:p w:rsidR="00002FD0" w:rsidRDefault="00002FD0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002FD0" w:rsidRDefault="00002FD0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002FD0" w:rsidRDefault="004C2857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 внесении изменений в Порядок </w:t>
      </w:r>
      <w:r>
        <w:rPr>
          <w:rFonts w:ascii="Liberation Serif" w:hAnsi="Liberation Serif"/>
          <w:sz w:val="27"/>
          <w:szCs w:val="27"/>
        </w:rPr>
        <w:t>предоставления субсидии из бюджета городского округа Заречный местным общественным организациям – народным дружинам, утвержденный постановлением администрации городского округа Заречный от 14.04.2021 № 410-П</w:t>
      </w:r>
    </w:p>
    <w:p w:rsidR="00002FD0" w:rsidRDefault="00002FD0">
      <w:pPr>
        <w:pStyle w:val="ConsPlusNormal"/>
        <w:rPr>
          <w:rFonts w:ascii="Liberation Serif" w:hAnsi="Liberation Serif"/>
          <w:sz w:val="27"/>
          <w:szCs w:val="27"/>
        </w:rPr>
      </w:pPr>
    </w:p>
    <w:p w:rsidR="00AA4A7D" w:rsidRDefault="00AA4A7D">
      <w:pPr>
        <w:pStyle w:val="ConsPlusNormal"/>
        <w:rPr>
          <w:rFonts w:ascii="Liberation Serif" w:hAnsi="Liberation Serif"/>
          <w:sz w:val="27"/>
          <w:szCs w:val="27"/>
        </w:rPr>
      </w:pPr>
    </w:p>
    <w:p w:rsidR="00002FD0" w:rsidRDefault="004C2857">
      <w:pPr>
        <w:pStyle w:val="ConsPlusNormal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9" w:history="1">
        <w:r>
          <w:rPr>
            <w:rFonts w:ascii="Liberation Serif" w:hAnsi="Liberation Serif"/>
            <w:sz w:val="27"/>
            <w:szCs w:val="27"/>
          </w:rPr>
          <w:t>статьей 78.1</w:t>
        </w:r>
      </w:hyperlink>
      <w:r>
        <w:rPr>
          <w:rFonts w:ascii="Liberation Serif" w:hAnsi="Liberation Serif"/>
          <w:sz w:val="27"/>
          <w:szCs w:val="27"/>
        </w:rPr>
        <w:t xml:space="preserve"> Бюджетного кодекса Российской Федерации, </w:t>
      </w:r>
      <w:hyperlink r:id="rId10" w:history="1">
        <w:r>
          <w:rPr>
            <w:rFonts w:ascii="Liberation Serif" w:hAnsi="Liberation Serif"/>
            <w:sz w:val="27"/>
            <w:szCs w:val="27"/>
          </w:rPr>
          <w:t>Постановлением</w:t>
        </w:r>
      </w:hyperlink>
      <w:r>
        <w:rPr>
          <w:rFonts w:ascii="Liberation Serif" w:hAnsi="Liberation Serif"/>
          <w:sz w:val="27"/>
          <w:szCs w:val="27"/>
        </w:rPr>
        <w:t xml:space="preserve"> Правительства Российской Федер</w:t>
      </w:r>
      <w:r w:rsidR="00AA4A7D">
        <w:rPr>
          <w:rFonts w:ascii="Liberation Serif" w:hAnsi="Liberation Serif"/>
          <w:sz w:val="27"/>
          <w:szCs w:val="27"/>
        </w:rPr>
        <w:t>ации от 18 сентября 2020 года № </w:t>
      </w:r>
      <w:r>
        <w:rPr>
          <w:rFonts w:ascii="Liberation Serif" w:hAnsi="Liberation Serif"/>
          <w:sz w:val="27"/>
          <w:szCs w:val="27"/>
        </w:rPr>
        <w:t>1492 «Об общих требованиях к нормативным правовым актам, муниципальным правовым актам,</w:t>
      </w:r>
      <w:r>
        <w:rPr>
          <w:rFonts w:ascii="Liberation Serif" w:hAnsi="Liberation Serif"/>
          <w:sz w:val="27"/>
          <w:szCs w:val="27"/>
        </w:rPr>
        <w:t xml:space="preserve">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</w:t>
      </w:r>
      <w:r>
        <w:rPr>
          <w:rFonts w:ascii="Liberation Serif" w:hAnsi="Liberation Serif"/>
          <w:sz w:val="27"/>
          <w:szCs w:val="27"/>
        </w:rPr>
        <w:t>оссийской Федерации и отдельных положений некоторых актов Правительства Российской Федерации», на основании ст. ст. 28, 31 Устава городского округа Заречный администрация городского округа Заречный</w:t>
      </w:r>
    </w:p>
    <w:p w:rsidR="00002FD0" w:rsidRDefault="004C2857">
      <w:pPr>
        <w:pStyle w:val="ConsPlusNormal"/>
        <w:jc w:val="both"/>
      </w:pPr>
      <w:r>
        <w:rPr>
          <w:rFonts w:ascii="Liberation Serif" w:hAnsi="Liberation Serif"/>
          <w:b/>
          <w:bCs/>
          <w:sz w:val="27"/>
          <w:szCs w:val="27"/>
        </w:rPr>
        <w:t>ПОСТАНОВЛЯЕТ</w:t>
      </w:r>
      <w:r>
        <w:rPr>
          <w:rFonts w:ascii="Liberation Serif" w:hAnsi="Liberation Serif"/>
          <w:sz w:val="27"/>
          <w:szCs w:val="27"/>
        </w:rPr>
        <w:t>:</w:t>
      </w:r>
    </w:p>
    <w:p w:rsidR="00002FD0" w:rsidRDefault="004C2857">
      <w:pPr>
        <w:pStyle w:val="ConsPlusTitle"/>
        <w:ind w:firstLine="709"/>
        <w:jc w:val="both"/>
      </w:pPr>
      <w:r>
        <w:rPr>
          <w:rFonts w:ascii="Liberation Serif" w:hAnsi="Liberation Serif"/>
          <w:b w:val="0"/>
          <w:sz w:val="27"/>
          <w:szCs w:val="27"/>
        </w:rPr>
        <w:t xml:space="preserve">1. Внести изменение в </w:t>
      </w:r>
      <w:hyperlink r:id="rId11" w:history="1">
        <w:r>
          <w:rPr>
            <w:rFonts w:ascii="Liberation Serif" w:hAnsi="Liberation Serif"/>
            <w:b w:val="0"/>
            <w:sz w:val="27"/>
            <w:szCs w:val="27"/>
          </w:rPr>
          <w:t>Порядок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предоставления субсидии из бюджета городского округа Заречный местным общественным организациям – народным дружинам утвержденный постановлением администрации городского округа Заречный от 14.04.2021 № 410-П, дополнив пункт 6 подпунктом 7 следующего</w:t>
      </w:r>
      <w:r>
        <w:rPr>
          <w:rFonts w:ascii="Liberation Serif" w:hAnsi="Liberation Serif"/>
          <w:b w:val="0"/>
          <w:sz w:val="27"/>
          <w:szCs w:val="27"/>
        </w:rPr>
        <w:t xml:space="preserve"> содержания:</w:t>
      </w:r>
    </w:p>
    <w:p w:rsidR="00002FD0" w:rsidRDefault="004C2857">
      <w:pPr>
        <w:pStyle w:val="ConsPlusTitle"/>
        <w:ind w:firstLine="709"/>
        <w:jc w:val="both"/>
      </w:pPr>
      <w:r>
        <w:rPr>
          <w:rFonts w:ascii="Liberation Serif" w:hAnsi="Liberation Serif"/>
          <w:b w:val="0"/>
          <w:sz w:val="27"/>
          <w:szCs w:val="27"/>
        </w:rPr>
        <w:t>«7) на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порядка.».</w:t>
      </w:r>
    </w:p>
    <w:p w:rsidR="00002FD0" w:rsidRDefault="004C2857">
      <w:pPr>
        <w:pStyle w:val="a3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Опубликовать настоящее по</w:t>
      </w:r>
      <w:r>
        <w:rPr>
          <w:rFonts w:ascii="Liberation Serif" w:hAnsi="Liberation Serif"/>
          <w:sz w:val="27"/>
          <w:szCs w:val="27"/>
        </w:rPr>
        <w:t>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02FD0" w:rsidRDefault="00002FD0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002FD0" w:rsidRDefault="00002FD0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AA4A7D" w:rsidRPr="00AA4A7D" w:rsidRDefault="00AA4A7D" w:rsidP="00B0095C">
      <w:pPr>
        <w:tabs>
          <w:tab w:val="left" w:pos="7380"/>
        </w:tabs>
        <w:rPr>
          <w:rFonts w:ascii="Liberation Serif" w:hAnsi="Liberation Serif"/>
          <w:sz w:val="27"/>
          <w:szCs w:val="27"/>
        </w:rPr>
      </w:pPr>
      <w:r w:rsidRPr="00AA4A7D">
        <w:rPr>
          <w:rFonts w:ascii="Liberation Serif" w:hAnsi="Liberation Serif"/>
          <w:sz w:val="27"/>
          <w:szCs w:val="27"/>
        </w:rPr>
        <w:t>Глава</w:t>
      </w:r>
    </w:p>
    <w:p w:rsidR="00AA4A7D" w:rsidRPr="00AA4A7D" w:rsidRDefault="00AA4A7D" w:rsidP="00B0095C">
      <w:pPr>
        <w:ind w:right="-1"/>
        <w:rPr>
          <w:rFonts w:ascii="Liberation Serif" w:hAnsi="Liberation Serif"/>
          <w:sz w:val="27"/>
          <w:szCs w:val="27"/>
        </w:rPr>
      </w:pPr>
      <w:r w:rsidRPr="00AA4A7D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 </w:t>
      </w:r>
      <w:r w:rsidRPr="00AA4A7D">
        <w:rPr>
          <w:rFonts w:ascii="Liberation Serif" w:hAnsi="Liberation Serif"/>
          <w:sz w:val="27"/>
          <w:szCs w:val="27"/>
        </w:rPr>
        <w:t xml:space="preserve">               А.В. Захарцев</w:t>
      </w:r>
    </w:p>
    <w:p w:rsidR="00002FD0" w:rsidRDefault="00002FD0"/>
    <w:sectPr w:rsidR="00002FD0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57" w:rsidRDefault="004C2857">
      <w:r>
        <w:separator/>
      </w:r>
    </w:p>
  </w:endnote>
  <w:endnote w:type="continuationSeparator" w:id="0">
    <w:p w:rsidR="004C2857" w:rsidRDefault="004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57" w:rsidRDefault="004C2857">
      <w:r>
        <w:rPr>
          <w:color w:val="000000"/>
        </w:rPr>
        <w:separator/>
      </w:r>
    </w:p>
  </w:footnote>
  <w:footnote w:type="continuationSeparator" w:id="0">
    <w:p w:rsidR="004C2857" w:rsidRDefault="004C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B0660"/>
    <w:multiLevelType w:val="multilevel"/>
    <w:tmpl w:val="5F8862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2FD0"/>
    <w:rsid w:val="00002FD0"/>
    <w:rsid w:val="002516AD"/>
    <w:rsid w:val="004C2857"/>
    <w:rsid w:val="00616B43"/>
    <w:rsid w:val="00A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5B40"/>
  <w15:docId w15:val="{4E736B02-321A-4A86-AC97-710A05B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51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3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4F4CBE179E23B6E63BFF2317DF3A4C42F1D404675C9047C95409A386597C77248E66FF832EDEB0EC41317BC306CC2DE6EFF51A39D20BCBS7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4CBE179E23B6E63BFF2317DF3A4C42F3D30A675A9047C95409A386597C77248E66FA852FD6BAB01B217F8A53C333E4F3EB1A27D2S0b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58C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258C7230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Ольга Измоденова</cp:lastModifiedBy>
  <cp:revision>3</cp:revision>
  <cp:lastPrinted>2021-05-18T04:09:00Z</cp:lastPrinted>
  <dcterms:created xsi:type="dcterms:W3CDTF">2021-05-18T04:08:00Z</dcterms:created>
  <dcterms:modified xsi:type="dcterms:W3CDTF">2021-05-18T04:09:00Z</dcterms:modified>
</cp:coreProperties>
</file>