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EA" w:rsidRPr="004634AD" w:rsidRDefault="008948EA" w:rsidP="008948EA">
      <w:pPr>
        <w:spacing w:after="0" w:line="312" w:lineRule="auto"/>
        <w:jc w:val="center"/>
        <w:rPr>
          <w:rFonts w:ascii="Academy" w:eastAsia="Times New Roman" w:hAnsi="Academy" w:cs="Times New Roman"/>
          <w:b/>
          <w:caps/>
          <w:color w:val="000000" w:themeColor="text1"/>
          <w:sz w:val="32"/>
          <w:szCs w:val="20"/>
          <w:lang w:eastAsia="ru-RU"/>
        </w:rPr>
      </w:pPr>
      <w:r w:rsidRPr="004634AD">
        <w:rPr>
          <w:rFonts w:ascii="Times New Roman" w:eastAsia="Times New Roman" w:hAnsi="Times New Roman" w:cs="Times New Roman"/>
          <w:color w:val="000000" w:themeColor="text1"/>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598165907" r:id="rId9"/>
        </w:object>
      </w:r>
    </w:p>
    <w:p w:rsidR="008948EA" w:rsidRPr="004634AD" w:rsidRDefault="008948EA" w:rsidP="008948EA">
      <w:pPr>
        <w:spacing w:after="0" w:line="360" w:lineRule="auto"/>
        <w:jc w:val="center"/>
        <w:rPr>
          <w:rFonts w:ascii="Copperplate Gothic Light" w:eastAsia="Times New Roman" w:hAnsi="Copperplate Gothic Light" w:cs="Times New Roman"/>
          <w:caps/>
          <w:color w:val="000000" w:themeColor="text1"/>
          <w:sz w:val="28"/>
          <w:szCs w:val="28"/>
          <w:lang w:eastAsia="ru-RU"/>
        </w:rPr>
      </w:pPr>
      <w:proofErr w:type="gramStart"/>
      <w:r w:rsidRPr="004634AD">
        <w:rPr>
          <w:rFonts w:ascii="Times New Roman" w:eastAsia="Times New Roman" w:hAnsi="Times New Roman" w:cs="Times New Roman"/>
          <w:caps/>
          <w:color w:val="000000" w:themeColor="text1"/>
          <w:sz w:val="28"/>
          <w:szCs w:val="28"/>
          <w:lang w:eastAsia="ru-RU"/>
        </w:rPr>
        <w:t>администрация  Городского</w:t>
      </w:r>
      <w:proofErr w:type="gramEnd"/>
      <w:r w:rsidRPr="004634AD">
        <w:rPr>
          <w:rFonts w:ascii="Copperplate Gothic Light" w:eastAsia="Times New Roman" w:hAnsi="Copperplate Gothic Light" w:cs="Times New Roman"/>
          <w:caps/>
          <w:color w:val="000000" w:themeColor="text1"/>
          <w:sz w:val="28"/>
          <w:szCs w:val="28"/>
          <w:lang w:eastAsia="ru-RU"/>
        </w:rPr>
        <w:t xml:space="preserve">  </w:t>
      </w:r>
      <w:r w:rsidRPr="004634AD">
        <w:rPr>
          <w:rFonts w:ascii="Times New Roman" w:eastAsia="Times New Roman" w:hAnsi="Times New Roman" w:cs="Times New Roman"/>
          <w:caps/>
          <w:color w:val="000000" w:themeColor="text1"/>
          <w:sz w:val="28"/>
          <w:szCs w:val="28"/>
          <w:lang w:eastAsia="ru-RU"/>
        </w:rPr>
        <w:t>округа</w:t>
      </w:r>
      <w:r w:rsidRPr="004634AD">
        <w:rPr>
          <w:rFonts w:ascii="Copperplate Gothic Light" w:eastAsia="Times New Roman" w:hAnsi="Copperplate Gothic Light" w:cs="Times New Roman"/>
          <w:caps/>
          <w:color w:val="000000" w:themeColor="text1"/>
          <w:sz w:val="28"/>
          <w:szCs w:val="28"/>
          <w:lang w:eastAsia="ru-RU"/>
        </w:rPr>
        <w:t xml:space="preserve">  </w:t>
      </w:r>
      <w:r w:rsidRPr="004634AD">
        <w:rPr>
          <w:rFonts w:ascii="Times New Roman" w:eastAsia="Times New Roman" w:hAnsi="Times New Roman" w:cs="Times New Roman"/>
          <w:caps/>
          <w:color w:val="000000" w:themeColor="text1"/>
          <w:sz w:val="28"/>
          <w:szCs w:val="28"/>
          <w:lang w:eastAsia="ru-RU"/>
        </w:rPr>
        <w:t>Заречный</w:t>
      </w:r>
    </w:p>
    <w:p w:rsidR="008948EA" w:rsidRPr="004634AD" w:rsidRDefault="008948EA" w:rsidP="008948EA">
      <w:pPr>
        <w:spacing w:after="0" w:line="360" w:lineRule="auto"/>
        <w:jc w:val="center"/>
        <w:rPr>
          <w:rFonts w:ascii="Copperplate Gothic Light" w:eastAsia="Times New Roman" w:hAnsi="Copperplate Gothic Light" w:cs="Times New Roman"/>
          <w:b/>
          <w:caps/>
          <w:color w:val="000000" w:themeColor="text1"/>
          <w:sz w:val="32"/>
          <w:szCs w:val="32"/>
          <w:lang w:eastAsia="ru-RU"/>
        </w:rPr>
      </w:pPr>
      <w:r w:rsidRPr="004634AD">
        <w:rPr>
          <w:rFonts w:ascii="Times New Roman" w:eastAsia="Times New Roman" w:hAnsi="Times New Roman" w:cs="Times New Roman"/>
          <w:b/>
          <w:caps/>
          <w:color w:val="000000" w:themeColor="text1"/>
          <w:sz w:val="32"/>
          <w:szCs w:val="32"/>
          <w:lang w:eastAsia="ru-RU"/>
        </w:rPr>
        <w:t>п о с т а н о в л е н и е</w:t>
      </w:r>
    </w:p>
    <w:p w:rsidR="008948EA" w:rsidRPr="004634AD" w:rsidRDefault="008948EA" w:rsidP="008948EA">
      <w:pPr>
        <w:spacing w:after="0" w:line="240" w:lineRule="auto"/>
        <w:jc w:val="both"/>
        <w:rPr>
          <w:rFonts w:ascii="Times New Roman" w:eastAsia="Times New Roman" w:hAnsi="Times New Roman" w:cs="Times New Roman"/>
          <w:color w:val="000000" w:themeColor="text1"/>
          <w:sz w:val="18"/>
          <w:szCs w:val="20"/>
          <w:lang w:eastAsia="ru-RU"/>
        </w:rPr>
      </w:pPr>
      <w:r w:rsidRPr="004634AD">
        <w:rPr>
          <w:rFonts w:ascii="Times New Roman" w:eastAsia="Times New Roman" w:hAnsi="Times New Roman" w:cs="Times New Roman"/>
          <w:noProof/>
          <w:color w:val="000000" w:themeColor="text1"/>
          <w:sz w:val="18"/>
          <w:szCs w:val="20"/>
          <w:lang w:eastAsia="ru-RU"/>
        </w:rPr>
        <mc:AlternateContent>
          <mc:Choice Requires="wps">
            <w:drawing>
              <wp:anchor distT="0" distB="0" distL="114300" distR="114300" simplePos="0" relativeHeight="251659264" behindDoc="0" locked="0" layoutInCell="1" allowOverlap="1" wp14:anchorId="39321BC4" wp14:editId="525FEE31">
                <wp:simplePos x="0" y="0"/>
                <wp:positionH relativeFrom="column">
                  <wp:posOffset>0</wp:posOffset>
                </wp:positionH>
                <wp:positionV relativeFrom="paragraph">
                  <wp:posOffset>95250</wp:posOffset>
                </wp:positionV>
                <wp:extent cx="6324600" cy="0"/>
                <wp:effectExtent l="33655" t="31115" r="33020"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80709A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8948EA" w:rsidRPr="004634AD" w:rsidRDefault="008948EA" w:rsidP="008948EA">
      <w:pPr>
        <w:spacing w:after="0" w:line="240" w:lineRule="auto"/>
        <w:jc w:val="both"/>
        <w:rPr>
          <w:rFonts w:ascii="Times New Roman" w:eastAsia="Times New Roman" w:hAnsi="Times New Roman" w:cs="Times New Roman"/>
          <w:color w:val="000000" w:themeColor="text1"/>
          <w:sz w:val="16"/>
          <w:szCs w:val="16"/>
          <w:lang w:eastAsia="ru-RU"/>
        </w:rPr>
      </w:pPr>
    </w:p>
    <w:p w:rsidR="008948EA" w:rsidRPr="004634AD" w:rsidRDefault="008948EA" w:rsidP="008948EA">
      <w:pPr>
        <w:spacing w:after="0" w:line="240" w:lineRule="auto"/>
        <w:jc w:val="both"/>
        <w:rPr>
          <w:rFonts w:ascii="Times New Roman" w:eastAsia="Times New Roman" w:hAnsi="Times New Roman" w:cs="Times New Roman"/>
          <w:color w:val="000000" w:themeColor="text1"/>
          <w:sz w:val="16"/>
          <w:szCs w:val="16"/>
          <w:lang w:eastAsia="ru-RU"/>
        </w:rPr>
      </w:pPr>
    </w:p>
    <w:p w:rsidR="008948EA" w:rsidRPr="004634AD" w:rsidRDefault="008948EA" w:rsidP="008948EA">
      <w:pPr>
        <w:spacing w:after="0" w:line="240" w:lineRule="auto"/>
        <w:jc w:val="both"/>
        <w:rPr>
          <w:rFonts w:ascii="Times New Roman" w:eastAsia="Times New Roman" w:hAnsi="Times New Roman" w:cs="Times New Roman"/>
          <w:color w:val="000000" w:themeColor="text1"/>
          <w:sz w:val="24"/>
          <w:szCs w:val="20"/>
          <w:lang w:eastAsia="ru-RU"/>
        </w:rPr>
      </w:pPr>
      <w:r w:rsidRPr="004634AD">
        <w:rPr>
          <w:rFonts w:ascii="Times New Roman" w:eastAsia="Times New Roman" w:hAnsi="Times New Roman" w:cs="Times New Roman"/>
          <w:color w:val="000000" w:themeColor="text1"/>
          <w:sz w:val="24"/>
          <w:szCs w:val="20"/>
          <w:lang w:eastAsia="ru-RU"/>
        </w:rPr>
        <w:t>от___</w:t>
      </w:r>
      <w:r w:rsidR="00711567">
        <w:rPr>
          <w:rFonts w:ascii="Times New Roman" w:eastAsia="Times New Roman" w:hAnsi="Times New Roman" w:cs="Times New Roman"/>
          <w:color w:val="000000" w:themeColor="text1"/>
          <w:sz w:val="24"/>
          <w:szCs w:val="20"/>
          <w:u w:val="single"/>
          <w:lang w:eastAsia="ru-RU"/>
        </w:rPr>
        <w:t>11.09.2018</w:t>
      </w:r>
      <w:r w:rsidRPr="004634AD">
        <w:rPr>
          <w:rFonts w:ascii="Times New Roman" w:eastAsia="Times New Roman" w:hAnsi="Times New Roman" w:cs="Times New Roman"/>
          <w:color w:val="000000" w:themeColor="text1"/>
          <w:sz w:val="24"/>
          <w:szCs w:val="20"/>
          <w:lang w:eastAsia="ru-RU"/>
        </w:rPr>
        <w:t>___</w:t>
      </w:r>
      <w:proofErr w:type="gramStart"/>
      <w:r w:rsidRPr="004634AD">
        <w:rPr>
          <w:rFonts w:ascii="Times New Roman" w:eastAsia="Times New Roman" w:hAnsi="Times New Roman" w:cs="Times New Roman"/>
          <w:color w:val="000000" w:themeColor="text1"/>
          <w:sz w:val="24"/>
          <w:szCs w:val="20"/>
          <w:lang w:eastAsia="ru-RU"/>
        </w:rPr>
        <w:t>_  №</w:t>
      </w:r>
      <w:proofErr w:type="gramEnd"/>
      <w:r w:rsidRPr="004634AD">
        <w:rPr>
          <w:rFonts w:ascii="Times New Roman" w:eastAsia="Times New Roman" w:hAnsi="Times New Roman" w:cs="Times New Roman"/>
          <w:color w:val="000000" w:themeColor="text1"/>
          <w:sz w:val="24"/>
          <w:szCs w:val="20"/>
          <w:lang w:eastAsia="ru-RU"/>
        </w:rPr>
        <w:t xml:space="preserve">  ___</w:t>
      </w:r>
      <w:r w:rsidR="00711567">
        <w:rPr>
          <w:rFonts w:ascii="Times New Roman" w:eastAsia="Times New Roman" w:hAnsi="Times New Roman" w:cs="Times New Roman"/>
          <w:color w:val="000000" w:themeColor="text1"/>
          <w:sz w:val="24"/>
          <w:szCs w:val="20"/>
          <w:u w:val="single"/>
          <w:lang w:eastAsia="ru-RU"/>
        </w:rPr>
        <w:t>740-П</w:t>
      </w:r>
      <w:r w:rsidRPr="004634AD">
        <w:rPr>
          <w:rFonts w:ascii="Times New Roman" w:eastAsia="Times New Roman" w:hAnsi="Times New Roman" w:cs="Times New Roman"/>
          <w:color w:val="000000" w:themeColor="text1"/>
          <w:sz w:val="24"/>
          <w:szCs w:val="20"/>
          <w:lang w:eastAsia="ru-RU"/>
        </w:rPr>
        <w:t>___</w:t>
      </w:r>
    </w:p>
    <w:p w:rsidR="008948EA" w:rsidRPr="004634AD" w:rsidRDefault="008948EA" w:rsidP="008948EA">
      <w:pPr>
        <w:spacing w:after="0" w:line="240" w:lineRule="auto"/>
        <w:jc w:val="both"/>
        <w:rPr>
          <w:rFonts w:ascii="Times New Roman" w:eastAsia="Times New Roman" w:hAnsi="Times New Roman" w:cs="Times New Roman"/>
          <w:color w:val="000000" w:themeColor="text1"/>
          <w:sz w:val="28"/>
          <w:szCs w:val="28"/>
          <w:lang w:eastAsia="ru-RU"/>
        </w:rPr>
      </w:pPr>
    </w:p>
    <w:p w:rsidR="008948EA" w:rsidRPr="004634AD" w:rsidRDefault="008948EA" w:rsidP="008948EA">
      <w:pPr>
        <w:spacing w:after="0" w:line="240" w:lineRule="auto"/>
        <w:ind w:right="5812"/>
        <w:jc w:val="center"/>
        <w:rPr>
          <w:rFonts w:ascii="Times New Roman" w:eastAsia="Times New Roman" w:hAnsi="Times New Roman" w:cs="Times New Roman"/>
          <w:color w:val="000000" w:themeColor="text1"/>
          <w:sz w:val="24"/>
          <w:szCs w:val="24"/>
          <w:lang w:eastAsia="ru-RU"/>
        </w:rPr>
      </w:pPr>
      <w:r w:rsidRPr="004634AD">
        <w:rPr>
          <w:rFonts w:ascii="Times New Roman" w:eastAsia="Times New Roman" w:hAnsi="Times New Roman" w:cs="Times New Roman"/>
          <w:color w:val="000000" w:themeColor="text1"/>
          <w:sz w:val="24"/>
          <w:szCs w:val="24"/>
          <w:lang w:eastAsia="ru-RU"/>
        </w:rPr>
        <w:t>г. Заречный</w:t>
      </w:r>
    </w:p>
    <w:p w:rsidR="00D84754" w:rsidRPr="004634AD" w:rsidRDefault="00D84754" w:rsidP="008948EA">
      <w:pPr>
        <w:spacing w:after="0" w:line="240" w:lineRule="auto"/>
        <w:jc w:val="both"/>
        <w:rPr>
          <w:rFonts w:ascii="Times New Roman" w:hAnsi="Times New Roman" w:cs="Times New Roman"/>
          <w:b/>
          <w:color w:val="000000" w:themeColor="text1"/>
          <w:sz w:val="28"/>
          <w:szCs w:val="28"/>
        </w:rPr>
      </w:pPr>
    </w:p>
    <w:p w:rsidR="008948EA" w:rsidRPr="004634AD" w:rsidRDefault="008948EA" w:rsidP="008948EA">
      <w:pPr>
        <w:spacing w:after="0" w:line="240" w:lineRule="auto"/>
        <w:jc w:val="both"/>
        <w:rPr>
          <w:rFonts w:ascii="Times New Roman" w:hAnsi="Times New Roman" w:cs="Times New Roman"/>
          <w:b/>
          <w:color w:val="000000" w:themeColor="text1"/>
          <w:sz w:val="28"/>
          <w:szCs w:val="28"/>
        </w:rPr>
      </w:pPr>
    </w:p>
    <w:p w:rsidR="002F6A1F" w:rsidRPr="004634AD" w:rsidRDefault="002F6A1F" w:rsidP="008948EA">
      <w:pPr>
        <w:spacing w:after="0" w:line="240" w:lineRule="auto"/>
        <w:jc w:val="center"/>
        <w:rPr>
          <w:rFonts w:ascii="Times New Roman" w:eastAsia="Times New Roman" w:hAnsi="Times New Roman" w:cs="Times New Roman"/>
          <w:b/>
          <w:color w:val="000000" w:themeColor="text1"/>
          <w:sz w:val="28"/>
          <w:szCs w:val="28"/>
          <w:lang w:eastAsia="ru-RU"/>
        </w:rPr>
      </w:pPr>
      <w:r w:rsidRPr="004634AD">
        <w:rPr>
          <w:rFonts w:ascii="Times New Roman" w:hAnsi="Times New Roman" w:cs="Times New Roman"/>
          <w:b/>
          <w:color w:val="000000" w:themeColor="text1"/>
          <w:sz w:val="28"/>
          <w:szCs w:val="28"/>
        </w:rPr>
        <w:t>Об утверждении административного регламента предоставления муниципальной услуги «</w:t>
      </w:r>
      <w:r w:rsidR="00D84754" w:rsidRPr="004634AD">
        <w:rPr>
          <w:rFonts w:ascii="Times New Roman" w:eastAsia="Times New Roman" w:hAnsi="Times New Roman" w:cs="Times New Roman"/>
          <w:b/>
          <w:color w:val="000000" w:themeColor="text1"/>
          <w:sz w:val="28"/>
          <w:szCs w:val="28"/>
          <w:lang w:eastAsia="ru-RU"/>
        </w:rPr>
        <w:t>Признание молодых семей нуждающимися в улучшении жилищных условий»</w:t>
      </w:r>
    </w:p>
    <w:p w:rsidR="00D84754" w:rsidRPr="004634AD" w:rsidRDefault="00D84754" w:rsidP="008948EA">
      <w:pPr>
        <w:spacing w:after="0" w:line="240" w:lineRule="auto"/>
        <w:jc w:val="center"/>
        <w:rPr>
          <w:rFonts w:ascii="Times New Roman" w:hAnsi="Times New Roman" w:cs="Times New Roman"/>
          <w:b/>
          <w:color w:val="000000" w:themeColor="text1"/>
          <w:sz w:val="28"/>
          <w:szCs w:val="28"/>
        </w:rPr>
      </w:pPr>
    </w:p>
    <w:p w:rsidR="008948EA" w:rsidRPr="004634AD" w:rsidRDefault="008948EA" w:rsidP="008948EA">
      <w:pPr>
        <w:spacing w:after="0" w:line="240" w:lineRule="auto"/>
        <w:jc w:val="center"/>
        <w:rPr>
          <w:rFonts w:ascii="Times New Roman" w:hAnsi="Times New Roman" w:cs="Times New Roman"/>
          <w:b/>
          <w:color w:val="000000" w:themeColor="text1"/>
          <w:sz w:val="28"/>
          <w:szCs w:val="28"/>
        </w:rPr>
      </w:pPr>
    </w:p>
    <w:p w:rsidR="002F6A1F" w:rsidRPr="004634AD" w:rsidRDefault="002F6A1F" w:rsidP="008948EA">
      <w:pPr>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Заречный от 09.01.2018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2F6A1F" w:rsidRPr="004634AD" w:rsidRDefault="002F6A1F" w:rsidP="008948EA">
      <w:pPr>
        <w:spacing w:after="0" w:line="240" w:lineRule="auto"/>
        <w:jc w:val="both"/>
        <w:rPr>
          <w:rFonts w:ascii="Times New Roman" w:hAnsi="Times New Roman" w:cs="Times New Roman"/>
          <w:b/>
          <w:color w:val="000000" w:themeColor="text1"/>
          <w:sz w:val="28"/>
          <w:szCs w:val="28"/>
        </w:rPr>
      </w:pPr>
      <w:r w:rsidRPr="004634AD">
        <w:rPr>
          <w:rFonts w:ascii="Times New Roman" w:hAnsi="Times New Roman" w:cs="Times New Roman"/>
          <w:b/>
          <w:color w:val="000000" w:themeColor="text1"/>
          <w:sz w:val="28"/>
          <w:szCs w:val="28"/>
        </w:rPr>
        <w:t>ПОСТАНОВЛЯЕТ:</w:t>
      </w:r>
    </w:p>
    <w:p w:rsidR="002F6A1F" w:rsidRPr="004634AD" w:rsidRDefault="002F6A1F" w:rsidP="00AB2903">
      <w:pPr>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1. Утвердить административный регламент предоставления муниципальной услуги «</w:t>
      </w:r>
      <w:r w:rsidR="00D84754" w:rsidRPr="004634AD">
        <w:rPr>
          <w:rFonts w:ascii="Times New Roman" w:eastAsia="Times New Roman" w:hAnsi="Times New Roman" w:cs="Times New Roman"/>
          <w:color w:val="000000" w:themeColor="text1"/>
          <w:sz w:val="28"/>
          <w:szCs w:val="28"/>
          <w:lang w:eastAsia="ru-RU"/>
        </w:rPr>
        <w:t>Признание молодых семей нуждающимися в улучшении жилищных условий»</w:t>
      </w:r>
      <w:r w:rsidR="00D84754" w:rsidRPr="004634AD">
        <w:rPr>
          <w:rFonts w:ascii="Times New Roman" w:hAnsi="Times New Roman" w:cs="Times New Roman"/>
          <w:color w:val="000000" w:themeColor="text1"/>
          <w:sz w:val="28"/>
          <w:szCs w:val="28"/>
        </w:rPr>
        <w:t xml:space="preserve"> </w:t>
      </w:r>
      <w:r w:rsidRPr="004634AD">
        <w:rPr>
          <w:rFonts w:ascii="Times New Roman" w:hAnsi="Times New Roman" w:cs="Times New Roman"/>
          <w:color w:val="000000" w:themeColor="text1"/>
          <w:sz w:val="28"/>
          <w:szCs w:val="28"/>
        </w:rPr>
        <w:t>(прилагается).</w:t>
      </w:r>
    </w:p>
    <w:p w:rsidR="008E3DF3" w:rsidRDefault="002F6A1F" w:rsidP="004634AD">
      <w:pPr>
        <w:spacing w:after="0" w:line="240" w:lineRule="auto"/>
        <w:ind w:firstLine="710"/>
        <w:jc w:val="both"/>
        <w:rPr>
          <w:rFonts w:ascii="Times New Roman" w:hAnsi="Times New Roman" w:cs="Times New Roman"/>
          <w:sz w:val="28"/>
          <w:szCs w:val="28"/>
          <w:lang w:eastAsia="ru-RU"/>
        </w:rPr>
      </w:pPr>
      <w:r w:rsidRPr="004634AD">
        <w:rPr>
          <w:rFonts w:ascii="Times New Roman" w:hAnsi="Times New Roman" w:cs="Times New Roman"/>
          <w:color w:val="000000" w:themeColor="text1"/>
          <w:sz w:val="28"/>
          <w:szCs w:val="28"/>
        </w:rPr>
        <w:t>2. Признать утратившим силу постановление администрации городского округа Заречный от 2</w:t>
      </w:r>
      <w:r w:rsidR="008E3DF3">
        <w:rPr>
          <w:rFonts w:ascii="Times New Roman" w:hAnsi="Times New Roman" w:cs="Times New Roman"/>
          <w:color w:val="000000" w:themeColor="text1"/>
          <w:sz w:val="28"/>
          <w:szCs w:val="28"/>
        </w:rPr>
        <w:t>7</w:t>
      </w:r>
      <w:r w:rsidRPr="004634AD">
        <w:rPr>
          <w:rFonts w:ascii="Times New Roman" w:hAnsi="Times New Roman" w:cs="Times New Roman"/>
          <w:color w:val="000000" w:themeColor="text1"/>
          <w:sz w:val="28"/>
          <w:szCs w:val="28"/>
        </w:rPr>
        <w:t>.10.2014 № 13</w:t>
      </w:r>
      <w:r w:rsidR="008E3DF3">
        <w:rPr>
          <w:rFonts w:ascii="Times New Roman" w:hAnsi="Times New Roman" w:cs="Times New Roman"/>
          <w:color w:val="000000" w:themeColor="text1"/>
          <w:sz w:val="28"/>
          <w:szCs w:val="28"/>
        </w:rPr>
        <w:t>76</w:t>
      </w:r>
      <w:r w:rsidRPr="004634AD">
        <w:rPr>
          <w:rFonts w:ascii="Times New Roman" w:hAnsi="Times New Roman" w:cs="Times New Roman"/>
          <w:color w:val="000000" w:themeColor="text1"/>
          <w:sz w:val="28"/>
          <w:szCs w:val="28"/>
        </w:rPr>
        <w:t xml:space="preserve">-П </w:t>
      </w:r>
      <w:r w:rsidR="004634AD" w:rsidRPr="004634AD">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w:t>
      </w:r>
      <w:r w:rsidR="008E3DF3" w:rsidRPr="00B36367">
        <w:rPr>
          <w:rFonts w:ascii="Times New Roman" w:hAnsi="Times New Roman" w:cs="Times New Roman"/>
          <w:sz w:val="28"/>
          <w:szCs w:val="28"/>
          <w:lang w:eastAsia="ru-RU"/>
        </w:rPr>
        <w:t>«Признание молодых семей нуждающимися в улучшении жилищных условий»</w:t>
      </w:r>
      <w:r w:rsidR="00EA46BF">
        <w:rPr>
          <w:rFonts w:ascii="Times New Roman" w:hAnsi="Times New Roman" w:cs="Times New Roman"/>
          <w:sz w:val="28"/>
          <w:szCs w:val="28"/>
          <w:lang w:eastAsia="ru-RU"/>
        </w:rPr>
        <w:t>.</w:t>
      </w:r>
    </w:p>
    <w:p w:rsidR="00FF077C" w:rsidRPr="004634AD" w:rsidRDefault="00FF077C" w:rsidP="004634AD">
      <w:pPr>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3.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FF077C" w:rsidRPr="004634AD" w:rsidRDefault="00FF077C" w:rsidP="00AB2903">
      <w:pPr>
        <w:pStyle w:val="a6"/>
        <w:spacing w:after="0" w:line="240" w:lineRule="auto"/>
        <w:ind w:left="0" w:firstLine="710"/>
        <w:jc w:val="both"/>
        <w:rPr>
          <w:rFonts w:ascii="Times New Roman" w:hAnsi="Times New Roman"/>
          <w:color w:val="000000" w:themeColor="text1"/>
          <w:sz w:val="28"/>
        </w:rPr>
      </w:pPr>
      <w:r w:rsidRPr="004634AD">
        <w:rPr>
          <w:rFonts w:ascii="Times New Roman" w:hAnsi="Times New Roman"/>
          <w:color w:val="000000" w:themeColor="text1"/>
          <w:sz w:val="28"/>
          <w:szCs w:val="28"/>
        </w:rPr>
        <w:t>4. Направить настоящее постановление в орган, осуществляющий ведение Свердловского областного регистра МНПА</w:t>
      </w:r>
      <w:r w:rsidRPr="004634AD">
        <w:rPr>
          <w:rFonts w:ascii="Times New Roman" w:hAnsi="Times New Roman"/>
          <w:color w:val="000000" w:themeColor="text1"/>
          <w:sz w:val="28"/>
        </w:rPr>
        <w:t>.</w:t>
      </w:r>
    </w:p>
    <w:p w:rsidR="004634AD" w:rsidRPr="004634AD" w:rsidRDefault="004634AD" w:rsidP="008948EA">
      <w:pPr>
        <w:spacing w:after="0" w:line="240" w:lineRule="auto"/>
        <w:jc w:val="both"/>
        <w:rPr>
          <w:rFonts w:ascii="Times New Roman" w:hAnsi="Times New Roman" w:cs="Times New Roman"/>
          <w:color w:val="000000" w:themeColor="text1"/>
          <w:sz w:val="28"/>
          <w:szCs w:val="28"/>
        </w:rPr>
      </w:pPr>
    </w:p>
    <w:p w:rsidR="004634AD" w:rsidRPr="004634AD" w:rsidRDefault="004634AD" w:rsidP="008948EA">
      <w:pPr>
        <w:spacing w:after="0" w:line="240" w:lineRule="auto"/>
        <w:jc w:val="both"/>
        <w:rPr>
          <w:rFonts w:ascii="Times New Roman" w:hAnsi="Times New Roman" w:cs="Times New Roman"/>
          <w:color w:val="000000" w:themeColor="text1"/>
          <w:sz w:val="28"/>
          <w:szCs w:val="28"/>
        </w:rPr>
      </w:pPr>
    </w:p>
    <w:p w:rsidR="002F6A1F" w:rsidRPr="004634AD" w:rsidRDefault="002F6A1F" w:rsidP="008948EA">
      <w:pPr>
        <w:spacing w:after="0" w:line="240" w:lineRule="auto"/>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Глава</w:t>
      </w:r>
    </w:p>
    <w:p w:rsidR="002F6A1F" w:rsidRPr="004634AD" w:rsidRDefault="002F6A1F" w:rsidP="008948EA">
      <w:pPr>
        <w:spacing w:after="0" w:line="240" w:lineRule="auto"/>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городского округа Заречный</w:t>
      </w:r>
      <w:r w:rsidRPr="004634AD">
        <w:rPr>
          <w:rFonts w:ascii="Times New Roman" w:hAnsi="Times New Roman" w:cs="Times New Roman"/>
          <w:color w:val="000000" w:themeColor="text1"/>
          <w:sz w:val="28"/>
          <w:szCs w:val="28"/>
        </w:rPr>
        <w:tab/>
        <w:t xml:space="preserve">                                      </w:t>
      </w:r>
      <w:r w:rsidR="004634AD" w:rsidRPr="004634AD">
        <w:rPr>
          <w:rFonts w:ascii="Times New Roman" w:hAnsi="Times New Roman" w:cs="Times New Roman"/>
          <w:color w:val="000000" w:themeColor="text1"/>
          <w:sz w:val="28"/>
          <w:szCs w:val="28"/>
        </w:rPr>
        <w:t xml:space="preserve">      </w:t>
      </w:r>
      <w:r w:rsidRPr="004634AD">
        <w:rPr>
          <w:rFonts w:ascii="Times New Roman" w:hAnsi="Times New Roman" w:cs="Times New Roman"/>
          <w:color w:val="000000" w:themeColor="text1"/>
          <w:sz w:val="28"/>
          <w:szCs w:val="28"/>
        </w:rPr>
        <w:t xml:space="preserve">              </w:t>
      </w:r>
      <w:r w:rsidR="00D84754" w:rsidRPr="004634AD">
        <w:rPr>
          <w:rFonts w:ascii="Times New Roman" w:hAnsi="Times New Roman" w:cs="Times New Roman"/>
          <w:color w:val="000000" w:themeColor="text1"/>
          <w:sz w:val="28"/>
          <w:szCs w:val="28"/>
        </w:rPr>
        <w:t xml:space="preserve">   </w:t>
      </w:r>
      <w:r w:rsidRPr="004634AD">
        <w:rPr>
          <w:rFonts w:ascii="Times New Roman" w:hAnsi="Times New Roman" w:cs="Times New Roman"/>
          <w:color w:val="000000" w:themeColor="text1"/>
          <w:sz w:val="28"/>
          <w:szCs w:val="28"/>
        </w:rPr>
        <w:t xml:space="preserve">      </w:t>
      </w:r>
      <w:r w:rsidR="00FF077C" w:rsidRPr="004634AD">
        <w:rPr>
          <w:rFonts w:ascii="Times New Roman" w:hAnsi="Times New Roman" w:cs="Times New Roman"/>
          <w:color w:val="000000" w:themeColor="text1"/>
          <w:sz w:val="28"/>
          <w:szCs w:val="28"/>
        </w:rPr>
        <w:t>А.В.</w:t>
      </w:r>
      <w:r w:rsidRPr="004634AD">
        <w:rPr>
          <w:rFonts w:ascii="Times New Roman" w:hAnsi="Times New Roman" w:cs="Times New Roman"/>
          <w:color w:val="000000" w:themeColor="text1"/>
          <w:sz w:val="28"/>
          <w:szCs w:val="28"/>
        </w:rPr>
        <w:t xml:space="preserve"> </w:t>
      </w:r>
      <w:proofErr w:type="spellStart"/>
      <w:r w:rsidRPr="004634AD">
        <w:rPr>
          <w:rFonts w:ascii="Times New Roman" w:hAnsi="Times New Roman" w:cs="Times New Roman"/>
          <w:color w:val="000000" w:themeColor="text1"/>
          <w:sz w:val="28"/>
          <w:szCs w:val="28"/>
        </w:rPr>
        <w:t>Захарцев</w:t>
      </w:r>
      <w:proofErr w:type="spellEnd"/>
    </w:p>
    <w:p w:rsidR="002F6A1F" w:rsidRPr="004634AD" w:rsidRDefault="002F6A1F" w:rsidP="008948EA">
      <w:pPr>
        <w:spacing w:after="0" w:line="240" w:lineRule="auto"/>
        <w:ind w:firstLine="851"/>
        <w:jc w:val="both"/>
        <w:rPr>
          <w:rFonts w:ascii="Times New Roman" w:eastAsia="Calibri" w:hAnsi="Times New Roman" w:cs="Times New Roman"/>
          <w:b/>
          <w:color w:val="000000" w:themeColor="text1"/>
          <w:sz w:val="28"/>
          <w:szCs w:val="28"/>
          <w:lang w:eastAsia="ru-RU"/>
        </w:rPr>
      </w:pPr>
    </w:p>
    <w:p w:rsidR="002F6A1F" w:rsidRPr="004634AD" w:rsidRDefault="002F6A1F" w:rsidP="008948EA">
      <w:pPr>
        <w:tabs>
          <w:tab w:val="left" w:pos="5387"/>
        </w:tabs>
        <w:spacing w:after="0" w:line="240" w:lineRule="auto"/>
        <w:jc w:val="both"/>
        <w:rPr>
          <w:color w:val="000000" w:themeColor="text1"/>
          <w:sz w:val="24"/>
          <w:szCs w:val="24"/>
        </w:rPr>
      </w:pPr>
    </w:p>
    <w:p w:rsidR="00616A16" w:rsidRDefault="00616A16" w:rsidP="004634AD">
      <w:pPr>
        <w:spacing w:after="0" w:line="240" w:lineRule="auto"/>
        <w:ind w:left="5387"/>
        <w:jc w:val="both"/>
        <w:rPr>
          <w:rFonts w:ascii="Times New Roman" w:hAnsi="Times New Roman" w:cs="Times New Roman"/>
          <w:color w:val="000000" w:themeColor="text1"/>
          <w:sz w:val="24"/>
          <w:szCs w:val="24"/>
        </w:rPr>
      </w:pPr>
    </w:p>
    <w:p w:rsidR="002F6A1F" w:rsidRPr="004634AD" w:rsidRDefault="002F6A1F" w:rsidP="004634AD">
      <w:pPr>
        <w:spacing w:after="0" w:line="240" w:lineRule="auto"/>
        <w:ind w:left="5387"/>
        <w:jc w:val="both"/>
        <w:rPr>
          <w:rFonts w:ascii="Times New Roman" w:hAnsi="Times New Roman" w:cs="Times New Roman"/>
          <w:color w:val="000000" w:themeColor="text1"/>
          <w:sz w:val="24"/>
          <w:szCs w:val="24"/>
        </w:rPr>
      </w:pPr>
      <w:r w:rsidRPr="004634AD">
        <w:rPr>
          <w:rFonts w:ascii="Times New Roman" w:hAnsi="Times New Roman" w:cs="Times New Roman"/>
          <w:color w:val="000000" w:themeColor="text1"/>
          <w:sz w:val="24"/>
          <w:szCs w:val="24"/>
        </w:rPr>
        <w:lastRenderedPageBreak/>
        <w:t>УТВЕРЖДЕН</w:t>
      </w:r>
    </w:p>
    <w:p w:rsidR="002F6A1F" w:rsidRPr="004634AD" w:rsidRDefault="004634AD" w:rsidP="004634AD">
      <w:pPr>
        <w:spacing w:after="0" w:line="240" w:lineRule="auto"/>
        <w:ind w:left="5387"/>
        <w:jc w:val="both"/>
        <w:rPr>
          <w:rFonts w:ascii="Times New Roman" w:hAnsi="Times New Roman" w:cs="Times New Roman"/>
          <w:color w:val="000000" w:themeColor="text1"/>
          <w:sz w:val="24"/>
          <w:szCs w:val="24"/>
        </w:rPr>
      </w:pPr>
      <w:r w:rsidRPr="004634AD">
        <w:rPr>
          <w:rFonts w:ascii="Times New Roman" w:hAnsi="Times New Roman" w:cs="Times New Roman"/>
          <w:color w:val="000000" w:themeColor="text1"/>
          <w:sz w:val="24"/>
          <w:szCs w:val="24"/>
        </w:rPr>
        <w:t>п</w:t>
      </w:r>
      <w:r w:rsidR="002F6A1F" w:rsidRPr="004634AD">
        <w:rPr>
          <w:rFonts w:ascii="Times New Roman" w:hAnsi="Times New Roman" w:cs="Times New Roman"/>
          <w:color w:val="000000" w:themeColor="text1"/>
          <w:sz w:val="24"/>
          <w:szCs w:val="24"/>
        </w:rPr>
        <w:t xml:space="preserve">остановлением администрации </w:t>
      </w:r>
    </w:p>
    <w:p w:rsidR="002F6A1F" w:rsidRPr="004634AD" w:rsidRDefault="002F6A1F" w:rsidP="004634AD">
      <w:pPr>
        <w:spacing w:after="0" w:line="240" w:lineRule="auto"/>
        <w:ind w:left="5387"/>
        <w:jc w:val="both"/>
        <w:rPr>
          <w:rFonts w:ascii="Times New Roman" w:hAnsi="Times New Roman" w:cs="Times New Roman"/>
          <w:color w:val="000000" w:themeColor="text1"/>
          <w:sz w:val="24"/>
          <w:szCs w:val="24"/>
        </w:rPr>
      </w:pPr>
      <w:r w:rsidRPr="004634AD">
        <w:rPr>
          <w:rFonts w:ascii="Times New Roman" w:hAnsi="Times New Roman" w:cs="Times New Roman"/>
          <w:color w:val="000000" w:themeColor="text1"/>
          <w:sz w:val="24"/>
          <w:szCs w:val="24"/>
        </w:rPr>
        <w:t xml:space="preserve">городского округа Заречный </w:t>
      </w:r>
    </w:p>
    <w:p w:rsidR="00616A16" w:rsidRDefault="00616A16" w:rsidP="004634AD">
      <w:pPr>
        <w:spacing w:after="0" w:line="240" w:lineRule="auto"/>
        <w:ind w:left="5387"/>
        <w:jc w:val="both"/>
        <w:rPr>
          <w:rFonts w:ascii="Times New Roman" w:hAnsi="Times New Roman" w:cs="Times New Roman"/>
          <w:color w:val="000000" w:themeColor="text1"/>
          <w:sz w:val="24"/>
          <w:szCs w:val="24"/>
        </w:rPr>
      </w:pPr>
      <w:r w:rsidRPr="00616A16">
        <w:rPr>
          <w:rFonts w:ascii="Times New Roman" w:hAnsi="Times New Roman" w:cs="Times New Roman"/>
          <w:color w:val="000000" w:themeColor="text1"/>
          <w:sz w:val="24"/>
          <w:szCs w:val="24"/>
        </w:rPr>
        <w:t>от___</w:t>
      </w:r>
      <w:r w:rsidRPr="00616A16">
        <w:rPr>
          <w:rFonts w:ascii="Times New Roman" w:hAnsi="Times New Roman" w:cs="Times New Roman"/>
          <w:color w:val="000000" w:themeColor="text1"/>
          <w:sz w:val="24"/>
          <w:szCs w:val="24"/>
          <w:u w:val="single"/>
        </w:rPr>
        <w:t>11.09.2018</w:t>
      </w:r>
      <w:r w:rsidRPr="00616A16">
        <w:rPr>
          <w:rFonts w:ascii="Times New Roman" w:hAnsi="Times New Roman" w:cs="Times New Roman"/>
          <w:color w:val="000000" w:themeColor="text1"/>
          <w:sz w:val="24"/>
          <w:szCs w:val="24"/>
        </w:rPr>
        <w:t>___</w:t>
      </w:r>
      <w:proofErr w:type="gramStart"/>
      <w:r w:rsidRPr="00616A16">
        <w:rPr>
          <w:rFonts w:ascii="Times New Roman" w:hAnsi="Times New Roman" w:cs="Times New Roman"/>
          <w:color w:val="000000" w:themeColor="text1"/>
          <w:sz w:val="24"/>
          <w:szCs w:val="24"/>
        </w:rPr>
        <w:t>_  №</w:t>
      </w:r>
      <w:proofErr w:type="gramEnd"/>
      <w:r w:rsidRPr="00616A16">
        <w:rPr>
          <w:rFonts w:ascii="Times New Roman" w:hAnsi="Times New Roman" w:cs="Times New Roman"/>
          <w:color w:val="000000" w:themeColor="text1"/>
          <w:sz w:val="24"/>
          <w:szCs w:val="24"/>
        </w:rPr>
        <w:t xml:space="preserve">  ___</w:t>
      </w:r>
      <w:r w:rsidRPr="00616A16">
        <w:rPr>
          <w:rFonts w:ascii="Times New Roman" w:hAnsi="Times New Roman" w:cs="Times New Roman"/>
          <w:color w:val="000000" w:themeColor="text1"/>
          <w:sz w:val="24"/>
          <w:szCs w:val="24"/>
          <w:u w:val="single"/>
        </w:rPr>
        <w:t>740-П</w:t>
      </w:r>
      <w:r w:rsidRPr="00616A16">
        <w:rPr>
          <w:rFonts w:ascii="Times New Roman" w:hAnsi="Times New Roman" w:cs="Times New Roman"/>
          <w:color w:val="000000" w:themeColor="text1"/>
          <w:sz w:val="24"/>
          <w:szCs w:val="24"/>
        </w:rPr>
        <w:t xml:space="preserve">___ </w:t>
      </w:r>
    </w:p>
    <w:p w:rsidR="002F6A1F" w:rsidRPr="004634AD" w:rsidRDefault="002F6A1F" w:rsidP="004634AD">
      <w:pPr>
        <w:spacing w:after="0" w:line="240" w:lineRule="auto"/>
        <w:ind w:left="5387"/>
        <w:jc w:val="both"/>
        <w:rPr>
          <w:rFonts w:ascii="Times New Roman" w:hAnsi="Times New Roman" w:cs="Times New Roman"/>
          <w:color w:val="000000" w:themeColor="text1"/>
          <w:sz w:val="24"/>
          <w:szCs w:val="24"/>
        </w:rPr>
      </w:pPr>
      <w:r w:rsidRPr="004634AD">
        <w:rPr>
          <w:rFonts w:ascii="Times New Roman" w:hAnsi="Times New Roman" w:cs="Times New Roman"/>
          <w:color w:val="000000" w:themeColor="text1"/>
          <w:sz w:val="24"/>
          <w:szCs w:val="24"/>
        </w:rPr>
        <w:t>«Об утверждении административного</w:t>
      </w:r>
    </w:p>
    <w:p w:rsidR="002F6A1F" w:rsidRPr="004634AD" w:rsidRDefault="004634AD" w:rsidP="004634AD">
      <w:pPr>
        <w:spacing w:after="0" w:line="240" w:lineRule="auto"/>
        <w:ind w:left="5387"/>
        <w:jc w:val="both"/>
        <w:rPr>
          <w:rFonts w:ascii="Times New Roman" w:hAnsi="Times New Roman" w:cs="Times New Roman"/>
          <w:color w:val="000000" w:themeColor="text1"/>
          <w:sz w:val="24"/>
          <w:szCs w:val="24"/>
        </w:rPr>
      </w:pPr>
      <w:r w:rsidRPr="004634AD">
        <w:rPr>
          <w:rFonts w:ascii="Times New Roman" w:hAnsi="Times New Roman" w:cs="Times New Roman"/>
          <w:color w:val="000000" w:themeColor="text1"/>
          <w:sz w:val="24"/>
          <w:szCs w:val="24"/>
        </w:rPr>
        <w:t>р</w:t>
      </w:r>
      <w:r w:rsidR="002F6A1F" w:rsidRPr="004634AD">
        <w:rPr>
          <w:rFonts w:ascii="Times New Roman" w:hAnsi="Times New Roman" w:cs="Times New Roman"/>
          <w:color w:val="000000" w:themeColor="text1"/>
          <w:sz w:val="24"/>
          <w:szCs w:val="24"/>
        </w:rPr>
        <w:t>егламента предоставления</w:t>
      </w:r>
      <w:r w:rsidRPr="004634AD">
        <w:rPr>
          <w:rFonts w:ascii="Times New Roman" w:hAnsi="Times New Roman" w:cs="Times New Roman"/>
          <w:color w:val="000000" w:themeColor="text1"/>
          <w:sz w:val="24"/>
          <w:szCs w:val="24"/>
        </w:rPr>
        <w:t xml:space="preserve"> </w:t>
      </w:r>
      <w:r w:rsidR="002F6A1F" w:rsidRPr="004634AD">
        <w:rPr>
          <w:rFonts w:ascii="Times New Roman" w:hAnsi="Times New Roman" w:cs="Times New Roman"/>
          <w:color w:val="000000" w:themeColor="text1"/>
          <w:sz w:val="24"/>
          <w:szCs w:val="24"/>
        </w:rPr>
        <w:t>муниципальной услуги «</w:t>
      </w:r>
      <w:r w:rsidR="00D84754" w:rsidRPr="004634AD">
        <w:rPr>
          <w:rFonts w:ascii="Times New Roman" w:eastAsia="Times New Roman" w:hAnsi="Times New Roman" w:cs="Times New Roman"/>
          <w:color w:val="000000" w:themeColor="text1"/>
          <w:sz w:val="24"/>
          <w:szCs w:val="24"/>
          <w:lang w:eastAsia="ru-RU"/>
        </w:rPr>
        <w:t>Признание молодых семей нуждающимися в улучшении жилищных условий»</w:t>
      </w:r>
    </w:p>
    <w:p w:rsidR="004634AD" w:rsidRPr="004634AD" w:rsidRDefault="004634AD" w:rsidP="008948EA">
      <w:pPr>
        <w:spacing w:after="0" w:line="240" w:lineRule="auto"/>
        <w:jc w:val="center"/>
        <w:rPr>
          <w:rFonts w:ascii="Times New Roman" w:eastAsia="Times New Roman" w:hAnsi="Times New Roman" w:cs="Times New Roman"/>
          <w:b/>
          <w:color w:val="000000" w:themeColor="text1"/>
          <w:sz w:val="28"/>
          <w:szCs w:val="28"/>
          <w:lang w:eastAsia="ru-RU"/>
        </w:rPr>
      </w:pPr>
    </w:p>
    <w:p w:rsidR="004634AD" w:rsidRPr="004634AD" w:rsidRDefault="004634AD" w:rsidP="008948EA">
      <w:pPr>
        <w:spacing w:after="0" w:line="240" w:lineRule="auto"/>
        <w:jc w:val="center"/>
        <w:rPr>
          <w:rFonts w:ascii="Times New Roman" w:eastAsia="Times New Roman" w:hAnsi="Times New Roman" w:cs="Times New Roman"/>
          <w:b/>
          <w:color w:val="000000" w:themeColor="text1"/>
          <w:sz w:val="28"/>
          <w:szCs w:val="28"/>
          <w:lang w:eastAsia="ru-RU"/>
        </w:rPr>
      </w:pPr>
    </w:p>
    <w:p w:rsidR="000C7558" w:rsidRPr="004634AD" w:rsidRDefault="000C7558" w:rsidP="008948EA">
      <w:pPr>
        <w:spacing w:after="0" w:line="240" w:lineRule="auto"/>
        <w:jc w:val="center"/>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АДМИНИСТРАТИВНЫЙ РЕГЛАМЕНТ</w:t>
      </w:r>
    </w:p>
    <w:p w:rsidR="000C7558" w:rsidRPr="004634AD" w:rsidRDefault="000C7558" w:rsidP="008948EA">
      <w:pPr>
        <w:spacing w:after="0" w:line="240" w:lineRule="auto"/>
        <w:jc w:val="center"/>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предоставления муниципальной услуги «Признание молодых семей</w:t>
      </w:r>
    </w:p>
    <w:p w:rsidR="000C7558" w:rsidRPr="004634AD" w:rsidRDefault="000C7558" w:rsidP="008948EA">
      <w:pPr>
        <w:spacing w:after="0" w:line="240" w:lineRule="auto"/>
        <w:jc w:val="center"/>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нуждающимися в улучшении жилищных условий»</w:t>
      </w:r>
    </w:p>
    <w:p w:rsidR="000C7558" w:rsidRPr="004634AD" w:rsidRDefault="000C7558" w:rsidP="008948EA">
      <w:pPr>
        <w:spacing w:after="0" w:line="240" w:lineRule="auto"/>
        <w:jc w:val="center"/>
        <w:rPr>
          <w:rFonts w:ascii="Times New Roman" w:eastAsia="Times New Roman" w:hAnsi="Times New Roman" w:cs="Times New Roman"/>
          <w:color w:val="000000" w:themeColor="text1"/>
          <w:sz w:val="28"/>
          <w:szCs w:val="28"/>
          <w:lang w:eastAsia="ru-RU"/>
        </w:rPr>
      </w:pPr>
    </w:p>
    <w:p w:rsidR="000C7558" w:rsidRPr="004634AD" w:rsidRDefault="000C7558" w:rsidP="008948EA">
      <w:pPr>
        <w:spacing w:after="0" w:line="240" w:lineRule="auto"/>
        <w:jc w:val="center"/>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b/>
          <w:bCs/>
          <w:color w:val="000000" w:themeColor="text1"/>
          <w:sz w:val="28"/>
          <w:szCs w:val="28"/>
          <w:lang w:eastAsia="ru-RU"/>
        </w:rPr>
        <w:t>1. ОБЩИЕ ПОЛОЖЕНИЯ</w:t>
      </w:r>
    </w:p>
    <w:p w:rsidR="00684C8E" w:rsidRPr="004634AD" w:rsidRDefault="00684C8E" w:rsidP="008948EA">
      <w:pPr>
        <w:keepNext/>
        <w:tabs>
          <w:tab w:val="left" w:pos="851"/>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themeColor="text1"/>
          <w:sz w:val="28"/>
          <w:szCs w:val="28"/>
          <w:lang w:eastAsia="ru-RU"/>
        </w:rPr>
      </w:pPr>
      <w:bookmarkStart w:id="0" w:name="_Toc441945421"/>
      <w:r w:rsidRPr="004634AD">
        <w:rPr>
          <w:rFonts w:ascii="Times New Roman" w:hAnsi="Times New Roman"/>
          <w:b/>
          <w:color w:val="000000" w:themeColor="text1"/>
          <w:sz w:val="28"/>
          <w:szCs w:val="28"/>
          <w:lang w:eastAsia="ru-RU"/>
        </w:rPr>
        <w:t>Предмет регулирования Административного регламента</w:t>
      </w:r>
      <w:bookmarkEnd w:id="0"/>
    </w:p>
    <w:p w:rsidR="00383BB5" w:rsidRPr="004634AD" w:rsidRDefault="00383BB5" w:rsidP="008948EA">
      <w:pPr>
        <w:keepNext/>
        <w:tabs>
          <w:tab w:val="left" w:pos="851"/>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themeColor="text1"/>
          <w:sz w:val="28"/>
          <w:szCs w:val="28"/>
          <w:lang w:eastAsia="ru-RU"/>
        </w:rPr>
      </w:pPr>
    </w:p>
    <w:p w:rsidR="00684C8E" w:rsidRPr="004634AD" w:rsidRDefault="00684C8E" w:rsidP="004634AD">
      <w:pPr>
        <w:spacing w:after="0" w:line="240" w:lineRule="auto"/>
        <w:ind w:firstLine="709"/>
        <w:jc w:val="both"/>
        <w:rPr>
          <w:rFonts w:ascii="Times New Roman" w:hAnsi="Times New Roman" w:cs="Times New Roman"/>
          <w:color w:val="000000" w:themeColor="text1"/>
          <w:sz w:val="28"/>
        </w:rPr>
      </w:pPr>
      <w:r w:rsidRPr="004634AD">
        <w:rPr>
          <w:rFonts w:ascii="Times New Roman" w:eastAsia="Times New Roman" w:hAnsi="Times New Roman" w:cs="Times New Roman"/>
          <w:color w:val="000000" w:themeColor="text1"/>
          <w:sz w:val="28"/>
          <w:lang w:eastAsia="ru-RU"/>
        </w:rPr>
        <w:t xml:space="preserve">1. Настоящий административный регламент устанавливает </w:t>
      </w:r>
      <w:r w:rsidRPr="004634AD">
        <w:rPr>
          <w:rFonts w:ascii="Times New Roman" w:hAnsi="Times New Roman" w:cs="Times New Roman"/>
          <w:color w:val="000000" w:themeColor="text1"/>
          <w:spacing w:val="2"/>
          <w:sz w:val="28"/>
          <w:shd w:val="clear" w:color="auto" w:fill="FFFFFF"/>
        </w:rPr>
        <w:t xml:space="preserve">сроки и последовательность административных процедур и административных действий при предоставлении муниципальной услуги </w:t>
      </w:r>
      <w:r w:rsidR="0017696B" w:rsidRPr="004634AD">
        <w:rPr>
          <w:rFonts w:ascii="Times New Roman" w:eastAsia="Times New Roman" w:hAnsi="Times New Roman" w:cs="Times New Roman"/>
          <w:color w:val="000000" w:themeColor="text1"/>
          <w:sz w:val="28"/>
          <w:szCs w:val="28"/>
          <w:lang w:eastAsia="ru-RU"/>
        </w:rPr>
        <w:t>«Признание молодых семей нуждающимися в улучшении жилищных условий»</w:t>
      </w:r>
      <w:r w:rsidRPr="004634AD">
        <w:rPr>
          <w:rFonts w:ascii="Times New Roman" w:eastAsia="Times New Roman" w:hAnsi="Times New Roman" w:cs="Times New Roman"/>
          <w:color w:val="000000" w:themeColor="text1"/>
          <w:sz w:val="28"/>
          <w:lang w:eastAsia="ru-RU"/>
        </w:rPr>
        <w:t xml:space="preserve">, </w:t>
      </w:r>
      <w:r w:rsidR="0017696B" w:rsidRPr="004634AD">
        <w:rPr>
          <w:rFonts w:ascii="Times New Roman" w:eastAsia="Times New Roman" w:hAnsi="Times New Roman" w:cs="Times New Roman"/>
          <w:color w:val="000000" w:themeColor="text1"/>
          <w:sz w:val="28"/>
          <w:lang w:eastAsia="ru-RU"/>
        </w:rPr>
        <w:t>а</w:t>
      </w:r>
      <w:r w:rsidRPr="004634AD">
        <w:rPr>
          <w:rFonts w:ascii="Times New Roman" w:hAnsi="Times New Roman" w:cs="Times New Roman"/>
          <w:color w:val="000000" w:themeColor="text1"/>
          <w:sz w:val="28"/>
        </w:rPr>
        <w:t xml:space="preserve"> также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w:t>
      </w:r>
      <w:r w:rsidR="004634AD">
        <w:rPr>
          <w:rFonts w:ascii="Times New Roman" w:hAnsi="Times New Roman" w:cs="Times New Roman"/>
          <w:color w:val="000000" w:themeColor="text1"/>
          <w:sz w:val="28"/>
        </w:rPr>
        <w:t>ставлении муниципальной услуги</w:t>
      </w:r>
      <w:r w:rsidRPr="004634AD">
        <w:rPr>
          <w:rFonts w:ascii="Times New Roman" w:hAnsi="Times New Roman" w:cs="Times New Roman"/>
          <w:color w:val="000000" w:themeColor="text1"/>
          <w:sz w:val="28"/>
        </w:rPr>
        <w:t xml:space="preserve"> (далее </w:t>
      </w:r>
      <w:r w:rsidR="004634AD">
        <w:rPr>
          <w:rFonts w:ascii="Times New Roman" w:hAnsi="Times New Roman" w:cs="Times New Roman"/>
          <w:color w:val="000000" w:themeColor="text1"/>
          <w:sz w:val="28"/>
        </w:rPr>
        <w:t xml:space="preserve">- </w:t>
      </w:r>
      <w:r w:rsidRPr="004634AD">
        <w:rPr>
          <w:rFonts w:ascii="Times New Roman" w:hAnsi="Times New Roman" w:cs="Times New Roman"/>
          <w:color w:val="000000" w:themeColor="text1"/>
          <w:sz w:val="28"/>
        </w:rPr>
        <w:t xml:space="preserve">Порядок). </w:t>
      </w:r>
    </w:p>
    <w:p w:rsidR="004634AD" w:rsidRDefault="004634AD" w:rsidP="008948EA">
      <w:pPr>
        <w:pStyle w:val="a6"/>
        <w:keepNext/>
        <w:tabs>
          <w:tab w:val="left" w:pos="9781"/>
        </w:tabs>
        <w:overflowPunct w:val="0"/>
        <w:autoSpaceDE w:val="0"/>
        <w:autoSpaceDN w:val="0"/>
        <w:adjustRightInd w:val="0"/>
        <w:spacing w:after="0" w:line="240" w:lineRule="auto"/>
        <w:ind w:left="0" w:firstLine="568"/>
        <w:jc w:val="center"/>
        <w:textAlignment w:val="baseline"/>
        <w:outlineLvl w:val="3"/>
        <w:rPr>
          <w:rFonts w:ascii="Times New Roman" w:hAnsi="Times New Roman"/>
          <w:b/>
          <w:color w:val="000000" w:themeColor="text1"/>
          <w:sz w:val="28"/>
          <w:szCs w:val="28"/>
          <w:lang w:eastAsia="ru-RU"/>
        </w:rPr>
      </w:pPr>
    </w:p>
    <w:p w:rsidR="00684C8E" w:rsidRPr="004634AD" w:rsidRDefault="00684C8E" w:rsidP="008948EA">
      <w:pPr>
        <w:pStyle w:val="a6"/>
        <w:keepNext/>
        <w:tabs>
          <w:tab w:val="left" w:pos="9781"/>
        </w:tabs>
        <w:overflowPunct w:val="0"/>
        <w:autoSpaceDE w:val="0"/>
        <w:autoSpaceDN w:val="0"/>
        <w:adjustRightInd w:val="0"/>
        <w:spacing w:after="0" w:line="240" w:lineRule="auto"/>
        <w:ind w:left="0" w:firstLine="568"/>
        <w:jc w:val="center"/>
        <w:textAlignment w:val="baseline"/>
        <w:outlineLvl w:val="3"/>
        <w:rPr>
          <w:rFonts w:ascii="Times New Roman" w:hAnsi="Times New Roman"/>
          <w:b/>
          <w:color w:val="000000" w:themeColor="text1"/>
          <w:sz w:val="28"/>
          <w:szCs w:val="28"/>
          <w:lang w:eastAsia="ru-RU"/>
        </w:rPr>
      </w:pPr>
      <w:r w:rsidRPr="004634AD">
        <w:rPr>
          <w:rFonts w:ascii="Times New Roman" w:hAnsi="Times New Roman"/>
          <w:b/>
          <w:color w:val="000000" w:themeColor="text1"/>
          <w:sz w:val="28"/>
          <w:szCs w:val="28"/>
          <w:lang w:eastAsia="ru-RU"/>
        </w:rPr>
        <w:t>Круг заявителей</w:t>
      </w:r>
    </w:p>
    <w:p w:rsidR="004634AD" w:rsidRDefault="004634AD" w:rsidP="008948EA">
      <w:pPr>
        <w:pStyle w:val="a8"/>
        <w:ind w:firstLine="568"/>
        <w:jc w:val="both"/>
        <w:rPr>
          <w:rFonts w:ascii="Times New Roman" w:hAnsi="Times New Roman" w:cs="Times New Roman"/>
          <w:color w:val="000000" w:themeColor="text1"/>
          <w:sz w:val="28"/>
          <w:szCs w:val="28"/>
          <w:lang w:val="ru-RU"/>
        </w:rPr>
      </w:pPr>
    </w:p>
    <w:p w:rsidR="006D4B2C" w:rsidRPr="004634AD" w:rsidRDefault="006D4B2C" w:rsidP="004634AD">
      <w:pPr>
        <w:pStyle w:val="a8"/>
        <w:ind w:firstLine="709"/>
        <w:jc w:val="both"/>
        <w:rPr>
          <w:rFonts w:ascii="Times New Roman" w:hAnsi="Times New Roman" w:cs="Times New Roman"/>
          <w:color w:val="000000" w:themeColor="text1"/>
          <w:sz w:val="28"/>
          <w:szCs w:val="28"/>
          <w:lang w:val="ru-RU"/>
        </w:rPr>
      </w:pPr>
      <w:r w:rsidRPr="004634AD">
        <w:rPr>
          <w:rFonts w:ascii="Times New Roman" w:hAnsi="Times New Roman" w:cs="Times New Roman"/>
          <w:color w:val="000000" w:themeColor="text1"/>
          <w:sz w:val="28"/>
          <w:szCs w:val="28"/>
          <w:lang w:val="ru-RU"/>
        </w:rPr>
        <w:t>2.</w:t>
      </w:r>
      <w:r w:rsidR="001D5EB8" w:rsidRPr="004634AD">
        <w:rPr>
          <w:rFonts w:ascii="Times New Roman" w:hAnsi="Times New Roman" w:cs="Times New Roman"/>
          <w:color w:val="000000" w:themeColor="text1"/>
          <w:sz w:val="28"/>
          <w:szCs w:val="28"/>
          <w:lang w:val="ru-RU"/>
        </w:rPr>
        <w:t xml:space="preserve"> </w:t>
      </w:r>
      <w:r w:rsidRPr="004634AD">
        <w:rPr>
          <w:rFonts w:ascii="Times New Roman" w:hAnsi="Times New Roman" w:cs="Times New Roman"/>
          <w:color w:val="000000" w:themeColor="text1"/>
          <w:sz w:val="28"/>
          <w:szCs w:val="28"/>
          <w:lang w:val="ru-RU"/>
        </w:rPr>
        <w:t xml:space="preserve">Заявителями, обращающимися за предоставлением муниципальной услуги, являются молодые семьи, в том числе молодые семьи, имеющие одного и более детей,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где один из членов семьи должен постоянно проживать на территории городского округа Заречный (далее – заявители). </w:t>
      </w:r>
    </w:p>
    <w:p w:rsidR="000C7558" w:rsidRPr="004634AD" w:rsidRDefault="000C7558" w:rsidP="008948EA">
      <w:pPr>
        <w:pStyle w:val="a6"/>
        <w:keepNext/>
        <w:tabs>
          <w:tab w:val="left" w:pos="9781"/>
        </w:tabs>
        <w:overflowPunct w:val="0"/>
        <w:autoSpaceDE w:val="0"/>
        <w:autoSpaceDN w:val="0"/>
        <w:adjustRightInd w:val="0"/>
        <w:spacing w:after="0" w:line="240" w:lineRule="auto"/>
        <w:ind w:left="0" w:firstLine="568"/>
        <w:jc w:val="center"/>
        <w:textAlignment w:val="baseline"/>
        <w:outlineLvl w:val="3"/>
        <w:rPr>
          <w:rFonts w:ascii="Times New Roman" w:hAnsi="Times New Roman"/>
          <w:b/>
          <w:color w:val="000000" w:themeColor="text1"/>
          <w:sz w:val="28"/>
          <w:szCs w:val="28"/>
          <w:lang w:eastAsia="ru-RU"/>
        </w:rPr>
      </w:pPr>
    </w:p>
    <w:p w:rsidR="00644CBD" w:rsidRPr="004634AD" w:rsidRDefault="00644CBD" w:rsidP="004634AD">
      <w:pPr>
        <w:pStyle w:val="a6"/>
        <w:keepNext/>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szCs w:val="28"/>
          <w:lang w:eastAsia="ru-RU"/>
        </w:rPr>
      </w:pPr>
      <w:r w:rsidRPr="004634AD">
        <w:rPr>
          <w:rFonts w:ascii="Times New Roman" w:hAnsi="Times New Roman"/>
          <w:b/>
          <w:color w:val="000000" w:themeColor="text1"/>
          <w:sz w:val="28"/>
          <w:szCs w:val="28"/>
          <w:lang w:eastAsia="ru-RU"/>
        </w:rPr>
        <w:t>Требования к порядку информирования о порядке предоставления муниципальной услуги</w:t>
      </w:r>
    </w:p>
    <w:p w:rsidR="00644CBD" w:rsidRPr="004634AD" w:rsidRDefault="00644CBD" w:rsidP="008948EA">
      <w:pPr>
        <w:keepNext/>
        <w:tabs>
          <w:tab w:val="left" w:pos="9781"/>
        </w:tabs>
        <w:overflowPunct w:val="0"/>
        <w:autoSpaceDE w:val="0"/>
        <w:autoSpaceDN w:val="0"/>
        <w:adjustRightInd w:val="0"/>
        <w:spacing w:after="0" w:line="240" w:lineRule="auto"/>
        <w:ind w:firstLine="568"/>
        <w:contextualSpacing/>
        <w:jc w:val="both"/>
        <w:textAlignment w:val="baseline"/>
        <w:outlineLvl w:val="3"/>
        <w:rPr>
          <w:rFonts w:ascii="Times New Roman" w:eastAsia="Times New Roman" w:hAnsi="Times New Roman" w:cs="Times New Roman"/>
          <w:b/>
          <w:color w:val="000000" w:themeColor="text1"/>
          <w:sz w:val="28"/>
          <w:szCs w:val="28"/>
          <w:lang w:eastAsia="ru-RU"/>
        </w:rPr>
      </w:pP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3. Информирование заявителей о порядке предоставления муниципальной услуги осуществляется в форме:</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lastRenderedPageBreak/>
        <w:t>3.1. информационных материалов, размещаемых на стендах в здании Администрации в местах непосредственного предоставления муниципальной услуги;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3.2.</w:t>
      </w:r>
      <w:r w:rsidR="001D5EB8" w:rsidRPr="004634AD">
        <w:rPr>
          <w:rFonts w:ascii="Times New Roman" w:eastAsia="Times New Roman" w:hAnsi="Times New Roman" w:cs="Times New Roman"/>
          <w:color w:val="000000" w:themeColor="text1"/>
          <w:sz w:val="28"/>
          <w:szCs w:val="28"/>
          <w:lang w:eastAsia="ru-RU"/>
        </w:rPr>
        <w:t xml:space="preserve"> </w:t>
      </w:r>
      <w:r w:rsidRPr="004634AD">
        <w:rPr>
          <w:rFonts w:ascii="Times New Roman" w:eastAsia="Times New Roman" w:hAnsi="Times New Roman" w:cs="Times New Roman"/>
          <w:color w:val="000000" w:themeColor="text1"/>
          <w:sz w:val="28"/>
          <w:szCs w:val="28"/>
          <w:lang w:eastAsia="ru-RU"/>
        </w:rPr>
        <w:t>публикаций в средствах массовой информации;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3.3. информации, размещенной на официальном сайте городского округа Заречный(</w:t>
      </w:r>
      <w:r w:rsidRPr="004634AD">
        <w:rPr>
          <w:rFonts w:ascii="Times New Roman" w:eastAsia="Times New Roman" w:hAnsi="Times New Roman" w:cs="Times New Roman"/>
          <w:color w:val="000000" w:themeColor="text1"/>
          <w:sz w:val="28"/>
          <w:szCs w:val="28"/>
          <w:lang w:val="en-US" w:eastAsia="ru-RU"/>
        </w:rPr>
        <w:t>www</w:t>
      </w:r>
      <w:r w:rsidRPr="004634AD">
        <w:rPr>
          <w:rFonts w:ascii="Times New Roman" w:eastAsia="Times New Roman" w:hAnsi="Times New Roman" w:cs="Times New Roman"/>
          <w:color w:val="000000" w:themeColor="text1"/>
          <w:sz w:val="28"/>
          <w:szCs w:val="28"/>
          <w:lang w:eastAsia="ru-RU"/>
        </w:rPr>
        <w:t>.</w:t>
      </w:r>
      <w:proofErr w:type="spellStart"/>
      <w:r w:rsidRPr="004634AD">
        <w:rPr>
          <w:rFonts w:ascii="Times New Roman" w:eastAsia="Times New Roman" w:hAnsi="Times New Roman" w:cs="Times New Roman"/>
          <w:color w:val="000000" w:themeColor="text1"/>
          <w:sz w:val="28"/>
          <w:szCs w:val="28"/>
          <w:lang w:val="en-US" w:eastAsia="ru-RU"/>
        </w:rPr>
        <w:t>gorod</w:t>
      </w:r>
      <w:proofErr w:type="spellEnd"/>
      <w:r w:rsidRPr="004634AD">
        <w:rPr>
          <w:rFonts w:ascii="Times New Roman" w:eastAsia="Times New Roman" w:hAnsi="Times New Roman" w:cs="Times New Roman"/>
          <w:color w:val="000000" w:themeColor="text1"/>
          <w:sz w:val="28"/>
          <w:szCs w:val="28"/>
          <w:lang w:eastAsia="ru-RU"/>
        </w:rPr>
        <w:t>-</w:t>
      </w:r>
      <w:proofErr w:type="spellStart"/>
      <w:r w:rsidRPr="004634AD">
        <w:rPr>
          <w:rFonts w:ascii="Times New Roman" w:eastAsia="Times New Roman" w:hAnsi="Times New Roman" w:cs="Times New Roman"/>
          <w:color w:val="000000" w:themeColor="text1"/>
          <w:sz w:val="28"/>
          <w:szCs w:val="28"/>
          <w:lang w:val="en-US" w:eastAsia="ru-RU"/>
        </w:rPr>
        <w:t>zarechny</w:t>
      </w:r>
      <w:proofErr w:type="spellEnd"/>
      <w:r w:rsidRPr="004634AD">
        <w:rPr>
          <w:rFonts w:ascii="Times New Roman" w:eastAsia="Times New Roman" w:hAnsi="Times New Roman" w:cs="Times New Roman"/>
          <w:color w:val="000000" w:themeColor="text1"/>
          <w:sz w:val="28"/>
          <w:szCs w:val="28"/>
          <w:lang w:eastAsia="ru-RU"/>
        </w:rPr>
        <w:t>.</w:t>
      </w:r>
      <w:proofErr w:type="spellStart"/>
      <w:r w:rsidRPr="004634AD">
        <w:rPr>
          <w:rFonts w:ascii="Times New Roman" w:eastAsia="Times New Roman" w:hAnsi="Times New Roman" w:cs="Times New Roman"/>
          <w:color w:val="000000" w:themeColor="text1"/>
          <w:sz w:val="28"/>
          <w:szCs w:val="28"/>
          <w:lang w:val="en-US" w:eastAsia="ru-RU"/>
        </w:rPr>
        <w:t>ru</w:t>
      </w:r>
      <w:proofErr w:type="spellEnd"/>
      <w:r w:rsidRPr="004634AD">
        <w:rPr>
          <w:rFonts w:ascii="Times New Roman" w:eastAsia="Times New Roman" w:hAnsi="Times New Roman" w:cs="Times New Roman"/>
          <w:color w:val="000000" w:themeColor="text1"/>
          <w:sz w:val="28"/>
          <w:szCs w:val="28"/>
          <w:lang w:eastAsia="ru-RU"/>
        </w:rPr>
        <w:t xml:space="preserve">); </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3.4. консультирования заявителей;</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3.5.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0" w:history="1">
        <w:r w:rsidRPr="004634AD">
          <w:rPr>
            <w:rStyle w:val="a3"/>
            <w:rFonts w:ascii="Times New Roman" w:eastAsia="Times New Roman" w:hAnsi="Times New Roman" w:cs="Times New Roman"/>
            <w:color w:val="000000" w:themeColor="text1"/>
            <w:sz w:val="28"/>
            <w:szCs w:val="28"/>
            <w:u w:val="none"/>
            <w:lang w:eastAsia="ru-RU"/>
          </w:rPr>
          <w:t>http://www.gosuslugi.ru</w:t>
        </w:r>
      </w:hyperlink>
      <w:r w:rsidRPr="004634AD">
        <w:rPr>
          <w:rFonts w:ascii="Times New Roman" w:hAnsi="Times New Roman" w:cs="Times New Roman"/>
          <w:color w:val="000000" w:themeColor="text1"/>
          <w:sz w:val="28"/>
          <w:szCs w:val="28"/>
        </w:rPr>
        <w:t xml:space="preserve"> </w:t>
      </w:r>
      <w:r w:rsidRPr="004634AD">
        <w:rPr>
          <w:rFonts w:ascii="Times New Roman" w:eastAsia="Times New Roman" w:hAnsi="Times New Roman" w:cs="Times New Roman"/>
          <w:color w:val="000000" w:themeColor="text1"/>
          <w:sz w:val="28"/>
          <w:szCs w:val="28"/>
          <w:lang w:eastAsia="ru-RU"/>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w:t>
      </w:r>
      <w:r w:rsidR="004634AD">
        <w:rPr>
          <w:rFonts w:ascii="Times New Roman" w:eastAsia="Times New Roman" w:hAnsi="Times New Roman" w:cs="Times New Roman"/>
          <w:color w:val="000000" w:themeColor="text1"/>
          <w:sz w:val="28"/>
          <w:szCs w:val="28"/>
          <w:lang w:eastAsia="ru-RU"/>
        </w:rPr>
        <w:t>есу www.66.gosuslugi.ru;</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3.6. информа</w:t>
      </w:r>
      <w:r w:rsidR="004634AD">
        <w:rPr>
          <w:rFonts w:ascii="Times New Roman" w:eastAsia="Times New Roman" w:hAnsi="Times New Roman" w:cs="Times New Roman"/>
          <w:color w:val="000000" w:themeColor="text1"/>
          <w:sz w:val="28"/>
          <w:szCs w:val="28"/>
          <w:lang w:eastAsia="ru-RU"/>
        </w:rPr>
        <w:t xml:space="preserve">ции полученной в МФЦ. </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4. Место нахождения филиала Многофункционального центра предоставления государс</w:t>
      </w:r>
      <w:r w:rsidR="004634AD">
        <w:rPr>
          <w:rFonts w:ascii="Times New Roman" w:eastAsia="Times New Roman" w:hAnsi="Times New Roman" w:cs="Times New Roman"/>
          <w:color w:val="000000" w:themeColor="text1"/>
          <w:sz w:val="28"/>
          <w:szCs w:val="28"/>
          <w:lang w:eastAsia="ru-RU"/>
        </w:rPr>
        <w:t>твенных и муниципальных услуг (</w:t>
      </w:r>
      <w:r w:rsidRPr="004634AD">
        <w:rPr>
          <w:rFonts w:ascii="Times New Roman" w:eastAsia="Times New Roman" w:hAnsi="Times New Roman" w:cs="Times New Roman"/>
          <w:color w:val="000000" w:themeColor="text1"/>
          <w:sz w:val="28"/>
          <w:szCs w:val="28"/>
          <w:lang w:eastAsia="ru-RU"/>
        </w:rPr>
        <w:t>далее - МФЦ): Свердловская область г. Заречный, ул. Курчатова</w:t>
      </w:r>
      <w:r w:rsidR="004634AD">
        <w:rPr>
          <w:rFonts w:ascii="Times New Roman" w:eastAsia="Times New Roman" w:hAnsi="Times New Roman" w:cs="Times New Roman"/>
          <w:color w:val="000000" w:themeColor="text1"/>
          <w:sz w:val="28"/>
          <w:szCs w:val="28"/>
          <w:lang w:eastAsia="ru-RU"/>
        </w:rPr>
        <w:t>,</w:t>
      </w:r>
      <w:r w:rsidRPr="004634AD">
        <w:rPr>
          <w:rFonts w:ascii="Times New Roman" w:eastAsia="Times New Roman" w:hAnsi="Times New Roman" w:cs="Times New Roman"/>
          <w:color w:val="000000" w:themeColor="text1"/>
          <w:sz w:val="28"/>
          <w:szCs w:val="28"/>
          <w:lang w:eastAsia="ru-RU"/>
        </w:rPr>
        <w:t xml:space="preserve"> д.</w:t>
      </w:r>
      <w:r w:rsidR="004634AD">
        <w:rPr>
          <w:rFonts w:ascii="Times New Roman" w:eastAsia="Times New Roman" w:hAnsi="Times New Roman" w:cs="Times New Roman"/>
          <w:color w:val="000000" w:themeColor="text1"/>
          <w:sz w:val="28"/>
          <w:szCs w:val="28"/>
          <w:lang w:eastAsia="ru-RU"/>
        </w:rPr>
        <w:t xml:space="preserve"> </w:t>
      </w:r>
      <w:r w:rsidRPr="004634AD">
        <w:rPr>
          <w:rFonts w:ascii="Times New Roman" w:eastAsia="Times New Roman" w:hAnsi="Times New Roman" w:cs="Times New Roman"/>
          <w:color w:val="000000" w:themeColor="text1"/>
          <w:sz w:val="28"/>
          <w:szCs w:val="28"/>
          <w:lang w:eastAsia="ru-RU"/>
        </w:rPr>
        <w:t>23;</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4.1. единый телефон справочно-информационного центра: 8-800-700-00-04(звонок бесплатный);</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4.2. адрес официального сайта: </w:t>
      </w:r>
      <w:hyperlink r:id="rId11" w:history="1">
        <w:r w:rsidRPr="004634AD">
          <w:rPr>
            <w:rFonts w:ascii="Times New Roman" w:eastAsia="Times New Roman" w:hAnsi="Times New Roman" w:cs="Times New Roman"/>
            <w:color w:val="000000" w:themeColor="text1"/>
            <w:sz w:val="28"/>
            <w:szCs w:val="28"/>
            <w:lang w:eastAsia="ru-RU"/>
          </w:rPr>
          <w:t>www.mfc66.ru</w:t>
        </w:r>
      </w:hyperlink>
      <w:r w:rsidRPr="004634AD">
        <w:rPr>
          <w:rFonts w:ascii="Times New Roman" w:eastAsia="Times New Roman" w:hAnsi="Times New Roman" w:cs="Times New Roman"/>
          <w:color w:val="000000" w:themeColor="text1"/>
          <w:sz w:val="28"/>
          <w:szCs w:val="28"/>
          <w:lang w:eastAsia="ru-RU"/>
        </w:rPr>
        <w:t>;</w:t>
      </w:r>
    </w:p>
    <w:p w:rsidR="00644CBD" w:rsidRPr="004634AD" w:rsidRDefault="00644CBD" w:rsidP="004634AD">
      <w:pPr>
        <w:spacing w:after="0" w:line="240" w:lineRule="auto"/>
        <w:ind w:firstLine="709"/>
        <w:jc w:val="both"/>
        <w:rPr>
          <w:rFonts w:ascii="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sz w:val="28"/>
          <w:szCs w:val="28"/>
          <w:lang w:eastAsia="ru-RU"/>
        </w:rPr>
        <w:t xml:space="preserve">4.3. график работы: </w:t>
      </w:r>
      <w:proofErr w:type="spellStart"/>
      <w:r w:rsidRPr="004634AD">
        <w:rPr>
          <w:rFonts w:ascii="Times New Roman" w:eastAsia="Times New Roman" w:hAnsi="Times New Roman" w:cs="Times New Roman"/>
          <w:color w:val="000000" w:themeColor="text1"/>
          <w:sz w:val="28"/>
          <w:szCs w:val="28"/>
          <w:lang w:eastAsia="ru-RU"/>
        </w:rPr>
        <w:t>п</w:t>
      </w:r>
      <w:r w:rsidRPr="004634AD">
        <w:rPr>
          <w:rFonts w:ascii="Times New Roman" w:hAnsi="Times New Roman" w:cs="Times New Roman"/>
          <w:color w:val="000000" w:themeColor="text1"/>
          <w:sz w:val="28"/>
          <w:szCs w:val="28"/>
        </w:rPr>
        <w:t>н</w:t>
      </w:r>
      <w:proofErr w:type="spellEnd"/>
      <w:r w:rsidRPr="004634AD">
        <w:rPr>
          <w:rFonts w:ascii="Times New Roman" w:hAnsi="Times New Roman" w:cs="Times New Roman"/>
          <w:color w:val="000000" w:themeColor="text1"/>
          <w:sz w:val="28"/>
          <w:szCs w:val="28"/>
        </w:rPr>
        <w:t xml:space="preserve">, ср, </w:t>
      </w:r>
      <w:proofErr w:type="spellStart"/>
      <w:r w:rsidRPr="004634AD">
        <w:rPr>
          <w:rFonts w:ascii="Times New Roman" w:hAnsi="Times New Roman" w:cs="Times New Roman"/>
          <w:color w:val="000000" w:themeColor="text1"/>
          <w:sz w:val="28"/>
          <w:szCs w:val="28"/>
        </w:rPr>
        <w:t>чт</w:t>
      </w:r>
      <w:proofErr w:type="spellEnd"/>
      <w:r w:rsidRPr="004634AD">
        <w:rPr>
          <w:rFonts w:ascii="Times New Roman" w:hAnsi="Times New Roman" w:cs="Times New Roman"/>
          <w:color w:val="000000" w:themeColor="text1"/>
          <w:sz w:val="28"/>
          <w:szCs w:val="28"/>
        </w:rPr>
        <w:t xml:space="preserve">, </w:t>
      </w:r>
      <w:proofErr w:type="spellStart"/>
      <w:r w:rsidRPr="004634AD">
        <w:rPr>
          <w:rFonts w:ascii="Times New Roman" w:hAnsi="Times New Roman" w:cs="Times New Roman"/>
          <w:color w:val="000000" w:themeColor="text1"/>
          <w:sz w:val="28"/>
          <w:szCs w:val="28"/>
        </w:rPr>
        <w:t>пт</w:t>
      </w:r>
      <w:proofErr w:type="spellEnd"/>
      <w:r w:rsidRPr="004634AD">
        <w:rPr>
          <w:rFonts w:ascii="Times New Roman" w:hAnsi="Times New Roman" w:cs="Times New Roman"/>
          <w:color w:val="000000" w:themeColor="text1"/>
          <w:sz w:val="28"/>
          <w:szCs w:val="28"/>
        </w:rPr>
        <w:t xml:space="preserve">: 8.00-18.00; </w:t>
      </w:r>
      <w:proofErr w:type="spellStart"/>
      <w:r w:rsidRPr="004634AD">
        <w:rPr>
          <w:rFonts w:ascii="Times New Roman" w:hAnsi="Times New Roman" w:cs="Times New Roman"/>
          <w:color w:val="000000" w:themeColor="text1"/>
          <w:sz w:val="28"/>
          <w:szCs w:val="28"/>
        </w:rPr>
        <w:t>вт</w:t>
      </w:r>
      <w:proofErr w:type="spellEnd"/>
      <w:r w:rsidRPr="004634AD">
        <w:rPr>
          <w:rFonts w:ascii="Times New Roman" w:hAnsi="Times New Roman" w:cs="Times New Roman"/>
          <w:color w:val="000000" w:themeColor="text1"/>
          <w:sz w:val="28"/>
          <w:szCs w:val="28"/>
        </w:rPr>
        <w:t xml:space="preserve">: 8.00-20.00; </w:t>
      </w:r>
      <w:proofErr w:type="spellStart"/>
      <w:r w:rsidRPr="004634AD">
        <w:rPr>
          <w:rFonts w:ascii="Times New Roman" w:hAnsi="Times New Roman" w:cs="Times New Roman"/>
          <w:color w:val="000000" w:themeColor="text1"/>
          <w:sz w:val="28"/>
          <w:szCs w:val="28"/>
        </w:rPr>
        <w:t>сб</w:t>
      </w:r>
      <w:proofErr w:type="spellEnd"/>
      <w:r w:rsidRPr="004634AD">
        <w:rPr>
          <w:rFonts w:ascii="Times New Roman" w:hAnsi="Times New Roman" w:cs="Times New Roman"/>
          <w:color w:val="000000" w:themeColor="text1"/>
          <w:sz w:val="28"/>
          <w:szCs w:val="28"/>
        </w:rPr>
        <w:t xml:space="preserve">: 08.00-17.00; </w:t>
      </w:r>
    </w:p>
    <w:p w:rsidR="00644CBD" w:rsidRPr="004634AD" w:rsidRDefault="004634AD" w:rsidP="004634AD">
      <w:pPr>
        <w:spacing w:after="0" w:line="240" w:lineRule="auto"/>
        <w:jc w:val="both"/>
        <w:rPr>
          <w:rFonts w:ascii="Times New Roman" w:eastAsia="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rPr>
        <w:t>вс</w:t>
      </w:r>
      <w:proofErr w:type="spellEnd"/>
      <w:r>
        <w:rPr>
          <w:rFonts w:ascii="Times New Roman" w:hAnsi="Times New Roman" w:cs="Times New Roman"/>
          <w:color w:val="000000" w:themeColor="text1"/>
          <w:sz w:val="28"/>
          <w:szCs w:val="28"/>
        </w:rPr>
        <w:t xml:space="preserve"> -</w:t>
      </w:r>
      <w:r w:rsidR="00644CBD" w:rsidRPr="004634AD">
        <w:rPr>
          <w:rFonts w:ascii="Times New Roman" w:hAnsi="Times New Roman" w:cs="Times New Roman"/>
          <w:color w:val="000000" w:themeColor="text1"/>
          <w:sz w:val="28"/>
          <w:szCs w:val="28"/>
        </w:rPr>
        <w:t xml:space="preserve"> выходной день</w:t>
      </w:r>
      <w:r>
        <w:rPr>
          <w:rFonts w:ascii="Times New Roman" w:hAnsi="Times New Roman" w:cs="Times New Roman"/>
          <w:color w:val="000000" w:themeColor="text1"/>
          <w:sz w:val="28"/>
          <w:szCs w:val="28"/>
        </w:rPr>
        <w:t>.</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5. Место нахождения органа, предоставляющего муниципальную услугу: </w:t>
      </w:r>
      <w:r w:rsidRPr="004634AD">
        <w:rPr>
          <w:rFonts w:ascii="Times New Roman" w:hAnsi="Times New Roman" w:cs="Times New Roman"/>
          <w:color w:val="000000" w:themeColor="text1"/>
          <w:sz w:val="28"/>
          <w:szCs w:val="28"/>
          <w:shd w:val="clear" w:color="auto" w:fill="FFFFFF"/>
        </w:rPr>
        <w:t>администрации городского округа Заречный</w:t>
      </w:r>
      <w:r w:rsidR="0017696B" w:rsidRPr="004634AD">
        <w:rPr>
          <w:rFonts w:ascii="Times New Roman" w:hAnsi="Times New Roman" w:cs="Times New Roman"/>
          <w:color w:val="000000" w:themeColor="text1"/>
          <w:sz w:val="28"/>
          <w:szCs w:val="28"/>
          <w:shd w:val="clear" w:color="auto" w:fill="FFFFFF"/>
        </w:rPr>
        <w:t>,</w:t>
      </w:r>
      <w:r w:rsidR="00262B8E" w:rsidRPr="004634AD">
        <w:rPr>
          <w:rFonts w:ascii="Times New Roman" w:hAnsi="Times New Roman" w:cs="Times New Roman"/>
          <w:color w:val="000000" w:themeColor="text1"/>
          <w:sz w:val="28"/>
          <w:szCs w:val="28"/>
          <w:shd w:val="clear" w:color="auto" w:fill="FFFFFF"/>
        </w:rPr>
        <w:t xml:space="preserve"> </w:t>
      </w:r>
      <w:r w:rsidR="0017696B" w:rsidRPr="004634AD">
        <w:rPr>
          <w:rFonts w:ascii="Times New Roman" w:hAnsi="Times New Roman" w:cs="Times New Roman"/>
          <w:color w:val="000000" w:themeColor="text1"/>
          <w:sz w:val="28"/>
          <w:szCs w:val="28"/>
          <w:shd w:val="clear" w:color="auto" w:fill="FFFFFF"/>
        </w:rPr>
        <w:t>г. Заречный, ул. Невского,</w:t>
      </w:r>
      <w:r w:rsidR="004634AD">
        <w:rPr>
          <w:rFonts w:ascii="Times New Roman" w:hAnsi="Times New Roman" w:cs="Times New Roman"/>
          <w:color w:val="000000" w:themeColor="text1"/>
          <w:sz w:val="28"/>
          <w:szCs w:val="28"/>
          <w:shd w:val="clear" w:color="auto" w:fill="FFFFFF"/>
        </w:rPr>
        <w:t xml:space="preserve"> д. </w:t>
      </w:r>
      <w:r w:rsidR="0017696B" w:rsidRPr="004634AD">
        <w:rPr>
          <w:rFonts w:ascii="Times New Roman" w:hAnsi="Times New Roman" w:cs="Times New Roman"/>
          <w:color w:val="000000" w:themeColor="text1"/>
          <w:sz w:val="28"/>
          <w:szCs w:val="28"/>
          <w:shd w:val="clear" w:color="auto" w:fill="FFFFFF"/>
        </w:rPr>
        <w:t>3</w:t>
      </w:r>
      <w:r w:rsidR="004634AD">
        <w:rPr>
          <w:rFonts w:ascii="Times New Roman" w:hAnsi="Times New Roman" w:cs="Times New Roman"/>
          <w:color w:val="000000" w:themeColor="text1"/>
          <w:sz w:val="28"/>
          <w:szCs w:val="28"/>
          <w:shd w:val="clear" w:color="auto" w:fill="FFFFFF"/>
        </w:rPr>
        <w:t>.</w:t>
      </w:r>
    </w:p>
    <w:p w:rsidR="00644CBD" w:rsidRPr="004634AD" w:rsidRDefault="00644CBD" w:rsidP="004634AD">
      <w:pPr>
        <w:spacing w:after="0" w:line="240" w:lineRule="auto"/>
        <w:ind w:firstLine="709"/>
        <w:jc w:val="both"/>
        <w:rPr>
          <w:rStyle w:val="a3"/>
          <w:rFonts w:ascii="Times New Roman" w:hAnsi="Times New Roman" w:cs="Times New Roman"/>
          <w:color w:val="000000" w:themeColor="text1"/>
          <w:sz w:val="28"/>
          <w:szCs w:val="28"/>
          <w:u w:val="none"/>
        </w:rPr>
      </w:pPr>
      <w:r w:rsidRPr="004634AD">
        <w:rPr>
          <w:rFonts w:ascii="Times New Roman" w:eastAsia="Times New Roman" w:hAnsi="Times New Roman" w:cs="Times New Roman"/>
          <w:color w:val="000000" w:themeColor="text1"/>
          <w:sz w:val="28"/>
          <w:szCs w:val="28"/>
          <w:lang w:eastAsia="ru-RU"/>
        </w:rPr>
        <w:t>5.1. адрес электронной почты</w:t>
      </w:r>
      <w:r w:rsidRPr="004634AD">
        <w:rPr>
          <w:rFonts w:ascii="Times New Roman" w:hAnsi="Times New Roman" w:cs="Times New Roman"/>
          <w:color w:val="000000" w:themeColor="text1"/>
          <w:sz w:val="28"/>
          <w:szCs w:val="28"/>
          <w:shd w:val="clear" w:color="auto" w:fill="FFFFFF"/>
        </w:rPr>
        <w:t xml:space="preserve"> </w:t>
      </w:r>
      <w:hyperlink r:id="rId12" w:history="1">
        <w:r w:rsidRPr="004634AD">
          <w:rPr>
            <w:rStyle w:val="a3"/>
            <w:rFonts w:ascii="Times New Roman" w:hAnsi="Times New Roman" w:cs="Times New Roman"/>
            <w:color w:val="000000" w:themeColor="text1"/>
            <w:sz w:val="28"/>
            <w:szCs w:val="28"/>
            <w:u w:val="none"/>
            <w:lang w:val="en-US"/>
          </w:rPr>
          <w:t>gsp</w:t>
        </w:r>
        <w:r w:rsidRPr="004634AD">
          <w:rPr>
            <w:rStyle w:val="a3"/>
            <w:rFonts w:ascii="Times New Roman" w:hAnsi="Times New Roman" w:cs="Times New Roman"/>
            <w:color w:val="000000" w:themeColor="text1"/>
            <w:sz w:val="28"/>
            <w:szCs w:val="28"/>
            <w:u w:val="none"/>
          </w:rPr>
          <w:t>_</w:t>
        </w:r>
        <w:r w:rsidRPr="004634AD">
          <w:rPr>
            <w:rStyle w:val="a3"/>
            <w:rFonts w:ascii="Times New Roman" w:hAnsi="Times New Roman" w:cs="Times New Roman"/>
            <w:color w:val="000000" w:themeColor="text1"/>
            <w:sz w:val="28"/>
            <w:szCs w:val="28"/>
            <w:u w:val="none"/>
            <w:lang w:val="en-US"/>
          </w:rPr>
          <w:t>zar</w:t>
        </w:r>
        <w:r w:rsidRPr="004634AD">
          <w:rPr>
            <w:rStyle w:val="a3"/>
            <w:rFonts w:ascii="Times New Roman" w:hAnsi="Times New Roman" w:cs="Times New Roman"/>
            <w:color w:val="000000" w:themeColor="text1"/>
            <w:sz w:val="28"/>
            <w:szCs w:val="28"/>
            <w:u w:val="none"/>
          </w:rPr>
          <w:t>@</w:t>
        </w:r>
        <w:r w:rsidRPr="004634AD">
          <w:rPr>
            <w:rStyle w:val="a3"/>
            <w:rFonts w:ascii="Times New Roman" w:hAnsi="Times New Roman" w:cs="Times New Roman"/>
            <w:color w:val="000000" w:themeColor="text1"/>
            <w:sz w:val="28"/>
            <w:szCs w:val="28"/>
            <w:u w:val="none"/>
            <w:lang w:val="en-US"/>
          </w:rPr>
          <w:t>mail</w:t>
        </w:r>
        <w:r w:rsidRPr="004634AD">
          <w:rPr>
            <w:rStyle w:val="a3"/>
            <w:rFonts w:ascii="Times New Roman" w:hAnsi="Times New Roman" w:cs="Times New Roman"/>
            <w:color w:val="000000" w:themeColor="text1"/>
            <w:sz w:val="28"/>
            <w:szCs w:val="28"/>
            <w:u w:val="none"/>
          </w:rPr>
          <w:t>.</w:t>
        </w:r>
        <w:proofErr w:type="spellStart"/>
        <w:r w:rsidRPr="004634AD">
          <w:rPr>
            <w:rStyle w:val="a3"/>
            <w:rFonts w:ascii="Times New Roman" w:hAnsi="Times New Roman" w:cs="Times New Roman"/>
            <w:color w:val="000000" w:themeColor="text1"/>
            <w:sz w:val="28"/>
            <w:szCs w:val="28"/>
            <w:u w:val="none"/>
            <w:lang w:val="en-US"/>
          </w:rPr>
          <w:t>ru</w:t>
        </w:r>
        <w:proofErr w:type="spellEnd"/>
      </w:hyperlink>
      <w:r w:rsidR="004634AD">
        <w:rPr>
          <w:rStyle w:val="a3"/>
          <w:rFonts w:ascii="Times New Roman" w:hAnsi="Times New Roman" w:cs="Times New Roman"/>
          <w:color w:val="000000" w:themeColor="text1"/>
          <w:sz w:val="28"/>
          <w:szCs w:val="28"/>
          <w:u w:val="none"/>
        </w:rPr>
        <w:t>;</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5.2. телефон отдела, ответственного за предоставление муниципальной услуги отдел учета и распределения жилья администрации городско</w:t>
      </w:r>
      <w:r w:rsidR="004634AD">
        <w:rPr>
          <w:rFonts w:ascii="Times New Roman" w:eastAsia="Times New Roman" w:hAnsi="Times New Roman" w:cs="Times New Roman"/>
          <w:color w:val="000000" w:themeColor="text1"/>
          <w:sz w:val="28"/>
          <w:szCs w:val="28"/>
          <w:lang w:eastAsia="ru-RU"/>
        </w:rPr>
        <w:t>го округа Заречный (34377)72951;</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5.3. телефон отдела, ответственного за прием и регистрацию заявления</w:t>
      </w:r>
      <w:r w:rsidRPr="004634AD">
        <w:rPr>
          <w:rFonts w:ascii="Times New Roman" w:eastAsia="Times New Roman" w:hAnsi="Times New Roman" w:cs="Times New Roman"/>
          <w:color w:val="000000" w:themeColor="text1"/>
          <w:sz w:val="28"/>
          <w:szCs w:val="28"/>
          <w:lang w:eastAsia="ru-RU"/>
        </w:rPr>
        <w:br/>
        <w:t>о предоставлении муниципальной услуги (34377)72951</w:t>
      </w:r>
      <w:r w:rsidR="004634AD">
        <w:rPr>
          <w:rFonts w:ascii="Times New Roman" w:eastAsia="Times New Roman" w:hAnsi="Times New Roman" w:cs="Times New Roman"/>
          <w:color w:val="000000" w:themeColor="text1"/>
          <w:sz w:val="28"/>
          <w:szCs w:val="28"/>
          <w:lang w:eastAsia="ru-RU"/>
        </w:rPr>
        <w:t>;</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5.4. адрес официального сайта </w:t>
      </w:r>
      <w:r w:rsidRPr="004634AD">
        <w:rPr>
          <w:rFonts w:ascii="Times New Roman" w:hAnsi="Times New Roman" w:cs="Times New Roman"/>
          <w:color w:val="000000" w:themeColor="text1"/>
          <w:sz w:val="28"/>
          <w:szCs w:val="28"/>
          <w:lang w:val="en-US"/>
        </w:rPr>
        <w:t>http</w:t>
      </w:r>
      <w:r w:rsidRPr="004634AD">
        <w:rPr>
          <w:rFonts w:ascii="Times New Roman" w:hAnsi="Times New Roman" w:cs="Times New Roman"/>
          <w:color w:val="000000" w:themeColor="text1"/>
          <w:sz w:val="28"/>
          <w:szCs w:val="28"/>
        </w:rPr>
        <w:t>//</w:t>
      </w:r>
      <w:proofErr w:type="spellStart"/>
      <w:r w:rsidRPr="004634AD">
        <w:rPr>
          <w:rFonts w:ascii="Times New Roman" w:hAnsi="Times New Roman" w:cs="Times New Roman"/>
          <w:color w:val="000000" w:themeColor="text1"/>
          <w:sz w:val="28"/>
          <w:szCs w:val="28"/>
          <w:lang w:val="en-US"/>
        </w:rPr>
        <w:t>gorod</w:t>
      </w:r>
      <w:proofErr w:type="spellEnd"/>
      <w:r w:rsidRPr="004634AD">
        <w:rPr>
          <w:rFonts w:ascii="Times New Roman" w:hAnsi="Times New Roman" w:cs="Times New Roman"/>
          <w:color w:val="000000" w:themeColor="text1"/>
          <w:sz w:val="28"/>
          <w:szCs w:val="28"/>
        </w:rPr>
        <w:t>-</w:t>
      </w:r>
      <w:proofErr w:type="spellStart"/>
      <w:r w:rsidRPr="004634AD">
        <w:rPr>
          <w:rFonts w:ascii="Times New Roman" w:hAnsi="Times New Roman" w:cs="Times New Roman"/>
          <w:color w:val="000000" w:themeColor="text1"/>
          <w:sz w:val="28"/>
          <w:szCs w:val="28"/>
          <w:lang w:val="en-US"/>
        </w:rPr>
        <w:t>zarechny</w:t>
      </w:r>
      <w:proofErr w:type="spellEnd"/>
      <w:r w:rsidRPr="004634AD">
        <w:rPr>
          <w:rFonts w:ascii="Times New Roman" w:hAnsi="Times New Roman" w:cs="Times New Roman"/>
          <w:color w:val="000000" w:themeColor="text1"/>
          <w:sz w:val="28"/>
          <w:szCs w:val="28"/>
        </w:rPr>
        <w:t>.</w:t>
      </w:r>
      <w:proofErr w:type="spellStart"/>
      <w:r w:rsidRPr="004634AD">
        <w:rPr>
          <w:rFonts w:ascii="Times New Roman" w:hAnsi="Times New Roman" w:cs="Times New Roman"/>
          <w:color w:val="000000" w:themeColor="text1"/>
          <w:sz w:val="28"/>
          <w:szCs w:val="28"/>
          <w:lang w:val="en-US"/>
        </w:rPr>
        <w:t>ru</w:t>
      </w:r>
      <w:proofErr w:type="spellEnd"/>
      <w:r w:rsidR="004634AD">
        <w:rPr>
          <w:rFonts w:ascii="Times New Roman" w:hAnsi="Times New Roman" w:cs="Times New Roman"/>
          <w:color w:val="000000" w:themeColor="text1"/>
          <w:sz w:val="28"/>
          <w:szCs w:val="28"/>
        </w:rPr>
        <w:t>//;</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5.5.</w:t>
      </w:r>
      <w:r w:rsidR="003C2981" w:rsidRPr="004634AD">
        <w:rPr>
          <w:rFonts w:ascii="Times New Roman" w:eastAsia="Times New Roman" w:hAnsi="Times New Roman" w:cs="Times New Roman"/>
          <w:color w:val="000000" w:themeColor="text1"/>
          <w:sz w:val="28"/>
          <w:szCs w:val="28"/>
          <w:lang w:eastAsia="ru-RU"/>
        </w:rPr>
        <w:t xml:space="preserve"> </w:t>
      </w:r>
      <w:r w:rsidRPr="004634AD">
        <w:rPr>
          <w:rFonts w:ascii="Times New Roman" w:eastAsia="Times New Roman" w:hAnsi="Times New Roman" w:cs="Times New Roman"/>
          <w:color w:val="000000" w:themeColor="text1"/>
          <w:sz w:val="28"/>
          <w:szCs w:val="28"/>
          <w:lang w:eastAsia="ru-RU"/>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4634AD">
        <w:rPr>
          <w:rFonts w:ascii="Times New Roman" w:hAnsi="Times New Roman" w:cs="Times New Roman"/>
          <w:color w:val="000000" w:themeColor="text1"/>
          <w:sz w:val="28"/>
          <w:szCs w:val="28"/>
          <w:shd w:val="clear" w:color="auto" w:fill="FFFFFF"/>
        </w:rPr>
        <w:t xml:space="preserve">городского округа Заречный, участвующей в оказании </w:t>
      </w:r>
      <w:r w:rsidRPr="004634AD">
        <w:rPr>
          <w:rFonts w:ascii="Times New Roman" w:eastAsia="Times New Roman" w:hAnsi="Times New Roman" w:cs="Times New Roman"/>
          <w:color w:val="000000" w:themeColor="text1"/>
          <w:sz w:val="28"/>
          <w:szCs w:val="28"/>
          <w:lang w:eastAsia="ru-RU"/>
        </w:rPr>
        <w:t>муниципальной</w:t>
      </w:r>
      <w:r w:rsidRPr="004634AD">
        <w:rPr>
          <w:rFonts w:ascii="Times New Roman" w:hAnsi="Times New Roman" w:cs="Times New Roman"/>
          <w:color w:val="000000" w:themeColor="text1"/>
          <w:sz w:val="28"/>
          <w:szCs w:val="28"/>
          <w:shd w:val="clear" w:color="auto" w:fill="FFFFFF"/>
        </w:rPr>
        <w:t xml:space="preserve"> услуги</w:t>
      </w:r>
      <w:r w:rsidRPr="004634AD">
        <w:rPr>
          <w:rFonts w:ascii="Times New Roman" w:eastAsia="Times New Roman" w:hAnsi="Times New Roman" w:cs="Times New Roman"/>
          <w:color w:val="000000" w:themeColor="text1"/>
          <w:sz w:val="28"/>
          <w:szCs w:val="28"/>
          <w:lang w:eastAsia="ru-RU"/>
        </w:rPr>
        <w:t>, на сайте МФЦ, а также на Едином портале государственных и муниципальных услуг, Региональном портале госуда</w:t>
      </w:r>
      <w:r w:rsidR="004634AD">
        <w:rPr>
          <w:rFonts w:ascii="Times New Roman" w:eastAsia="Times New Roman" w:hAnsi="Times New Roman" w:cs="Times New Roman"/>
          <w:color w:val="000000" w:themeColor="text1"/>
          <w:sz w:val="28"/>
          <w:szCs w:val="28"/>
          <w:lang w:eastAsia="ru-RU"/>
        </w:rPr>
        <w:t>рственных и муниципальных услуг;</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5.6. график работы: понедельник,-пятница с 8.00 до 17.15 </w:t>
      </w:r>
      <w:r w:rsidRPr="004634AD">
        <w:rPr>
          <w:rFonts w:ascii="Times New Roman" w:hAnsi="Times New Roman" w:cs="Times New Roman"/>
          <w:color w:val="000000" w:themeColor="text1"/>
          <w:sz w:val="28"/>
          <w:szCs w:val="28"/>
        </w:rPr>
        <w:t>час; перерыв с 12.00 до 13.00 час; суббота, воскресенье -выходные дни</w:t>
      </w:r>
      <w:r w:rsidR="004634AD">
        <w:rPr>
          <w:rFonts w:ascii="Times New Roman" w:hAnsi="Times New Roman" w:cs="Times New Roman"/>
          <w:color w:val="000000" w:themeColor="text1"/>
          <w:sz w:val="28"/>
          <w:szCs w:val="28"/>
        </w:rPr>
        <w:t>;</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5.7.</w:t>
      </w:r>
      <w:r w:rsidR="003C2981" w:rsidRPr="004634AD">
        <w:rPr>
          <w:rFonts w:ascii="Times New Roman" w:eastAsia="Times New Roman" w:hAnsi="Times New Roman" w:cs="Times New Roman"/>
          <w:color w:val="000000" w:themeColor="text1"/>
          <w:sz w:val="28"/>
          <w:szCs w:val="28"/>
          <w:lang w:eastAsia="ru-RU"/>
        </w:rPr>
        <w:t xml:space="preserve"> </w:t>
      </w:r>
      <w:r w:rsidRPr="004634AD">
        <w:rPr>
          <w:rFonts w:ascii="Times New Roman" w:eastAsia="Times New Roman" w:hAnsi="Times New Roman" w:cs="Times New Roman"/>
          <w:color w:val="000000" w:themeColor="text1"/>
          <w:sz w:val="28"/>
          <w:szCs w:val="28"/>
          <w:lang w:eastAsia="ru-RU"/>
        </w:rPr>
        <w:t>время приема документов (заявления)</w:t>
      </w:r>
      <w:r w:rsidRPr="004634AD">
        <w:rPr>
          <w:rFonts w:ascii="Times New Roman" w:hAnsi="Times New Roman" w:cs="Times New Roman"/>
          <w:color w:val="000000" w:themeColor="text1"/>
          <w:sz w:val="28"/>
          <w:szCs w:val="28"/>
        </w:rPr>
        <w:t xml:space="preserve"> вторник, четверг с 8.00 до 12.00 час, среда с 13.00 до 17.00 час;</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lastRenderedPageBreak/>
        <w:t xml:space="preserve">5.8. стенды (вывески), содержащие информацию о графике (режиме) работы, адресе официального Интернет–сайта, размещаются при входе в помещение </w:t>
      </w:r>
      <w:r w:rsidRPr="004634AD">
        <w:rPr>
          <w:rFonts w:ascii="Times New Roman" w:hAnsi="Times New Roman" w:cs="Times New Roman"/>
          <w:color w:val="000000" w:themeColor="text1"/>
          <w:sz w:val="28"/>
          <w:szCs w:val="28"/>
          <w:shd w:val="clear" w:color="auto" w:fill="FFFFFF"/>
        </w:rPr>
        <w:t xml:space="preserve">администрации городского округа Заречный, участвующей в предоставлении </w:t>
      </w:r>
      <w:r w:rsidRPr="004634AD">
        <w:rPr>
          <w:rFonts w:ascii="Times New Roman" w:eastAsia="Times New Roman" w:hAnsi="Times New Roman" w:cs="Times New Roman"/>
          <w:color w:val="000000" w:themeColor="text1"/>
          <w:sz w:val="28"/>
          <w:szCs w:val="28"/>
          <w:lang w:eastAsia="ru-RU"/>
        </w:rPr>
        <w:t>муниципальной</w:t>
      </w:r>
      <w:r w:rsidRPr="004634AD">
        <w:rPr>
          <w:rFonts w:ascii="Times New Roman" w:hAnsi="Times New Roman" w:cs="Times New Roman"/>
          <w:color w:val="000000" w:themeColor="text1"/>
          <w:sz w:val="28"/>
          <w:szCs w:val="28"/>
          <w:shd w:val="clear" w:color="auto" w:fill="FFFFFF"/>
        </w:rPr>
        <w:t xml:space="preserve"> услуги</w:t>
      </w:r>
      <w:r w:rsidR="004634AD">
        <w:rPr>
          <w:rFonts w:ascii="Times New Roman" w:eastAsia="Times New Roman" w:hAnsi="Times New Roman" w:cs="Times New Roman"/>
          <w:color w:val="000000" w:themeColor="text1"/>
          <w:sz w:val="28"/>
          <w:szCs w:val="28"/>
          <w:lang w:eastAsia="ru-RU"/>
        </w:rPr>
        <w:t>.</w:t>
      </w:r>
    </w:p>
    <w:p w:rsidR="00644CBD" w:rsidRPr="004634AD" w:rsidRDefault="004634A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5.9. Н</w:t>
      </w:r>
      <w:r w:rsidR="00644CBD" w:rsidRPr="004634AD">
        <w:rPr>
          <w:rFonts w:ascii="Times New Roman" w:eastAsia="Times New Roman" w:hAnsi="Times New Roman" w:cs="Times New Roman"/>
          <w:color w:val="000000" w:themeColor="text1"/>
          <w:sz w:val="28"/>
          <w:szCs w:val="28"/>
          <w:lang w:eastAsia="ru-RU"/>
        </w:rPr>
        <w:t xml:space="preserve">а стендах </w:t>
      </w:r>
      <w:r w:rsidR="00644CBD" w:rsidRPr="004634AD">
        <w:rPr>
          <w:rFonts w:ascii="Times New Roman" w:hAnsi="Times New Roman" w:cs="Times New Roman"/>
          <w:color w:val="000000" w:themeColor="text1"/>
          <w:sz w:val="28"/>
          <w:szCs w:val="28"/>
          <w:shd w:val="clear" w:color="auto" w:fill="FFFFFF"/>
        </w:rPr>
        <w:t xml:space="preserve">администрации городского округа Заречный, </w:t>
      </w:r>
      <w:r w:rsidR="00644CBD" w:rsidRPr="004634AD">
        <w:rPr>
          <w:rFonts w:ascii="Times New Roman" w:eastAsia="Times New Roman" w:hAnsi="Times New Roman" w:cs="Times New Roman"/>
          <w:color w:val="000000" w:themeColor="text1"/>
          <w:sz w:val="28"/>
          <w:szCs w:val="28"/>
          <w:lang w:eastAsia="ru-RU"/>
        </w:rPr>
        <w:t>размещаются следующие информационные материалы:</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5.9.1. образец заявления и перечень документов, необходимых для предоставления муниципальной услуги;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5.9.2. график работы специалистов, осуществляющих прием и консультирование заявителей по вопросам предоставления муниципальной услуги;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5.9.4. основания для отказа в принятии документов, необходимых для предоставления муниципальной услуги;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5.9. 5. основания для отказа в предоставлении муниципальной услуги.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5.10. Консультирование заявителей о порядке предоставления муниципальной услуги может осуществляться:</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5.10.1. при личном обращении;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5.10.2. по телефону;</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5.10.3. по письменным обращениям;</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5.10.4. по электронной почте;</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5.10.5. посредством Интернет-сайта.</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w:t>
      </w:r>
      <w:r w:rsidR="00815103" w:rsidRPr="004634AD">
        <w:rPr>
          <w:rFonts w:ascii="Times New Roman" w:eastAsia="Times New Roman" w:hAnsi="Times New Roman" w:cs="Times New Roman"/>
          <w:color w:val="000000" w:themeColor="text1"/>
          <w:sz w:val="28"/>
          <w:szCs w:val="28"/>
          <w:lang w:eastAsia="ru-RU"/>
        </w:rPr>
        <w:t xml:space="preserve"> </w:t>
      </w:r>
      <w:r w:rsidRPr="004634AD">
        <w:rPr>
          <w:rFonts w:ascii="Times New Roman" w:eastAsia="Times New Roman" w:hAnsi="Times New Roman" w:cs="Times New Roman"/>
          <w:color w:val="000000" w:themeColor="text1"/>
          <w:sz w:val="28"/>
          <w:szCs w:val="28"/>
          <w:lang w:eastAsia="ru-RU"/>
        </w:rPr>
        <w:t>При осуществлении консультирования по телефону специалисты администрации городского округа Заречный, в соответствии с поступившим запросом предоставляют информацию:</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7.1. о порядке предоставления муниципальной услуги;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7.2. о перечне документов, необходимых для предоставления муниципальной услуги;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7.3. о входящих номерах, под которыми зарегистрированы в системе делопроизводства заявления;</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7.4. о принятом по конкретному заявлению решении.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8. При ответах на телефонные звонки и устные обращения специалисты </w:t>
      </w:r>
      <w:r w:rsidRPr="004634AD">
        <w:rPr>
          <w:rFonts w:ascii="Times New Roman" w:hAnsi="Times New Roman" w:cs="Times New Roman"/>
          <w:color w:val="000000" w:themeColor="text1"/>
          <w:sz w:val="28"/>
          <w:szCs w:val="28"/>
          <w:shd w:val="clear" w:color="auto" w:fill="FFFFFF"/>
        </w:rPr>
        <w:t xml:space="preserve">администрации городского округа Заречный </w:t>
      </w:r>
      <w:r w:rsidRPr="004634AD">
        <w:rPr>
          <w:rFonts w:ascii="Times New Roman" w:eastAsia="Times New Roman" w:hAnsi="Times New Roman" w:cs="Times New Roman"/>
          <w:color w:val="000000" w:themeColor="text1"/>
          <w:sz w:val="28"/>
          <w:szCs w:val="28"/>
          <w:lang w:eastAsia="ru-RU"/>
        </w:rPr>
        <w:t xml:space="preserve">подробно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w:t>
      </w:r>
      <w:r w:rsidRPr="004634AD">
        <w:rPr>
          <w:rFonts w:ascii="Times New Roman" w:eastAsia="Times New Roman" w:hAnsi="Times New Roman" w:cs="Times New Roman"/>
          <w:color w:val="000000" w:themeColor="text1"/>
          <w:sz w:val="28"/>
          <w:szCs w:val="28"/>
          <w:lang w:eastAsia="ru-RU"/>
        </w:rPr>
        <w:lastRenderedPageBreak/>
        <w:t>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815103" w:rsidRPr="004634AD" w:rsidRDefault="00815103" w:rsidP="008948EA">
      <w:pPr>
        <w:keepNext/>
        <w:tabs>
          <w:tab w:val="left" w:pos="9781"/>
        </w:tabs>
        <w:overflowPunct w:val="0"/>
        <w:autoSpaceDE w:val="0"/>
        <w:autoSpaceDN w:val="0"/>
        <w:adjustRightInd w:val="0"/>
        <w:spacing w:after="0" w:line="240" w:lineRule="auto"/>
        <w:ind w:firstLine="568"/>
        <w:jc w:val="center"/>
        <w:textAlignment w:val="baseline"/>
        <w:outlineLvl w:val="3"/>
        <w:rPr>
          <w:rFonts w:ascii="Times New Roman" w:eastAsia="Times New Roman" w:hAnsi="Times New Roman" w:cs="Times New Roman"/>
          <w:b/>
          <w:color w:val="000000" w:themeColor="text1"/>
          <w:sz w:val="28"/>
          <w:szCs w:val="28"/>
          <w:lang w:eastAsia="ru-RU"/>
        </w:rPr>
      </w:pPr>
    </w:p>
    <w:p w:rsidR="003E08D8" w:rsidRPr="004634AD" w:rsidRDefault="003E08D8" w:rsidP="004634A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 xml:space="preserve">Раздел </w:t>
      </w:r>
      <w:r w:rsidRPr="004634AD">
        <w:rPr>
          <w:rFonts w:ascii="Times New Roman" w:eastAsia="Times New Roman" w:hAnsi="Times New Roman" w:cs="Times New Roman"/>
          <w:b/>
          <w:color w:val="000000" w:themeColor="text1"/>
          <w:sz w:val="28"/>
          <w:szCs w:val="28"/>
          <w:lang w:val="en-US" w:eastAsia="ru-RU"/>
        </w:rPr>
        <w:t>II</w:t>
      </w:r>
      <w:r w:rsidRPr="004634AD">
        <w:rPr>
          <w:rFonts w:ascii="Times New Roman" w:eastAsia="Times New Roman" w:hAnsi="Times New Roman" w:cs="Times New Roman"/>
          <w:b/>
          <w:color w:val="000000" w:themeColor="text1"/>
          <w:sz w:val="28"/>
          <w:szCs w:val="28"/>
          <w:lang w:eastAsia="ru-RU"/>
        </w:rPr>
        <w:t>. Стандарт предоставления муниципальной услуги</w:t>
      </w:r>
    </w:p>
    <w:p w:rsidR="003E08D8" w:rsidRPr="004634AD" w:rsidRDefault="003E08D8" w:rsidP="004634AD">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color w:val="000000" w:themeColor="text1"/>
          <w:sz w:val="28"/>
          <w:szCs w:val="28"/>
          <w:lang w:eastAsia="ru-RU"/>
        </w:rPr>
      </w:pPr>
      <w:bookmarkStart w:id="1" w:name="_Toc430614252"/>
      <w:r w:rsidRPr="004634AD">
        <w:rPr>
          <w:rFonts w:ascii="Times New Roman" w:eastAsia="Times New Roman" w:hAnsi="Times New Roman" w:cs="Times New Roman"/>
          <w:b/>
          <w:color w:val="000000" w:themeColor="text1"/>
          <w:sz w:val="28"/>
          <w:szCs w:val="28"/>
          <w:lang w:eastAsia="ru-RU"/>
        </w:rPr>
        <w:t>Наименование муниципальной услуги</w:t>
      </w:r>
    </w:p>
    <w:p w:rsidR="003E08D8" w:rsidRPr="004634AD" w:rsidRDefault="003E08D8" w:rsidP="004634AD">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color w:val="000000" w:themeColor="text1"/>
          <w:sz w:val="28"/>
          <w:szCs w:val="28"/>
          <w:lang w:eastAsia="ru-RU"/>
        </w:rPr>
      </w:pPr>
    </w:p>
    <w:p w:rsidR="00F92FB7" w:rsidRPr="004634AD" w:rsidRDefault="003E08D8" w:rsidP="004634AD">
      <w:pPr>
        <w:pStyle w:val="ConsPlusNormal"/>
        <w:ind w:firstLine="709"/>
        <w:jc w:val="both"/>
        <w:rPr>
          <w:rFonts w:ascii="Times New Roman" w:hAnsi="Times New Roman" w:cs="Times New Roman"/>
          <w:color w:val="000000" w:themeColor="text1"/>
          <w:sz w:val="28"/>
        </w:rPr>
      </w:pPr>
      <w:r w:rsidRPr="004634AD">
        <w:rPr>
          <w:rFonts w:ascii="Times New Roman" w:hAnsi="Times New Roman" w:cs="Times New Roman"/>
          <w:color w:val="000000" w:themeColor="text1"/>
          <w:sz w:val="28"/>
          <w:lang w:eastAsia="ru-RU"/>
        </w:rPr>
        <w:t xml:space="preserve">9. Муниципальная услуга </w:t>
      </w:r>
      <w:bookmarkStart w:id="2" w:name="_Toc441945427"/>
      <w:r w:rsidRPr="004634AD">
        <w:rPr>
          <w:rFonts w:ascii="Times New Roman" w:hAnsi="Times New Roman" w:cs="Times New Roman"/>
          <w:bCs/>
          <w:color w:val="000000" w:themeColor="text1"/>
          <w:sz w:val="28"/>
        </w:rPr>
        <w:t>«</w:t>
      </w:r>
      <w:r w:rsidR="00F92FB7" w:rsidRPr="004634AD">
        <w:rPr>
          <w:rFonts w:ascii="Times New Roman" w:hAnsi="Times New Roman" w:cs="Times New Roman"/>
          <w:color w:val="000000" w:themeColor="text1"/>
          <w:sz w:val="28"/>
        </w:rPr>
        <w:t>Признание молодых семей нуждающимися в улучшении жилищных условий»</w:t>
      </w:r>
      <w:r w:rsidR="00815103" w:rsidRPr="004634AD">
        <w:rPr>
          <w:rFonts w:ascii="Times New Roman" w:hAnsi="Times New Roman" w:cs="Times New Roman"/>
          <w:color w:val="000000" w:themeColor="text1"/>
          <w:sz w:val="28"/>
        </w:rPr>
        <w:t>.</w:t>
      </w:r>
    </w:p>
    <w:p w:rsidR="00815103" w:rsidRPr="004634AD" w:rsidRDefault="00815103" w:rsidP="008948EA">
      <w:pPr>
        <w:pStyle w:val="ConsPlusNormal"/>
        <w:ind w:firstLine="568"/>
        <w:jc w:val="both"/>
        <w:rPr>
          <w:rFonts w:ascii="Times New Roman" w:hAnsi="Times New Roman" w:cs="Times New Roman"/>
          <w:color w:val="000000" w:themeColor="text1"/>
          <w:sz w:val="28"/>
        </w:rPr>
      </w:pPr>
    </w:p>
    <w:p w:rsidR="003E08D8" w:rsidRPr="004634AD" w:rsidRDefault="003E08D8" w:rsidP="004634A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Наименование органа, предоставляющего муниципальную услугу</w:t>
      </w:r>
    </w:p>
    <w:p w:rsidR="00BB7016" w:rsidRPr="004634AD" w:rsidRDefault="00BB7016" w:rsidP="008948EA">
      <w:pPr>
        <w:widowControl w:val="0"/>
        <w:autoSpaceDE w:val="0"/>
        <w:autoSpaceDN w:val="0"/>
        <w:adjustRightInd w:val="0"/>
        <w:spacing w:after="0" w:line="240" w:lineRule="auto"/>
        <w:ind w:firstLine="568"/>
        <w:jc w:val="center"/>
        <w:rPr>
          <w:rFonts w:ascii="Times New Roman" w:eastAsia="Times New Roman" w:hAnsi="Times New Roman" w:cs="Times New Roman"/>
          <w:b/>
          <w:color w:val="000000" w:themeColor="text1"/>
          <w:sz w:val="28"/>
          <w:szCs w:val="28"/>
          <w:lang w:eastAsia="ru-RU"/>
        </w:rPr>
      </w:pPr>
    </w:p>
    <w:p w:rsidR="00F92FB7" w:rsidRPr="004634AD" w:rsidRDefault="00F92FB7"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10. Муниципальная услуга предоставляется Администрацией городского округа Заречный</w:t>
      </w:r>
      <w:r w:rsidR="00815103" w:rsidRPr="004634AD">
        <w:rPr>
          <w:rFonts w:ascii="Times New Roman" w:eastAsia="Times New Roman" w:hAnsi="Times New Roman" w:cs="Times New Roman"/>
          <w:color w:val="000000" w:themeColor="text1"/>
          <w:sz w:val="28"/>
          <w:szCs w:val="28"/>
          <w:lang w:eastAsia="ru-RU"/>
        </w:rPr>
        <w:t xml:space="preserve"> (далее-Администрация)</w:t>
      </w:r>
    </w:p>
    <w:p w:rsidR="00F92FB7" w:rsidRPr="004634AD" w:rsidRDefault="00F92FB7" w:rsidP="004634AD">
      <w:pPr>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Структурное подразделение ответственное за предоставление муниципальной услуги –отдел учета и распределения жилья администрации городского округа Заречный (далее- отдел).</w:t>
      </w:r>
    </w:p>
    <w:p w:rsidR="00E67993" w:rsidRPr="004634AD" w:rsidRDefault="00E67993" w:rsidP="008948EA">
      <w:pPr>
        <w:spacing w:after="0" w:line="240" w:lineRule="auto"/>
        <w:ind w:firstLine="568"/>
        <w:jc w:val="both"/>
        <w:rPr>
          <w:rFonts w:ascii="Times New Roman" w:hAnsi="Times New Roman" w:cs="Times New Roman"/>
          <w:color w:val="000000" w:themeColor="text1"/>
          <w:sz w:val="28"/>
          <w:szCs w:val="28"/>
        </w:rPr>
      </w:pPr>
    </w:p>
    <w:bookmarkEnd w:id="1"/>
    <w:bookmarkEnd w:id="2"/>
    <w:p w:rsidR="00143880" w:rsidRPr="004634AD" w:rsidRDefault="00143880" w:rsidP="004634A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Органы и организации, участвующие в предоставлении муниципальной услуги</w:t>
      </w:r>
    </w:p>
    <w:p w:rsidR="00BB7016" w:rsidRPr="004634AD" w:rsidRDefault="00BB7016" w:rsidP="008948EA">
      <w:pPr>
        <w:keepNext/>
        <w:tabs>
          <w:tab w:val="left" w:pos="9781"/>
        </w:tabs>
        <w:overflowPunct w:val="0"/>
        <w:autoSpaceDE w:val="0"/>
        <w:autoSpaceDN w:val="0"/>
        <w:adjustRightInd w:val="0"/>
        <w:spacing w:after="0" w:line="240" w:lineRule="auto"/>
        <w:ind w:firstLine="568"/>
        <w:jc w:val="center"/>
        <w:textAlignment w:val="baseline"/>
        <w:outlineLvl w:val="3"/>
        <w:rPr>
          <w:rFonts w:ascii="Times New Roman" w:eastAsia="Times New Roman" w:hAnsi="Times New Roman" w:cs="Times New Roman"/>
          <w:b/>
          <w:color w:val="000000" w:themeColor="text1"/>
          <w:sz w:val="28"/>
          <w:szCs w:val="28"/>
          <w:lang w:eastAsia="ru-RU"/>
        </w:rPr>
      </w:pPr>
    </w:p>
    <w:p w:rsidR="00143880" w:rsidRPr="004634AD" w:rsidRDefault="00143880" w:rsidP="004634AD">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11. В предоставлении муниципальной услуги участвуют или могут участвовать следующие органы или организации:</w:t>
      </w:r>
    </w:p>
    <w:p w:rsidR="00143880" w:rsidRPr="004634AD" w:rsidRDefault="00526863" w:rsidP="004634AD">
      <w:pPr>
        <w:spacing w:after="0" w:line="240" w:lineRule="auto"/>
        <w:ind w:firstLine="709"/>
        <w:contextualSpacing/>
        <w:jc w:val="both"/>
        <w:rPr>
          <w:rFonts w:ascii="Times New Roman" w:eastAsia="Calibri" w:hAnsi="Times New Roman" w:cs="Times New Roman"/>
          <w:color w:val="000000" w:themeColor="text1"/>
          <w:sz w:val="28"/>
          <w:szCs w:val="28"/>
        </w:rPr>
      </w:pPr>
      <w:r w:rsidRPr="004634AD">
        <w:rPr>
          <w:rFonts w:ascii="Times New Roman" w:eastAsia="Calibri" w:hAnsi="Times New Roman" w:cs="Times New Roman"/>
          <w:color w:val="000000" w:themeColor="text1"/>
          <w:sz w:val="28"/>
          <w:szCs w:val="28"/>
        </w:rPr>
        <w:t>1)</w:t>
      </w:r>
      <w:r w:rsidR="00493E91" w:rsidRPr="004634AD">
        <w:rPr>
          <w:rFonts w:ascii="Times New Roman" w:eastAsia="Calibri" w:hAnsi="Times New Roman" w:cs="Times New Roman"/>
          <w:color w:val="000000" w:themeColor="text1"/>
          <w:sz w:val="28"/>
          <w:szCs w:val="28"/>
        </w:rPr>
        <w:t xml:space="preserve"> </w:t>
      </w:r>
      <w:r w:rsidR="00143880" w:rsidRPr="004634AD">
        <w:rPr>
          <w:rFonts w:ascii="Times New Roman" w:eastAsia="Calibri" w:hAnsi="Times New Roman" w:cs="Times New Roman"/>
          <w:color w:val="000000" w:themeColor="text1"/>
          <w:sz w:val="28"/>
          <w:szCs w:val="28"/>
        </w:rPr>
        <w:t>Управление Федеральной службы государственной регистрации, кадастра и картографии по Свердловской области;</w:t>
      </w:r>
    </w:p>
    <w:p w:rsidR="000C7558" w:rsidRPr="004634AD" w:rsidRDefault="00526863"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2) </w:t>
      </w:r>
      <w:r w:rsidR="000C7558" w:rsidRPr="004634AD">
        <w:rPr>
          <w:rFonts w:ascii="Times New Roman" w:eastAsia="Times New Roman" w:hAnsi="Times New Roman" w:cs="Times New Roman"/>
          <w:color w:val="000000" w:themeColor="text1"/>
          <w:sz w:val="28"/>
          <w:szCs w:val="28"/>
          <w:lang w:eastAsia="ru-RU"/>
        </w:rPr>
        <w:t xml:space="preserve">СОГУП «Областной </w:t>
      </w:r>
      <w:r w:rsidR="00F2099E" w:rsidRPr="004634AD">
        <w:rPr>
          <w:rFonts w:ascii="Times New Roman" w:eastAsia="Times New Roman" w:hAnsi="Times New Roman" w:cs="Times New Roman"/>
          <w:color w:val="000000" w:themeColor="text1"/>
          <w:sz w:val="28"/>
          <w:szCs w:val="28"/>
          <w:lang w:eastAsia="ru-RU"/>
        </w:rPr>
        <w:t>Ц</w:t>
      </w:r>
      <w:r w:rsidR="000C7558" w:rsidRPr="004634AD">
        <w:rPr>
          <w:rFonts w:ascii="Times New Roman" w:eastAsia="Times New Roman" w:hAnsi="Times New Roman" w:cs="Times New Roman"/>
          <w:color w:val="000000" w:themeColor="text1"/>
          <w:sz w:val="28"/>
          <w:szCs w:val="28"/>
          <w:lang w:eastAsia="ru-RU"/>
        </w:rPr>
        <w:t xml:space="preserve">ентр недвижимости» </w:t>
      </w:r>
      <w:r w:rsidR="00F2099E" w:rsidRPr="004634AD">
        <w:rPr>
          <w:rFonts w:ascii="Times New Roman" w:eastAsia="Times New Roman" w:hAnsi="Times New Roman" w:cs="Times New Roman"/>
          <w:color w:val="000000" w:themeColor="text1"/>
          <w:sz w:val="28"/>
          <w:szCs w:val="28"/>
          <w:lang w:eastAsia="ru-RU"/>
        </w:rPr>
        <w:t>Филиал</w:t>
      </w:r>
      <w:r w:rsidR="000C7558" w:rsidRPr="004634AD">
        <w:rPr>
          <w:rFonts w:ascii="Times New Roman" w:eastAsia="Times New Roman" w:hAnsi="Times New Roman" w:cs="Times New Roman"/>
          <w:color w:val="000000" w:themeColor="text1"/>
          <w:sz w:val="28"/>
          <w:szCs w:val="28"/>
          <w:lang w:eastAsia="ru-RU"/>
        </w:rPr>
        <w:t xml:space="preserve"> </w:t>
      </w:r>
      <w:r w:rsidR="00F2099E" w:rsidRPr="004634AD">
        <w:rPr>
          <w:rFonts w:ascii="Times New Roman" w:eastAsia="Times New Roman" w:hAnsi="Times New Roman" w:cs="Times New Roman"/>
          <w:color w:val="000000" w:themeColor="text1"/>
          <w:sz w:val="28"/>
          <w:szCs w:val="28"/>
          <w:lang w:eastAsia="ru-RU"/>
        </w:rPr>
        <w:t>«Бюро технической инвентаризации Белоярского района»</w:t>
      </w:r>
      <w:r w:rsidR="000C7558" w:rsidRPr="004634AD">
        <w:rPr>
          <w:rFonts w:ascii="Times New Roman" w:eastAsia="Times New Roman" w:hAnsi="Times New Roman" w:cs="Times New Roman"/>
          <w:color w:val="000000" w:themeColor="text1"/>
          <w:sz w:val="28"/>
          <w:szCs w:val="28"/>
          <w:lang w:eastAsia="ru-RU"/>
        </w:rPr>
        <w:t>);</w:t>
      </w:r>
    </w:p>
    <w:p w:rsidR="000C7558" w:rsidRPr="004634AD" w:rsidRDefault="00D25030"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3</w:t>
      </w:r>
      <w:r w:rsidR="00B31553" w:rsidRPr="004634AD">
        <w:rPr>
          <w:rFonts w:ascii="Times New Roman" w:eastAsia="Times New Roman" w:hAnsi="Times New Roman" w:cs="Times New Roman"/>
          <w:color w:val="000000" w:themeColor="text1"/>
          <w:sz w:val="28"/>
          <w:szCs w:val="28"/>
          <w:lang w:eastAsia="ru-RU"/>
        </w:rPr>
        <w:t xml:space="preserve">) </w:t>
      </w:r>
      <w:r w:rsidR="000C7558" w:rsidRPr="004634AD">
        <w:rPr>
          <w:rFonts w:ascii="Times New Roman" w:eastAsia="Times New Roman" w:hAnsi="Times New Roman" w:cs="Times New Roman"/>
          <w:color w:val="000000" w:themeColor="text1"/>
          <w:sz w:val="28"/>
          <w:szCs w:val="28"/>
          <w:lang w:eastAsia="ru-RU"/>
        </w:rPr>
        <w:t>Государственн</w:t>
      </w:r>
      <w:r w:rsidR="00B31553" w:rsidRPr="004634AD">
        <w:rPr>
          <w:rFonts w:ascii="Times New Roman" w:eastAsia="Times New Roman" w:hAnsi="Times New Roman" w:cs="Times New Roman"/>
          <w:color w:val="000000" w:themeColor="text1"/>
          <w:sz w:val="28"/>
          <w:szCs w:val="28"/>
          <w:lang w:eastAsia="ru-RU"/>
        </w:rPr>
        <w:t>ое</w:t>
      </w:r>
      <w:r w:rsidR="000C7558" w:rsidRPr="004634AD">
        <w:rPr>
          <w:rFonts w:ascii="Times New Roman" w:eastAsia="Times New Roman" w:hAnsi="Times New Roman" w:cs="Times New Roman"/>
          <w:color w:val="000000" w:themeColor="text1"/>
          <w:sz w:val="28"/>
          <w:szCs w:val="28"/>
          <w:lang w:eastAsia="ru-RU"/>
        </w:rPr>
        <w:t xml:space="preserve"> бюджетн</w:t>
      </w:r>
      <w:r w:rsidR="00B31553" w:rsidRPr="004634AD">
        <w:rPr>
          <w:rFonts w:ascii="Times New Roman" w:eastAsia="Times New Roman" w:hAnsi="Times New Roman" w:cs="Times New Roman"/>
          <w:color w:val="000000" w:themeColor="text1"/>
          <w:sz w:val="28"/>
          <w:szCs w:val="28"/>
          <w:lang w:eastAsia="ru-RU"/>
        </w:rPr>
        <w:t>ое</w:t>
      </w:r>
      <w:r w:rsidR="000C7558" w:rsidRPr="004634AD">
        <w:rPr>
          <w:rFonts w:ascii="Times New Roman" w:eastAsia="Times New Roman" w:hAnsi="Times New Roman" w:cs="Times New Roman"/>
          <w:color w:val="000000" w:themeColor="text1"/>
          <w:sz w:val="28"/>
          <w:szCs w:val="28"/>
          <w:lang w:eastAsia="ru-RU"/>
        </w:rPr>
        <w:t xml:space="preserve"> учреждение Свердловской области «Многофункциональный центр предоставления государственных (муниципальных) услуг (далее – МФЦ).</w:t>
      </w:r>
    </w:p>
    <w:p w:rsidR="00265B7D" w:rsidRPr="004634AD" w:rsidRDefault="00D25030" w:rsidP="004634AD">
      <w:pPr>
        <w:pStyle w:val="a6"/>
        <w:autoSpaceDE w:val="0"/>
        <w:autoSpaceDN w:val="0"/>
        <w:adjustRightInd w:val="0"/>
        <w:spacing w:after="0" w:line="240" w:lineRule="auto"/>
        <w:ind w:left="0" w:firstLine="709"/>
        <w:jc w:val="both"/>
        <w:rPr>
          <w:rFonts w:ascii="Times New Roman" w:eastAsia="TimesNewRomanPSMT" w:hAnsi="Times New Roman"/>
          <w:color w:val="000000" w:themeColor="text1"/>
          <w:sz w:val="28"/>
        </w:rPr>
      </w:pPr>
      <w:r w:rsidRPr="004634AD">
        <w:rPr>
          <w:rFonts w:ascii="Times New Roman" w:hAnsi="Times New Roman"/>
          <w:color w:val="000000" w:themeColor="text1"/>
          <w:sz w:val="28"/>
        </w:rPr>
        <w:t>4</w:t>
      </w:r>
      <w:r w:rsidR="00265B7D" w:rsidRPr="004634AD">
        <w:rPr>
          <w:rFonts w:ascii="Times New Roman" w:hAnsi="Times New Roman"/>
          <w:color w:val="000000" w:themeColor="text1"/>
          <w:sz w:val="28"/>
        </w:rPr>
        <w:t xml:space="preserve">) </w:t>
      </w:r>
      <w:r w:rsidR="00265B7D" w:rsidRPr="004634AD">
        <w:rPr>
          <w:rFonts w:ascii="Times New Roman" w:eastAsia="TimesNewRomanPSMT" w:hAnsi="Times New Roman"/>
          <w:color w:val="000000" w:themeColor="text1"/>
          <w:sz w:val="28"/>
        </w:rPr>
        <w:t>Управление миграционной службы по Свердловской области;</w:t>
      </w:r>
    </w:p>
    <w:p w:rsidR="00B31553" w:rsidRPr="004634AD" w:rsidRDefault="00B31553" w:rsidP="004634AD">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 xml:space="preserve">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4634AD">
        <w:rPr>
          <w:rFonts w:ascii="Times New Roman" w:hAnsi="Times New Roman" w:cs="Times New Roman"/>
          <w:color w:val="000000" w:themeColor="text1"/>
          <w:sz w:val="28"/>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4634AD">
        <w:rPr>
          <w:rFonts w:ascii="Times New Roman" w:eastAsia="Calibri" w:hAnsi="Times New Roman" w:cs="Times New Roman"/>
          <w:color w:val="000000" w:themeColor="text1"/>
          <w:sz w:val="28"/>
          <w:szCs w:val="28"/>
          <w:lang w:eastAsia="ru-RU"/>
        </w:rPr>
        <w:t xml:space="preserve">. </w:t>
      </w:r>
    </w:p>
    <w:p w:rsidR="007D37F7" w:rsidRPr="004634AD" w:rsidRDefault="007D37F7" w:rsidP="008948EA">
      <w:pPr>
        <w:spacing w:after="0" w:line="240" w:lineRule="auto"/>
        <w:ind w:firstLine="568"/>
        <w:contextualSpacing/>
        <w:jc w:val="both"/>
        <w:rPr>
          <w:rFonts w:ascii="Times New Roman" w:eastAsia="Calibri" w:hAnsi="Times New Roman" w:cs="Times New Roman"/>
          <w:color w:val="000000" w:themeColor="text1"/>
          <w:sz w:val="28"/>
          <w:szCs w:val="28"/>
          <w:lang w:eastAsia="ru-RU"/>
        </w:rPr>
      </w:pPr>
    </w:p>
    <w:p w:rsidR="00B31553" w:rsidRPr="004634AD" w:rsidRDefault="00B31553" w:rsidP="008948EA">
      <w:pPr>
        <w:keepNext/>
        <w:tabs>
          <w:tab w:val="left" w:pos="9781"/>
        </w:tabs>
        <w:overflowPunct w:val="0"/>
        <w:autoSpaceDE w:val="0"/>
        <w:autoSpaceDN w:val="0"/>
        <w:adjustRightInd w:val="0"/>
        <w:spacing w:after="0" w:line="240" w:lineRule="auto"/>
        <w:ind w:firstLine="568"/>
        <w:contextualSpacing/>
        <w:jc w:val="both"/>
        <w:textAlignment w:val="baseline"/>
        <w:outlineLvl w:val="3"/>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Описание результата предоставления муниципальной услуги</w:t>
      </w:r>
    </w:p>
    <w:p w:rsidR="00B31553" w:rsidRPr="004634AD" w:rsidRDefault="00B31553" w:rsidP="008948EA">
      <w:pPr>
        <w:keepNext/>
        <w:tabs>
          <w:tab w:val="left" w:pos="9781"/>
        </w:tabs>
        <w:overflowPunct w:val="0"/>
        <w:autoSpaceDE w:val="0"/>
        <w:autoSpaceDN w:val="0"/>
        <w:adjustRightInd w:val="0"/>
        <w:spacing w:after="0" w:line="240" w:lineRule="auto"/>
        <w:ind w:firstLine="568"/>
        <w:contextualSpacing/>
        <w:jc w:val="both"/>
        <w:textAlignment w:val="baseline"/>
        <w:outlineLvl w:val="3"/>
        <w:rPr>
          <w:rFonts w:ascii="Times New Roman" w:eastAsia="Times New Roman" w:hAnsi="Times New Roman" w:cs="Times New Roman"/>
          <w:b/>
          <w:color w:val="000000" w:themeColor="text1"/>
          <w:sz w:val="28"/>
          <w:szCs w:val="28"/>
          <w:lang w:eastAsia="ru-RU"/>
        </w:rPr>
      </w:pPr>
    </w:p>
    <w:p w:rsidR="00B31553" w:rsidRPr="004634AD" w:rsidRDefault="00B31553" w:rsidP="004634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13. Результатом предоставления муниципальной услуги является:</w:t>
      </w:r>
    </w:p>
    <w:p w:rsidR="000C7558" w:rsidRPr="004634AD" w:rsidRDefault="00815103"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13.1.</w:t>
      </w:r>
      <w:r w:rsidR="00DA1A5A" w:rsidRPr="004634AD">
        <w:rPr>
          <w:rFonts w:ascii="Times New Roman" w:eastAsia="Times New Roman" w:hAnsi="Times New Roman" w:cs="Times New Roman"/>
          <w:color w:val="000000" w:themeColor="text1"/>
          <w:sz w:val="28"/>
          <w:szCs w:val="28"/>
          <w:lang w:eastAsia="ru-RU"/>
        </w:rPr>
        <w:t xml:space="preserve"> </w:t>
      </w:r>
      <w:r w:rsidR="007600C4" w:rsidRPr="004634AD">
        <w:rPr>
          <w:rFonts w:ascii="Times New Roman" w:eastAsia="Times New Roman" w:hAnsi="Times New Roman" w:cs="Times New Roman"/>
          <w:color w:val="000000" w:themeColor="text1"/>
          <w:sz w:val="28"/>
          <w:szCs w:val="28"/>
          <w:lang w:eastAsia="ru-RU"/>
        </w:rPr>
        <w:t>постановление</w:t>
      </w:r>
      <w:r w:rsidR="000C7558" w:rsidRPr="004634AD">
        <w:rPr>
          <w:rFonts w:ascii="Times New Roman" w:eastAsia="Times New Roman" w:hAnsi="Times New Roman" w:cs="Times New Roman"/>
          <w:color w:val="000000" w:themeColor="text1"/>
          <w:sz w:val="28"/>
          <w:szCs w:val="28"/>
          <w:lang w:eastAsia="ru-RU"/>
        </w:rPr>
        <w:t xml:space="preserve"> о признании молодых семей нуждающимися в улучшении жилищных условий;</w:t>
      </w:r>
    </w:p>
    <w:p w:rsidR="007600C4" w:rsidRPr="004634AD" w:rsidRDefault="00815103"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lastRenderedPageBreak/>
        <w:t>13.2.</w:t>
      </w:r>
      <w:r w:rsidR="00DA1A5A" w:rsidRPr="004634AD">
        <w:rPr>
          <w:rFonts w:ascii="Times New Roman" w:eastAsia="Times New Roman" w:hAnsi="Times New Roman" w:cs="Times New Roman"/>
          <w:color w:val="000000" w:themeColor="text1"/>
          <w:sz w:val="28"/>
          <w:szCs w:val="28"/>
          <w:lang w:eastAsia="ru-RU"/>
        </w:rPr>
        <w:t xml:space="preserve"> </w:t>
      </w:r>
      <w:r w:rsidR="007600C4" w:rsidRPr="004634AD">
        <w:rPr>
          <w:rFonts w:ascii="Times New Roman" w:eastAsia="Times New Roman" w:hAnsi="Times New Roman" w:cs="Times New Roman"/>
          <w:color w:val="000000" w:themeColor="text1"/>
          <w:sz w:val="28"/>
          <w:szCs w:val="28"/>
          <w:lang w:eastAsia="ru-RU"/>
        </w:rPr>
        <w:t xml:space="preserve">уведомление </w:t>
      </w:r>
      <w:r w:rsidR="000C7558" w:rsidRPr="004634AD">
        <w:rPr>
          <w:rFonts w:ascii="Times New Roman" w:eastAsia="Times New Roman" w:hAnsi="Times New Roman" w:cs="Times New Roman"/>
          <w:color w:val="000000" w:themeColor="text1"/>
          <w:sz w:val="28"/>
          <w:szCs w:val="28"/>
          <w:lang w:eastAsia="ru-RU"/>
        </w:rPr>
        <w:t xml:space="preserve">об отказе в признании </w:t>
      </w:r>
      <w:r w:rsidR="00E0096B" w:rsidRPr="004634AD">
        <w:rPr>
          <w:rFonts w:ascii="Times New Roman" w:eastAsia="Times New Roman" w:hAnsi="Times New Roman" w:cs="Times New Roman"/>
          <w:color w:val="000000" w:themeColor="text1"/>
          <w:sz w:val="28"/>
          <w:szCs w:val="28"/>
          <w:lang w:eastAsia="ru-RU"/>
        </w:rPr>
        <w:t>молодых семей</w:t>
      </w:r>
      <w:r w:rsidR="000C7558" w:rsidRPr="004634AD">
        <w:rPr>
          <w:rFonts w:ascii="Times New Roman" w:eastAsia="Times New Roman" w:hAnsi="Times New Roman" w:cs="Times New Roman"/>
          <w:color w:val="000000" w:themeColor="text1"/>
          <w:sz w:val="28"/>
          <w:szCs w:val="28"/>
          <w:lang w:eastAsia="ru-RU"/>
        </w:rPr>
        <w:t xml:space="preserve"> нуждающимися в улучшении жилищных условий </w:t>
      </w:r>
    </w:p>
    <w:p w:rsidR="00E67993" w:rsidRPr="004634AD" w:rsidRDefault="00E67993"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7600C4" w:rsidRPr="004634AD" w:rsidRDefault="007600C4" w:rsidP="004634AD">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634AD">
        <w:rPr>
          <w:rFonts w:ascii="Times New Roman" w:hAnsi="Times New Roman" w:cs="Times New Roman"/>
          <w:b/>
          <w:color w:val="000000" w:themeColor="text1"/>
          <w:sz w:val="28"/>
          <w:szCs w:val="28"/>
        </w:rPr>
        <w:t>Срок предоставления муниципальной услуги</w:t>
      </w:r>
    </w:p>
    <w:p w:rsidR="00BB7016" w:rsidRPr="004634AD" w:rsidRDefault="00BB7016" w:rsidP="004634A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7600C4" w:rsidRPr="004634AD" w:rsidRDefault="007600C4" w:rsidP="004634AD">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13.1.</w:t>
      </w:r>
      <w:r w:rsidR="00751197" w:rsidRPr="004634AD">
        <w:rPr>
          <w:rFonts w:ascii="Times New Roman" w:eastAsia="Calibri" w:hAnsi="Times New Roman" w:cs="Times New Roman"/>
          <w:color w:val="000000" w:themeColor="text1"/>
          <w:sz w:val="28"/>
          <w:szCs w:val="28"/>
          <w:lang w:eastAsia="ru-RU"/>
        </w:rPr>
        <w:t xml:space="preserve"> </w:t>
      </w:r>
      <w:r w:rsidRPr="004634AD">
        <w:rPr>
          <w:rFonts w:ascii="Times New Roman" w:hAnsi="Times New Roman" w:cs="Times New Roman"/>
          <w:color w:val="000000" w:themeColor="text1"/>
          <w:spacing w:val="2"/>
          <w:sz w:val="28"/>
          <w:szCs w:val="28"/>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не более 30</w:t>
      </w:r>
      <w:r w:rsidRPr="004634AD">
        <w:rPr>
          <w:rFonts w:ascii="Times New Roman" w:eastAsia="Times New Roman" w:hAnsi="Times New Roman" w:cs="Times New Roman"/>
          <w:color w:val="000000" w:themeColor="text1"/>
          <w:sz w:val="28"/>
          <w:szCs w:val="28"/>
          <w:lang w:eastAsia="ru-RU"/>
        </w:rPr>
        <w:t xml:space="preserve"> дней с даты регистрации заявления о предоставлении муниципальной услуги в Администрации.</w:t>
      </w:r>
    </w:p>
    <w:p w:rsidR="007600C4" w:rsidRPr="004634AD" w:rsidRDefault="007600C4" w:rsidP="004634AD">
      <w:pPr>
        <w:pStyle w:val="ConsPlusNormal"/>
        <w:jc w:val="both"/>
        <w:rPr>
          <w:rFonts w:ascii="Times New Roman" w:eastAsia="Times New Roman" w:hAnsi="Times New Roman" w:cs="Times New Roman"/>
          <w:color w:val="000000" w:themeColor="text1"/>
          <w:sz w:val="28"/>
          <w:lang w:eastAsia="ru-RU"/>
        </w:rPr>
      </w:pPr>
      <w:r w:rsidRPr="004634AD">
        <w:rPr>
          <w:rFonts w:ascii="Times New Roman" w:hAnsi="Times New Roman" w:cs="Times New Roman"/>
          <w:color w:val="000000" w:themeColor="text1"/>
          <w:spacing w:val="2"/>
          <w:sz w:val="28"/>
          <w:shd w:val="clear" w:color="auto" w:fill="FFFFFF"/>
        </w:rPr>
        <w:t>13.2. Срок выдачи (направления) документов заявителю, являющихся результатом предоставления муниципальной услуги -</w:t>
      </w:r>
      <w:r w:rsidRPr="004634AD">
        <w:rPr>
          <w:rFonts w:ascii="Times New Roman" w:hAnsi="Times New Roman" w:cs="Times New Roman"/>
          <w:color w:val="000000" w:themeColor="text1"/>
          <w:sz w:val="28"/>
        </w:rPr>
        <w:t>3 рабочих дня</w:t>
      </w:r>
      <w:r w:rsidR="0040696E" w:rsidRPr="004634AD">
        <w:rPr>
          <w:rFonts w:ascii="Times New Roman" w:hAnsi="Times New Roman" w:cs="Times New Roman"/>
          <w:color w:val="000000" w:themeColor="text1"/>
          <w:sz w:val="28"/>
        </w:rPr>
        <w:t>.</w:t>
      </w:r>
    </w:p>
    <w:p w:rsidR="00262B8E" w:rsidRPr="004634AD" w:rsidRDefault="00262B8E"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EE350C" w:rsidRDefault="00EE350C" w:rsidP="004634AD">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p>
    <w:p w:rsidR="004634AD" w:rsidRPr="004634AD" w:rsidRDefault="004634AD" w:rsidP="004634AD">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8"/>
          <w:szCs w:val="28"/>
          <w:lang w:eastAsia="ru-RU"/>
        </w:rPr>
      </w:pPr>
    </w:p>
    <w:p w:rsidR="00EE350C" w:rsidRPr="004634AD" w:rsidRDefault="00EE350C" w:rsidP="004634A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634AD">
        <w:rPr>
          <w:rFonts w:ascii="Times New Roman" w:eastAsia="Times New Roman" w:hAnsi="Times New Roman" w:cs="Times New Roman"/>
          <w:color w:val="000000" w:themeColor="text1"/>
          <w:sz w:val="28"/>
          <w:szCs w:val="28"/>
          <w:lang w:eastAsia="ru-RU"/>
        </w:rPr>
        <w:t xml:space="preserve">14. </w:t>
      </w:r>
      <w:r w:rsidRPr="004634AD">
        <w:rPr>
          <w:rFonts w:ascii="Times New Roman" w:eastAsia="Times New Roman" w:hAnsi="Times New Roman" w:cs="Times New Roman"/>
          <w:color w:val="000000" w:themeColor="text1"/>
          <w:spacing w:val="2"/>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7600C4" w:rsidRPr="004634AD" w:rsidRDefault="00EE350C" w:rsidP="004634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1</w:t>
      </w:r>
      <w:r w:rsidR="007600C4" w:rsidRPr="004634AD">
        <w:rPr>
          <w:rFonts w:ascii="Times New Roman" w:hAnsi="Times New Roman" w:cs="Times New Roman"/>
          <w:color w:val="000000" w:themeColor="text1"/>
          <w:sz w:val="28"/>
          <w:szCs w:val="28"/>
        </w:rPr>
        <w:t>) Жилищны</w:t>
      </w:r>
      <w:r w:rsidR="004634AD">
        <w:rPr>
          <w:rFonts w:ascii="Times New Roman" w:hAnsi="Times New Roman" w:cs="Times New Roman"/>
          <w:color w:val="000000" w:themeColor="text1"/>
          <w:sz w:val="28"/>
          <w:szCs w:val="28"/>
        </w:rPr>
        <w:t>й кодекс Российской Федерации («Собрание законодательства РФ», 03.01.2005, №</w:t>
      </w:r>
      <w:r w:rsidR="007600C4" w:rsidRPr="004634AD">
        <w:rPr>
          <w:rFonts w:ascii="Times New Roman" w:hAnsi="Times New Roman" w:cs="Times New Roman"/>
          <w:color w:val="000000" w:themeColor="text1"/>
          <w:sz w:val="28"/>
          <w:szCs w:val="28"/>
        </w:rPr>
        <w:t xml:space="preserve"> 1 (часть 1), ст. 14);</w:t>
      </w:r>
    </w:p>
    <w:p w:rsidR="007600C4" w:rsidRPr="004634AD" w:rsidRDefault="00911C06" w:rsidP="004634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2</w:t>
      </w:r>
      <w:r w:rsidR="007600C4" w:rsidRPr="004634AD">
        <w:rPr>
          <w:rFonts w:ascii="Times New Roman" w:hAnsi="Times New Roman" w:cs="Times New Roman"/>
          <w:color w:val="000000" w:themeColor="text1"/>
          <w:sz w:val="28"/>
          <w:szCs w:val="28"/>
        </w:rPr>
        <w:t>) Федеральный закон «О введении в действие Жилищного кодекса Российской Федер</w:t>
      </w:r>
      <w:r w:rsidR="004634AD">
        <w:rPr>
          <w:rFonts w:ascii="Times New Roman" w:hAnsi="Times New Roman" w:cs="Times New Roman"/>
          <w:color w:val="000000" w:themeColor="text1"/>
          <w:sz w:val="28"/>
          <w:szCs w:val="28"/>
        </w:rPr>
        <w:t>ации» от 29.12.2004 № 189-ФЗ 9 «</w:t>
      </w:r>
      <w:r w:rsidR="007600C4" w:rsidRPr="004634AD">
        <w:rPr>
          <w:rFonts w:ascii="Times New Roman" w:hAnsi="Times New Roman" w:cs="Times New Roman"/>
          <w:color w:val="000000" w:themeColor="text1"/>
          <w:sz w:val="28"/>
          <w:szCs w:val="28"/>
        </w:rPr>
        <w:t>Собрание законодательства РФ</w:t>
      </w:r>
      <w:r w:rsidR="004634AD">
        <w:rPr>
          <w:rFonts w:ascii="Times New Roman" w:hAnsi="Times New Roman" w:cs="Times New Roman"/>
          <w:color w:val="000000" w:themeColor="text1"/>
          <w:sz w:val="28"/>
          <w:szCs w:val="28"/>
        </w:rPr>
        <w:t>», 03.01.2005, №</w:t>
      </w:r>
      <w:r w:rsidR="007600C4" w:rsidRPr="004634AD">
        <w:rPr>
          <w:rFonts w:ascii="Times New Roman" w:hAnsi="Times New Roman" w:cs="Times New Roman"/>
          <w:color w:val="000000" w:themeColor="text1"/>
          <w:sz w:val="28"/>
          <w:szCs w:val="28"/>
        </w:rPr>
        <w:t xml:space="preserve"> 1 (часть 1), ст. 15);</w:t>
      </w:r>
    </w:p>
    <w:p w:rsidR="007600C4" w:rsidRPr="004634AD" w:rsidRDefault="00911C06" w:rsidP="004634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3</w:t>
      </w:r>
      <w:r w:rsidR="007600C4" w:rsidRPr="004634AD">
        <w:rPr>
          <w:rFonts w:ascii="Times New Roman" w:hAnsi="Times New Roman" w:cs="Times New Roman"/>
          <w:color w:val="000000" w:themeColor="text1"/>
          <w:sz w:val="28"/>
          <w:szCs w:val="28"/>
        </w:rPr>
        <w:t>) Федеральный закон от 06.10.2003 № 131-ФЗ «Об общих принципах организации местного самоуправления в Российской Федерации (в действующей редакции) ("Собрание законодательства РФ", 06.10.2003, N 40, ст. 3822);</w:t>
      </w:r>
    </w:p>
    <w:p w:rsidR="007600C4" w:rsidRPr="004634AD" w:rsidRDefault="00911C06" w:rsidP="004634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4</w:t>
      </w:r>
      <w:r w:rsidR="007600C4" w:rsidRPr="004634AD">
        <w:rPr>
          <w:rFonts w:ascii="Times New Roman" w:hAnsi="Times New Roman" w:cs="Times New Roman"/>
          <w:color w:val="000000" w:themeColor="text1"/>
          <w:sz w:val="28"/>
          <w:szCs w:val="28"/>
        </w:rPr>
        <w:t>) Федеральный закон от 02.05.2006 № 59-ФЗ «О порядке рассмотрения обращений граждан Российской Федерации ("Российская газета", N 95, 05.05.2006);</w:t>
      </w:r>
    </w:p>
    <w:p w:rsidR="007600C4" w:rsidRPr="004634AD" w:rsidRDefault="00911C06"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w:t>
      </w:r>
      <w:r w:rsidR="007600C4" w:rsidRPr="004634AD">
        <w:rPr>
          <w:rFonts w:ascii="Times New Roman" w:eastAsia="Times New Roman" w:hAnsi="Times New Roman" w:cs="Times New Roman"/>
          <w:color w:val="000000" w:themeColor="text1"/>
          <w:sz w:val="28"/>
          <w:szCs w:val="28"/>
          <w:lang w:eastAsia="ru-RU"/>
        </w:rPr>
        <w:t>) Федеральный закон от 27 июля 2010 года № 210-ФЗ «Об организации предоставления государственных и муниципальных услуг» («Российская газета», 2010, 30 июля, № 168);</w:t>
      </w:r>
    </w:p>
    <w:p w:rsidR="007600C4" w:rsidRPr="004634AD" w:rsidRDefault="00911C06"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w:t>
      </w:r>
      <w:r w:rsidR="007600C4" w:rsidRPr="004634AD">
        <w:rPr>
          <w:rFonts w:ascii="Times New Roman" w:eastAsia="Times New Roman" w:hAnsi="Times New Roman" w:cs="Times New Roman"/>
          <w:color w:val="000000" w:themeColor="text1"/>
          <w:sz w:val="28"/>
          <w:szCs w:val="28"/>
          <w:lang w:eastAsia="ru-RU"/>
        </w:rPr>
        <w:t>)</w:t>
      </w:r>
      <w:r w:rsidR="0040696E" w:rsidRPr="004634AD">
        <w:rPr>
          <w:rFonts w:ascii="Times New Roman" w:eastAsia="Times New Roman" w:hAnsi="Times New Roman" w:cs="Times New Roman"/>
          <w:color w:val="000000" w:themeColor="text1"/>
          <w:sz w:val="28"/>
          <w:szCs w:val="28"/>
          <w:lang w:eastAsia="ru-RU"/>
        </w:rPr>
        <w:t xml:space="preserve"> </w:t>
      </w:r>
      <w:r w:rsidR="007600C4" w:rsidRPr="004634AD">
        <w:rPr>
          <w:rFonts w:ascii="Times New Roman" w:eastAsia="Times New Roman" w:hAnsi="Times New Roman" w:cs="Times New Roman"/>
          <w:color w:val="000000" w:themeColor="text1"/>
          <w:sz w:val="28"/>
          <w:szCs w:val="28"/>
          <w:lang w:eastAsia="ru-RU"/>
        </w:rPr>
        <w:t>Федеральный закон от 27 июля 2006 года № 152-ФЗ «О персональных данных» («Собрание законодательства Российской Федерации», 2006, № 31);</w:t>
      </w:r>
    </w:p>
    <w:p w:rsidR="007600C4" w:rsidRPr="004634AD" w:rsidRDefault="00911C06" w:rsidP="004634AD">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w:t>
      </w:r>
      <w:r w:rsidR="007600C4" w:rsidRPr="004634AD">
        <w:rPr>
          <w:rFonts w:ascii="Times New Roman" w:eastAsia="Times New Roman" w:hAnsi="Times New Roman" w:cs="Times New Roman"/>
          <w:color w:val="000000" w:themeColor="text1"/>
          <w:sz w:val="28"/>
          <w:szCs w:val="28"/>
          <w:lang w:eastAsia="ru-RU"/>
        </w:rPr>
        <w:t xml:space="preserve">) Постановление </w:t>
      </w:r>
      <w:hyperlink r:id="rId13" w:history="1"/>
      <w:r w:rsidR="007600C4" w:rsidRPr="004634AD">
        <w:rPr>
          <w:rFonts w:ascii="Times New Roman" w:eastAsia="Times New Roman" w:hAnsi="Times New Roman" w:cs="Times New Roman"/>
          <w:color w:val="000000" w:themeColor="text1"/>
          <w:sz w:val="28"/>
          <w:szCs w:val="28"/>
          <w:lang w:eastAsia="ru-RU"/>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7600C4" w:rsidRPr="004634AD" w:rsidRDefault="00911C06"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8</w:t>
      </w:r>
      <w:r w:rsidR="007600C4" w:rsidRPr="004634AD">
        <w:rPr>
          <w:rFonts w:ascii="Times New Roman" w:eastAsia="Times New Roman" w:hAnsi="Times New Roman" w:cs="Times New Roman"/>
          <w:color w:val="000000" w:themeColor="text1"/>
          <w:sz w:val="28"/>
          <w:szCs w:val="28"/>
          <w:lang w:eastAsia="ru-RU"/>
        </w:rPr>
        <w:t xml:space="preserve">) Постановление Правительства Российской Федерации от 22.12.2012 </w:t>
      </w:r>
      <w:r w:rsidR="004634AD">
        <w:rPr>
          <w:rFonts w:ascii="Times New Roman" w:eastAsia="Times New Roman" w:hAnsi="Times New Roman" w:cs="Times New Roman"/>
          <w:color w:val="000000" w:themeColor="text1"/>
          <w:sz w:val="28"/>
          <w:szCs w:val="28"/>
          <w:lang w:eastAsia="ru-RU"/>
        </w:rPr>
        <w:t>№ </w:t>
      </w:r>
      <w:r w:rsidR="007600C4" w:rsidRPr="004634AD">
        <w:rPr>
          <w:rFonts w:ascii="Times New Roman" w:eastAsia="Times New Roman" w:hAnsi="Times New Roman" w:cs="Times New Roman"/>
          <w:color w:val="000000" w:themeColor="text1"/>
          <w:sz w:val="28"/>
          <w:szCs w:val="28"/>
          <w:lang w:eastAsia="ru-RU"/>
        </w:rPr>
        <w:t>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w:t>
      </w:r>
      <w:r w:rsidR="00DA1A5A" w:rsidRPr="004634AD">
        <w:rPr>
          <w:rFonts w:ascii="Times New Roman" w:eastAsia="Times New Roman" w:hAnsi="Times New Roman" w:cs="Times New Roman"/>
          <w:color w:val="000000" w:themeColor="text1"/>
          <w:sz w:val="28"/>
          <w:szCs w:val="28"/>
          <w:lang w:eastAsia="ru-RU"/>
        </w:rPr>
        <w:t xml:space="preserve"> </w:t>
      </w:r>
      <w:r w:rsidR="007600C4" w:rsidRPr="004634AD">
        <w:rPr>
          <w:rFonts w:ascii="Times New Roman" w:eastAsia="Times New Roman" w:hAnsi="Times New Roman" w:cs="Times New Roman"/>
          <w:color w:val="000000" w:themeColor="text1"/>
          <w:sz w:val="28"/>
          <w:szCs w:val="28"/>
          <w:lang w:eastAsia="ru-RU"/>
        </w:rPr>
        <w:t>31 декабря, № 303);</w:t>
      </w:r>
    </w:p>
    <w:p w:rsidR="007600C4" w:rsidRPr="004634AD" w:rsidRDefault="00911C06"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9</w:t>
      </w:r>
      <w:r w:rsidR="007600C4" w:rsidRPr="004634AD">
        <w:rPr>
          <w:rFonts w:ascii="Times New Roman" w:eastAsia="Times New Roman" w:hAnsi="Times New Roman" w:cs="Times New Roman"/>
          <w:color w:val="000000" w:themeColor="text1"/>
          <w:sz w:val="28"/>
          <w:szCs w:val="28"/>
          <w:lang w:eastAsia="ru-RU"/>
        </w:rPr>
        <w:t xml:space="preserve">) Постановление Правительства Свердловской области от 16.11.2011 </w:t>
      </w:r>
      <w:r w:rsidR="004634AD">
        <w:rPr>
          <w:rFonts w:ascii="Times New Roman" w:eastAsia="Times New Roman" w:hAnsi="Times New Roman" w:cs="Times New Roman"/>
          <w:color w:val="000000" w:themeColor="text1"/>
          <w:sz w:val="28"/>
          <w:szCs w:val="28"/>
          <w:lang w:eastAsia="ru-RU"/>
        </w:rPr>
        <w:t>№ </w:t>
      </w:r>
      <w:r w:rsidR="007600C4" w:rsidRPr="004634AD">
        <w:rPr>
          <w:rFonts w:ascii="Times New Roman" w:eastAsia="Times New Roman" w:hAnsi="Times New Roman" w:cs="Times New Roman"/>
          <w:color w:val="000000" w:themeColor="text1"/>
          <w:sz w:val="28"/>
          <w:szCs w:val="28"/>
          <w:lang w:eastAsia="ru-RU"/>
        </w:rPr>
        <w:t xml:space="preserve">1576-ПП «О разработке и утверждении административных регламентов исполнения государственных функций и административных регламентов </w:t>
      </w:r>
      <w:r w:rsidR="007600C4" w:rsidRPr="004634AD">
        <w:rPr>
          <w:rFonts w:ascii="Times New Roman" w:eastAsia="Times New Roman" w:hAnsi="Times New Roman" w:cs="Times New Roman"/>
          <w:color w:val="000000" w:themeColor="text1"/>
          <w:sz w:val="28"/>
          <w:szCs w:val="28"/>
          <w:lang w:eastAsia="ru-RU"/>
        </w:rPr>
        <w:lastRenderedPageBreak/>
        <w:t>предоставления государственных услуг» («Област</w:t>
      </w:r>
      <w:r w:rsidR="004634AD">
        <w:rPr>
          <w:rFonts w:ascii="Times New Roman" w:eastAsia="Times New Roman" w:hAnsi="Times New Roman" w:cs="Times New Roman"/>
          <w:color w:val="000000" w:themeColor="text1"/>
          <w:sz w:val="28"/>
          <w:szCs w:val="28"/>
          <w:lang w:eastAsia="ru-RU"/>
        </w:rPr>
        <w:t>ная газета», 2011, 25 ноября, № </w:t>
      </w:r>
      <w:r w:rsidR="007600C4" w:rsidRPr="004634AD">
        <w:rPr>
          <w:rFonts w:ascii="Times New Roman" w:eastAsia="Times New Roman" w:hAnsi="Times New Roman" w:cs="Times New Roman"/>
          <w:color w:val="000000" w:themeColor="text1"/>
          <w:sz w:val="28"/>
          <w:szCs w:val="28"/>
          <w:lang w:eastAsia="ru-RU"/>
        </w:rPr>
        <w:t>441-442);</w:t>
      </w:r>
    </w:p>
    <w:p w:rsidR="00911C06" w:rsidRPr="004634AD" w:rsidRDefault="00911C06" w:rsidP="004634AD">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634AD">
        <w:rPr>
          <w:rFonts w:ascii="Times New Roman" w:hAnsi="Times New Roman" w:cs="Times New Roman"/>
          <w:color w:val="000000" w:themeColor="text1"/>
          <w:sz w:val="28"/>
          <w:szCs w:val="28"/>
        </w:rPr>
        <w:t>10)</w:t>
      </w:r>
      <w:r w:rsidR="00751197" w:rsidRPr="004634AD">
        <w:rPr>
          <w:rFonts w:ascii="Times New Roman" w:hAnsi="Times New Roman" w:cs="Times New Roman"/>
          <w:color w:val="000000" w:themeColor="text1"/>
          <w:sz w:val="28"/>
          <w:szCs w:val="28"/>
        </w:rPr>
        <w:t xml:space="preserve"> </w:t>
      </w:r>
      <w:r w:rsidR="00CB1C8B" w:rsidRPr="004634AD">
        <w:rPr>
          <w:rFonts w:ascii="Times New Roman" w:hAnsi="Times New Roman" w:cs="Times New Roman"/>
          <w:color w:val="000000" w:themeColor="text1"/>
          <w:sz w:val="28"/>
          <w:szCs w:val="28"/>
        </w:rPr>
        <w:t xml:space="preserve">Постановлением Правительства Российской Федерации от 30.12.2017 </w:t>
      </w:r>
      <w:r w:rsidR="004634AD">
        <w:rPr>
          <w:rFonts w:ascii="Times New Roman" w:hAnsi="Times New Roman" w:cs="Times New Roman"/>
          <w:color w:val="000000" w:themeColor="text1"/>
          <w:sz w:val="28"/>
          <w:szCs w:val="28"/>
        </w:rPr>
        <w:t>№ </w:t>
      </w:r>
      <w:r w:rsidR="00CB1C8B" w:rsidRPr="004634AD">
        <w:rPr>
          <w:rFonts w:ascii="Times New Roman" w:hAnsi="Times New Roman" w:cs="Times New Roman"/>
          <w:color w:val="000000" w:themeColor="text1"/>
          <w:sz w:val="28"/>
          <w:szCs w:val="28"/>
        </w:rPr>
        <w:t xml:space="preserve">1710, «Об утверждении </w:t>
      </w:r>
      <w:r w:rsidR="00CB1C8B" w:rsidRPr="004634AD">
        <w:rPr>
          <w:rFonts w:ascii="Times New Roman" w:eastAsia="Times New Roman" w:hAnsi="Times New Roman" w:cs="Times New Roman"/>
          <w:color w:val="000000" w:themeColor="text1"/>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634AD">
        <w:rPr>
          <w:rFonts w:ascii="Times New Roman" w:hAnsi="Times New Roman" w:cs="Times New Roman"/>
          <w:bCs/>
          <w:color w:val="000000" w:themeColor="text1"/>
          <w:sz w:val="28"/>
          <w:szCs w:val="28"/>
        </w:rPr>
        <w:t>Официальный интернет-портал правовой информации http://www.pravo.gov.ru, 31.12.2017,</w:t>
      </w:r>
      <w:r w:rsidR="000805D8" w:rsidRPr="004634AD">
        <w:rPr>
          <w:rFonts w:ascii="Times New Roman" w:hAnsi="Times New Roman" w:cs="Times New Roman"/>
          <w:bCs/>
          <w:color w:val="000000" w:themeColor="text1"/>
          <w:sz w:val="28"/>
          <w:szCs w:val="28"/>
        </w:rPr>
        <w:t xml:space="preserve"> </w:t>
      </w:r>
      <w:r w:rsidRPr="004634AD">
        <w:rPr>
          <w:rFonts w:ascii="Times New Roman" w:hAnsi="Times New Roman" w:cs="Times New Roman"/>
          <w:bCs/>
          <w:color w:val="000000" w:themeColor="text1"/>
          <w:sz w:val="28"/>
          <w:szCs w:val="28"/>
        </w:rPr>
        <w:t>"Собрание законодательства РФ", 15.01.2018, N 3, ст. 546)</w:t>
      </w:r>
      <w:r w:rsidR="004634AD">
        <w:rPr>
          <w:rFonts w:ascii="Times New Roman" w:hAnsi="Times New Roman" w:cs="Times New Roman"/>
          <w:bCs/>
          <w:color w:val="000000" w:themeColor="text1"/>
          <w:sz w:val="28"/>
          <w:szCs w:val="28"/>
        </w:rPr>
        <w:t>;</w:t>
      </w:r>
    </w:p>
    <w:p w:rsidR="00E84688" w:rsidRPr="004634AD" w:rsidRDefault="00911C06" w:rsidP="004634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11) </w:t>
      </w:r>
      <w:r w:rsidR="00CB1C8B" w:rsidRPr="004634AD">
        <w:rPr>
          <w:rFonts w:ascii="Times New Roman" w:hAnsi="Times New Roman" w:cs="Times New Roman"/>
          <w:color w:val="000000" w:themeColor="text1"/>
          <w:sz w:val="28"/>
          <w:szCs w:val="28"/>
        </w:rPr>
        <w:t xml:space="preserve">Постановление Правительства Свердловской области </w:t>
      </w:r>
      <w:r w:rsidR="00CB1C8B" w:rsidRPr="004634AD">
        <w:rPr>
          <w:rFonts w:ascii="Times New Roman" w:hAnsi="Times New Roman" w:cs="Times New Roman"/>
          <w:bCs/>
          <w:color w:val="000000" w:themeColor="text1"/>
          <w:sz w:val="28"/>
          <w:szCs w:val="28"/>
        </w:rPr>
        <w:t>от 29 декабря 2017</w:t>
      </w:r>
      <w:r w:rsidR="004634AD">
        <w:rPr>
          <w:rFonts w:ascii="Times New Roman" w:hAnsi="Times New Roman" w:cs="Times New Roman"/>
          <w:bCs/>
          <w:color w:val="000000" w:themeColor="text1"/>
          <w:sz w:val="28"/>
          <w:szCs w:val="28"/>
        </w:rPr>
        <w:t> года</w:t>
      </w:r>
      <w:r w:rsidR="00CB1C8B" w:rsidRPr="004634AD">
        <w:rPr>
          <w:rFonts w:ascii="Times New Roman" w:hAnsi="Times New Roman" w:cs="Times New Roman"/>
          <w:bCs/>
          <w:color w:val="000000" w:themeColor="text1"/>
          <w:sz w:val="28"/>
          <w:szCs w:val="28"/>
        </w:rPr>
        <w:t xml:space="preserve"> N 1047-ПП</w:t>
      </w:r>
      <w:r w:rsidR="004634AD">
        <w:rPr>
          <w:rFonts w:ascii="Times New Roman" w:hAnsi="Times New Roman" w:cs="Times New Roman"/>
          <w:bCs/>
          <w:color w:val="000000" w:themeColor="text1"/>
          <w:sz w:val="28"/>
          <w:szCs w:val="28"/>
        </w:rPr>
        <w:t xml:space="preserve"> «</w:t>
      </w:r>
      <w:r w:rsidR="00CB1C8B" w:rsidRPr="004634AD">
        <w:rPr>
          <w:rFonts w:ascii="Times New Roman" w:hAnsi="Times New Roman" w:cs="Times New Roman"/>
          <w:bCs/>
          <w:color w:val="000000" w:themeColor="text1"/>
          <w:sz w:val="28"/>
          <w:szCs w:val="28"/>
        </w:rPr>
        <w:t xml:space="preserve">Об утверждении </w:t>
      </w:r>
      <w:r w:rsidR="00CB1C8B" w:rsidRPr="004634AD">
        <w:rPr>
          <w:rFonts w:ascii="Times New Roman" w:hAnsi="Times New Roman" w:cs="Times New Roman"/>
          <w:color w:val="000000" w:themeColor="text1"/>
          <w:sz w:val="28"/>
          <w:szCs w:val="28"/>
        </w:rPr>
        <w:t>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r w:rsidR="00E84688" w:rsidRPr="004634AD">
        <w:rPr>
          <w:rFonts w:ascii="Times New Roman" w:hAnsi="Times New Roman" w:cs="Times New Roman"/>
          <w:color w:val="000000" w:themeColor="text1"/>
          <w:sz w:val="28"/>
          <w:szCs w:val="28"/>
        </w:rPr>
        <w:t xml:space="preserve"> </w:t>
      </w:r>
      <w:r w:rsidR="000805D8" w:rsidRPr="004634AD">
        <w:rPr>
          <w:rFonts w:ascii="Times New Roman" w:hAnsi="Times New Roman" w:cs="Times New Roman"/>
          <w:color w:val="000000" w:themeColor="text1"/>
          <w:sz w:val="28"/>
          <w:szCs w:val="28"/>
        </w:rPr>
        <w:t>(</w:t>
      </w:r>
      <w:r w:rsidR="00E84688" w:rsidRPr="004634AD">
        <w:rPr>
          <w:rFonts w:ascii="Times New Roman" w:hAnsi="Times New Roman" w:cs="Times New Roman"/>
          <w:color w:val="000000" w:themeColor="text1"/>
          <w:sz w:val="28"/>
          <w:szCs w:val="28"/>
        </w:rPr>
        <w:t>Официальный интернет-портал правовой информации Свердловской области http://www.pravo.gov66.ru, 29.12.2017</w:t>
      </w:r>
      <w:r w:rsidR="004634AD">
        <w:rPr>
          <w:rFonts w:ascii="Times New Roman" w:hAnsi="Times New Roman" w:cs="Times New Roman"/>
          <w:color w:val="000000" w:themeColor="text1"/>
          <w:sz w:val="28"/>
          <w:szCs w:val="28"/>
        </w:rPr>
        <w:t>);</w:t>
      </w:r>
    </w:p>
    <w:p w:rsidR="000B25A1" w:rsidRPr="004634AD" w:rsidRDefault="00911C06" w:rsidP="004634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sz w:val="28"/>
          <w:szCs w:val="28"/>
          <w:lang w:eastAsia="ru-RU"/>
        </w:rPr>
        <w:t>12) Постановление Администрации городского округа Зар</w:t>
      </w:r>
      <w:r w:rsidR="004634AD">
        <w:rPr>
          <w:rFonts w:ascii="Times New Roman" w:eastAsia="Times New Roman" w:hAnsi="Times New Roman" w:cs="Times New Roman"/>
          <w:color w:val="000000" w:themeColor="text1"/>
          <w:sz w:val="28"/>
          <w:szCs w:val="28"/>
          <w:lang w:eastAsia="ru-RU"/>
        </w:rPr>
        <w:t>ечный от 06.10.2015 № 1259- П «</w:t>
      </w:r>
      <w:r w:rsidRPr="004634AD">
        <w:rPr>
          <w:rFonts w:ascii="Times New Roman" w:hAnsi="Times New Roman"/>
          <w:color w:val="000000" w:themeColor="text1"/>
          <w:sz w:val="28"/>
          <w:szCs w:val="28"/>
        </w:rPr>
        <w:t>Об утверждении муниципальной программы «Обеспечение жильем молодых семей на территории городского округа Заречный» на 2015-2020 годы</w:t>
      </w:r>
      <w:r w:rsidR="000B25A1" w:rsidRPr="004634AD">
        <w:rPr>
          <w:rFonts w:ascii="Times New Roman" w:hAnsi="Times New Roman"/>
          <w:color w:val="000000" w:themeColor="text1"/>
          <w:sz w:val="28"/>
          <w:szCs w:val="28"/>
        </w:rPr>
        <w:t xml:space="preserve"> </w:t>
      </w:r>
      <w:r w:rsidR="000B25A1" w:rsidRPr="004634AD">
        <w:rPr>
          <w:rFonts w:ascii="Times New Roman" w:hAnsi="Times New Roman" w:cs="Times New Roman"/>
          <w:color w:val="000000" w:themeColor="text1"/>
          <w:sz w:val="28"/>
          <w:szCs w:val="28"/>
        </w:rPr>
        <w:t>"</w:t>
      </w:r>
      <w:r w:rsidR="000805D8" w:rsidRPr="004634AD">
        <w:rPr>
          <w:rFonts w:ascii="Times New Roman" w:hAnsi="Times New Roman" w:cs="Times New Roman"/>
          <w:color w:val="000000" w:themeColor="text1"/>
          <w:sz w:val="28"/>
          <w:szCs w:val="28"/>
        </w:rPr>
        <w:t xml:space="preserve"> (</w:t>
      </w:r>
      <w:r w:rsidR="000B25A1" w:rsidRPr="004634AD">
        <w:rPr>
          <w:rFonts w:ascii="Times New Roman" w:hAnsi="Times New Roman" w:cs="Times New Roman"/>
          <w:color w:val="000000" w:themeColor="text1"/>
          <w:sz w:val="28"/>
          <w:szCs w:val="28"/>
        </w:rPr>
        <w:t>Бюллетень официальных документов городского округа Заречный", N 42, 13.10.2015</w:t>
      </w:r>
      <w:r w:rsidR="000805D8" w:rsidRPr="004634AD">
        <w:rPr>
          <w:rFonts w:ascii="Times New Roman" w:hAnsi="Times New Roman" w:cs="Times New Roman"/>
          <w:color w:val="000000" w:themeColor="text1"/>
          <w:sz w:val="28"/>
          <w:szCs w:val="28"/>
        </w:rPr>
        <w:t>)</w:t>
      </w:r>
      <w:r w:rsidR="000B25A1" w:rsidRPr="004634AD">
        <w:rPr>
          <w:rFonts w:ascii="Times New Roman" w:hAnsi="Times New Roman" w:cs="Times New Roman"/>
          <w:color w:val="000000" w:themeColor="text1"/>
          <w:sz w:val="28"/>
          <w:szCs w:val="28"/>
        </w:rPr>
        <w:t>.</w:t>
      </w:r>
    </w:p>
    <w:p w:rsidR="00262B8E" w:rsidRPr="004634AD" w:rsidRDefault="00262B8E" w:rsidP="004634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74B4F" w:rsidRDefault="00874B4F" w:rsidP="004634A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34AD" w:rsidRPr="004634AD" w:rsidRDefault="004634AD" w:rsidP="004634A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8"/>
          <w:szCs w:val="28"/>
          <w:lang w:eastAsia="ru-RU"/>
        </w:rPr>
      </w:pPr>
    </w:p>
    <w:p w:rsidR="00F9133D" w:rsidRPr="004634AD" w:rsidRDefault="00874B4F" w:rsidP="004634AD">
      <w:pPr>
        <w:autoSpaceDE w:val="0"/>
        <w:autoSpaceDN w:val="0"/>
        <w:adjustRightInd w:val="0"/>
        <w:spacing w:after="0" w:line="240" w:lineRule="auto"/>
        <w:ind w:firstLine="709"/>
        <w:jc w:val="both"/>
        <w:rPr>
          <w:rFonts w:eastAsia="Times New Roman" w:cs="Times New Roman"/>
          <w:color w:val="000000" w:themeColor="text1"/>
          <w:spacing w:val="2"/>
          <w:szCs w:val="28"/>
          <w:lang w:eastAsia="ru-RU"/>
        </w:rPr>
      </w:pPr>
      <w:r w:rsidRPr="004634AD">
        <w:rPr>
          <w:rFonts w:ascii="Times New Roman" w:eastAsia="Times New Roman" w:hAnsi="Times New Roman" w:cs="Times New Roman"/>
          <w:color w:val="000000" w:themeColor="text1"/>
          <w:sz w:val="28"/>
          <w:szCs w:val="28"/>
          <w:lang w:eastAsia="ru-RU"/>
        </w:rPr>
        <w:t>15.</w:t>
      </w:r>
      <w:r w:rsidR="00DA1A5A" w:rsidRPr="004634AD">
        <w:rPr>
          <w:rFonts w:ascii="Times New Roman" w:eastAsia="Times New Roman" w:hAnsi="Times New Roman" w:cs="Times New Roman"/>
          <w:color w:val="000000" w:themeColor="text1"/>
          <w:sz w:val="28"/>
          <w:szCs w:val="28"/>
          <w:lang w:eastAsia="ru-RU"/>
        </w:rPr>
        <w:t xml:space="preserve"> </w:t>
      </w:r>
      <w:r w:rsidRPr="004634AD">
        <w:rPr>
          <w:rFonts w:ascii="Times New Roman" w:eastAsia="Times New Roman" w:hAnsi="Times New Roman" w:cs="Times New Roman"/>
          <w:color w:val="000000" w:themeColor="text1"/>
          <w:spacing w:val="2"/>
          <w:sz w:val="28"/>
          <w:szCs w:val="28"/>
          <w:lang w:eastAsia="ru-RU"/>
        </w:rPr>
        <w:t>Для получения муниципальной услуги заявитель предоставляет следующие документы</w:t>
      </w:r>
      <w:r w:rsidRPr="004634AD">
        <w:rPr>
          <w:rFonts w:eastAsia="Times New Roman" w:cs="Times New Roman"/>
          <w:color w:val="000000" w:themeColor="text1"/>
          <w:spacing w:val="2"/>
          <w:szCs w:val="28"/>
          <w:lang w:eastAsia="ru-RU"/>
        </w:rPr>
        <w:t xml:space="preserve">: </w:t>
      </w:r>
    </w:p>
    <w:p w:rsidR="00F9133D" w:rsidRPr="004634AD" w:rsidRDefault="002F18DD" w:rsidP="004634AD">
      <w:pPr>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4" w:history="1">
        <w:r w:rsidR="00F9133D" w:rsidRPr="004634AD">
          <w:rPr>
            <w:rFonts w:ascii="Times New Roman" w:hAnsi="Times New Roman" w:cs="Times New Roman"/>
            <w:color w:val="000000" w:themeColor="text1"/>
            <w:sz w:val="28"/>
            <w:szCs w:val="28"/>
          </w:rPr>
          <w:t>заявление</w:t>
        </w:r>
      </w:hyperlink>
      <w:r w:rsidR="00DA1A5A" w:rsidRPr="004634AD">
        <w:rPr>
          <w:rFonts w:ascii="Times New Roman" w:hAnsi="Times New Roman" w:cs="Times New Roman"/>
          <w:color w:val="000000" w:themeColor="text1"/>
          <w:sz w:val="28"/>
          <w:szCs w:val="28"/>
        </w:rPr>
        <w:t>, которое</w:t>
      </w:r>
      <w:r w:rsidR="00F9133D" w:rsidRPr="004634AD">
        <w:rPr>
          <w:rFonts w:ascii="Times New Roman" w:hAnsi="Times New Roman" w:cs="Times New Roman"/>
          <w:color w:val="000000" w:themeColor="text1"/>
          <w:sz w:val="28"/>
          <w:szCs w:val="28"/>
        </w:rPr>
        <w:t xml:space="preserve"> подписывается каждым из супругов молодой семьи (при отсутствии зарегистрированного брака - молодым родителем);</w:t>
      </w:r>
    </w:p>
    <w:p w:rsidR="00F9133D" w:rsidRPr="004634AD" w:rsidRDefault="00F9133D" w:rsidP="004634AD">
      <w:pPr>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копии документов, удостоверяющих личность заявителя (заявителей) и членов его (их) семьи;</w:t>
      </w:r>
    </w:p>
    <w:p w:rsidR="00F9133D" w:rsidRPr="004634AD" w:rsidRDefault="00F9133D" w:rsidP="004634AD">
      <w:pPr>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свидетельство о заключении брака (на неполную семью не распространяется);</w:t>
      </w:r>
    </w:p>
    <w:p w:rsidR="00F9133D" w:rsidRPr="004634AD" w:rsidRDefault="00F9133D" w:rsidP="004634AD">
      <w:pPr>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документы (их копии) подтверждающие родственные или иные отношения заявителя (заявителей) </w:t>
      </w:r>
      <w:r w:rsidR="004634AD">
        <w:rPr>
          <w:rFonts w:ascii="Times New Roman" w:hAnsi="Times New Roman" w:cs="Times New Roman"/>
          <w:color w:val="000000" w:themeColor="text1"/>
          <w:sz w:val="28"/>
          <w:szCs w:val="28"/>
        </w:rPr>
        <w:t>с совместно проживающими с ним (</w:t>
      </w:r>
      <w:r w:rsidRPr="004634AD">
        <w:rPr>
          <w:rFonts w:ascii="Times New Roman" w:hAnsi="Times New Roman" w:cs="Times New Roman"/>
          <w:color w:val="000000" w:themeColor="text1"/>
          <w:sz w:val="28"/>
          <w:szCs w:val="28"/>
        </w:rPr>
        <w:t>ними) членами семьи;</w:t>
      </w:r>
    </w:p>
    <w:p w:rsidR="004643A4" w:rsidRPr="004634AD" w:rsidRDefault="004643A4" w:rsidP="004634AD">
      <w:pPr>
        <w:pStyle w:val="western"/>
        <w:numPr>
          <w:ilvl w:val="0"/>
          <w:numId w:val="3"/>
        </w:numPr>
        <w:spacing w:before="0" w:beforeAutospacing="0" w:after="0" w:afterAutospacing="0"/>
        <w:ind w:left="0" w:firstLine="709"/>
        <w:jc w:val="both"/>
        <w:rPr>
          <w:color w:val="000000" w:themeColor="text1"/>
          <w:sz w:val="28"/>
          <w:szCs w:val="28"/>
        </w:rPr>
      </w:pPr>
      <w:r w:rsidRPr="004634AD">
        <w:rPr>
          <w:color w:val="000000" w:themeColor="text1"/>
          <w:sz w:val="28"/>
          <w:szCs w:val="28"/>
        </w:rPr>
        <w:t xml:space="preserve">сведения </w:t>
      </w:r>
      <w:proofErr w:type="gramStart"/>
      <w:r w:rsidRPr="004634AD">
        <w:rPr>
          <w:color w:val="000000" w:themeColor="text1"/>
          <w:sz w:val="28"/>
          <w:szCs w:val="28"/>
        </w:rPr>
        <w:t>о лицах</w:t>
      </w:r>
      <w:proofErr w:type="gramEnd"/>
      <w:r w:rsidRPr="004634AD">
        <w:rPr>
          <w:color w:val="000000" w:themeColor="text1"/>
          <w:sz w:val="28"/>
          <w:szCs w:val="28"/>
        </w:rPr>
        <w:t xml:space="preserve"> проживающих совместно с заявителем, и родственных отношениях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органом исполнительной власти -– при наличии возможности»;</w:t>
      </w:r>
    </w:p>
    <w:p w:rsidR="00F9133D" w:rsidRPr="004634AD" w:rsidRDefault="00F9133D" w:rsidP="004634AD">
      <w:pPr>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документ, подтверждающий полномочия представителя, в случае если с заявлением обратился представитель физического лица;</w:t>
      </w:r>
    </w:p>
    <w:p w:rsidR="00F9133D" w:rsidRPr="004634AD" w:rsidRDefault="00F9133D" w:rsidP="004634AD">
      <w:pPr>
        <w:pStyle w:val="a8"/>
        <w:numPr>
          <w:ilvl w:val="0"/>
          <w:numId w:val="3"/>
        </w:numPr>
        <w:ind w:left="0" w:firstLine="709"/>
        <w:jc w:val="both"/>
        <w:rPr>
          <w:rFonts w:ascii="Times New Roman" w:eastAsia="Times New Roman" w:hAnsi="Times New Roman" w:cs="Times New Roman"/>
          <w:color w:val="000000" w:themeColor="text1"/>
          <w:sz w:val="28"/>
          <w:szCs w:val="28"/>
          <w:lang w:val="ru-RU"/>
        </w:rPr>
      </w:pPr>
      <w:r w:rsidRPr="004634AD">
        <w:rPr>
          <w:rFonts w:ascii="Times New Roman" w:eastAsia="Times New Roman" w:hAnsi="Times New Roman" w:cs="Times New Roman"/>
          <w:color w:val="000000" w:themeColor="text1"/>
          <w:sz w:val="28"/>
          <w:szCs w:val="28"/>
          <w:lang w:val="ru-RU"/>
        </w:rPr>
        <w:t>документы, подтверждающие основание владения и (или) пользования жилыми помещениями.</w:t>
      </w:r>
    </w:p>
    <w:p w:rsidR="00F9133D" w:rsidRPr="004634AD" w:rsidRDefault="00F9133D" w:rsidP="004634AD">
      <w:pPr>
        <w:pStyle w:val="a8"/>
        <w:ind w:firstLine="709"/>
        <w:jc w:val="both"/>
        <w:rPr>
          <w:rFonts w:ascii="Times New Roman" w:eastAsia="Times New Roman" w:hAnsi="Times New Roman" w:cs="Times New Roman"/>
          <w:color w:val="000000" w:themeColor="text1"/>
          <w:sz w:val="28"/>
          <w:szCs w:val="28"/>
          <w:lang w:val="ru-RU"/>
        </w:rPr>
      </w:pPr>
      <w:r w:rsidRPr="004634AD">
        <w:rPr>
          <w:rFonts w:ascii="Times New Roman" w:eastAsia="Times New Roman" w:hAnsi="Times New Roman" w:cs="Times New Roman"/>
          <w:color w:val="000000" w:themeColor="text1"/>
          <w:sz w:val="28"/>
          <w:szCs w:val="28"/>
          <w:lang w:val="ru-RU"/>
        </w:rPr>
        <w:lastRenderedPageBreak/>
        <w:t>Заявители представляют на себя и членов своей семьи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из числа следующих:</w:t>
      </w:r>
    </w:p>
    <w:p w:rsidR="00F9133D" w:rsidRPr="004634AD" w:rsidRDefault="00BB7016" w:rsidP="004634AD">
      <w:pPr>
        <w:pStyle w:val="a8"/>
        <w:numPr>
          <w:ilvl w:val="0"/>
          <w:numId w:val="4"/>
        </w:numPr>
        <w:ind w:left="0" w:firstLine="709"/>
        <w:jc w:val="both"/>
        <w:rPr>
          <w:rFonts w:ascii="Times New Roman" w:eastAsia="Times New Roman" w:hAnsi="Times New Roman" w:cs="Times New Roman"/>
          <w:color w:val="000000" w:themeColor="text1"/>
          <w:sz w:val="28"/>
          <w:szCs w:val="28"/>
          <w:lang w:val="ru-RU"/>
        </w:rPr>
      </w:pPr>
      <w:r w:rsidRPr="004634AD">
        <w:rPr>
          <w:rFonts w:ascii="Times New Roman" w:eastAsia="Times New Roman" w:hAnsi="Times New Roman" w:cs="Times New Roman"/>
          <w:color w:val="000000" w:themeColor="text1"/>
          <w:sz w:val="28"/>
          <w:szCs w:val="28"/>
          <w:lang w:val="ru-RU"/>
        </w:rPr>
        <w:t xml:space="preserve"> </w:t>
      </w:r>
      <w:r w:rsidR="00F9133D" w:rsidRPr="004634AD">
        <w:rPr>
          <w:rFonts w:ascii="Times New Roman" w:eastAsia="Times New Roman" w:hAnsi="Times New Roman" w:cs="Times New Roman"/>
          <w:color w:val="000000" w:themeColor="text1"/>
          <w:sz w:val="28"/>
          <w:szCs w:val="28"/>
          <w:lang w:val="ru-RU"/>
        </w:rPr>
        <w:t>ордер на жилое помещение;</w:t>
      </w:r>
    </w:p>
    <w:p w:rsidR="00F9133D" w:rsidRPr="004634AD" w:rsidRDefault="00BB7016" w:rsidP="004634AD">
      <w:pPr>
        <w:pStyle w:val="a8"/>
        <w:numPr>
          <w:ilvl w:val="0"/>
          <w:numId w:val="4"/>
        </w:numPr>
        <w:ind w:left="0" w:firstLine="709"/>
        <w:jc w:val="both"/>
        <w:rPr>
          <w:rFonts w:ascii="Times New Roman" w:eastAsia="Times New Roman" w:hAnsi="Times New Roman" w:cs="Times New Roman"/>
          <w:color w:val="000000" w:themeColor="text1"/>
          <w:sz w:val="28"/>
          <w:szCs w:val="28"/>
          <w:lang w:val="ru-RU"/>
        </w:rPr>
      </w:pPr>
      <w:r w:rsidRPr="004634AD">
        <w:rPr>
          <w:rFonts w:ascii="Times New Roman" w:eastAsia="Times New Roman" w:hAnsi="Times New Roman" w:cs="Times New Roman"/>
          <w:color w:val="000000" w:themeColor="text1"/>
          <w:sz w:val="28"/>
          <w:szCs w:val="28"/>
          <w:lang w:val="ru-RU"/>
        </w:rPr>
        <w:t xml:space="preserve"> </w:t>
      </w:r>
      <w:r w:rsidR="00F9133D" w:rsidRPr="004634AD">
        <w:rPr>
          <w:rFonts w:ascii="Times New Roman" w:eastAsia="Times New Roman" w:hAnsi="Times New Roman" w:cs="Times New Roman"/>
          <w:color w:val="000000" w:themeColor="text1"/>
          <w:sz w:val="28"/>
          <w:szCs w:val="28"/>
          <w:lang w:val="ru-RU"/>
        </w:rPr>
        <w:t>договор социального найма жилого помещения;</w:t>
      </w:r>
    </w:p>
    <w:p w:rsidR="00F9133D" w:rsidRPr="004634AD" w:rsidRDefault="00BB7016" w:rsidP="004634AD">
      <w:pPr>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sz w:val="28"/>
          <w:szCs w:val="28"/>
        </w:rPr>
        <w:t xml:space="preserve"> </w:t>
      </w:r>
      <w:r w:rsidR="00F9133D" w:rsidRPr="004634AD">
        <w:rPr>
          <w:rFonts w:ascii="Times New Roman" w:eastAsia="Times New Roman" w:hAnsi="Times New Roman" w:cs="Times New Roman"/>
          <w:color w:val="000000" w:themeColor="text1"/>
          <w:sz w:val="28"/>
          <w:szCs w:val="28"/>
        </w:rPr>
        <w:t>договор найма жилого помещения специализированного жилищного фонда (служебное жилое помещение, жилое помещение в общежитии, жилое помещение маневренного фонда, жилое помещение в доме системы социального обслуживания населения, жилое помещение фонда вынужденных переселенцев и лиц, признанных беженцами,</w:t>
      </w:r>
      <w:r w:rsidR="00F9133D" w:rsidRPr="004634AD">
        <w:rPr>
          <w:rFonts w:ascii="Times New Roman" w:hAnsi="Times New Roman" w:cs="Times New Roman"/>
          <w:color w:val="000000" w:themeColor="text1"/>
          <w:sz w:val="28"/>
          <w:szCs w:val="28"/>
        </w:rPr>
        <w:t xml:space="preserve"> жилые помещения для социальной защиты отдельных категорий граждан, жилые помещения для детей-сирот и детей, оставшихся без попечения родителей);</w:t>
      </w:r>
    </w:p>
    <w:p w:rsidR="00F9133D" w:rsidRPr="004634AD" w:rsidRDefault="00BB7016" w:rsidP="004634AD">
      <w:pPr>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 </w:t>
      </w:r>
      <w:r w:rsidR="00F9133D" w:rsidRPr="004634AD">
        <w:rPr>
          <w:rFonts w:ascii="Times New Roman" w:hAnsi="Times New Roman" w:cs="Times New Roman"/>
          <w:color w:val="000000" w:themeColor="text1"/>
          <w:sz w:val="28"/>
          <w:szCs w:val="28"/>
        </w:rPr>
        <w:t>справки из БТИ о наличии (отсутствии) у заявителей и совместно проживающих с ними членов семьи недвижимого имущества в период функционирования системы регистрации прав на недвижимое имущество и сделок с ним</w:t>
      </w:r>
      <w:r w:rsidR="00751197" w:rsidRPr="004634AD">
        <w:rPr>
          <w:rFonts w:ascii="Times New Roman" w:hAnsi="Times New Roman" w:cs="Times New Roman"/>
          <w:color w:val="000000" w:themeColor="text1"/>
          <w:sz w:val="28"/>
          <w:szCs w:val="28"/>
        </w:rPr>
        <w:t>.</w:t>
      </w:r>
    </w:p>
    <w:p w:rsidR="00F9133D" w:rsidRPr="004634AD" w:rsidRDefault="00F9133D" w:rsidP="004634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За получением документа необходимо обратиться в орган, осуществляющий техническую инвентаризацию жилищного фонда. Документы представляются в целях установления факта наличия (отсутствия) в собственности у членов молодой семьи, лиц, совместно проживающих с ними в качестве членов семьи, их супругов, жилых помещений, права на которые не зарегистрированы в Едином государственном реестре прав на недвижимое имущество и сделок с ним. Документы представляются из всех муниципальных образований, где указанные граждане были зарегистрированы по месту жительства, начиная с 26.07.1991 г.</w:t>
      </w:r>
      <w:r w:rsidR="004643A4" w:rsidRPr="004634AD">
        <w:rPr>
          <w:rFonts w:ascii="Times New Roman" w:hAnsi="Times New Roman" w:cs="Times New Roman"/>
          <w:color w:val="000000" w:themeColor="text1"/>
          <w:sz w:val="28"/>
          <w:szCs w:val="28"/>
        </w:rPr>
        <w:t xml:space="preserve"> по 01.01.2000 г.,</w:t>
      </w:r>
      <w:r w:rsidRPr="004634AD">
        <w:rPr>
          <w:rFonts w:ascii="Times New Roman" w:hAnsi="Times New Roman" w:cs="Times New Roman"/>
          <w:color w:val="000000" w:themeColor="text1"/>
          <w:sz w:val="28"/>
          <w:szCs w:val="28"/>
        </w:rPr>
        <w:t xml:space="preserve"> за исключением членов семьи, родившихся после 1 января 2000 г. </w:t>
      </w:r>
    </w:p>
    <w:p w:rsidR="004643A4" w:rsidRPr="004634AD" w:rsidRDefault="00BB7016" w:rsidP="004634AD">
      <w:pPr>
        <w:pStyle w:val="western"/>
        <w:numPr>
          <w:ilvl w:val="0"/>
          <w:numId w:val="3"/>
        </w:numPr>
        <w:spacing w:before="0" w:beforeAutospacing="0" w:after="0" w:afterAutospacing="0"/>
        <w:ind w:left="0" w:firstLine="709"/>
        <w:jc w:val="both"/>
        <w:rPr>
          <w:color w:val="000000" w:themeColor="text1"/>
          <w:sz w:val="28"/>
          <w:szCs w:val="28"/>
        </w:rPr>
      </w:pPr>
      <w:r w:rsidRPr="004634AD">
        <w:rPr>
          <w:color w:val="000000" w:themeColor="text1"/>
          <w:sz w:val="28"/>
          <w:szCs w:val="28"/>
        </w:rPr>
        <w:t xml:space="preserve"> </w:t>
      </w:r>
      <w:r w:rsidR="00F9133D" w:rsidRPr="004634AD">
        <w:rPr>
          <w:color w:val="000000" w:themeColor="text1"/>
          <w:sz w:val="28"/>
          <w:szCs w:val="28"/>
        </w:rPr>
        <w:t xml:space="preserve">для заявителей, проживавших в течение 5 лет, предшествующих дню подачи заявления, не на территории городского округа Заречный </w:t>
      </w:r>
      <w:r w:rsidR="004643A4" w:rsidRPr="004634AD">
        <w:rPr>
          <w:color w:val="000000" w:themeColor="text1"/>
          <w:sz w:val="28"/>
          <w:szCs w:val="28"/>
        </w:rPr>
        <w:t>сведения о лицах проживающих совместно с заявителем, и родственных отношениях заявителя, о технических характеристиках помещений предоставляются на основании декларирования заявителем данных сведений, c указанием периода проживания, общей площади жилого помещения и адресной информации с мест прибытия и убытия граждан либо в порядке межведомственного взаимодействия с соответствующим органом исполнительной власти -– при наличии возможности»;</w:t>
      </w:r>
    </w:p>
    <w:p w:rsidR="00BB7016" w:rsidRPr="004634AD" w:rsidRDefault="00BB7016" w:rsidP="004634AD">
      <w:pPr>
        <w:pStyle w:val="a6"/>
        <w:autoSpaceDE w:val="0"/>
        <w:autoSpaceDN w:val="0"/>
        <w:adjustRightInd w:val="0"/>
        <w:spacing w:after="0" w:line="240" w:lineRule="auto"/>
        <w:ind w:left="0" w:firstLine="709"/>
        <w:rPr>
          <w:rFonts w:ascii="Times New Roman" w:hAnsi="Times New Roman"/>
          <w:color w:val="000000" w:themeColor="text1"/>
          <w:sz w:val="28"/>
          <w:szCs w:val="28"/>
        </w:rPr>
      </w:pPr>
      <w:r w:rsidRPr="004634AD">
        <w:rPr>
          <w:rFonts w:ascii="Times New Roman" w:hAnsi="Times New Roman"/>
          <w:color w:val="000000" w:themeColor="text1"/>
          <w:sz w:val="28"/>
          <w:szCs w:val="28"/>
        </w:rPr>
        <w:t>16. Копии документов предоставляются с оригиналами документов, либо при непредставлении оригиналов - в нотариально заверенных копиях.</w:t>
      </w:r>
    </w:p>
    <w:p w:rsidR="00BB7016" w:rsidRPr="004634AD" w:rsidRDefault="00BB7016" w:rsidP="004634AD">
      <w:pPr>
        <w:pStyle w:val="a6"/>
        <w:autoSpaceDE w:val="0"/>
        <w:autoSpaceDN w:val="0"/>
        <w:adjustRightInd w:val="0"/>
        <w:spacing w:after="0" w:line="240" w:lineRule="auto"/>
        <w:ind w:left="0" w:firstLine="709"/>
        <w:rPr>
          <w:rFonts w:ascii="Times New Roman" w:eastAsia="Calibri" w:hAnsi="Times New Roman"/>
          <w:color w:val="000000" w:themeColor="text1"/>
          <w:sz w:val="28"/>
          <w:szCs w:val="28"/>
        </w:rPr>
      </w:pPr>
      <w:r w:rsidRPr="004634AD">
        <w:rPr>
          <w:rFonts w:ascii="Times New Roman" w:eastAsia="Calibri" w:hAnsi="Times New Roman"/>
          <w:color w:val="000000" w:themeColor="text1"/>
          <w:sz w:val="28"/>
          <w:szCs w:val="28"/>
        </w:rPr>
        <w:t xml:space="preserve">17. При обращении через МФЦ, документы, </w:t>
      </w:r>
      <w:r w:rsidRPr="004634AD">
        <w:rPr>
          <w:rFonts w:ascii="Times New Roman" w:hAnsi="Times New Roman"/>
          <w:color w:val="000000" w:themeColor="text1"/>
          <w:sz w:val="28"/>
          <w:szCs w:val="28"/>
          <w:shd w:val="clear" w:color="auto" w:fill="FFFFFF"/>
        </w:rPr>
        <w:t xml:space="preserve">за исключением </w:t>
      </w:r>
      <w:proofErr w:type="gramStart"/>
      <w:r w:rsidRPr="004634AD">
        <w:rPr>
          <w:rFonts w:ascii="Times New Roman" w:hAnsi="Times New Roman"/>
          <w:bCs/>
          <w:color w:val="000000" w:themeColor="text1"/>
          <w:sz w:val="28"/>
          <w:szCs w:val="28"/>
        </w:rPr>
        <w:t>документа</w:t>
      </w:r>
      <w:proofErr w:type="gramEnd"/>
      <w:r w:rsidRPr="004634AD">
        <w:rPr>
          <w:rFonts w:ascii="Times New Roman" w:hAnsi="Times New Roman"/>
          <w:bCs/>
          <w:color w:val="000000" w:themeColor="text1"/>
          <w:sz w:val="28"/>
          <w:szCs w:val="28"/>
        </w:rPr>
        <w:t xml:space="preserve"> удостоверяющего личность,</w:t>
      </w:r>
      <w:r w:rsidRPr="004634AD">
        <w:rPr>
          <w:rFonts w:ascii="Times New Roman" w:hAnsi="Times New Roman"/>
          <w:b/>
          <w:bCs/>
          <w:color w:val="000000" w:themeColor="text1"/>
          <w:sz w:val="28"/>
          <w:szCs w:val="28"/>
        </w:rPr>
        <w:t xml:space="preserve"> </w:t>
      </w:r>
      <w:r w:rsidRPr="004634AD">
        <w:rPr>
          <w:rFonts w:ascii="Times New Roman" w:eastAsia="Calibri" w:hAnsi="Times New Roman"/>
          <w:color w:val="000000" w:themeColor="text1"/>
          <w:sz w:val="28"/>
          <w:szCs w:val="28"/>
        </w:rPr>
        <w:t>представляются в копиях с одновременным предоставлением оригиналов.</w:t>
      </w:r>
    </w:p>
    <w:p w:rsidR="00BB7016" w:rsidRPr="004634AD" w:rsidRDefault="00BB7016" w:rsidP="004634AD">
      <w:pPr>
        <w:pStyle w:val="a6"/>
        <w:tabs>
          <w:tab w:val="left" w:pos="992"/>
          <w:tab w:val="left" w:pos="1134"/>
          <w:tab w:val="left" w:pos="9781"/>
        </w:tabs>
        <w:spacing w:after="0" w:line="240" w:lineRule="auto"/>
        <w:ind w:left="0" w:firstLine="709"/>
        <w:rPr>
          <w:rFonts w:eastAsia="Calibri"/>
          <w:color w:val="000000" w:themeColor="text1"/>
          <w:szCs w:val="28"/>
        </w:rPr>
      </w:pPr>
      <w:r w:rsidRPr="004634AD">
        <w:rPr>
          <w:rFonts w:ascii="Times New Roman" w:eastAsia="Calibri" w:hAnsi="Times New Roman"/>
          <w:color w:val="000000" w:themeColor="text1"/>
          <w:sz w:val="28"/>
          <w:szCs w:val="28"/>
        </w:rPr>
        <w:t>18.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w:t>
      </w:r>
      <w:r w:rsidRPr="004634AD">
        <w:rPr>
          <w:rFonts w:eastAsia="Calibri"/>
          <w:color w:val="000000" w:themeColor="text1"/>
          <w:szCs w:val="28"/>
        </w:rPr>
        <w:t>лов.</w:t>
      </w:r>
    </w:p>
    <w:p w:rsidR="004643A4" w:rsidRPr="004634AD" w:rsidRDefault="004643A4" w:rsidP="004634AD">
      <w:pPr>
        <w:tabs>
          <w:tab w:val="left" w:pos="992"/>
          <w:tab w:val="left" w:pos="1134"/>
          <w:tab w:val="left" w:pos="9781"/>
        </w:tabs>
        <w:spacing w:after="0" w:line="240" w:lineRule="auto"/>
        <w:ind w:firstLine="709"/>
        <w:contextualSpacing/>
        <w:jc w:val="both"/>
        <w:rPr>
          <w:rFonts w:ascii="Times New Roman" w:eastAsia="Calibri" w:hAnsi="Times New Roman" w:cs="Times New Roman"/>
          <w:color w:val="000000" w:themeColor="text1"/>
          <w:sz w:val="28"/>
          <w:szCs w:val="28"/>
        </w:rPr>
      </w:pPr>
      <w:r w:rsidRPr="004634AD">
        <w:rPr>
          <w:rFonts w:ascii="Times New Roman" w:eastAsia="Calibri" w:hAnsi="Times New Roman" w:cs="Times New Roman"/>
          <w:color w:val="000000" w:themeColor="text1"/>
          <w:sz w:val="28"/>
          <w:szCs w:val="28"/>
        </w:rPr>
        <w:lastRenderedPageBreak/>
        <w:t xml:space="preserve"> Форма заявления на предоставление муниципальной услуги приведена в приложениях № 1 к </w:t>
      </w:r>
      <w:r w:rsidR="00BB7016" w:rsidRPr="004634AD">
        <w:rPr>
          <w:rFonts w:ascii="Times New Roman" w:eastAsia="Calibri" w:hAnsi="Times New Roman" w:cs="Times New Roman"/>
          <w:color w:val="000000" w:themeColor="text1"/>
          <w:sz w:val="28"/>
          <w:szCs w:val="28"/>
        </w:rPr>
        <w:t>Порядку.</w:t>
      </w:r>
    </w:p>
    <w:p w:rsidR="000F0E0D" w:rsidRPr="004634AD" w:rsidRDefault="000F0E0D" w:rsidP="004634AD">
      <w:pPr>
        <w:keepNext/>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b/>
          <w:color w:val="000000" w:themeColor="text1"/>
          <w:sz w:val="28"/>
          <w:szCs w:val="28"/>
          <w:lang w:eastAsia="ru-RU"/>
        </w:rPr>
      </w:pPr>
    </w:p>
    <w:p w:rsidR="000F0E0D" w:rsidRPr="004634AD" w:rsidRDefault="000F0E0D" w:rsidP="004634A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C87446" w:rsidRPr="004634AD" w:rsidRDefault="00C87446" w:rsidP="008948EA">
      <w:pPr>
        <w:keepNext/>
        <w:tabs>
          <w:tab w:val="left" w:pos="9781"/>
        </w:tabs>
        <w:overflowPunct w:val="0"/>
        <w:autoSpaceDE w:val="0"/>
        <w:autoSpaceDN w:val="0"/>
        <w:adjustRightInd w:val="0"/>
        <w:spacing w:after="0" w:line="240" w:lineRule="auto"/>
        <w:ind w:firstLine="568"/>
        <w:jc w:val="center"/>
        <w:textAlignment w:val="baseline"/>
        <w:outlineLvl w:val="3"/>
        <w:rPr>
          <w:rFonts w:ascii="Times New Roman" w:eastAsia="Times New Roman" w:hAnsi="Times New Roman" w:cs="Times New Roman"/>
          <w:b/>
          <w:color w:val="000000" w:themeColor="text1"/>
          <w:sz w:val="28"/>
          <w:szCs w:val="28"/>
          <w:lang w:eastAsia="ru-RU"/>
        </w:rPr>
      </w:pPr>
    </w:p>
    <w:p w:rsidR="000F0E0D" w:rsidRPr="004634AD" w:rsidRDefault="000F0E0D" w:rsidP="004634A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634AD">
        <w:rPr>
          <w:rFonts w:ascii="Times New Roman" w:eastAsia="Times New Roman" w:hAnsi="Times New Roman" w:cs="Times New Roman"/>
          <w:color w:val="000000" w:themeColor="text1"/>
          <w:spacing w:val="2"/>
          <w:sz w:val="28"/>
          <w:szCs w:val="28"/>
          <w:lang w:eastAsia="ru-RU"/>
        </w:rPr>
        <w:t>18.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303B59" w:rsidRPr="004634AD" w:rsidRDefault="000F0E0D" w:rsidP="004634AD">
      <w:pPr>
        <w:keepNext/>
        <w:tabs>
          <w:tab w:val="left" w:pos="9781"/>
        </w:tabs>
        <w:overflowPunct w:val="0"/>
        <w:autoSpaceDE w:val="0"/>
        <w:autoSpaceDN w:val="0"/>
        <w:adjustRightInd w:val="0"/>
        <w:spacing w:after="0" w:line="240" w:lineRule="auto"/>
        <w:ind w:firstLine="709"/>
        <w:jc w:val="both"/>
        <w:textAlignment w:val="baseline"/>
        <w:outlineLvl w:val="3"/>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18.1</w:t>
      </w:r>
      <w:r w:rsidR="004634AD">
        <w:rPr>
          <w:rFonts w:ascii="Times New Roman" w:hAnsi="Times New Roman" w:cs="Times New Roman"/>
          <w:color w:val="000000" w:themeColor="text1"/>
          <w:sz w:val="28"/>
          <w:szCs w:val="28"/>
        </w:rPr>
        <w:t>.</w:t>
      </w:r>
      <w:r w:rsidRPr="004634AD">
        <w:rPr>
          <w:rFonts w:ascii="Times New Roman" w:hAnsi="Times New Roman" w:cs="Times New Roman"/>
          <w:color w:val="000000" w:themeColor="text1"/>
          <w:sz w:val="28"/>
          <w:szCs w:val="28"/>
        </w:rPr>
        <w:t xml:space="preserve"> </w:t>
      </w:r>
      <w:r w:rsidR="0048496A" w:rsidRPr="004634AD">
        <w:rPr>
          <w:rFonts w:ascii="Times New Roman" w:hAnsi="Times New Roman" w:cs="Times New Roman"/>
          <w:color w:val="000000" w:themeColor="text1"/>
          <w:sz w:val="28"/>
          <w:szCs w:val="28"/>
        </w:rPr>
        <w:t>в Управлении Федеральной службы государственной регистрации, кадастра и картографии по Свердловской области</w:t>
      </w:r>
      <w:r w:rsidR="00303B59" w:rsidRPr="004634AD">
        <w:rPr>
          <w:rFonts w:ascii="Times New Roman" w:hAnsi="Times New Roman" w:cs="Times New Roman"/>
          <w:color w:val="000000" w:themeColor="text1"/>
          <w:sz w:val="28"/>
          <w:szCs w:val="28"/>
        </w:rPr>
        <w:t>:</w:t>
      </w:r>
    </w:p>
    <w:p w:rsidR="000F0E0D" w:rsidRPr="004634AD" w:rsidRDefault="00303B59" w:rsidP="004634AD">
      <w:pPr>
        <w:keepNext/>
        <w:tabs>
          <w:tab w:val="left" w:pos="9781"/>
        </w:tabs>
        <w:overflowPunct w:val="0"/>
        <w:autoSpaceDE w:val="0"/>
        <w:autoSpaceDN w:val="0"/>
        <w:adjustRightInd w:val="0"/>
        <w:spacing w:after="0" w:line="240" w:lineRule="auto"/>
        <w:ind w:firstLine="709"/>
        <w:jc w:val="both"/>
        <w:textAlignment w:val="baseline"/>
        <w:outlineLvl w:val="3"/>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1)</w:t>
      </w:r>
      <w:r w:rsidR="0048496A" w:rsidRPr="004634AD">
        <w:rPr>
          <w:rFonts w:ascii="Times New Roman" w:hAnsi="Times New Roman" w:cs="Times New Roman"/>
          <w:color w:val="000000" w:themeColor="text1"/>
          <w:sz w:val="28"/>
          <w:szCs w:val="28"/>
        </w:rPr>
        <w:t xml:space="preserve"> </w:t>
      </w:r>
      <w:r w:rsidR="000F0E0D" w:rsidRPr="004634AD">
        <w:rPr>
          <w:rFonts w:ascii="Times New Roman" w:hAnsi="Times New Roman" w:cs="Times New Roman"/>
          <w:color w:val="000000" w:themeColor="text1"/>
          <w:sz w:val="28"/>
          <w:szCs w:val="28"/>
        </w:rPr>
        <w:t>выписку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r w:rsidR="00C87446" w:rsidRPr="004634AD">
        <w:rPr>
          <w:rFonts w:ascii="Times New Roman" w:hAnsi="Times New Roman" w:cs="Times New Roman"/>
          <w:color w:val="000000" w:themeColor="text1"/>
          <w:sz w:val="28"/>
          <w:szCs w:val="28"/>
        </w:rPr>
        <w:t>;</w:t>
      </w:r>
    </w:p>
    <w:p w:rsidR="00852FBE" w:rsidRPr="004634AD" w:rsidRDefault="00303B59" w:rsidP="004634AD">
      <w:pPr>
        <w:pStyle w:val="a8"/>
        <w:keepNext/>
        <w:tabs>
          <w:tab w:val="left" w:pos="9781"/>
        </w:tabs>
        <w:overflowPunct w:val="0"/>
        <w:autoSpaceDE w:val="0"/>
        <w:autoSpaceDN w:val="0"/>
        <w:adjustRightInd w:val="0"/>
        <w:ind w:firstLine="709"/>
        <w:jc w:val="both"/>
        <w:textAlignment w:val="baseline"/>
        <w:outlineLvl w:val="3"/>
        <w:rPr>
          <w:rFonts w:ascii="Times New Roman" w:eastAsia="Times New Roman" w:hAnsi="Times New Roman" w:cs="Times New Roman"/>
          <w:b/>
          <w:color w:val="000000" w:themeColor="text1"/>
          <w:sz w:val="28"/>
          <w:szCs w:val="28"/>
          <w:lang w:val="ru-RU" w:eastAsia="ru-RU"/>
        </w:rPr>
      </w:pPr>
      <w:r w:rsidRPr="004634AD">
        <w:rPr>
          <w:rFonts w:ascii="Times New Roman" w:hAnsi="Times New Roman" w:cs="Times New Roman"/>
          <w:color w:val="000000" w:themeColor="text1"/>
          <w:kern w:val="0"/>
          <w:sz w:val="28"/>
          <w:szCs w:val="28"/>
          <w:lang w:val="ru-RU" w:bidi="ar-SA"/>
        </w:rPr>
        <w:t>2). в</w:t>
      </w:r>
      <w:r w:rsidR="00852FBE" w:rsidRPr="004634AD">
        <w:rPr>
          <w:rFonts w:ascii="Times New Roman" w:hAnsi="Times New Roman" w:cs="Times New Roman"/>
          <w:color w:val="000000" w:themeColor="text1"/>
          <w:kern w:val="0"/>
          <w:sz w:val="28"/>
          <w:szCs w:val="28"/>
          <w:lang w:val="ru-RU" w:bidi="ar-SA"/>
        </w:rPr>
        <w:t>ыписк</w:t>
      </w:r>
      <w:r w:rsidRPr="004634AD">
        <w:rPr>
          <w:rFonts w:ascii="Times New Roman" w:hAnsi="Times New Roman" w:cs="Times New Roman"/>
          <w:color w:val="000000" w:themeColor="text1"/>
          <w:kern w:val="0"/>
          <w:sz w:val="28"/>
          <w:szCs w:val="28"/>
          <w:lang w:val="ru-RU" w:bidi="ar-SA"/>
        </w:rPr>
        <w:t>у</w:t>
      </w:r>
      <w:r w:rsidR="00852FBE" w:rsidRPr="004634AD">
        <w:rPr>
          <w:rFonts w:ascii="Times New Roman" w:hAnsi="Times New Roman" w:cs="Times New Roman"/>
          <w:color w:val="000000" w:themeColor="text1"/>
          <w:kern w:val="0"/>
          <w:sz w:val="28"/>
          <w:szCs w:val="28"/>
          <w:lang w:val="ru-RU" w:bidi="ar-SA"/>
        </w:rPr>
        <w:t xml:space="preserve">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всех членов молодой семьи, лиц, совместно проживающих с ними в качестве членов семьи, супругов последних, об отчуждении заявителем и (или) членами его семьи жилых помещений в течение пяти лет, предшествующих дню подачи заявления</w:t>
      </w:r>
      <w:r w:rsidR="00C87446" w:rsidRPr="004634AD">
        <w:rPr>
          <w:rFonts w:ascii="Times New Roman" w:hAnsi="Times New Roman" w:cs="Times New Roman"/>
          <w:color w:val="000000" w:themeColor="text1"/>
          <w:kern w:val="0"/>
          <w:sz w:val="28"/>
          <w:szCs w:val="28"/>
          <w:lang w:val="ru-RU" w:bidi="ar-SA"/>
        </w:rPr>
        <w:t>.</w:t>
      </w:r>
      <w:r w:rsidR="00852FBE" w:rsidRPr="004634AD">
        <w:rPr>
          <w:rFonts w:ascii="Times New Roman" w:hAnsi="Times New Roman" w:cs="Times New Roman"/>
          <w:color w:val="000000" w:themeColor="text1"/>
          <w:kern w:val="0"/>
          <w:sz w:val="28"/>
          <w:szCs w:val="28"/>
          <w:lang w:val="ru-RU" w:bidi="ar-SA"/>
        </w:rPr>
        <w:t xml:space="preserve"> </w:t>
      </w:r>
    </w:p>
    <w:p w:rsidR="00265B7D" w:rsidRPr="004634AD" w:rsidRDefault="00303B59" w:rsidP="004634AD">
      <w:pPr>
        <w:pStyle w:val="a6"/>
        <w:autoSpaceDE w:val="0"/>
        <w:autoSpaceDN w:val="0"/>
        <w:adjustRightInd w:val="0"/>
        <w:spacing w:after="0" w:line="240" w:lineRule="auto"/>
        <w:ind w:left="0" w:firstLine="709"/>
        <w:jc w:val="both"/>
        <w:rPr>
          <w:rFonts w:ascii="Times New Roman" w:hAnsi="Times New Roman"/>
          <w:color w:val="000000" w:themeColor="text1"/>
          <w:sz w:val="28"/>
        </w:rPr>
      </w:pPr>
      <w:r w:rsidRPr="004634AD">
        <w:rPr>
          <w:rFonts w:ascii="Times New Roman" w:hAnsi="Times New Roman"/>
          <w:color w:val="000000" w:themeColor="text1"/>
          <w:sz w:val="28"/>
        </w:rPr>
        <w:t xml:space="preserve">18.2. </w:t>
      </w:r>
      <w:r w:rsidR="00C87446" w:rsidRPr="004634AD">
        <w:rPr>
          <w:rFonts w:ascii="Times New Roman" w:hAnsi="Times New Roman"/>
          <w:color w:val="000000" w:themeColor="text1"/>
          <w:sz w:val="28"/>
        </w:rPr>
        <w:t>С</w:t>
      </w:r>
      <w:r w:rsidR="00265B7D" w:rsidRPr="004634AD">
        <w:rPr>
          <w:rFonts w:ascii="Times New Roman" w:hAnsi="Times New Roman"/>
          <w:color w:val="000000" w:themeColor="text1"/>
          <w:sz w:val="28"/>
        </w:rPr>
        <w:t xml:space="preserve">ведения </w:t>
      </w:r>
      <w:proofErr w:type="gramStart"/>
      <w:r w:rsidR="00265B7D" w:rsidRPr="004634AD">
        <w:rPr>
          <w:rFonts w:ascii="Times New Roman" w:hAnsi="Times New Roman"/>
          <w:color w:val="000000" w:themeColor="text1"/>
          <w:sz w:val="28"/>
        </w:rPr>
        <w:t>о лицах</w:t>
      </w:r>
      <w:proofErr w:type="gramEnd"/>
      <w:r w:rsidR="00265B7D" w:rsidRPr="004634AD">
        <w:rPr>
          <w:rFonts w:ascii="Times New Roman" w:hAnsi="Times New Roman"/>
          <w:color w:val="000000" w:themeColor="text1"/>
          <w:sz w:val="28"/>
        </w:rPr>
        <w:t xml:space="preserve"> проживающих совместно с заявителем, и состоящих в родственных отношениях с заявителе</w:t>
      </w:r>
      <w:r w:rsidR="00C87446" w:rsidRPr="004634AD">
        <w:rPr>
          <w:rFonts w:ascii="Times New Roman" w:hAnsi="Times New Roman"/>
          <w:color w:val="000000" w:themeColor="text1"/>
          <w:sz w:val="28"/>
        </w:rPr>
        <w:t>м -</w:t>
      </w:r>
      <w:r w:rsidR="00265B7D" w:rsidRPr="004634AD">
        <w:rPr>
          <w:rFonts w:ascii="Times New Roman" w:hAnsi="Times New Roman"/>
          <w:color w:val="000000" w:themeColor="text1"/>
          <w:sz w:val="28"/>
        </w:rPr>
        <w:t xml:space="preserve"> </w:t>
      </w:r>
      <w:r w:rsidR="00C87446" w:rsidRPr="004634AD">
        <w:rPr>
          <w:rFonts w:ascii="Times New Roman" w:hAnsi="Times New Roman"/>
          <w:color w:val="000000" w:themeColor="text1"/>
          <w:sz w:val="28"/>
        </w:rPr>
        <w:t xml:space="preserve">в </w:t>
      </w:r>
      <w:r w:rsidR="00C87446" w:rsidRPr="004634AD">
        <w:rPr>
          <w:rFonts w:ascii="Times New Roman" w:eastAsia="TimesNewRomanPSMT" w:hAnsi="Times New Roman"/>
          <w:color w:val="000000" w:themeColor="text1"/>
          <w:sz w:val="28"/>
        </w:rPr>
        <w:t>Управлении миграционной службы по Свердловской области.</w:t>
      </w:r>
    </w:p>
    <w:p w:rsidR="00303B59" w:rsidRPr="004634AD" w:rsidRDefault="00303B59" w:rsidP="004634AD">
      <w:pPr>
        <w:pStyle w:val="a8"/>
        <w:ind w:firstLine="709"/>
        <w:jc w:val="both"/>
        <w:rPr>
          <w:rFonts w:ascii="Times New Roman" w:eastAsia="Times New Roman" w:hAnsi="Times New Roman" w:cs="Times New Roman"/>
          <w:color w:val="000000" w:themeColor="text1"/>
          <w:sz w:val="28"/>
          <w:szCs w:val="28"/>
          <w:lang w:val="ru-RU"/>
        </w:rPr>
      </w:pPr>
      <w:r w:rsidRPr="004634AD">
        <w:rPr>
          <w:rFonts w:ascii="Times New Roman" w:eastAsia="Times New Roman" w:hAnsi="Times New Roman" w:cs="Times New Roman"/>
          <w:color w:val="000000" w:themeColor="text1"/>
          <w:sz w:val="28"/>
          <w:szCs w:val="28"/>
          <w:lang w:val="ru-RU"/>
        </w:rPr>
        <w:t xml:space="preserve">18.3 </w:t>
      </w:r>
      <w:r w:rsidR="00C87446" w:rsidRPr="004634AD">
        <w:rPr>
          <w:rFonts w:ascii="Times New Roman" w:eastAsia="Times New Roman" w:hAnsi="Times New Roman" w:cs="Times New Roman"/>
          <w:color w:val="000000" w:themeColor="text1"/>
          <w:sz w:val="28"/>
          <w:szCs w:val="28"/>
          <w:lang w:val="ru-RU"/>
        </w:rPr>
        <w:t>К</w:t>
      </w:r>
      <w:r w:rsidRPr="004634AD">
        <w:rPr>
          <w:rFonts w:ascii="Times New Roman" w:eastAsia="Times New Roman" w:hAnsi="Times New Roman" w:cs="Times New Roman"/>
          <w:color w:val="000000" w:themeColor="text1"/>
          <w:sz w:val="28"/>
          <w:szCs w:val="28"/>
          <w:lang w:val="ru-RU"/>
        </w:rPr>
        <w:t>адастровый паспорт на каждое жилое помещение, занимаемое по договору социального найма и (или) находящееся в собственности физического лица, подающего заявление, и (или) совместно проживающих с ним членов семьи</w:t>
      </w:r>
      <w:r w:rsidR="00A03097" w:rsidRPr="004634AD">
        <w:rPr>
          <w:rFonts w:ascii="Times New Roman" w:eastAsia="Times New Roman" w:hAnsi="Times New Roman" w:cs="Times New Roman"/>
          <w:color w:val="000000" w:themeColor="text1"/>
          <w:sz w:val="28"/>
          <w:szCs w:val="28"/>
          <w:lang w:val="ru-RU"/>
        </w:rPr>
        <w:t>.</w:t>
      </w:r>
      <w:r w:rsidR="00C87446" w:rsidRPr="004634AD">
        <w:rPr>
          <w:rFonts w:ascii="Times New Roman" w:eastAsia="Times New Roman" w:hAnsi="Times New Roman" w:cs="Times New Roman"/>
          <w:color w:val="000000" w:themeColor="text1"/>
          <w:sz w:val="28"/>
          <w:szCs w:val="28"/>
          <w:lang w:val="ru-RU"/>
        </w:rPr>
        <w:t xml:space="preserve"> - в ФГБУ «ФКП Росреестра».</w:t>
      </w:r>
    </w:p>
    <w:p w:rsidR="00C87446" w:rsidRPr="004634AD" w:rsidRDefault="00C87446" w:rsidP="004634AD">
      <w:pPr>
        <w:pStyle w:val="ConsPlusNormal"/>
        <w:ind w:firstLine="709"/>
        <w:jc w:val="both"/>
        <w:rPr>
          <w:rFonts w:ascii="Times New Roman" w:hAnsi="Times New Roman" w:cs="Times New Roman"/>
          <w:color w:val="000000" w:themeColor="text1"/>
          <w:sz w:val="28"/>
        </w:rPr>
      </w:pPr>
      <w:bookmarkStart w:id="3" w:name="_Toc441945432"/>
      <w:r w:rsidRPr="004634AD">
        <w:rPr>
          <w:rFonts w:ascii="Times New Roman" w:hAnsi="Times New Roman" w:cs="Times New Roman"/>
          <w:color w:val="000000" w:themeColor="text1"/>
          <w:sz w:val="28"/>
        </w:rPr>
        <w:t xml:space="preserve">19. </w:t>
      </w:r>
      <w:bookmarkStart w:id="4" w:name="_Hlk515455104"/>
      <w:r w:rsidRPr="004634AD">
        <w:rPr>
          <w:rFonts w:ascii="Times New Roman" w:hAnsi="Times New Roman" w:cs="Times New Roman"/>
          <w:color w:val="000000" w:themeColor="text1"/>
          <w:sz w:val="28"/>
        </w:rPr>
        <w:t>Документы, указанные в пункте 18. настоящего Порядка запрашиваются специалистом Администрации, ответственным за предоставление муниципальной услуги, или специалистами МФЦ в соответствующих органах и организациях, если они не были представлены заявителем самостоятельно.</w:t>
      </w:r>
    </w:p>
    <w:bookmarkEnd w:id="4"/>
    <w:p w:rsidR="00C87446" w:rsidRPr="004634AD" w:rsidRDefault="00C87446" w:rsidP="004634AD">
      <w:pPr>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20. Заявитель может представить необходимые документы в полном объеме по собственной инициативе, в том числе в электронной форме.</w:t>
      </w:r>
    </w:p>
    <w:p w:rsidR="00C87446" w:rsidRPr="004634AD" w:rsidRDefault="00C87446"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Запрещается требовать от заявителя:</w:t>
      </w:r>
    </w:p>
    <w:p w:rsidR="00C87446" w:rsidRPr="004634AD" w:rsidRDefault="00C87446" w:rsidP="004634AD">
      <w:pPr>
        <w:pStyle w:val="ConsPlusNormal"/>
        <w:ind w:firstLine="709"/>
        <w:jc w:val="both"/>
        <w:rPr>
          <w:rFonts w:ascii="Times New Roman" w:eastAsia="Times New Roman" w:hAnsi="Times New Roman" w:cs="Times New Roman"/>
          <w:color w:val="000000" w:themeColor="text1"/>
          <w:sz w:val="28"/>
          <w:lang w:eastAsia="ru-RU"/>
        </w:rPr>
      </w:pPr>
      <w:r w:rsidRPr="004634AD">
        <w:rPr>
          <w:rFonts w:ascii="Times New Roman" w:eastAsia="Times New Roman" w:hAnsi="Times New Roman" w:cs="Times New Roman"/>
          <w:color w:val="000000" w:themeColor="text1"/>
          <w:sz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446" w:rsidRPr="004634AD" w:rsidRDefault="00C87446" w:rsidP="004634AD">
      <w:pPr>
        <w:widowControl w:val="0"/>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4634AD">
          <w:rPr>
            <w:rFonts w:ascii="Times New Roman" w:eastAsia="Times New Roman" w:hAnsi="Times New Roman" w:cs="Times New Roman"/>
            <w:color w:val="000000" w:themeColor="text1"/>
            <w:sz w:val="28"/>
            <w:szCs w:val="28"/>
            <w:lang w:eastAsia="ru-RU"/>
          </w:rPr>
          <w:t>части 6 статьи 7</w:t>
        </w:r>
      </w:hyperlink>
      <w:r w:rsidRPr="004634AD">
        <w:rPr>
          <w:rFonts w:ascii="Times New Roman" w:eastAsia="Times New Roman" w:hAnsi="Times New Roman" w:cs="Times New Roman"/>
          <w:color w:val="000000" w:themeColor="text1"/>
          <w:sz w:val="28"/>
          <w:szCs w:val="28"/>
          <w:lang w:eastAsia="ru-RU"/>
        </w:rPr>
        <w:t xml:space="preserve"> Федерального закона от 27.07.2010 №210-ФЗ «Об организации предоставления государственных и муниципальных услуг»</w:t>
      </w:r>
    </w:p>
    <w:p w:rsidR="004634AD" w:rsidRDefault="004634AD" w:rsidP="008948EA">
      <w:pPr>
        <w:widowControl w:val="0"/>
        <w:tabs>
          <w:tab w:val="left" w:pos="9781"/>
        </w:tabs>
        <w:overflowPunct w:val="0"/>
        <w:autoSpaceDE w:val="0"/>
        <w:autoSpaceDN w:val="0"/>
        <w:adjustRightInd w:val="0"/>
        <w:spacing w:after="0" w:line="240" w:lineRule="auto"/>
        <w:ind w:firstLine="568"/>
        <w:jc w:val="center"/>
        <w:textAlignment w:val="baseline"/>
        <w:outlineLvl w:val="3"/>
        <w:rPr>
          <w:rFonts w:ascii="Times New Roman" w:eastAsia="Times New Roman" w:hAnsi="Times New Roman" w:cs="Times New Roman"/>
          <w:b/>
          <w:color w:val="000000" w:themeColor="text1"/>
          <w:sz w:val="28"/>
          <w:szCs w:val="28"/>
          <w:lang w:eastAsia="ru-RU"/>
        </w:rPr>
      </w:pPr>
    </w:p>
    <w:p w:rsidR="0047525E" w:rsidRPr="004634AD" w:rsidRDefault="0047525E" w:rsidP="004634AD">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Порядок, размер и основания взимания платы, взимаемой за предоставление муниципальной услуги</w:t>
      </w:r>
    </w:p>
    <w:p w:rsidR="00E67993" w:rsidRPr="004634AD" w:rsidRDefault="00E67993" w:rsidP="008948EA">
      <w:pPr>
        <w:widowControl w:val="0"/>
        <w:tabs>
          <w:tab w:val="left" w:pos="9781"/>
        </w:tabs>
        <w:overflowPunct w:val="0"/>
        <w:autoSpaceDE w:val="0"/>
        <w:autoSpaceDN w:val="0"/>
        <w:adjustRightInd w:val="0"/>
        <w:spacing w:after="0" w:line="240" w:lineRule="auto"/>
        <w:ind w:firstLine="568"/>
        <w:jc w:val="both"/>
        <w:textAlignment w:val="baseline"/>
        <w:outlineLvl w:val="3"/>
        <w:rPr>
          <w:rFonts w:ascii="Times New Roman" w:eastAsia="Times New Roman" w:hAnsi="Times New Roman" w:cs="Times New Roman"/>
          <w:b/>
          <w:color w:val="000000" w:themeColor="text1"/>
          <w:sz w:val="28"/>
          <w:szCs w:val="28"/>
          <w:lang w:eastAsia="ru-RU"/>
        </w:rPr>
      </w:pPr>
    </w:p>
    <w:p w:rsidR="0047525E" w:rsidRPr="004634AD" w:rsidRDefault="00E67993" w:rsidP="004634AD">
      <w:pPr>
        <w:widowControl w:val="0"/>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2</w:t>
      </w:r>
      <w:r w:rsidR="00C87446" w:rsidRPr="004634AD">
        <w:rPr>
          <w:rFonts w:ascii="Times New Roman" w:eastAsia="Times New Roman" w:hAnsi="Times New Roman" w:cs="Times New Roman"/>
          <w:color w:val="000000" w:themeColor="text1"/>
          <w:sz w:val="28"/>
          <w:szCs w:val="28"/>
          <w:lang w:eastAsia="ru-RU"/>
        </w:rPr>
        <w:t>1</w:t>
      </w:r>
      <w:r w:rsidR="0047525E" w:rsidRPr="004634AD">
        <w:rPr>
          <w:rFonts w:ascii="Times New Roman" w:eastAsia="Times New Roman" w:hAnsi="Times New Roman" w:cs="Times New Roman"/>
          <w:color w:val="000000" w:themeColor="text1"/>
          <w:sz w:val="28"/>
          <w:szCs w:val="28"/>
          <w:lang w:eastAsia="ru-RU"/>
        </w:rPr>
        <w:t>. Муниципальная услуга предоставляется без взимания платы</w:t>
      </w:r>
      <w:r w:rsidR="00784779" w:rsidRPr="004634AD">
        <w:rPr>
          <w:rFonts w:ascii="Times New Roman" w:eastAsia="Times New Roman" w:hAnsi="Times New Roman" w:cs="Times New Roman"/>
          <w:color w:val="000000" w:themeColor="text1"/>
          <w:sz w:val="28"/>
          <w:szCs w:val="28"/>
          <w:lang w:eastAsia="ru-RU"/>
        </w:rPr>
        <w:t>.</w:t>
      </w:r>
      <w:r w:rsidR="0047525E" w:rsidRPr="004634AD">
        <w:rPr>
          <w:rFonts w:ascii="Times New Roman" w:eastAsia="Times New Roman" w:hAnsi="Times New Roman" w:cs="Times New Roman"/>
          <w:color w:val="000000" w:themeColor="text1"/>
          <w:sz w:val="28"/>
          <w:szCs w:val="28"/>
          <w:lang w:eastAsia="ru-RU"/>
        </w:rPr>
        <w:t xml:space="preserve"> </w:t>
      </w:r>
    </w:p>
    <w:p w:rsidR="0047525E" w:rsidRPr="004634AD" w:rsidRDefault="0047525E" w:rsidP="008948EA">
      <w:pPr>
        <w:widowControl w:val="0"/>
        <w:tabs>
          <w:tab w:val="left" w:pos="9781"/>
        </w:tabs>
        <w:overflowPunct w:val="0"/>
        <w:autoSpaceDE w:val="0"/>
        <w:autoSpaceDN w:val="0"/>
        <w:adjustRightInd w:val="0"/>
        <w:spacing w:after="0" w:line="240" w:lineRule="auto"/>
        <w:ind w:firstLine="568"/>
        <w:jc w:val="both"/>
        <w:textAlignment w:val="baseline"/>
        <w:outlineLvl w:val="3"/>
        <w:rPr>
          <w:rFonts w:ascii="Times New Roman" w:hAnsi="Times New Roman" w:cs="Times New Roman"/>
          <w:color w:val="000000" w:themeColor="text1"/>
          <w:spacing w:val="2"/>
          <w:sz w:val="28"/>
          <w:szCs w:val="28"/>
          <w:shd w:val="clear" w:color="auto" w:fill="FFFFFF"/>
        </w:rPr>
      </w:pPr>
    </w:p>
    <w:p w:rsidR="0047525E" w:rsidRPr="004634AD" w:rsidRDefault="0047525E" w:rsidP="004634AD">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8"/>
          <w:szCs w:val="28"/>
          <w:lang w:eastAsia="ru-RU"/>
        </w:rPr>
      </w:pPr>
      <w:bookmarkStart w:id="5" w:name="_Hlk512679415"/>
      <w:r w:rsidRPr="004634AD">
        <w:rPr>
          <w:rFonts w:ascii="Times New Roman" w:eastAsia="Times New Roman" w:hAnsi="Times New Roman" w:cs="Times New Roman"/>
          <w:b/>
          <w:color w:val="000000" w:themeColor="text1"/>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11BA6" w:rsidRPr="004634AD" w:rsidRDefault="00311BA6" w:rsidP="008948EA">
      <w:pPr>
        <w:widowControl w:val="0"/>
        <w:tabs>
          <w:tab w:val="left" w:pos="9781"/>
        </w:tabs>
        <w:overflowPunct w:val="0"/>
        <w:autoSpaceDE w:val="0"/>
        <w:autoSpaceDN w:val="0"/>
        <w:adjustRightInd w:val="0"/>
        <w:spacing w:after="0" w:line="240" w:lineRule="auto"/>
        <w:ind w:firstLine="568"/>
        <w:jc w:val="both"/>
        <w:textAlignment w:val="baseline"/>
        <w:outlineLvl w:val="3"/>
        <w:rPr>
          <w:rFonts w:ascii="Times New Roman" w:eastAsia="Times New Roman" w:hAnsi="Times New Roman" w:cs="Times New Roman"/>
          <w:b/>
          <w:color w:val="000000" w:themeColor="text1"/>
          <w:sz w:val="28"/>
          <w:szCs w:val="28"/>
          <w:lang w:eastAsia="ru-RU"/>
        </w:rPr>
      </w:pPr>
    </w:p>
    <w:p w:rsidR="0047525E" w:rsidRPr="004634AD" w:rsidRDefault="0047525E" w:rsidP="004634AD">
      <w:pPr>
        <w:widowControl w:val="0"/>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2</w:t>
      </w:r>
      <w:r w:rsidR="00C87446" w:rsidRPr="004634AD">
        <w:rPr>
          <w:rFonts w:ascii="Times New Roman" w:eastAsia="Times New Roman" w:hAnsi="Times New Roman" w:cs="Times New Roman"/>
          <w:color w:val="000000" w:themeColor="text1"/>
          <w:sz w:val="28"/>
          <w:szCs w:val="28"/>
          <w:lang w:eastAsia="ru-RU"/>
        </w:rPr>
        <w:t>2</w:t>
      </w:r>
      <w:r w:rsidRPr="004634AD">
        <w:rPr>
          <w:rFonts w:ascii="Times New Roman" w:eastAsia="Times New Roman" w:hAnsi="Times New Roman" w:cs="Times New Roman"/>
          <w:color w:val="000000" w:themeColor="text1"/>
          <w:sz w:val="28"/>
          <w:szCs w:val="28"/>
          <w:lang w:eastAsia="ru-RU"/>
        </w:rPr>
        <w:t>. Необходимость предоставления услуг, которые являются необходимыми</w:t>
      </w:r>
      <w:r w:rsidR="00262B8E" w:rsidRPr="004634AD">
        <w:rPr>
          <w:rFonts w:ascii="Times New Roman" w:eastAsia="Times New Roman" w:hAnsi="Times New Roman" w:cs="Times New Roman"/>
          <w:color w:val="000000" w:themeColor="text1"/>
          <w:sz w:val="28"/>
          <w:szCs w:val="28"/>
          <w:lang w:eastAsia="ru-RU"/>
        </w:rPr>
        <w:t xml:space="preserve"> </w:t>
      </w:r>
      <w:r w:rsidRPr="004634AD">
        <w:rPr>
          <w:rFonts w:ascii="Times New Roman" w:eastAsia="Times New Roman" w:hAnsi="Times New Roman" w:cs="Times New Roman"/>
          <w:color w:val="000000" w:themeColor="text1"/>
          <w:sz w:val="28"/>
          <w:szCs w:val="28"/>
          <w:lang w:eastAsia="ru-RU"/>
        </w:rPr>
        <w:t>и обязательными для предоставления муниципальной услуги, и основания взимания платы за их предоставление отсутствуют.</w:t>
      </w:r>
    </w:p>
    <w:p w:rsidR="0047525E" w:rsidRPr="004634AD" w:rsidRDefault="0047525E" w:rsidP="008948EA">
      <w:pPr>
        <w:widowControl w:val="0"/>
        <w:tabs>
          <w:tab w:val="left" w:pos="9781"/>
        </w:tabs>
        <w:overflowPunct w:val="0"/>
        <w:autoSpaceDE w:val="0"/>
        <w:autoSpaceDN w:val="0"/>
        <w:adjustRightInd w:val="0"/>
        <w:spacing w:after="0" w:line="240" w:lineRule="auto"/>
        <w:ind w:firstLine="568"/>
        <w:jc w:val="both"/>
        <w:textAlignment w:val="baseline"/>
        <w:outlineLvl w:val="3"/>
        <w:rPr>
          <w:rFonts w:ascii="Times New Roman" w:eastAsia="Times New Roman" w:hAnsi="Times New Roman" w:cs="Times New Roman"/>
          <w:color w:val="000000" w:themeColor="text1"/>
          <w:sz w:val="28"/>
          <w:szCs w:val="28"/>
          <w:lang w:eastAsia="ru-RU"/>
        </w:rPr>
      </w:pPr>
    </w:p>
    <w:p w:rsidR="0047525E" w:rsidRPr="004634AD" w:rsidRDefault="0047525E" w:rsidP="004634AD">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bookmarkStart w:id="6" w:name="_Toc430614259"/>
    </w:p>
    <w:p w:rsidR="0047525E" w:rsidRPr="004634AD" w:rsidRDefault="0047525E" w:rsidP="008948EA">
      <w:pPr>
        <w:autoSpaceDE w:val="0"/>
        <w:autoSpaceDN w:val="0"/>
        <w:adjustRightInd w:val="0"/>
        <w:spacing w:after="0" w:line="240" w:lineRule="auto"/>
        <w:ind w:firstLine="568"/>
        <w:jc w:val="both"/>
        <w:rPr>
          <w:rFonts w:ascii="Times New Roman" w:eastAsia="Calibri" w:hAnsi="Times New Roman" w:cs="Times New Roman"/>
          <w:color w:val="000000" w:themeColor="text1"/>
          <w:sz w:val="28"/>
          <w:szCs w:val="28"/>
          <w:lang w:eastAsia="ru-RU"/>
        </w:rPr>
      </w:pPr>
    </w:p>
    <w:p w:rsidR="0047525E" w:rsidRPr="004634AD" w:rsidRDefault="0047525E" w:rsidP="004634AD">
      <w:pPr>
        <w:shd w:val="clear" w:color="auto" w:fill="FFFFFF"/>
        <w:spacing w:after="0" w:line="240" w:lineRule="auto"/>
        <w:ind w:firstLine="709"/>
        <w:jc w:val="both"/>
        <w:textAlignment w:val="baseline"/>
        <w:rPr>
          <w:rFonts w:ascii="Times New Roman" w:hAnsi="Times New Roman" w:cs="Times New Roman"/>
          <w:color w:val="000000" w:themeColor="text1"/>
          <w:spacing w:val="2"/>
          <w:sz w:val="28"/>
          <w:szCs w:val="28"/>
          <w:shd w:val="clear" w:color="auto" w:fill="FFFFFF"/>
        </w:rPr>
      </w:pPr>
      <w:r w:rsidRPr="004634AD">
        <w:rPr>
          <w:rFonts w:ascii="Times New Roman" w:eastAsia="Calibri" w:hAnsi="Times New Roman" w:cs="Times New Roman"/>
          <w:color w:val="000000" w:themeColor="text1"/>
          <w:sz w:val="28"/>
          <w:szCs w:val="28"/>
          <w:lang w:eastAsia="ru-RU"/>
        </w:rPr>
        <w:t>2</w:t>
      </w:r>
      <w:r w:rsidR="00C87446" w:rsidRPr="004634AD">
        <w:rPr>
          <w:rFonts w:ascii="Times New Roman" w:eastAsia="Calibri" w:hAnsi="Times New Roman" w:cs="Times New Roman"/>
          <w:color w:val="000000" w:themeColor="text1"/>
          <w:sz w:val="28"/>
          <w:szCs w:val="28"/>
          <w:lang w:eastAsia="ru-RU"/>
        </w:rPr>
        <w:t>3</w:t>
      </w:r>
      <w:r w:rsidRPr="004634AD">
        <w:rPr>
          <w:rFonts w:ascii="Times New Roman" w:eastAsia="Calibri" w:hAnsi="Times New Roman" w:cs="Times New Roman"/>
          <w:color w:val="000000" w:themeColor="text1"/>
          <w:sz w:val="28"/>
          <w:szCs w:val="28"/>
          <w:lang w:eastAsia="ru-RU"/>
        </w:rPr>
        <w:t xml:space="preserve">. </w:t>
      </w:r>
      <w:r w:rsidRPr="004634AD">
        <w:rPr>
          <w:rFonts w:ascii="Times New Roman" w:hAnsi="Times New Roman" w:cs="Times New Roman"/>
          <w:color w:val="000000" w:themeColor="text1"/>
          <w:spacing w:val="2"/>
          <w:sz w:val="28"/>
          <w:szCs w:val="28"/>
          <w:shd w:val="clear" w:color="auto" w:fill="FFFFFF"/>
        </w:rPr>
        <w:t>Оснований для отказа в приеме документов, необходимых для предоставления муниципальной услуги, не предусмотрено</w:t>
      </w:r>
      <w:r w:rsidR="00784779" w:rsidRPr="004634AD">
        <w:rPr>
          <w:rFonts w:ascii="Times New Roman" w:hAnsi="Times New Roman" w:cs="Times New Roman"/>
          <w:color w:val="000000" w:themeColor="text1"/>
          <w:spacing w:val="2"/>
          <w:sz w:val="28"/>
          <w:szCs w:val="28"/>
          <w:shd w:val="clear" w:color="auto" w:fill="FFFFFF"/>
        </w:rPr>
        <w:t>.</w:t>
      </w:r>
    </w:p>
    <w:p w:rsidR="0047525E" w:rsidRPr="004634AD" w:rsidRDefault="0047525E" w:rsidP="008948EA">
      <w:pPr>
        <w:spacing w:after="0" w:line="240" w:lineRule="auto"/>
        <w:ind w:firstLine="568"/>
        <w:jc w:val="both"/>
        <w:rPr>
          <w:rFonts w:ascii="Times New Roman" w:hAnsi="Times New Roman" w:cs="Times New Roman"/>
          <w:color w:val="000000" w:themeColor="text1"/>
          <w:sz w:val="28"/>
          <w:szCs w:val="28"/>
        </w:rPr>
      </w:pPr>
    </w:p>
    <w:p w:rsidR="0047525E" w:rsidRPr="004634AD" w:rsidRDefault="0047525E" w:rsidP="004634AD">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Исчерпывающий перечень оснований для приостановления или отказа</w:t>
      </w:r>
      <w:r w:rsidRPr="004634AD">
        <w:rPr>
          <w:rFonts w:ascii="Times New Roman" w:eastAsia="Calibri" w:hAnsi="Times New Roman" w:cs="Times New Roman"/>
          <w:b/>
          <w:color w:val="000000" w:themeColor="text1"/>
          <w:sz w:val="28"/>
          <w:szCs w:val="28"/>
        </w:rPr>
        <w:br/>
        <w:t>в предоставлении муниципальной услуги</w:t>
      </w:r>
    </w:p>
    <w:p w:rsidR="0047525E" w:rsidRPr="004634AD" w:rsidRDefault="0047525E"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bookmarkEnd w:id="5"/>
    <w:bookmarkEnd w:id="6"/>
    <w:p w:rsidR="0047525E" w:rsidRPr="004634AD" w:rsidRDefault="0047525E"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2</w:t>
      </w:r>
      <w:r w:rsidR="00C87446" w:rsidRPr="004634AD">
        <w:rPr>
          <w:rFonts w:ascii="Times New Roman" w:eastAsia="Times New Roman" w:hAnsi="Times New Roman" w:cs="Times New Roman"/>
          <w:color w:val="000000" w:themeColor="text1"/>
          <w:sz w:val="28"/>
          <w:szCs w:val="28"/>
          <w:lang w:eastAsia="ru-RU"/>
        </w:rPr>
        <w:t>4</w:t>
      </w:r>
      <w:r w:rsidRPr="004634AD">
        <w:rPr>
          <w:rFonts w:ascii="Times New Roman" w:eastAsia="Times New Roman" w:hAnsi="Times New Roman" w:cs="Times New Roman"/>
          <w:color w:val="000000" w:themeColor="text1"/>
          <w:sz w:val="28"/>
          <w:szCs w:val="28"/>
          <w:lang w:eastAsia="ru-RU"/>
        </w:rPr>
        <w:t xml:space="preserve">. Основаниями для отказа в предоставлении муниципальной услуги являются: </w:t>
      </w:r>
    </w:p>
    <w:p w:rsidR="0047525E" w:rsidRPr="004634AD" w:rsidRDefault="0047525E" w:rsidP="004634AD">
      <w:pPr>
        <w:pStyle w:val="a8"/>
        <w:numPr>
          <w:ilvl w:val="1"/>
          <w:numId w:val="5"/>
        </w:numPr>
        <w:ind w:left="0" w:firstLine="709"/>
        <w:jc w:val="both"/>
        <w:rPr>
          <w:rFonts w:ascii="Times New Roman" w:eastAsia="Times New Roman" w:hAnsi="Times New Roman" w:cs="Times New Roman"/>
          <w:color w:val="000000" w:themeColor="text1"/>
          <w:sz w:val="28"/>
          <w:szCs w:val="28"/>
          <w:lang w:val="ru-RU"/>
        </w:rPr>
      </w:pPr>
      <w:r w:rsidRPr="004634AD">
        <w:rPr>
          <w:rFonts w:ascii="Times New Roman" w:eastAsia="Times New Roman" w:hAnsi="Times New Roman" w:cs="Times New Roman"/>
          <w:color w:val="000000" w:themeColor="text1"/>
          <w:sz w:val="28"/>
          <w:szCs w:val="28"/>
          <w:lang w:val="ru-RU"/>
        </w:rPr>
        <w:t xml:space="preserve">непредоставление или представление заявителями неполного пакета документов, предусмотренных п. </w:t>
      </w:r>
      <w:r w:rsidR="00C47A6A" w:rsidRPr="004634AD">
        <w:rPr>
          <w:rFonts w:ascii="Times New Roman" w:eastAsia="Times New Roman" w:hAnsi="Times New Roman" w:cs="Times New Roman"/>
          <w:color w:val="000000" w:themeColor="text1"/>
          <w:sz w:val="28"/>
          <w:szCs w:val="28"/>
          <w:lang w:val="ru-RU"/>
        </w:rPr>
        <w:t>15</w:t>
      </w:r>
      <w:r w:rsidRPr="004634AD">
        <w:rPr>
          <w:rFonts w:ascii="Times New Roman" w:eastAsia="Times New Roman" w:hAnsi="Times New Roman" w:cs="Times New Roman"/>
          <w:color w:val="000000" w:themeColor="text1"/>
          <w:sz w:val="28"/>
          <w:szCs w:val="28"/>
          <w:lang w:val="ru-RU"/>
        </w:rPr>
        <w:t xml:space="preserve"> настоящего </w:t>
      </w:r>
      <w:r w:rsidR="00C87446" w:rsidRPr="004634AD">
        <w:rPr>
          <w:rFonts w:ascii="Times New Roman" w:eastAsia="Times New Roman" w:hAnsi="Times New Roman" w:cs="Times New Roman"/>
          <w:color w:val="000000" w:themeColor="text1"/>
          <w:sz w:val="28"/>
          <w:szCs w:val="28"/>
          <w:lang w:val="ru-RU"/>
        </w:rPr>
        <w:t>Порядка</w:t>
      </w:r>
      <w:r w:rsidRPr="004634AD">
        <w:rPr>
          <w:rFonts w:ascii="Times New Roman" w:eastAsia="Times New Roman" w:hAnsi="Times New Roman" w:cs="Times New Roman"/>
          <w:color w:val="000000" w:themeColor="text1"/>
          <w:sz w:val="28"/>
          <w:szCs w:val="28"/>
          <w:lang w:val="ru-RU"/>
        </w:rPr>
        <w:t>;</w:t>
      </w:r>
    </w:p>
    <w:p w:rsidR="0047525E" w:rsidRPr="004634AD" w:rsidRDefault="0047525E" w:rsidP="004634AD">
      <w:pPr>
        <w:pStyle w:val="a8"/>
        <w:numPr>
          <w:ilvl w:val="1"/>
          <w:numId w:val="5"/>
        </w:numPr>
        <w:ind w:left="0" w:firstLine="709"/>
        <w:jc w:val="both"/>
        <w:rPr>
          <w:rFonts w:ascii="Times New Roman" w:eastAsia="Times New Roman" w:hAnsi="Times New Roman" w:cs="Times New Roman"/>
          <w:color w:val="000000" w:themeColor="text1"/>
          <w:sz w:val="28"/>
          <w:szCs w:val="28"/>
          <w:lang w:val="ru-RU"/>
        </w:rPr>
      </w:pPr>
      <w:r w:rsidRPr="004634AD">
        <w:rPr>
          <w:rFonts w:ascii="Times New Roman" w:eastAsia="Times New Roman" w:hAnsi="Times New Roman" w:cs="Times New Roman"/>
          <w:color w:val="000000" w:themeColor="text1"/>
          <w:sz w:val="28"/>
          <w:szCs w:val="28"/>
          <w:lang w:val="ru-RU"/>
        </w:rPr>
        <w:t>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47525E" w:rsidRPr="004634AD" w:rsidRDefault="0047525E" w:rsidP="004634AD">
      <w:pPr>
        <w:pStyle w:val="a8"/>
        <w:numPr>
          <w:ilvl w:val="1"/>
          <w:numId w:val="5"/>
        </w:numPr>
        <w:ind w:left="0" w:firstLine="709"/>
        <w:jc w:val="both"/>
        <w:rPr>
          <w:rFonts w:ascii="Times New Roman" w:eastAsia="Times New Roman" w:hAnsi="Times New Roman" w:cs="Times New Roman"/>
          <w:color w:val="000000" w:themeColor="text1"/>
          <w:sz w:val="28"/>
          <w:szCs w:val="28"/>
          <w:lang w:val="ru-RU"/>
        </w:rPr>
      </w:pPr>
      <w:r w:rsidRPr="004634AD">
        <w:rPr>
          <w:rFonts w:ascii="Times New Roman" w:eastAsia="Times New Roman" w:hAnsi="Times New Roman" w:cs="Times New Roman"/>
          <w:color w:val="000000" w:themeColor="text1"/>
          <w:sz w:val="28"/>
          <w:szCs w:val="28"/>
          <w:lang w:val="ru-RU"/>
        </w:rPr>
        <w:t xml:space="preserve">не истечение пятилетнего срока со дня совершения заявителями и (или) членами их семей с намерением приобретения права быть признанными </w:t>
      </w:r>
      <w:r w:rsidRPr="004634AD">
        <w:rPr>
          <w:rFonts w:ascii="Times New Roman" w:eastAsia="Times New Roman" w:hAnsi="Times New Roman" w:cs="Times New Roman"/>
          <w:color w:val="000000" w:themeColor="text1"/>
          <w:sz w:val="28"/>
          <w:szCs w:val="28"/>
          <w:lang w:val="ru-RU"/>
        </w:rPr>
        <w:lastRenderedPageBreak/>
        <w:t>нуждающимися в улучшении жилищных условий действий, в результате которых заявители могут быть признаны нуждающимися в улучшении жилищных условий</w:t>
      </w:r>
      <w:r w:rsidR="00C87446" w:rsidRPr="004634AD">
        <w:rPr>
          <w:rFonts w:ascii="Times New Roman" w:eastAsia="Times New Roman" w:hAnsi="Times New Roman" w:cs="Times New Roman"/>
          <w:color w:val="000000" w:themeColor="text1"/>
          <w:sz w:val="28"/>
          <w:szCs w:val="28"/>
          <w:lang w:val="ru-RU"/>
        </w:rPr>
        <w:t>.</w:t>
      </w:r>
    </w:p>
    <w:p w:rsidR="00C87446" w:rsidRPr="004634AD" w:rsidRDefault="00C87446" w:rsidP="004634AD">
      <w:pPr>
        <w:pStyle w:val="a6"/>
        <w:spacing w:after="0" w:line="240" w:lineRule="auto"/>
        <w:ind w:left="0" w:firstLine="709"/>
        <w:rPr>
          <w:rFonts w:ascii="Times New Roman" w:hAnsi="Times New Roman"/>
          <w:color w:val="000000" w:themeColor="text1"/>
          <w:sz w:val="28"/>
          <w:szCs w:val="28"/>
        </w:rPr>
      </w:pPr>
      <w:r w:rsidRPr="004634AD">
        <w:rPr>
          <w:rFonts w:ascii="Times New Roman" w:hAnsi="Times New Roman"/>
          <w:color w:val="000000" w:themeColor="text1"/>
          <w:sz w:val="28"/>
          <w:szCs w:val="28"/>
        </w:rPr>
        <w:t xml:space="preserve">В случае получения отказа в предоставлении муниципальной услуги заявитель вправе повторно обратиться в </w:t>
      </w:r>
      <w:r w:rsidRPr="004634AD">
        <w:rPr>
          <w:rFonts w:ascii="Times New Roman" w:hAnsi="Times New Roman"/>
          <w:color w:val="000000" w:themeColor="text1"/>
          <w:sz w:val="28"/>
          <w:szCs w:val="28"/>
          <w:shd w:val="clear" w:color="auto" w:fill="FFFFFF"/>
        </w:rPr>
        <w:t xml:space="preserve">администрацию городского округа Заречный, участвующую в предоставлении </w:t>
      </w:r>
      <w:r w:rsidRPr="004634AD">
        <w:rPr>
          <w:rFonts w:ascii="Times New Roman" w:hAnsi="Times New Roman"/>
          <w:color w:val="000000" w:themeColor="text1"/>
          <w:sz w:val="28"/>
          <w:szCs w:val="28"/>
        </w:rPr>
        <w:t>муниципальной</w:t>
      </w:r>
      <w:r w:rsidRPr="004634AD">
        <w:rPr>
          <w:rFonts w:ascii="Times New Roman" w:hAnsi="Times New Roman"/>
          <w:color w:val="000000" w:themeColor="text1"/>
          <w:sz w:val="28"/>
          <w:szCs w:val="28"/>
          <w:shd w:val="clear" w:color="auto" w:fill="FFFFFF"/>
        </w:rPr>
        <w:t xml:space="preserve"> услуги </w:t>
      </w:r>
      <w:r w:rsidRPr="004634AD">
        <w:rPr>
          <w:rFonts w:ascii="Times New Roman" w:hAnsi="Times New Roman"/>
          <w:color w:val="000000" w:themeColor="text1"/>
          <w:sz w:val="28"/>
          <w:szCs w:val="28"/>
        </w:rPr>
        <w:t>с заявлением о предоставлении муниципальной услуги.</w:t>
      </w:r>
    </w:p>
    <w:p w:rsidR="00193656" w:rsidRPr="004634AD" w:rsidRDefault="00193656" w:rsidP="008948EA">
      <w:pPr>
        <w:pStyle w:val="a6"/>
        <w:tabs>
          <w:tab w:val="left" w:pos="9781"/>
        </w:tabs>
        <w:spacing w:after="0" w:line="240" w:lineRule="auto"/>
        <w:ind w:left="0" w:firstLine="644"/>
        <w:jc w:val="both"/>
        <w:rPr>
          <w:rFonts w:ascii="Times New Roman" w:eastAsia="Calibri" w:hAnsi="Times New Roman"/>
          <w:b/>
          <w:color w:val="000000" w:themeColor="text1"/>
          <w:sz w:val="28"/>
          <w:szCs w:val="28"/>
          <w:lang w:eastAsia="ru-RU"/>
        </w:rPr>
      </w:pPr>
    </w:p>
    <w:p w:rsidR="00193656" w:rsidRPr="004634AD" w:rsidRDefault="00193656" w:rsidP="004634AD">
      <w:pPr>
        <w:pStyle w:val="a6"/>
        <w:keepNext/>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szCs w:val="28"/>
          <w:lang w:eastAsia="ru-RU"/>
        </w:rPr>
      </w:pPr>
      <w:r w:rsidRPr="004634AD">
        <w:rPr>
          <w:rFonts w:ascii="Times New Roman" w:hAnsi="Times New Roman"/>
          <w:b/>
          <w:color w:val="000000" w:themeColor="text1"/>
          <w:sz w:val="28"/>
          <w:szCs w:val="28"/>
          <w:lang w:eastAsia="ru-RU"/>
        </w:rPr>
        <w:t>Отзыв заявителем заявления на предоставление муниципальной услуги</w:t>
      </w:r>
    </w:p>
    <w:p w:rsidR="00193656" w:rsidRPr="004634AD" w:rsidRDefault="00193656" w:rsidP="008948EA">
      <w:pPr>
        <w:pStyle w:val="a6"/>
        <w:tabs>
          <w:tab w:val="left" w:pos="992"/>
          <w:tab w:val="left" w:pos="1134"/>
          <w:tab w:val="left" w:pos="9781"/>
        </w:tabs>
        <w:spacing w:after="0" w:line="240" w:lineRule="auto"/>
        <w:ind w:left="0" w:firstLine="568"/>
        <w:jc w:val="both"/>
        <w:rPr>
          <w:rFonts w:ascii="Times New Roman" w:eastAsia="Calibri" w:hAnsi="Times New Roman"/>
          <w:color w:val="000000" w:themeColor="text1"/>
          <w:sz w:val="28"/>
          <w:szCs w:val="28"/>
        </w:rPr>
      </w:pPr>
    </w:p>
    <w:p w:rsidR="00193656" w:rsidRPr="004634AD" w:rsidRDefault="00193656" w:rsidP="004634AD">
      <w:pPr>
        <w:pStyle w:val="a6"/>
        <w:tabs>
          <w:tab w:val="left" w:pos="9781"/>
        </w:tabs>
        <w:spacing w:after="0" w:line="240" w:lineRule="auto"/>
        <w:ind w:left="0" w:firstLine="709"/>
        <w:jc w:val="both"/>
        <w:rPr>
          <w:rFonts w:ascii="Times New Roman" w:eastAsia="Calibri" w:hAnsi="Times New Roman"/>
          <w:color w:val="000000" w:themeColor="text1"/>
          <w:sz w:val="28"/>
          <w:szCs w:val="28"/>
        </w:rPr>
      </w:pPr>
      <w:r w:rsidRPr="004634AD">
        <w:rPr>
          <w:rFonts w:ascii="Times New Roman" w:eastAsia="Calibri" w:hAnsi="Times New Roman"/>
          <w:color w:val="000000" w:themeColor="text1"/>
          <w:sz w:val="28"/>
          <w:szCs w:val="28"/>
        </w:rPr>
        <w:t>2</w:t>
      </w:r>
      <w:r w:rsidR="00C87446" w:rsidRPr="004634AD">
        <w:rPr>
          <w:rFonts w:ascii="Times New Roman" w:eastAsia="Calibri" w:hAnsi="Times New Roman"/>
          <w:color w:val="000000" w:themeColor="text1"/>
          <w:sz w:val="28"/>
          <w:szCs w:val="28"/>
        </w:rPr>
        <w:t>5</w:t>
      </w:r>
      <w:r w:rsidRPr="004634AD">
        <w:rPr>
          <w:rFonts w:ascii="Times New Roman" w:eastAsia="Calibri" w:hAnsi="Times New Roman"/>
          <w:color w:val="000000" w:themeColor="text1"/>
          <w:sz w:val="28"/>
          <w:szCs w:val="28"/>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193656" w:rsidRPr="004634AD" w:rsidRDefault="00193656" w:rsidP="004634AD">
      <w:pPr>
        <w:pStyle w:val="a6"/>
        <w:tabs>
          <w:tab w:val="left" w:pos="9781"/>
        </w:tabs>
        <w:spacing w:after="0" w:line="240" w:lineRule="auto"/>
        <w:ind w:left="0" w:firstLine="709"/>
        <w:jc w:val="both"/>
        <w:rPr>
          <w:rFonts w:ascii="Times New Roman" w:eastAsia="Calibri" w:hAnsi="Times New Roman"/>
          <w:color w:val="000000" w:themeColor="text1"/>
          <w:sz w:val="28"/>
          <w:szCs w:val="28"/>
        </w:rPr>
      </w:pPr>
      <w:r w:rsidRPr="004634AD">
        <w:rPr>
          <w:rFonts w:ascii="Times New Roman" w:eastAsia="Calibri" w:hAnsi="Times New Roman"/>
          <w:color w:val="000000" w:themeColor="text1"/>
          <w:sz w:val="28"/>
          <w:szCs w:val="28"/>
        </w:rPr>
        <w:t>2</w:t>
      </w:r>
      <w:r w:rsidR="00C87446" w:rsidRPr="004634AD">
        <w:rPr>
          <w:rFonts w:ascii="Times New Roman" w:eastAsia="Calibri" w:hAnsi="Times New Roman"/>
          <w:color w:val="000000" w:themeColor="text1"/>
          <w:sz w:val="28"/>
          <w:szCs w:val="28"/>
        </w:rPr>
        <w:t>6</w:t>
      </w:r>
      <w:r w:rsidRPr="004634AD">
        <w:rPr>
          <w:rFonts w:ascii="Times New Roman" w:eastAsia="Calibri" w:hAnsi="Times New Roman"/>
          <w:color w:val="000000" w:themeColor="text1"/>
          <w:sz w:val="28"/>
          <w:szCs w:val="28"/>
        </w:rPr>
        <w:t>.</w:t>
      </w:r>
      <w:r w:rsidR="00D861CB" w:rsidRPr="004634AD">
        <w:rPr>
          <w:rFonts w:ascii="Times New Roman" w:eastAsia="Calibri" w:hAnsi="Times New Roman"/>
          <w:color w:val="000000" w:themeColor="text1"/>
          <w:sz w:val="28"/>
          <w:szCs w:val="28"/>
        </w:rPr>
        <w:t xml:space="preserve"> </w:t>
      </w:r>
      <w:r w:rsidRPr="004634AD">
        <w:rPr>
          <w:rFonts w:ascii="Times New Roman" w:eastAsia="Calibri" w:hAnsi="Times New Roman"/>
          <w:color w:val="000000" w:themeColor="text1"/>
          <w:sz w:val="28"/>
          <w:szCs w:val="28"/>
        </w:rPr>
        <w:t xml:space="preserve">Отзыв заявления на предоставление муниципальной услуги в электронном виде осуществляется через личный кабинет </w:t>
      </w:r>
      <w:r w:rsidRPr="004634AD">
        <w:rPr>
          <w:rFonts w:ascii="Times New Roman" w:hAnsi="Times New Roman"/>
          <w:color w:val="000000" w:themeColor="text1"/>
          <w:sz w:val="28"/>
          <w:szCs w:val="28"/>
          <w:lang w:eastAsia="ru-RU"/>
        </w:rPr>
        <w:t>Регионального портала государственных и муниципальных услуг</w:t>
      </w:r>
      <w:r w:rsidRPr="004634AD">
        <w:rPr>
          <w:rFonts w:ascii="Times New Roman" w:eastAsia="Calibri" w:hAnsi="Times New Roman"/>
          <w:color w:val="000000" w:themeColor="text1"/>
          <w:sz w:val="28"/>
          <w:szCs w:val="28"/>
        </w:rPr>
        <w:t xml:space="preserve"> путем использования соответствующего сервиса личного кабинета.</w:t>
      </w:r>
    </w:p>
    <w:p w:rsidR="00193656" w:rsidRPr="004634AD" w:rsidRDefault="00193656" w:rsidP="008948EA">
      <w:pPr>
        <w:pStyle w:val="a6"/>
        <w:tabs>
          <w:tab w:val="left" w:pos="9781"/>
        </w:tabs>
        <w:spacing w:after="0" w:line="240" w:lineRule="auto"/>
        <w:ind w:left="0" w:firstLine="568"/>
        <w:jc w:val="both"/>
        <w:rPr>
          <w:rFonts w:ascii="Times New Roman" w:eastAsia="Calibri" w:hAnsi="Times New Roman"/>
          <w:b/>
          <w:color w:val="000000" w:themeColor="text1"/>
          <w:sz w:val="28"/>
          <w:szCs w:val="28"/>
          <w:lang w:eastAsia="ru-RU"/>
        </w:rPr>
      </w:pPr>
    </w:p>
    <w:p w:rsidR="00193656" w:rsidRPr="004634AD" w:rsidRDefault="00193656" w:rsidP="004634AD">
      <w:pPr>
        <w:pStyle w:val="a6"/>
        <w:keepNext/>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szCs w:val="28"/>
          <w:lang w:eastAsia="ru-RU"/>
        </w:rPr>
      </w:pPr>
      <w:bookmarkStart w:id="7" w:name="_Toc441945435"/>
      <w:r w:rsidRPr="004634AD">
        <w:rPr>
          <w:rFonts w:ascii="Times New Roman" w:hAnsi="Times New Roman"/>
          <w:b/>
          <w:color w:val="000000" w:themeColor="text1"/>
          <w:sz w:val="28"/>
          <w:szCs w:val="28"/>
          <w:lang w:eastAsia="ru-RU"/>
        </w:rPr>
        <w:t>Перечень услуг, необходимых и обязательных для предоставления муниципальной услуги</w:t>
      </w:r>
      <w:bookmarkEnd w:id="7"/>
    </w:p>
    <w:p w:rsidR="00193656" w:rsidRPr="004634AD" w:rsidRDefault="00193656" w:rsidP="008948EA">
      <w:pPr>
        <w:pStyle w:val="a6"/>
        <w:keepNext/>
        <w:tabs>
          <w:tab w:val="left" w:pos="9781"/>
        </w:tabs>
        <w:overflowPunct w:val="0"/>
        <w:autoSpaceDE w:val="0"/>
        <w:autoSpaceDN w:val="0"/>
        <w:adjustRightInd w:val="0"/>
        <w:spacing w:after="0" w:line="240" w:lineRule="auto"/>
        <w:ind w:left="0" w:firstLine="568"/>
        <w:jc w:val="both"/>
        <w:textAlignment w:val="baseline"/>
        <w:outlineLvl w:val="3"/>
        <w:rPr>
          <w:rFonts w:ascii="Times New Roman" w:hAnsi="Times New Roman"/>
          <w:b/>
          <w:color w:val="000000" w:themeColor="text1"/>
          <w:sz w:val="28"/>
          <w:szCs w:val="28"/>
          <w:lang w:eastAsia="ru-RU"/>
        </w:rPr>
      </w:pPr>
    </w:p>
    <w:p w:rsidR="00193656" w:rsidRPr="004634AD" w:rsidRDefault="00193656" w:rsidP="004634AD">
      <w:pPr>
        <w:pStyle w:val="a6"/>
        <w:widowControl w:val="0"/>
        <w:tabs>
          <w:tab w:val="left" w:pos="9781"/>
        </w:tabs>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2</w:t>
      </w:r>
      <w:r w:rsidR="00C87446" w:rsidRPr="004634AD">
        <w:rPr>
          <w:rFonts w:ascii="Times New Roman" w:hAnsi="Times New Roman"/>
          <w:color w:val="000000" w:themeColor="text1"/>
          <w:sz w:val="28"/>
          <w:szCs w:val="28"/>
          <w:lang w:eastAsia="ru-RU"/>
        </w:rPr>
        <w:t>7</w:t>
      </w:r>
      <w:r w:rsidRPr="004634AD">
        <w:rPr>
          <w:rFonts w:ascii="Times New Roman" w:hAnsi="Times New Roman"/>
          <w:color w:val="000000" w:themeColor="text1"/>
          <w:sz w:val="28"/>
          <w:szCs w:val="28"/>
          <w:lang w:eastAsia="ru-RU"/>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4634AD">
        <w:rPr>
          <w:rFonts w:ascii="Times New Roman" w:eastAsia="Calibri" w:hAnsi="Times New Roman"/>
          <w:color w:val="000000" w:themeColor="text1"/>
          <w:sz w:val="28"/>
          <w:szCs w:val="28"/>
          <w:lang w:eastAsia="ru-RU"/>
        </w:rPr>
        <w:t>.</w:t>
      </w:r>
    </w:p>
    <w:p w:rsidR="0040696E" w:rsidRPr="004634AD" w:rsidRDefault="0040696E" w:rsidP="008948EA">
      <w:pPr>
        <w:pStyle w:val="a6"/>
        <w:widowControl w:val="0"/>
        <w:tabs>
          <w:tab w:val="left" w:pos="9781"/>
        </w:tabs>
        <w:spacing w:after="0" w:line="240" w:lineRule="auto"/>
        <w:ind w:left="0" w:firstLine="568"/>
        <w:jc w:val="both"/>
        <w:rPr>
          <w:rFonts w:ascii="Times New Roman" w:eastAsia="Calibri" w:hAnsi="Times New Roman"/>
          <w:color w:val="000000" w:themeColor="text1"/>
          <w:sz w:val="28"/>
          <w:szCs w:val="28"/>
          <w:lang w:eastAsia="ru-RU"/>
        </w:rPr>
      </w:pPr>
    </w:p>
    <w:p w:rsidR="00193656" w:rsidRPr="004634AD" w:rsidRDefault="00193656" w:rsidP="004634AD">
      <w:pPr>
        <w:pStyle w:val="a6"/>
        <w:widowControl w:val="0"/>
        <w:tabs>
          <w:tab w:val="left" w:pos="9781"/>
        </w:tabs>
        <w:overflowPunct w:val="0"/>
        <w:autoSpaceDE w:val="0"/>
        <w:autoSpaceDN w:val="0"/>
        <w:adjustRightInd w:val="0"/>
        <w:spacing w:after="0" w:line="240" w:lineRule="auto"/>
        <w:ind w:left="0"/>
        <w:jc w:val="center"/>
        <w:textAlignment w:val="baseline"/>
        <w:outlineLvl w:val="3"/>
        <w:rPr>
          <w:rFonts w:ascii="Times New Roman" w:eastAsia="Calibri" w:hAnsi="Times New Roman"/>
          <w:b/>
          <w:color w:val="000000" w:themeColor="text1"/>
          <w:sz w:val="28"/>
          <w:szCs w:val="28"/>
        </w:rPr>
      </w:pPr>
      <w:r w:rsidRPr="004634AD">
        <w:rPr>
          <w:rFonts w:ascii="Times New Roman" w:eastAsia="Calibri" w:hAnsi="Times New Roman"/>
          <w:b/>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696E" w:rsidRPr="004634AD" w:rsidRDefault="0040696E" w:rsidP="008948EA">
      <w:pPr>
        <w:pStyle w:val="a6"/>
        <w:widowControl w:val="0"/>
        <w:tabs>
          <w:tab w:val="left" w:pos="9781"/>
        </w:tabs>
        <w:overflowPunct w:val="0"/>
        <w:autoSpaceDE w:val="0"/>
        <w:autoSpaceDN w:val="0"/>
        <w:adjustRightInd w:val="0"/>
        <w:spacing w:after="0" w:line="240" w:lineRule="auto"/>
        <w:ind w:left="0" w:firstLine="568"/>
        <w:jc w:val="center"/>
        <w:textAlignment w:val="baseline"/>
        <w:outlineLvl w:val="3"/>
        <w:rPr>
          <w:rFonts w:ascii="Times New Roman" w:hAnsi="Times New Roman"/>
          <w:b/>
          <w:color w:val="000000" w:themeColor="text1"/>
          <w:sz w:val="28"/>
          <w:szCs w:val="28"/>
          <w:lang w:eastAsia="ru-RU"/>
        </w:rPr>
      </w:pPr>
    </w:p>
    <w:p w:rsidR="00193656" w:rsidRPr="004634AD" w:rsidRDefault="00262B8E" w:rsidP="004634AD">
      <w:pPr>
        <w:pStyle w:val="a6"/>
        <w:widowControl w:val="0"/>
        <w:spacing w:after="0" w:line="240" w:lineRule="auto"/>
        <w:ind w:left="0" w:firstLine="709"/>
        <w:jc w:val="both"/>
        <w:rPr>
          <w:rFonts w:ascii="Times New Roman" w:hAnsi="Times New Roman"/>
          <w:color w:val="000000" w:themeColor="text1"/>
          <w:sz w:val="28"/>
          <w:szCs w:val="28"/>
          <w:lang w:eastAsia="ru-RU"/>
        </w:rPr>
      </w:pPr>
      <w:r w:rsidRPr="004634AD">
        <w:rPr>
          <w:rFonts w:ascii="Times New Roman" w:hAnsi="Times New Roman"/>
          <w:color w:val="000000" w:themeColor="text1"/>
          <w:sz w:val="28"/>
          <w:szCs w:val="28"/>
          <w:lang w:eastAsia="ru-RU"/>
        </w:rPr>
        <w:t>2</w:t>
      </w:r>
      <w:r w:rsidR="00C87446" w:rsidRPr="004634AD">
        <w:rPr>
          <w:rFonts w:ascii="Times New Roman" w:hAnsi="Times New Roman"/>
          <w:color w:val="000000" w:themeColor="text1"/>
          <w:sz w:val="28"/>
          <w:szCs w:val="28"/>
          <w:lang w:eastAsia="ru-RU"/>
        </w:rPr>
        <w:t>8</w:t>
      </w:r>
      <w:r w:rsidR="00193656" w:rsidRPr="004634AD">
        <w:rPr>
          <w:rFonts w:ascii="Times New Roman" w:hAnsi="Times New Roman"/>
          <w:color w:val="000000" w:themeColor="text1"/>
          <w:sz w:val="28"/>
          <w:szCs w:val="28"/>
          <w:lang w:eastAsia="ru-RU"/>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193656" w:rsidRPr="004634AD" w:rsidRDefault="00193656" w:rsidP="008948EA">
      <w:pPr>
        <w:pStyle w:val="a6"/>
        <w:spacing w:after="0" w:line="240" w:lineRule="auto"/>
        <w:ind w:left="0" w:firstLine="568"/>
        <w:jc w:val="both"/>
        <w:rPr>
          <w:rFonts w:ascii="Times New Roman" w:hAnsi="Times New Roman"/>
          <w:color w:val="000000" w:themeColor="text1"/>
          <w:sz w:val="28"/>
          <w:szCs w:val="28"/>
          <w:lang w:eastAsia="ru-RU"/>
        </w:rPr>
      </w:pPr>
    </w:p>
    <w:p w:rsidR="00193656" w:rsidRPr="004634AD" w:rsidRDefault="00193656" w:rsidP="004634AD">
      <w:pPr>
        <w:pStyle w:val="a6"/>
        <w:keepNext/>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szCs w:val="28"/>
          <w:lang w:eastAsia="ru-RU"/>
        </w:rPr>
      </w:pPr>
      <w:r w:rsidRPr="004634AD">
        <w:rPr>
          <w:rFonts w:ascii="Times New Roman" w:hAnsi="Times New Roman"/>
          <w:b/>
          <w:color w:val="000000" w:themeColor="text1"/>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193656" w:rsidRPr="004634AD" w:rsidRDefault="00193656" w:rsidP="008948EA">
      <w:pPr>
        <w:pStyle w:val="a6"/>
        <w:keepNext/>
        <w:tabs>
          <w:tab w:val="left" w:pos="9781"/>
        </w:tabs>
        <w:overflowPunct w:val="0"/>
        <w:autoSpaceDE w:val="0"/>
        <w:autoSpaceDN w:val="0"/>
        <w:adjustRightInd w:val="0"/>
        <w:spacing w:after="0" w:line="240" w:lineRule="auto"/>
        <w:ind w:left="0" w:firstLine="568"/>
        <w:jc w:val="center"/>
        <w:textAlignment w:val="baseline"/>
        <w:outlineLvl w:val="3"/>
        <w:rPr>
          <w:rFonts w:ascii="Times New Roman" w:hAnsi="Times New Roman"/>
          <w:b/>
          <w:color w:val="000000" w:themeColor="text1"/>
          <w:sz w:val="28"/>
          <w:szCs w:val="28"/>
          <w:lang w:eastAsia="ru-RU"/>
        </w:rPr>
      </w:pPr>
    </w:p>
    <w:p w:rsidR="00193656" w:rsidRPr="004634AD" w:rsidRDefault="00262B8E" w:rsidP="004634AD">
      <w:pPr>
        <w:pStyle w:val="a6"/>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eastAsia="Calibri" w:hAnsi="Times New Roman"/>
          <w:color w:val="000000" w:themeColor="text1"/>
          <w:sz w:val="28"/>
          <w:szCs w:val="28"/>
          <w:lang w:eastAsia="ru-RU"/>
        </w:rPr>
        <w:t>2</w:t>
      </w:r>
      <w:r w:rsidR="00C87446" w:rsidRPr="004634AD">
        <w:rPr>
          <w:rFonts w:ascii="Times New Roman" w:eastAsia="Calibri" w:hAnsi="Times New Roman"/>
          <w:color w:val="000000" w:themeColor="text1"/>
          <w:sz w:val="28"/>
          <w:szCs w:val="28"/>
          <w:lang w:eastAsia="ru-RU"/>
        </w:rPr>
        <w:t>9</w:t>
      </w:r>
      <w:r w:rsidR="00193656" w:rsidRPr="004634AD">
        <w:rPr>
          <w:rFonts w:ascii="Times New Roman" w:eastAsia="Calibri" w:hAnsi="Times New Roman"/>
          <w:color w:val="000000" w:themeColor="text1"/>
          <w:sz w:val="28"/>
          <w:szCs w:val="28"/>
          <w:lang w:eastAsia="ru-RU"/>
        </w:rPr>
        <w:t>.</w:t>
      </w:r>
      <w:r w:rsidR="00A03DC3" w:rsidRPr="004634AD">
        <w:rPr>
          <w:rFonts w:ascii="Times New Roman" w:eastAsia="Calibri" w:hAnsi="Times New Roman"/>
          <w:color w:val="000000" w:themeColor="text1"/>
          <w:sz w:val="28"/>
          <w:szCs w:val="28"/>
          <w:lang w:eastAsia="ru-RU"/>
        </w:rPr>
        <w:t xml:space="preserve"> </w:t>
      </w:r>
      <w:r w:rsidR="00193656" w:rsidRPr="004634AD">
        <w:rPr>
          <w:rFonts w:ascii="Times New Roman" w:eastAsia="Calibri" w:hAnsi="Times New Roman"/>
          <w:color w:val="000000" w:themeColor="text1"/>
          <w:sz w:val="28"/>
          <w:szCs w:val="28"/>
          <w:lang w:eastAsia="ru-RU"/>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A03DC3" w:rsidRPr="004634AD">
        <w:rPr>
          <w:rFonts w:ascii="Times New Roman" w:eastAsia="Calibri" w:hAnsi="Times New Roman"/>
          <w:color w:val="000000" w:themeColor="text1"/>
          <w:sz w:val="28"/>
          <w:szCs w:val="28"/>
          <w:lang w:eastAsia="ru-RU"/>
        </w:rPr>
        <w:t xml:space="preserve"> </w:t>
      </w:r>
      <w:r w:rsidR="00193656" w:rsidRPr="004634AD">
        <w:rPr>
          <w:rFonts w:ascii="Times New Roman" w:eastAsia="Calibri" w:hAnsi="Times New Roman"/>
          <w:color w:val="000000" w:themeColor="text1"/>
          <w:sz w:val="28"/>
          <w:szCs w:val="28"/>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193656" w:rsidRPr="004634AD">
        <w:rPr>
          <w:rFonts w:ascii="Times New Roman" w:hAnsi="Times New Roman"/>
          <w:color w:val="000000" w:themeColor="text1"/>
          <w:sz w:val="28"/>
          <w:szCs w:val="28"/>
          <w:lang w:eastAsia="ru-RU"/>
        </w:rPr>
        <w:t xml:space="preserve"> Администрации, </w:t>
      </w:r>
      <w:r w:rsidR="00193656" w:rsidRPr="004634AD">
        <w:rPr>
          <w:rFonts w:ascii="Times New Roman" w:eastAsia="Calibri" w:hAnsi="Times New Roman"/>
          <w:color w:val="000000" w:themeColor="text1"/>
          <w:sz w:val="28"/>
          <w:szCs w:val="28"/>
          <w:lang w:eastAsia="ru-RU"/>
        </w:rPr>
        <w:t xml:space="preserve">ответственным за прием и </w:t>
      </w:r>
      <w:r w:rsidR="00193656" w:rsidRPr="004634AD">
        <w:rPr>
          <w:rFonts w:ascii="Times New Roman" w:eastAsia="Calibri" w:hAnsi="Times New Roman"/>
          <w:color w:val="000000" w:themeColor="text1"/>
          <w:sz w:val="28"/>
          <w:szCs w:val="28"/>
          <w:lang w:eastAsia="ru-RU"/>
        </w:rPr>
        <w:lastRenderedPageBreak/>
        <w:t>регистрацию заявления о предоставлении муниципальной услуги и документов, необходимых для предоставления муниципальной услуги.</w:t>
      </w:r>
    </w:p>
    <w:p w:rsidR="00193656" w:rsidRPr="004634AD" w:rsidRDefault="007C1F4C" w:rsidP="004634AD">
      <w:pPr>
        <w:pStyle w:val="a6"/>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eastAsia="Calibri" w:hAnsi="Times New Roman"/>
          <w:color w:val="000000" w:themeColor="text1"/>
          <w:sz w:val="28"/>
          <w:szCs w:val="28"/>
          <w:lang w:eastAsia="ru-RU"/>
        </w:rPr>
        <w:t>30</w:t>
      </w:r>
      <w:r w:rsidR="00193656" w:rsidRPr="004634AD">
        <w:rPr>
          <w:rFonts w:ascii="Times New Roman" w:eastAsia="Calibri" w:hAnsi="Times New Roman"/>
          <w:color w:val="000000" w:themeColor="text1"/>
          <w:sz w:val="28"/>
          <w:szCs w:val="28"/>
          <w:lang w:eastAsia="ru-RU"/>
        </w:rPr>
        <w:t>.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4634AD">
        <w:rPr>
          <w:rFonts w:ascii="Times New Roman" w:hAnsi="Times New Roman"/>
          <w:color w:val="000000" w:themeColor="text1"/>
          <w:sz w:val="28"/>
          <w:szCs w:val="28"/>
          <w:lang w:eastAsia="ru-RU"/>
        </w:rPr>
        <w:t xml:space="preserve"> </w:t>
      </w:r>
      <w:r w:rsidR="00193656" w:rsidRPr="004634AD">
        <w:rPr>
          <w:rFonts w:ascii="Times New Roman" w:hAnsi="Times New Roman"/>
          <w:color w:val="000000" w:themeColor="text1"/>
          <w:sz w:val="28"/>
          <w:szCs w:val="28"/>
          <w:lang w:eastAsia="ru-RU"/>
        </w:rPr>
        <w:t>Администрации,</w:t>
      </w:r>
      <w:r w:rsidR="00193656" w:rsidRPr="004634AD">
        <w:rPr>
          <w:rFonts w:ascii="Times New Roman" w:eastAsia="Calibri" w:hAnsi="Times New Roman"/>
          <w:color w:val="000000" w:themeColor="text1"/>
          <w:sz w:val="28"/>
          <w:szCs w:val="28"/>
          <w:lang w:eastAsia="ru-RU"/>
        </w:rPr>
        <w:t xml:space="preserve"> на следующий рабочий день.</w:t>
      </w:r>
    </w:p>
    <w:p w:rsidR="00193656" w:rsidRPr="004634AD" w:rsidRDefault="00193656" w:rsidP="004634AD">
      <w:pPr>
        <w:pStyle w:val="a6"/>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eastAsia="Calibri" w:hAnsi="Times New Roman"/>
          <w:color w:val="000000" w:themeColor="text1"/>
          <w:sz w:val="28"/>
          <w:szCs w:val="28"/>
          <w:lang w:eastAsia="ru-RU"/>
        </w:rPr>
        <w:t>3</w:t>
      </w:r>
      <w:r w:rsidR="007C1F4C" w:rsidRPr="004634AD">
        <w:rPr>
          <w:rFonts w:ascii="Times New Roman" w:eastAsia="Calibri" w:hAnsi="Times New Roman"/>
          <w:color w:val="000000" w:themeColor="text1"/>
          <w:sz w:val="28"/>
          <w:szCs w:val="28"/>
          <w:lang w:eastAsia="ru-RU"/>
        </w:rPr>
        <w:t>1</w:t>
      </w:r>
      <w:r w:rsidRPr="004634AD">
        <w:rPr>
          <w:rFonts w:ascii="Times New Roman" w:eastAsia="Calibri" w:hAnsi="Times New Roman"/>
          <w:color w:val="000000" w:themeColor="text1"/>
          <w:sz w:val="28"/>
          <w:szCs w:val="28"/>
          <w:lang w:eastAsia="ru-RU"/>
        </w:rPr>
        <w:t>.</w:t>
      </w:r>
      <w:r w:rsidR="00A03DC3" w:rsidRPr="004634AD">
        <w:rPr>
          <w:rFonts w:ascii="Times New Roman" w:eastAsia="Calibri" w:hAnsi="Times New Roman"/>
          <w:color w:val="000000" w:themeColor="text1"/>
          <w:sz w:val="28"/>
          <w:szCs w:val="28"/>
          <w:lang w:eastAsia="ru-RU"/>
        </w:rPr>
        <w:t xml:space="preserve"> </w:t>
      </w:r>
      <w:r w:rsidRPr="004634AD">
        <w:rPr>
          <w:rFonts w:ascii="Times New Roman" w:eastAsia="Calibri" w:hAnsi="Times New Roman"/>
          <w:color w:val="000000" w:themeColor="text1"/>
          <w:sz w:val="28"/>
          <w:szCs w:val="28"/>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55069A" w:rsidRPr="004634AD" w:rsidRDefault="0055069A" w:rsidP="004634AD">
      <w:pPr>
        <w:pStyle w:val="a6"/>
        <w:spacing w:after="0" w:line="240" w:lineRule="auto"/>
        <w:ind w:left="0"/>
        <w:jc w:val="center"/>
        <w:rPr>
          <w:rFonts w:ascii="Times New Roman" w:eastAsia="Calibri" w:hAnsi="Times New Roman"/>
          <w:color w:val="000000" w:themeColor="text1"/>
          <w:sz w:val="28"/>
          <w:szCs w:val="28"/>
          <w:lang w:eastAsia="ru-RU"/>
        </w:rPr>
      </w:pPr>
    </w:p>
    <w:p w:rsidR="0081705D" w:rsidRPr="004634AD" w:rsidRDefault="0081705D" w:rsidP="004634AD">
      <w:pPr>
        <w:pStyle w:val="a6"/>
        <w:keepNext/>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szCs w:val="28"/>
          <w:lang w:eastAsia="ru-RU"/>
        </w:rPr>
      </w:pPr>
      <w:r w:rsidRPr="004634AD">
        <w:rPr>
          <w:rFonts w:ascii="Times New Roman" w:eastAsia="Calibri" w:hAnsi="Times New Roman"/>
          <w:b/>
          <w:color w:val="000000" w:themeColor="text1"/>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81705D" w:rsidRPr="004634AD" w:rsidRDefault="0081705D" w:rsidP="008948EA">
      <w:pPr>
        <w:pStyle w:val="a6"/>
        <w:keepNext/>
        <w:tabs>
          <w:tab w:val="left" w:pos="9781"/>
        </w:tabs>
        <w:overflowPunct w:val="0"/>
        <w:autoSpaceDE w:val="0"/>
        <w:autoSpaceDN w:val="0"/>
        <w:adjustRightInd w:val="0"/>
        <w:spacing w:after="0" w:line="240" w:lineRule="auto"/>
        <w:ind w:left="0" w:firstLine="568"/>
        <w:jc w:val="both"/>
        <w:textAlignment w:val="baseline"/>
        <w:outlineLvl w:val="3"/>
        <w:rPr>
          <w:rFonts w:ascii="Times New Roman" w:hAnsi="Times New Roman"/>
          <w:b/>
          <w:color w:val="000000" w:themeColor="text1"/>
          <w:sz w:val="28"/>
          <w:szCs w:val="28"/>
          <w:lang w:eastAsia="ru-RU"/>
        </w:rPr>
      </w:pPr>
    </w:p>
    <w:p w:rsidR="0081705D" w:rsidRPr="004634AD" w:rsidRDefault="0081705D" w:rsidP="004634AD">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ru-RU"/>
        </w:rPr>
      </w:pPr>
      <w:bookmarkStart w:id="8" w:name="_Hlk512679781"/>
      <w:r w:rsidRPr="004634AD">
        <w:rPr>
          <w:rFonts w:ascii="Times New Roman" w:eastAsia="Calibri" w:hAnsi="Times New Roman"/>
          <w:color w:val="000000" w:themeColor="text1"/>
          <w:sz w:val="28"/>
          <w:szCs w:val="28"/>
          <w:lang w:eastAsia="ru-RU"/>
        </w:rPr>
        <w:t>3</w:t>
      </w:r>
      <w:r w:rsidR="007C1F4C" w:rsidRPr="004634AD">
        <w:rPr>
          <w:rFonts w:ascii="Times New Roman" w:eastAsia="Calibri" w:hAnsi="Times New Roman"/>
          <w:color w:val="000000" w:themeColor="text1"/>
          <w:sz w:val="28"/>
          <w:szCs w:val="28"/>
          <w:lang w:eastAsia="ru-RU"/>
        </w:rPr>
        <w:t>2</w:t>
      </w:r>
      <w:r w:rsidRPr="004634AD">
        <w:rPr>
          <w:rFonts w:ascii="Times New Roman" w:eastAsia="Calibri" w:hAnsi="Times New Roman"/>
          <w:color w:val="000000" w:themeColor="text1"/>
          <w:sz w:val="28"/>
          <w:szCs w:val="28"/>
          <w:lang w:eastAsia="ru-RU"/>
        </w:rPr>
        <w:t>. Требования к помещениям, в которых предоставляется муниципальная услуга:</w:t>
      </w:r>
    </w:p>
    <w:p w:rsidR="0081705D" w:rsidRPr="004634AD" w:rsidRDefault="0081705D" w:rsidP="004634AD">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ru-RU"/>
        </w:rPr>
      </w:pPr>
      <w:r w:rsidRPr="004634AD">
        <w:rPr>
          <w:rFonts w:ascii="Times New Roman" w:eastAsia="Times New Roman" w:hAnsi="Times New Roman"/>
          <w:color w:val="000000" w:themeColor="text1"/>
          <w:sz w:val="28"/>
          <w:szCs w:val="28"/>
          <w:lang w:eastAsia="ru-RU"/>
        </w:rPr>
        <w:t xml:space="preserve">1) </w:t>
      </w:r>
      <w:r w:rsidRPr="004634AD">
        <w:rPr>
          <w:rFonts w:ascii="Times New Roman" w:eastAsia="Calibri" w:hAnsi="Times New Roman"/>
          <w:color w:val="000000" w:themeColor="text1"/>
          <w:sz w:val="28"/>
          <w:szCs w:val="28"/>
          <w:lang w:eastAsia="ru-RU"/>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81705D" w:rsidRPr="004634AD" w:rsidRDefault="0081705D" w:rsidP="004634AD">
      <w:pPr>
        <w:pStyle w:val="a6"/>
        <w:widowControl w:val="0"/>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2)</w:t>
      </w:r>
      <w:r w:rsidRPr="004634AD">
        <w:rPr>
          <w:rFonts w:ascii="Times New Roman" w:eastAsia="Calibri" w:hAnsi="Times New Roman"/>
          <w:color w:val="000000" w:themeColor="text1"/>
          <w:sz w:val="28"/>
          <w:szCs w:val="28"/>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81705D" w:rsidRPr="004634AD" w:rsidRDefault="0081705D" w:rsidP="004634AD">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ru-RU"/>
        </w:rPr>
      </w:pPr>
      <w:r w:rsidRPr="004634AD">
        <w:rPr>
          <w:rFonts w:ascii="Times New Roman" w:eastAsia="Times New Roman" w:hAnsi="Times New Roman"/>
          <w:color w:val="000000" w:themeColor="text1"/>
          <w:sz w:val="28"/>
          <w:szCs w:val="28"/>
          <w:lang w:eastAsia="ru-RU"/>
        </w:rPr>
        <w:t>3)</w:t>
      </w:r>
      <w:r w:rsidRPr="004634AD">
        <w:rPr>
          <w:rFonts w:ascii="Times New Roman" w:eastAsia="Calibri" w:hAnsi="Times New Roman"/>
          <w:color w:val="000000" w:themeColor="text1"/>
          <w:sz w:val="28"/>
          <w:szCs w:val="28"/>
          <w:lang w:eastAsia="ru-RU"/>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81705D" w:rsidRPr="004634AD" w:rsidRDefault="0081705D" w:rsidP="004634AD">
      <w:pPr>
        <w:pStyle w:val="a6"/>
        <w:widowControl w:val="0"/>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4)</w:t>
      </w:r>
      <w:r w:rsidRPr="004634AD">
        <w:rPr>
          <w:rFonts w:ascii="Times New Roman" w:eastAsia="Calibri" w:hAnsi="Times New Roman"/>
          <w:color w:val="000000" w:themeColor="text1"/>
          <w:sz w:val="28"/>
          <w:szCs w:val="28"/>
          <w:lang w:eastAsia="ru-RU"/>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81705D" w:rsidRPr="004634AD" w:rsidRDefault="0081705D" w:rsidP="004634AD">
      <w:pPr>
        <w:tabs>
          <w:tab w:val="left" w:pos="1701"/>
        </w:tabs>
        <w:spacing w:after="0" w:line="240" w:lineRule="auto"/>
        <w:ind w:firstLine="709"/>
        <w:jc w:val="both"/>
        <w:rPr>
          <w:rFonts w:ascii="Times New Roman" w:eastAsia="Calibri" w:hAnsi="Times New Roman"/>
          <w:color w:val="000000" w:themeColor="text1"/>
          <w:sz w:val="28"/>
          <w:szCs w:val="28"/>
          <w:lang w:eastAsia="ru-RU"/>
        </w:rPr>
      </w:pPr>
      <w:r w:rsidRPr="004634AD">
        <w:rPr>
          <w:rFonts w:ascii="Times New Roman" w:eastAsia="Times New Roman" w:hAnsi="Times New Roman"/>
          <w:color w:val="000000" w:themeColor="text1"/>
          <w:sz w:val="28"/>
          <w:szCs w:val="28"/>
          <w:lang w:eastAsia="ru-RU"/>
        </w:rPr>
        <w:t>5)</w:t>
      </w:r>
      <w:r w:rsidRPr="004634AD">
        <w:rPr>
          <w:rFonts w:ascii="Times New Roman" w:eastAsia="Calibri" w:hAnsi="Times New Roman"/>
          <w:color w:val="000000" w:themeColor="text1"/>
          <w:sz w:val="28"/>
          <w:szCs w:val="28"/>
          <w:lang w:eastAsia="ru-RU"/>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81705D" w:rsidRPr="004634AD" w:rsidRDefault="0081705D" w:rsidP="004634AD">
      <w:pPr>
        <w:pStyle w:val="a6"/>
        <w:widowControl w:val="0"/>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eastAsia="Calibri" w:hAnsi="Times New Roman"/>
          <w:color w:val="000000" w:themeColor="text1"/>
          <w:sz w:val="28"/>
          <w:szCs w:val="28"/>
          <w:lang w:eastAsia="ru-RU"/>
        </w:rPr>
        <w:t>3</w:t>
      </w:r>
      <w:r w:rsidR="007C1F4C" w:rsidRPr="004634AD">
        <w:rPr>
          <w:rFonts w:ascii="Times New Roman" w:eastAsia="Calibri" w:hAnsi="Times New Roman"/>
          <w:color w:val="000000" w:themeColor="text1"/>
          <w:sz w:val="28"/>
          <w:szCs w:val="28"/>
          <w:lang w:eastAsia="ru-RU"/>
        </w:rPr>
        <w:t>3</w:t>
      </w:r>
      <w:r w:rsidRPr="004634AD">
        <w:rPr>
          <w:rFonts w:ascii="Times New Roman" w:eastAsia="Calibri" w:hAnsi="Times New Roman"/>
          <w:color w:val="000000" w:themeColor="text1"/>
          <w:sz w:val="28"/>
          <w:szCs w:val="28"/>
          <w:lang w:eastAsia="ru-RU"/>
        </w:rPr>
        <w:t>. Требования к местам проведения личного приема заявителей:</w:t>
      </w:r>
    </w:p>
    <w:p w:rsidR="0081705D" w:rsidRPr="004634AD" w:rsidRDefault="0081705D" w:rsidP="004634AD">
      <w:pPr>
        <w:pStyle w:val="a6"/>
        <w:tabs>
          <w:tab w:val="left" w:pos="1701"/>
        </w:tabs>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1)</w:t>
      </w:r>
      <w:r w:rsidRPr="004634AD">
        <w:rPr>
          <w:rFonts w:ascii="Times New Roman" w:eastAsia="Calibri" w:hAnsi="Times New Roman"/>
          <w:color w:val="000000" w:themeColor="text1"/>
          <w:sz w:val="28"/>
          <w:szCs w:val="28"/>
          <w:lang w:eastAsia="ru-RU"/>
        </w:rPr>
        <w:t xml:space="preserve"> кабинеты для приема заявителей должны быть оборудованы информационными табличками (вывесками) с указанием: номера кабинета, </w:t>
      </w:r>
      <w:r w:rsidRPr="004634AD">
        <w:rPr>
          <w:rFonts w:ascii="Times New Roman" w:eastAsia="Calibri" w:hAnsi="Times New Roman"/>
          <w:color w:val="000000" w:themeColor="text1"/>
          <w:sz w:val="28"/>
          <w:szCs w:val="28"/>
          <w:lang w:eastAsia="ru-RU"/>
        </w:rPr>
        <w:lastRenderedPageBreak/>
        <w:t>фамилии, имени, отчества и должности специалиста, осуществляющего предоставление муниципальной услуги;</w:t>
      </w:r>
    </w:p>
    <w:p w:rsidR="0081705D" w:rsidRPr="004634AD" w:rsidRDefault="0081705D" w:rsidP="004634AD">
      <w:pPr>
        <w:pStyle w:val="a6"/>
        <w:tabs>
          <w:tab w:val="left" w:pos="1701"/>
        </w:tabs>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2)</w:t>
      </w:r>
      <w:r w:rsidRPr="004634AD">
        <w:rPr>
          <w:rFonts w:ascii="Times New Roman" w:eastAsia="Calibri" w:hAnsi="Times New Roman"/>
          <w:color w:val="000000" w:themeColor="text1"/>
          <w:sz w:val="28"/>
          <w:szCs w:val="28"/>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1705D" w:rsidRPr="004634AD" w:rsidRDefault="0081705D" w:rsidP="004634AD">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ru-RU"/>
        </w:rPr>
      </w:pPr>
      <w:r w:rsidRPr="004634AD">
        <w:rPr>
          <w:rFonts w:ascii="Times New Roman" w:eastAsia="Calibri" w:hAnsi="Times New Roman"/>
          <w:color w:val="000000" w:themeColor="text1"/>
          <w:sz w:val="28"/>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81705D" w:rsidRPr="004634AD" w:rsidRDefault="0081705D" w:rsidP="008948EA">
      <w:pPr>
        <w:pStyle w:val="a6"/>
        <w:keepNext/>
        <w:tabs>
          <w:tab w:val="left" w:pos="9781"/>
        </w:tabs>
        <w:overflowPunct w:val="0"/>
        <w:autoSpaceDE w:val="0"/>
        <w:autoSpaceDN w:val="0"/>
        <w:adjustRightInd w:val="0"/>
        <w:spacing w:after="0" w:line="240" w:lineRule="auto"/>
        <w:ind w:left="0" w:firstLine="568"/>
        <w:jc w:val="both"/>
        <w:textAlignment w:val="baseline"/>
        <w:outlineLvl w:val="3"/>
        <w:rPr>
          <w:rFonts w:ascii="Times New Roman" w:hAnsi="Times New Roman"/>
          <w:b/>
          <w:color w:val="000000" w:themeColor="text1"/>
          <w:sz w:val="28"/>
          <w:szCs w:val="28"/>
          <w:lang w:eastAsia="ru-RU"/>
        </w:rPr>
      </w:pPr>
    </w:p>
    <w:p w:rsidR="0081705D" w:rsidRPr="004634AD" w:rsidRDefault="0081705D" w:rsidP="004634AD">
      <w:pPr>
        <w:keepNext/>
        <w:tabs>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themeColor="text1"/>
          <w:sz w:val="28"/>
          <w:szCs w:val="28"/>
          <w:lang w:eastAsia="ru-RU"/>
        </w:rPr>
      </w:pPr>
      <w:r w:rsidRPr="004634AD">
        <w:rPr>
          <w:rFonts w:ascii="Times New Roman" w:hAnsi="Times New Roman"/>
          <w:b/>
          <w:color w:val="000000" w:themeColor="text1"/>
          <w:sz w:val="28"/>
          <w:szCs w:val="28"/>
          <w:lang w:eastAsia="ru-RU"/>
        </w:rPr>
        <w:t>Показатели доступности и качества муниципальной услуги</w:t>
      </w:r>
    </w:p>
    <w:bookmarkEnd w:id="8"/>
    <w:p w:rsidR="0081705D" w:rsidRPr="004634AD" w:rsidRDefault="0081705D" w:rsidP="008948EA">
      <w:pPr>
        <w:autoSpaceDE w:val="0"/>
        <w:autoSpaceDN w:val="0"/>
        <w:adjustRightInd w:val="0"/>
        <w:spacing w:after="0" w:line="240" w:lineRule="auto"/>
        <w:ind w:firstLine="568"/>
        <w:jc w:val="center"/>
        <w:rPr>
          <w:rFonts w:ascii="Times New Roman" w:eastAsia="Calibri" w:hAnsi="Times New Roman"/>
          <w:color w:val="000000" w:themeColor="text1"/>
          <w:sz w:val="28"/>
          <w:szCs w:val="28"/>
          <w:lang w:eastAsia="ru-RU"/>
        </w:rPr>
      </w:pP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bookmarkStart w:id="9" w:name="_Hlk512679889"/>
      <w:r w:rsidRPr="004634AD">
        <w:rPr>
          <w:rFonts w:ascii="Times New Roman" w:eastAsia="Calibri" w:hAnsi="Times New Roman"/>
          <w:color w:val="000000" w:themeColor="text1"/>
          <w:sz w:val="28"/>
          <w:szCs w:val="28"/>
          <w:lang w:eastAsia="ru-RU"/>
        </w:rPr>
        <w:t>3</w:t>
      </w:r>
      <w:r w:rsidR="007C1F4C" w:rsidRPr="004634AD">
        <w:rPr>
          <w:rFonts w:ascii="Times New Roman" w:eastAsia="Calibri" w:hAnsi="Times New Roman"/>
          <w:color w:val="000000" w:themeColor="text1"/>
          <w:sz w:val="28"/>
          <w:szCs w:val="28"/>
          <w:lang w:eastAsia="ru-RU"/>
        </w:rPr>
        <w:t>4</w:t>
      </w:r>
      <w:r w:rsidRPr="004634AD">
        <w:rPr>
          <w:rFonts w:ascii="Times New Roman" w:eastAsia="Calibri" w:hAnsi="Times New Roman"/>
          <w:color w:val="000000" w:themeColor="text1"/>
          <w:sz w:val="28"/>
          <w:szCs w:val="28"/>
          <w:lang w:eastAsia="ru-RU"/>
        </w:rPr>
        <w:t>. Показателем доступности муниципальной услуги является возможность:</w:t>
      </w:r>
    </w:p>
    <w:p w:rsidR="0081705D" w:rsidRPr="004634AD" w:rsidRDefault="0081705D" w:rsidP="004634AD">
      <w:pPr>
        <w:pStyle w:val="a6"/>
        <w:autoSpaceDE w:val="0"/>
        <w:autoSpaceDN w:val="0"/>
        <w:adjustRightInd w:val="0"/>
        <w:spacing w:after="0" w:line="240" w:lineRule="auto"/>
        <w:ind w:left="0" w:firstLine="709"/>
        <w:jc w:val="both"/>
        <w:rPr>
          <w:rFonts w:ascii="Times New Roman" w:hAnsi="Times New Roman"/>
          <w:color w:val="000000" w:themeColor="text1"/>
          <w:sz w:val="28"/>
          <w:szCs w:val="28"/>
          <w:lang w:eastAsia="ru-RU"/>
        </w:rPr>
      </w:pPr>
      <w:r w:rsidRPr="004634AD">
        <w:rPr>
          <w:rFonts w:ascii="Times New Roman" w:hAnsi="Times New Roman"/>
          <w:color w:val="000000" w:themeColor="text1"/>
          <w:sz w:val="28"/>
          <w:szCs w:val="28"/>
          <w:lang w:eastAsia="ru-RU"/>
        </w:rPr>
        <w:t xml:space="preserve">1) </w:t>
      </w:r>
      <w:r w:rsidRPr="004634AD">
        <w:rPr>
          <w:rFonts w:ascii="Times New Roman" w:eastAsia="Calibri" w:hAnsi="Times New Roman"/>
          <w:color w:val="000000" w:themeColor="text1"/>
          <w:sz w:val="28"/>
          <w:szCs w:val="28"/>
          <w:lang w:eastAsia="ru-RU"/>
        </w:rPr>
        <w:t xml:space="preserve">обращаться за устной консультацией и направлять письменный запрос о предоставлении муниципальной услуги в </w:t>
      </w:r>
      <w:r w:rsidRPr="004634AD">
        <w:rPr>
          <w:rFonts w:ascii="Times New Roman" w:hAnsi="Times New Roman"/>
          <w:color w:val="000000" w:themeColor="text1"/>
          <w:sz w:val="28"/>
          <w:szCs w:val="28"/>
          <w:lang w:eastAsia="ru-RU"/>
        </w:rPr>
        <w:t>Администрацию.</w:t>
      </w:r>
    </w:p>
    <w:p w:rsidR="0081705D" w:rsidRPr="004634AD" w:rsidRDefault="0081705D" w:rsidP="004634A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ru-RU"/>
        </w:rPr>
      </w:pPr>
      <w:r w:rsidRPr="004634AD">
        <w:rPr>
          <w:rFonts w:ascii="Times New Roman" w:eastAsia="Times New Roman" w:hAnsi="Times New Roman"/>
          <w:color w:val="000000" w:themeColor="text1"/>
          <w:sz w:val="28"/>
          <w:szCs w:val="28"/>
          <w:lang w:eastAsia="ru-RU"/>
        </w:rPr>
        <w:t xml:space="preserve">2) </w:t>
      </w:r>
      <w:r w:rsidRPr="004634AD">
        <w:rPr>
          <w:rFonts w:ascii="Times New Roman" w:eastAsia="Calibri" w:hAnsi="Times New Roman"/>
          <w:color w:val="000000" w:themeColor="text1"/>
          <w:sz w:val="28"/>
          <w:szCs w:val="28"/>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3)</w:t>
      </w:r>
      <w:r w:rsidRPr="004634AD">
        <w:rPr>
          <w:rFonts w:ascii="Times New Roman" w:eastAsia="Calibri" w:hAnsi="Times New Roman"/>
          <w:color w:val="000000" w:themeColor="text1"/>
          <w:sz w:val="28"/>
          <w:szCs w:val="28"/>
          <w:lang w:eastAsia="ru-RU"/>
        </w:rPr>
        <w:t xml:space="preserve"> обращаться за предоставлением муниципальной услуги через МФЦ;</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4)</w:t>
      </w:r>
      <w:r w:rsidR="00815103" w:rsidRPr="004634AD">
        <w:rPr>
          <w:rFonts w:ascii="Times New Roman" w:hAnsi="Times New Roman"/>
          <w:color w:val="000000" w:themeColor="text1"/>
          <w:sz w:val="28"/>
          <w:szCs w:val="28"/>
          <w:lang w:eastAsia="ru-RU"/>
        </w:rPr>
        <w:t xml:space="preserve"> </w:t>
      </w:r>
      <w:r w:rsidRPr="004634AD">
        <w:rPr>
          <w:rFonts w:ascii="Times New Roman" w:eastAsia="Calibri" w:hAnsi="Times New Roman"/>
          <w:color w:val="000000" w:themeColor="text1"/>
          <w:sz w:val="28"/>
          <w:szCs w:val="28"/>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eastAsia="Calibri" w:hAnsi="Times New Roman"/>
          <w:color w:val="000000" w:themeColor="text1"/>
          <w:sz w:val="28"/>
          <w:szCs w:val="28"/>
          <w:lang w:eastAsia="ru-RU"/>
        </w:rPr>
        <w:t>3</w:t>
      </w:r>
      <w:r w:rsidR="007C1F4C" w:rsidRPr="004634AD">
        <w:rPr>
          <w:rFonts w:ascii="Times New Roman" w:eastAsia="Calibri" w:hAnsi="Times New Roman"/>
          <w:color w:val="000000" w:themeColor="text1"/>
          <w:sz w:val="28"/>
          <w:szCs w:val="28"/>
          <w:lang w:eastAsia="ru-RU"/>
        </w:rPr>
        <w:t>5</w:t>
      </w:r>
      <w:r w:rsidRPr="004634AD">
        <w:rPr>
          <w:rFonts w:ascii="Times New Roman" w:eastAsia="Calibri" w:hAnsi="Times New Roman"/>
          <w:color w:val="000000" w:themeColor="text1"/>
          <w:sz w:val="28"/>
          <w:szCs w:val="28"/>
          <w:lang w:eastAsia="ru-RU"/>
        </w:rPr>
        <w:t>. Основные требования к качеству предоставления муниципальной услуги:</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 xml:space="preserve">1) </w:t>
      </w:r>
      <w:r w:rsidRPr="004634AD">
        <w:rPr>
          <w:rFonts w:ascii="Times New Roman" w:eastAsia="Calibri" w:hAnsi="Times New Roman"/>
          <w:color w:val="000000" w:themeColor="text1"/>
          <w:sz w:val="28"/>
          <w:szCs w:val="28"/>
          <w:lang w:eastAsia="ru-RU"/>
        </w:rPr>
        <w:t>своевременность, полнота предоставления муниципальной услуги;</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2)</w:t>
      </w:r>
      <w:r w:rsidRPr="004634AD">
        <w:rPr>
          <w:rFonts w:ascii="Times New Roman" w:eastAsia="Calibri" w:hAnsi="Times New Roman"/>
          <w:color w:val="000000" w:themeColor="text1"/>
          <w:sz w:val="28"/>
          <w:szCs w:val="28"/>
          <w:lang w:eastAsia="ru-RU"/>
        </w:rPr>
        <w:t xml:space="preserve"> достоверность и полнота информирования заявителя о ходе предоставления государственной услуги;</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3)</w:t>
      </w:r>
      <w:r w:rsidRPr="004634AD">
        <w:rPr>
          <w:rFonts w:ascii="Times New Roman" w:eastAsia="Calibri" w:hAnsi="Times New Roman"/>
          <w:color w:val="000000" w:themeColor="text1"/>
          <w:sz w:val="28"/>
          <w:szCs w:val="28"/>
          <w:lang w:eastAsia="ru-RU"/>
        </w:rPr>
        <w:t xml:space="preserve"> удобство и доступность получения заявителем информации о порядке предоставления муниципальной услуги;</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4)</w:t>
      </w:r>
      <w:r w:rsidRPr="004634AD">
        <w:rPr>
          <w:rFonts w:ascii="Times New Roman" w:eastAsia="Calibri" w:hAnsi="Times New Roman"/>
          <w:color w:val="000000" w:themeColor="text1"/>
          <w:sz w:val="28"/>
          <w:szCs w:val="28"/>
          <w:lang w:eastAsia="ru-RU"/>
        </w:rPr>
        <w:t xml:space="preserve"> соответствие мест предоставления муниципальной услуги требованиям законодательства и стандарту комфортности;</w:t>
      </w:r>
    </w:p>
    <w:p w:rsidR="0081705D" w:rsidRPr="004634AD" w:rsidRDefault="0081705D" w:rsidP="004634AD">
      <w:pPr>
        <w:spacing w:after="0" w:line="240" w:lineRule="auto"/>
        <w:ind w:firstLine="709"/>
        <w:jc w:val="both"/>
        <w:rPr>
          <w:rFonts w:ascii="Times New Roman" w:eastAsia="Calibri" w:hAnsi="Times New Roman"/>
          <w:color w:val="000000" w:themeColor="text1"/>
          <w:sz w:val="28"/>
          <w:szCs w:val="28"/>
          <w:lang w:eastAsia="ru-RU"/>
        </w:rPr>
      </w:pPr>
      <w:r w:rsidRPr="004634AD">
        <w:rPr>
          <w:rFonts w:ascii="Times New Roman" w:eastAsia="Times New Roman" w:hAnsi="Times New Roman"/>
          <w:color w:val="000000" w:themeColor="text1"/>
          <w:sz w:val="28"/>
          <w:szCs w:val="28"/>
          <w:lang w:eastAsia="ru-RU"/>
        </w:rPr>
        <w:t>5)</w:t>
      </w:r>
      <w:r w:rsidRPr="004634AD">
        <w:rPr>
          <w:rFonts w:ascii="Times New Roman" w:eastAsia="Calibri" w:hAnsi="Times New Roman"/>
          <w:color w:val="000000" w:themeColor="text1"/>
          <w:sz w:val="28"/>
          <w:szCs w:val="28"/>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81705D" w:rsidRPr="004634AD" w:rsidRDefault="0081705D" w:rsidP="004634A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ru-RU"/>
        </w:rPr>
      </w:pPr>
      <w:r w:rsidRPr="004634AD">
        <w:rPr>
          <w:rFonts w:ascii="Times New Roman" w:eastAsia="Calibri" w:hAnsi="Times New Roman"/>
          <w:color w:val="000000" w:themeColor="text1"/>
          <w:sz w:val="28"/>
          <w:szCs w:val="28"/>
          <w:lang w:eastAsia="ru-RU"/>
        </w:rPr>
        <w:t>3</w:t>
      </w:r>
      <w:r w:rsidR="007C1F4C" w:rsidRPr="004634AD">
        <w:rPr>
          <w:rFonts w:ascii="Times New Roman" w:eastAsia="Calibri" w:hAnsi="Times New Roman"/>
          <w:color w:val="000000" w:themeColor="text1"/>
          <w:sz w:val="28"/>
          <w:szCs w:val="28"/>
          <w:lang w:eastAsia="ru-RU"/>
        </w:rPr>
        <w:t>6</w:t>
      </w:r>
      <w:r w:rsidRPr="004634AD">
        <w:rPr>
          <w:rFonts w:ascii="Times New Roman" w:eastAsia="Calibri" w:hAnsi="Times New Roman"/>
          <w:color w:val="000000" w:themeColor="text1"/>
          <w:sz w:val="28"/>
          <w:szCs w:val="28"/>
          <w:lang w:eastAsia="ru-RU"/>
        </w:rPr>
        <w:t>. При предоставлении муниципальной услуги взаимодействие заявителя</w:t>
      </w:r>
      <w:r w:rsidRPr="004634AD">
        <w:rPr>
          <w:rFonts w:ascii="Times New Roman" w:eastAsia="Calibri" w:hAnsi="Times New Roman"/>
          <w:color w:val="000000" w:themeColor="text1"/>
          <w:sz w:val="28"/>
          <w:szCs w:val="28"/>
          <w:lang w:eastAsia="ru-RU"/>
        </w:rPr>
        <w:br/>
        <w:t>со специалистом, предоставляющим данную услугу, осуществляется в следующих случаях:</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1)</w:t>
      </w:r>
      <w:r w:rsidRPr="004634AD">
        <w:rPr>
          <w:rFonts w:ascii="Times New Roman" w:eastAsia="Calibri" w:hAnsi="Times New Roman"/>
          <w:color w:val="000000" w:themeColor="text1"/>
          <w:sz w:val="28"/>
          <w:szCs w:val="28"/>
          <w:lang w:eastAsia="ru-RU"/>
        </w:rPr>
        <w:t xml:space="preserve"> консультирование о порядке и ходе предоставления муниципальной услуги;</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2)</w:t>
      </w:r>
      <w:r w:rsidRPr="004634AD">
        <w:rPr>
          <w:rFonts w:ascii="Times New Roman" w:eastAsia="Calibri" w:hAnsi="Times New Roman"/>
          <w:color w:val="000000" w:themeColor="text1"/>
          <w:sz w:val="28"/>
          <w:szCs w:val="28"/>
          <w:lang w:eastAsia="ru-RU"/>
        </w:rPr>
        <w:t xml:space="preserve"> прием заявления и документов, необходимых для предоставления муниципальной услуги;</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3)</w:t>
      </w:r>
      <w:r w:rsidRPr="004634AD">
        <w:rPr>
          <w:rFonts w:ascii="Times New Roman" w:eastAsia="Calibri" w:hAnsi="Times New Roman"/>
          <w:color w:val="000000" w:themeColor="text1"/>
          <w:sz w:val="28"/>
          <w:szCs w:val="28"/>
          <w:lang w:eastAsia="ru-RU"/>
        </w:rPr>
        <w:t xml:space="preserve"> выдача результата предоставления муниципальной услуги.</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4)</w:t>
      </w:r>
      <w:r w:rsidRPr="004634AD">
        <w:rPr>
          <w:rFonts w:ascii="Times New Roman" w:eastAsia="Calibri" w:hAnsi="Times New Roman"/>
          <w:color w:val="000000" w:themeColor="text1"/>
          <w:sz w:val="28"/>
          <w:szCs w:val="28"/>
          <w:lang w:eastAsia="ru-RU"/>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eastAsia="Calibri" w:hAnsi="Times New Roman"/>
          <w:color w:val="000000" w:themeColor="text1"/>
          <w:sz w:val="28"/>
          <w:szCs w:val="28"/>
          <w:lang w:eastAsia="ru-RU"/>
        </w:rPr>
        <w:lastRenderedPageBreak/>
        <w:t>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81705D" w:rsidRPr="004634AD" w:rsidRDefault="0081705D" w:rsidP="008948EA">
      <w:pPr>
        <w:pStyle w:val="a6"/>
        <w:spacing w:after="0" w:line="240" w:lineRule="auto"/>
        <w:ind w:left="0" w:firstLine="568"/>
        <w:jc w:val="both"/>
        <w:rPr>
          <w:rFonts w:ascii="Times New Roman" w:eastAsia="Calibri" w:hAnsi="Times New Roman"/>
          <w:b/>
          <w:color w:val="000000" w:themeColor="text1"/>
          <w:sz w:val="28"/>
          <w:szCs w:val="28"/>
        </w:rPr>
      </w:pPr>
    </w:p>
    <w:p w:rsidR="0081705D" w:rsidRPr="004634AD" w:rsidRDefault="0081705D" w:rsidP="004634AD">
      <w:pPr>
        <w:pStyle w:val="a6"/>
        <w:spacing w:after="0" w:line="240" w:lineRule="auto"/>
        <w:ind w:left="0"/>
        <w:jc w:val="center"/>
        <w:rPr>
          <w:rFonts w:ascii="Times New Roman" w:eastAsia="Calibri" w:hAnsi="Times New Roman"/>
          <w:b/>
          <w:color w:val="000000" w:themeColor="text1"/>
          <w:sz w:val="28"/>
          <w:szCs w:val="28"/>
        </w:rPr>
      </w:pPr>
      <w:r w:rsidRPr="004634AD">
        <w:rPr>
          <w:rFonts w:ascii="Times New Roman" w:eastAsia="Calibri" w:hAnsi="Times New Roman"/>
          <w:b/>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705D" w:rsidRPr="004634AD" w:rsidRDefault="0081705D" w:rsidP="008948EA">
      <w:pPr>
        <w:pStyle w:val="a6"/>
        <w:spacing w:after="0" w:line="240" w:lineRule="auto"/>
        <w:ind w:left="0" w:firstLine="568"/>
        <w:jc w:val="center"/>
        <w:rPr>
          <w:rFonts w:ascii="Times New Roman" w:eastAsia="Calibri" w:hAnsi="Times New Roman"/>
          <w:b/>
          <w:color w:val="000000" w:themeColor="text1"/>
          <w:sz w:val="28"/>
          <w:szCs w:val="28"/>
        </w:rPr>
      </w:pPr>
    </w:p>
    <w:p w:rsidR="0081705D" w:rsidRPr="004634AD" w:rsidRDefault="00742123" w:rsidP="004634AD">
      <w:pPr>
        <w:pStyle w:val="a6"/>
        <w:spacing w:after="0" w:line="240" w:lineRule="auto"/>
        <w:ind w:left="0" w:firstLine="709"/>
        <w:jc w:val="both"/>
        <w:rPr>
          <w:rFonts w:ascii="Times New Roman" w:hAnsi="Times New Roman"/>
          <w:color w:val="000000" w:themeColor="text1"/>
          <w:sz w:val="28"/>
          <w:szCs w:val="28"/>
          <w:lang w:eastAsia="ru-RU"/>
        </w:rPr>
      </w:pPr>
      <w:r w:rsidRPr="004634AD">
        <w:rPr>
          <w:rFonts w:ascii="Times New Roman" w:hAnsi="Times New Roman"/>
          <w:color w:val="000000" w:themeColor="text1"/>
          <w:sz w:val="28"/>
          <w:szCs w:val="28"/>
          <w:lang w:eastAsia="ru-RU"/>
        </w:rPr>
        <w:t>37</w:t>
      </w:r>
      <w:r w:rsidR="0081705D" w:rsidRPr="004634AD">
        <w:rPr>
          <w:rFonts w:ascii="Times New Roman" w:hAnsi="Times New Roman"/>
          <w:color w:val="000000" w:themeColor="text1"/>
          <w:sz w:val="28"/>
          <w:szCs w:val="28"/>
          <w:lang w:eastAsia="ru-RU"/>
        </w:rPr>
        <w:t>.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1705D" w:rsidRPr="00B46887" w:rsidRDefault="00742123" w:rsidP="004634AD">
      <w:pPr>
        <w:autoSpaceDE w:val="0"/>
        <w:autoSpaceDN w:val="0"/>
        <w:adjustRightInd w:val="0"/>
        <w:spacing w:after="0" w:line="240" w:lineRule="auto"/>
        <w:ind w:firstLine="709"/>
        <w:jc w:val="both"/>
        <w:outlineLvl w:val="1"/>
        <w:rPr>
          <w:rFonts w:ascii="Times New Roman" w:hAnsi="Times New Roman"/>
          <w:color w:val="FF0000"/>
          <w:sz w:val="28"/>
          <w:szCs w:val="28"/>
          <w:lang w:eastAsia="ru-RU"/>
        </w:rPr>
      </w:pPr>
      <w:r w:rsidRPr="004634AD">
        <w:rPr>
          <w:rFonts w:ascii="Times New Roman" w:hAnsi="Times New Roman"/>
          <w:color w:val="000000" w:themeColor="text1"/>
          <w:sz w:val="28"/>
          <w:szCs w:val="28"/>
          <w:lang w:eastAsia="ru-RU"/>
        </w:rPr>
        <w:t>38</w:t>
      </w:r>
      <w:r w:rsidR="0081705D" w:rsidRPr="004634AD">
        <w:rPr>
          <w:rFonts w:ascii="Times New Roman" w:hAnsi="Times New Roman"/>
          <w:color w:val="000000" w:themeColor="text1"/>
          <w:sz w:val="28"/>
          <w:szCs w:val="28"/>
          <w:lang w:eastAsia="ru-RU"/>
        </w:rPr>
        <w:t xml:space="preserve">.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w:t>
      </w:r>
      <w:r w:rsidR="00175A57" w:rsidRPr="00A7666D">
        <w:rPr>
          <w:rFonts w:ascii="Times New Roman" w:hAnsi="Times New Roman"/>
          <w:color w:val="0D0D0D" w:themeColor="text1" w:themeTint="F2"/>
          <w:sz w:val="28"/>
          <w:szCs w:val="28"/>
          <w:lang w:eastAsia="ru-RU"/>
        </w:rPr>
        <w:t>Порядка</w:t>
      </w:r>
      <w:r w:rsidR="008B74F5" w:rsidRPr="00A7666D">
        <w:rPr>
          <w:rFonts w:ascii="Times New Roman" w:hAnsi="Times New Roman"/>
          <w:color w:val="0D0D0D" w:themeColor="text1" w:themeTint="F2"/>
          <w:sz w:val="28"/>
          <w:szCs w:val="28"/>
          <w:lang w:eastAsia="ru-RU"/>
        </w:rPr>
        <w:t>.</w:t>
      </w:r>
    </w:p>
    <w:p w:rsidR="00666F2A" w:rsidRPr="004634AD" w:rsidRDefault="00666F2A" w:rsidP="008948EA">
      <w:pPr>
        <w:spacing w:after="0" w:line="240" w:lineRule="auto"/>
        <w:ind w:firstLine="568"/>
        <w:jc w:val="both"/>
        <w:rPr>
          <w:rFonts w:ascii="Times New Roman" w:eastAsia="Times New Roman" w:hAnsi="Times New Roman" w:cs="Times New Roman"/>
          <w:b/>
          <w:color w:val="000000" w:themeColor="text1"/>
          <w:sz w:val="28"/>
          <w:szCs w:val="28"/>
          <w:lang w:eastAsia="ru-RU"/>
        </w:rPr>
      </w:pPr>
    </w:p>
    <w:p w:rsidR="002253E5" w:rsidRPr="004634AD" w:rsidRDefault="002253E5" w:rsidP="004634AD">
      <w:pPr>
        <w:spacing w:after="0" w:line="240" w:lineRule="auto"/>
        <w:jc w:val="center"/>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 xml:space="preserve">Раздел </w:t>
      </w:r>
      <w:r w:rsidRPr="004634AD">
        <w:rPr>
          <w:rFonts w:ascii="Times New Roman" w:eastAsia="Times New Roman" w:hAnsi="Times New Roman" w:cs="Times New Roman"/>
          <w:b/>
          <w:color w:val="000000" w:themeColor="text1"/>
          <w:sz w:val="28"/>
          <w:szCs w:val="28"/>
          <w:lang w:val="en-US" w:eastAsia="ru-RU"/>
        </w:rPr>
        <w:t>III</w:t>
      </w:r>
      <w:r w:rsidRPr="004634AD">
        <w:rPr>
          <w:rFonts w:ascii="Times New Roman" w:eastAsia="Times New Roman" w:hAnsi="Times New Roman" w:cs="Times New Roman"/>
          <w:b/>
          <w:color w:val="000000" w:themeColor="text1"/>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7C1F4C" w:rsidRPr="004634AD" w:rsidRDefault="007C1F4C" w:rsidP="004634AD">
      <w:pPr>
        <w:spacing w:after="0" w:line="240" w:lineRule="auto"/>
        <w:jc w:val="center"/>
        <w:rPr>
          <w:rFonts w:ascii="Times New Roman" w:eastAsia="Times New Roman" w:hAnsi="Times New Roman" w:cs="Times New Roman"/>
          <w:b/>
          <w:color w:val="000000" w:themeColor="text1"/>
          <w:sz w:val="28"/>
          <w:szCs w:val="28"/>
          <w:lang w:eastAsia="ru-RU"/>
        </w:rPr>
      </w:pPr>
    </w:p>
    <w:p w:rsidR="002253E5" w:rsidRPr="004634AD" w:rsidRDefault="002253E5" w:rsidP="004634AD">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Административные процедуры по предоставлению муниципальной услуги</w:t>
      </w:r>
    </w:p>
    <w:p w:rsidR="007C1F4C" w:rsidRPr="004634AD" w:rsidRDefault="007C1F4C"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2253E5" w:rsidRPr="004634AD" w:rsidRDefault="00742123" w:rsidP="004634AD">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4634AD">
        <w:rPr>
          <w:rFonts w:ascii="Times New Roman" w:hAnsi="Times New Roman" w:cs="Times New Roman"/>
          <w:color w:val="000000" w:themeColor="text1"/>
          <w:spacing w:val="2"/>
          <w:sz w:val="28"/>
          <w:szCs w:val="28"/>
          <w:shd w:val="clear" w:color="auto" w:fill="FFFFFF"/>
        </w:rPr>
        <w:t>39</w:t>
      </w:r>
      <w:r w:rsidR="002253E5" w:rsidRPr="004634AD">
        <w:rPr>
          <w:rFonts w:ascii="Times New Roman" w:hAnsi="Times New Roman" w:cs="Times New Roman"/>
          <w:color w:val="000000" w:themeColor="text1"/>
          <w:spacing w:val="2"/>
          <w:sz w:val="28"/>
          <w:szCs w:val="28"/>
          <w:shd w:val="clear" w:color="auto" w:fill="FFFFFF"/>
        </w:rPr>
        <w:t>.</w:t>
      </w:r>
      <w:r w:rsidRPr="004634AD">
        <w:rPr>
          <w:rFonts w:ascii="Times New Roman" w:hAnsi="Times New Roman" w:cs="Times New Roman"/>
          <w:color w:val="000000" w:themeColor="text1"/>
          <w:spacing w:val="2"/>
          <w:sz w:val="28"/>
          <w:szCs w:val="28"/>
          <w:shd w:val="clear" w:color="auto" w:fill="FFFFFF"/>
        </w:rPr>
        <w:t xml:space="preserve"> </w:t>
      </w:r>
      <w:r w:rsidR="002253E5" w:rsidRPr="004634AD">
        <w:rPr>
          <w:rFonts w:ascii="Times New Roman" w:hAnsi="Times New Roman" w:cs="Times New Roman"/>
          <w:color w:val="000000" w:themeColor="text1"/>
          <w:spacing w:val="2"/>
          <w:sz w:val="28"/>
          <w:szCs w:val="28"/>
          <w:shd w:val="clear" w:color="auto" w:fill="FFFFFF"/>
        </w:rPr>
        <w:t xml:space="preserve">Предоставление муниципальной услуги включает в себя следующие административные процедуры: </w:t>
      </w:r>
    </w:p>
    <w:p w:rsidR="002253E5" w:rsidRPr="004634AD" w:rsidRDefault="002253E5"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1) прием заявления и документов, необходимых для предоставления муниципальной услуги;</w:t>
      </w:r>
    </w:p>
    <w:p w:rsidR="002253E5" w:rsidRPr="004634AD" w:rsidRDefault="002253E5" w:rsidP="004634AD">
      <w:pPr>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2) </w:t>
      </w:r>
      <w:r w:rsidRPr="004634AD">
        <w:rPr>
          <w:rFonts w:ascii="Times New Roman" w:eastAsia="Calibri" w:hAnsi="Times New Roman" w:cs="Times New Roman"/>
          <w:color w:val="000000" w:themeColor="text1"/>
          <w:sz w:val="28"/>
          <w:szCs w:val="28"/>
          <w:lang w:eastAsia="ru-RU"/>
        </w:rPr>
        <w:t xml:space="preserve">формирование и направление межведомственного запроса в органы (организации), участвующие в предоставлении </w:t>
      </w:r>
      <w:r w:rsidRPr="004634AD">
        <w:rPr>
          <w:rFonts w:ascii="Times New Roman" w:eastAsia="Times New Roman" w:hAnsi="Times New Roman" w:cs="Times New Roman"/>
          <w:color w:val="000000" w:themeColor="text1"/>
          <w:sz w:val="28"/>
          <w:szCs w:val="28"/>
          <w:lang w:eastAsia="ru-RU"/>
        </w:rPr>
        <w:t>муниципальной</w:t>
      </w:r>
      <w:r w:rsidRPr="004634AD">
        <w:rPr>
          <w:rFonts w:ascii="Times New Roman" w:eastAsia="Calibri" w:hAnsi="Times New Roman" w:cs="Times New Roman"/>
          <w:color w:val="000000" w:themeColor="text1"/>
          <w:sz w:val="28"/>
          <w:szCs w:val="28"/>
          <w:lang w:eastAsia="ru-RU"/>
        </w:rPr>
        <w:t xml:space="preserve"> услуги;</w:t>
      </w:r>
    </w:p>
    <w:p w:rsidR="002253E5" w:rsidRPr="004634AD" w:rsidRDefault="002253E5" w:rsidP="004634AD">
      <w:pPr>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3)</w:t>
      </w:r>
      <w:r w:rsidRPr="004634AD">
        <w:rPr>
          <w:rFonts w:ascii="Times New Roman" w:eastAsia="Calibri" w:hAnsi="Times New Roman" w:cs="Times New Roman"/>
          <w:color w:val="000000" w:themeColor="text1"/>
          <w:sz w:val="28"/>
          <w:szCs w:val="28"/>
          <w:lang w:eastAsia="ru-RU"/>
        </w:rPr>
        <w:t xml:space="preserve"> рассмотрение заявления и документов, полученных в рамках межведомственного взаимодействия;</w:t>
      </w:r>
    </w:p>
    <w:p w:rsidR="002253E5" w:rsidRPr="004634AD" w:rsidRDefault="002253E5"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4)</w:t>
      </w:r>
      <w:r w:rsidRPr="004634AD">
        <w:rPr>
          <w:rFonts w:ascii="Times New Roman" w:eastAsia="Calibri" w:hAnsi="Times New Roman" w:cs="Times New Roman"/>
          <w:color w:val="000000" w:themeColor="text1"/>
          <w:sz w:val="28"/>
          <w:szCs w:val="28"/>
          <w:lang w:eastAsia="ru-RU"/>
        </w:rPr>
        <w:t xml:space="preserve"> п</w:t>
      </w:r>
      <w:r w:rsidRPr="004634AD">
        <w:rPr>
          <w:rFonts w:ascii="Times New Roman" w:eastAsia="Times New Roman" w:hAnsi="Times New Roman" w:cs="Times New Roman"/>
          <w:color w:val="000000" w:themeColor="text1"/>
          <w:sz w:val="28"/>
          <w:szCs w:val="28"/>
          <w:lang w:eastAsia="ru-RU"/>
        </w:rPr>
        <w:t>ринятие решения о наличии оснований для предоставления муниципальной услуги либо отказа в предоставлении муниципальной услуги;</w:t>
      </w:r>
    </w:p>
    <w:p w:rsidR="002253E5" w:rsidRPr="004634AD" w:rsidRDefault="00567698"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w:t>
      </w:r>
      <w:r w:rsidR="002253E5" w:rsidRPr="004634AD">
        <w:rPr>
          <w:rFonts w:ascii="Times New Roman" w:eastAsia="Times New Roman" w:hAnsi="Times New Roman" w:cs="Times New Roman"/>
          <w:color w:val="000000" w:themeColor="text1"/>
          <w:sz w:val="28"/>
          <w:szCs w:val="28"/>
          <w:lang w:eastAsia="ru-RU"/>
        </w:rPr>
        <w:t>)</w:t>
      </w:r>
      <w:r w:rsidR="002253E5" w:rsidRPr="004634AD">
        <w:rPr>
          <w:rFonts w:ascii="Times New Roman" w:eastAsia="Calibri" w:hAnsi="Times New Roman" w:cs="Times New Roman"/>
          <w:color w:val="000000" w:themeColor="text1"/>
          <w:sz w:val="28"/>
          <w:szCs w:val="28"/>
          <w:lang w:eastAsia="ru-RU"/>
        </w:rPr>
        <w:t xml:space="preserve"> выдача (направление) результата предоставления муниципальной услуги.</w:t>
      </w:r>
    </w:p>
    <w:p w:rsidR="002253E5" w:rsidRPr="004634AD" w:rsidRDefault="002253E5"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rPr>
        <w:t>4</w:t>
      </w:r>
      <w:r w:rsidR="00742123" w:rsidRPr="004634AD">
        <w:rPr>
          <w:rFonts w:ascii="Times New Roman" w:eastAsia="Calibri" w:hAnsi="Times New Roman" w:cs="Times New Roman"/>
          <w:color w:val="000000" w:themeColor="text1"/>
          <w:sz w:val="28"/>
          <w:szCs w:val="28"/>
        </w:rPr>
        <w:t>0</w:t>
      </w:r>
      <w:r w:rsidRPr="004634AD">
        <w:rPr>
          <w:rFonts w:ascii="Times New Roman" w:eastAsia="Calibri" w:hAnsi="Times New Roman" w:cs="Times New Roman"/>
          <w:color w:val="000000" w:themeColor="text1"/>
          <w:sz w:val="28"/>
          <w:szCs w:val="28"/>
        </w:rPr>
        <w:t xml:space="preserve">. </w:t>
      </w:r>
      <w:r w:rsidRPr="004634AD">
        <w:rPr>
          <w:rFonts w:ascii="Times New Roman" w:eastAsia="Times New Roman" w:hAnsi="Times New Roman" w:cs="Times New Roman"/>
          <w:color w:val="000000" w:themeColor="text1"/>
          <w:sz w:val="28"/>
          <w:szCs w:val="28"/>
          <w:lang w:eastAsia="ru-RU"/>
        </w:rPr>
        <w:t xml:space="preserve">Блок-схема предоставления муниципальной услуги приводится в приложении № </w:t>
      </w:r>
      <w:r w:rsidR="00C93632" w:rsidRPr="004634AD">
        <w:rPr>
          <w:rFonts w:ascii="Times New Roman" w:eastAsia="Times New Roman" w:hAnsi="Times New Roman" w:cs="Times New Roman"/>
          <w:color w:val="000000" w:themeColor="text1"/>
          <w:sz w:val="28"/>
          <w:szCs w:val="28"/>
          <w:lang w:eastAsia="ru-RU"/>
        </w:rPr>
        <w:t>2</w:t>
      </w:r>
      <w:r w:rsidRPr="004634AD">
        <w:rPr>
          <w:rFonts w:ascii="Times New Roman" w:eastAsia="Times New Roman" w:hAnsi="Times New Roman" w:cs="Times New Roman"/>
          <w:color w:val="000000" w:themeColor="text1"/>
          <w:sz w:val="28"/>
          <w:szCs w:val="28"/>
          <w:lang w:eastAsia="ru-RU"/>
        </w:rPr>
        <w:t xml:space="preserve"> к </w:t>
      </w:r>
      <w:r w:rsidR="00567698" w:rsidRPr="004634AD">
        <w:rPr>
          <w:rFonts w:ascii="Times New Roman" w:eastAsia="Times New Roman" w:hAnsi="Times New Roman" w:cs="Times New Roman"/>
          <w:color w:val="000000" w:themeColor="text1"/>
          <w:sz w:val="28"/>
          <w:szCs w:val="28"/>
          <w:lang w:eastAsia="ru-RU"/>
        </w:rPr>
        <w:t>Порядку</w:t>
      </w:r>
      <w:r w:rsidRPr="004634AD">
        <w:rPr>
          <w:rFonts w:ascii="Times New Roman" w:eastAsia="Times New Roman" w:hAnsi="Times New Roman" w:cs="Times New Roman"/>
          <w:color w:val="000000" w:themeColor="text1"/>
          <w:sz w:val="28"/>
          <w:szCs w:val="28"/>
          <w:lang w:eastAsia="ru-RU"/>
        </w:rPr>
        <w:t>.</w:t>
      </w:r>
    </w:p>
    <w:p w:rsidR="002253E5" w:rsidRPr="004634AD" w:rsidRDefault="002253E5" w:rsidP="004634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4634AD">
        <w:rPr>
          <w:rFonts w:ascii="Times New Roman" w:eastAsia="Times New Roman" w:hAnsi="Times New Roman" w:cs="Times New Roman"/>
          <w:color w:val="000000" w:themeColor="text1"/>
          <w:sz w:val="28"/>
          <w:szCs w:val="28"/>
          <w:lang w:eastAsia="ru-RU"/>
        </w:rPr>
        <w:lastRenderedPageBreak/>
        <w:t>4</w:t>
      </w:r>
      <w:r w:rsidR="00742123" w:rsidRPr="004634AD">
        <w:rPr>
          <w:rFonts w:ascii="Times New Roman" w:eastAsia="Times New Roman" w:hAnsi="Times New Roman" w:cs="Times New Roman"/>
          <w:color w:val="000000" w:themeColor="text1"/>
          <w:sz w:val="28"/>
          <w:szCs w:val="28"/>
          <w:lang w:eastAsia="ru-RU"/>
        </w:rPr>
        <w:t>1</w:t>
      </w:r>
      <w:r w:rsidRPr="004634AD">
        <w:rPr>
          <w:rFonts w:ascii="Times New Roman" w:eastAsia="Times New Roman" w:hAnsi="Times New Roman" w:cs="Times New Roman"/>
          <w:color w:val="000000" w:themeColor="text1"/>
          <w:sz w:val="28"/>
          <w:szCs w:val="28"/>
          <w:lang w:eastAsia="ru-RU"/>
        </w:rPr>
        <w:t>. При обращении заявителя за предоставлением муниципальной услуги через МФЦ осуществляются следующие административные действия:</w:t>
      </w:r>
    </w:p>
    <w:p w:rsidR="002253E5" w:rsidRPr="004634AD" w:rsidRDefault="002253E5"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1) прием заявления и документов, необходимых для предоставления муниципальной услуги;</w:t>
      </w:r>
    </w:p>
    <w:p w:rsidR="002253E5" w:rsidRPr="004634AD" w:rsidRDefault="002253E5" w:rsidP="004634AD">
      <w:pPr>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 xml:space="preserve">2) направление межведомственного запроса в органы (организации), участвующие в предоставлении </w:t>
      </w:r>
      <w:r w:rsidRPr="004634AD">
        <w:rPr>
          <w:rFonts w:ascii="Times New Roman" w:eastAsia="Times New Roman" w:hAnsi="Times New Roman" w:cs="Times New Roman"/>
          <w:color w:val="000000" w:themeColor="text1"/>
          <w:sz w:val="28"/>
          <w:szCs w:val="28"/>
          <w:lang w:eastAsia="ru-RU"/>
        </w:rPr>
        <w:t>муниципальной</w:t>
      </w:r>
      <w:r w:rsidRPr="004634AD">
        <w:rPr>
          <w:rFonts w:ascii="Times New Roman" w:eastAsia="Calibri" w:hAnsi="Times New Roman" w:cs="Times New Roman"/>
          <w:color w:val="000000" w:themeColor="text1"/>
          <w:sz w:val="28"/>
          <w:szCs w:val="28"/>
          <w:lang w:eastAsia="ru-RU"/>
        </w:rPr>
        <w:t xml:space="preserve"> услуги;</w:t>
      </w:r>
    </w:p>
    <w:p w:rsidR="002253E5" w:rsidRPr="004634AD" w:rsidRDefault="002253E5" w:rsidP="004634AD">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4634AD">
        <w:rPr>
          <w:rFonts w:ascii="Times New Roman" w:eastAsia="Times New Roman" w:hAnsi="Times New Roman" w:cs="Times New Roman"/>
          <w:color w:val="000000" w:themeColor="text1"/>
          <w:sz w:val="28"/>
          <w:szCs w:val="28"/>
          <w:lang w:eastAsia="ru-RU"/>
        </w:rPr>
        <w:t xml:space="preserve">3) передача заявления и документов, необходимых для предоставления муниципальной услуги в </w:t>
      </w:r>
      <w:r w:rsidR="00D861CB" w:rsidRPr="004634AD">
        <w:rPr>
          <w:rFonts w:ascii="Times New Roman" w:hAnsi="Times New Roman" w:cs="Times New Roman"/>
          <w:color w:val="000000" w:themeColor="text1"/>
          <w:sz w:val="28"/>
          <w:szCs w:val="28"/>
          <w:shd w:val="clear" w:color="auto" w:fill="FFFFFF"/>
        </w:rPr>
        <w:t>А</w:t>
      </w:r>
      <w:r w:rsidRPr="004634AD">
        <w:rPr>
          <w:rFonts w:ascii="Times New Roman" w:hAnsi="Times New Roman" w:cs="Times New Roman"/>
          <w:color w:val="000000" w:themeColor="text1"/>
          <w:sz w:val="28"/>
          <w:szCs w:val="28"/>
          <w:shd w:val="clear" w:color="auto" w:fill="FFFFFF"/>
        </w:rPr>
        <w:t>дминистрацию</w:t>
      </w:r>
      <w:r w:rsidR="00D861CB" w:rsidRPr="004634AD">
        <w:rPr>
          <w:rFonts w:ascii="Times New Roman" w:hAnsi="Times New Roman" w:cs="Times New Roman"/>
          <w:color w:val="000000" w:themeColor="text1"/>
          <w:sz w:val="28"/>
          <w:szCs w:val="28"/>
          <w:shd w:val="clear" w:color="auto" w:fill="FFFFFF"/>
        </w:rPr>
        <w:t>;</w:t>
      </w:r>
    </w:p>
    <w:p w:rsidR="002253E5" w:rsidRPr="004634AD" w:rsidRDefault="002253E5" w:rsidP="004634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4634AD">
        <w:rPr>
          <w:rFonts w:ascii="Times New Roman" w:eastAsia="Calibri" w:hAnsi="Times New Roman" w:cs="Times New Roman"/>
          <w:color w:val="000000" w:themeColor="text1"/>
          <w:sz w:val="28"/>
          <w:szCs w:val="28"/>
        </w:rPr>
        <w:t xml:space="preserve">4) прием от </w:t>
      </w:r>
      <w:r w:rsidR="00D861CB" w:rsidRPr="004634AD">
        <w:rPr>
          <w:rFonts w:ascii="Times New Roman" w:hAnsi="Times New Roman" w:cs="Times New Roman"/>
          <w:color w:val="000000" w:themeColor="text1"/>
          <w:sz w:val="28"/>
          <w:szCs w:val="28"/>
          <w:shd w:val="clear" w:color="auto" w:fill="FFFFFF"/>
        </w:rPr>
        <w:t>А</w:t>
      </w:r>
      <w:r w:rsidRPr="004634AD">
        <w:rPr>
          <w:rFonts w:ascii="Times New Roman" w:hAnsi="Times New Roman" w:cs="Times New Roman"/>
          <w:color w:val="000000" w:themeColor="text1"/>
          <w:sz w:val="28"/>
          <w:szCs w:val="28"/>
          <w:shd w:val="clear" w:color="auto" w:fill="FFFFFF"/>
        </w:rPr>
        <w:t xml:space="preserve">дминистрации </w:t>
      </w:r>
      <w:r w:rsidRPr="004634AD">
        <w:rPr>
          <w:rFonts w:ascii="Times New Roman" w:eastAsia="Calibri" w:hAnsi="Times New Roman" w:cs="Times New Roman"/>
          <w:color w:val="000000" w:themeColor="text1"/>
          <w:sz w:val="28"/>
          <w:szCs w:val="28"/>
        </w:rPr>
        <w:t>результата предоставления муниципальной услуги (в случае получения результата предоставления услуги заявителем в</w:t>
      </w:r>
      <w:r w:rsidRPr="004634AD">
        <w:rPr>
          <w:rFonts w:ascii="Times New Roman" w:hAnsi="Times New Roman" w:cs="Times New Roman"/>
          <w:color w:val="000000" w:themeColor="text1"/>
          <w:sz w:val="28"/>
          <w:szCs w:val="28"/>
          <w:shd w:val="clear" w:color="auto" w:fill="FFFFFF"/>
        </w:rPr>
        <w:t xml:space="preserve"> администрации городского округа Заречный</w:t>
      </w:r>
      <w:r w:rsidRPr="004634AD">
        <w:rPr>
          <w:rFonts w:ascii="Times New Roman" w:eastAsia="Calibri" w:hAnsi="Times New Roman" w:cs="Times New Roman"/>
          <w:color w:val="000000" w:themeColor="text1"/>
          <w:sz w:val="28"/>
          <w:szCs w:val="28"/>
        </w:rPr>
        <w:t xml:space="preserve">, </w:t>
      </w:r>
      <w:r w:rsidRPr="004634AD">
        <w:rPr>
          <w:rFonts w:ascii="Times New Roman" w:hAnsi="Times New Roman" w:cs="Times New Roman"/>
          <w:color w:val="000000" w:themeColor="text1"/>
          <w:sz w:val="28"/>
          <w:szCs w:val="28"/>
          <w:shd w:val="clear" w:color="auto" w:fill="FFFFFF"/>
        </w:rPr>
        <w:t xml:space="preserve">администрация городского округа Заречный </w:t>
      </w:r>
      <w:r w:rsidRPr="004634AD">
        <w:rPr>
          <w:rFonts w:ascii="Times New Roman" w:eastAsia="Calibri" w:hAnsi="Times New Roman" w:cs="Times New Roman"/>
          <w:color w:val="000000" w:themeColor="text1"/>
          <w:sz w:val="28"/>
          <w:szCs w:val="28"/>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2253E5" w:rsidRPr="004634AD" w:rsidRDefault="002253E5" w:rsidP="004634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w:t>
      </w:r>
      <w:r w:rsidRPr="004634AD">
        <w:rPr>
          <w:rFonts w:ascii="Times New Roman" w:eastAsia="Calibri" w:hAnsi="Times New Roman" w:cs="Times New Roman"/>
          <w:color w:val="000000" w:themeColor="text1"/>
          <w:sz w:val="28"/>
          <w:szCs w:val="28"/>
        </w:rPr>
        <w:t xml:space="preserve"> уведомление заявителя о том, что он может получить результат предоставления </w:t>
      </w:r>
      <w:r w:rsidRPr="004634AD">
        <w:rPr>
          <w:rFonts w:ascii="Times New Roman" w:eastAsia="Times New Roman" w:hAnsi="Times New Roman" w:cs="Times New Roman"/>
          <w:color w:val="000000" w:themeColor="text1"/>
          <w:sz w:val="28"/>
          <w:szCs w:val="28"/>
          <w:lang w:eastAsia="ru-RU"/>
        </w:rPr>
        <w:t>муниципальной</w:t>
      </w:r>
      <w:r w:rsidRPr="004634AD">
        <w:rPr>
          <w:rFonts w:ascii="Times New Roman" w:eastAsia="Calibri" w:hAnsi="Times New Roman" w:cs="Times New Roman"/>
          <w:color w:val="000000" w:themeColor="text1"/>
          <w:sz w:val="28"/>
          <w:szCs w:val="28"/>
        </w:rPr>
        <w:t xml:space="preserve"> услуги;</w:t>
      </w:r>
    </w:p>
    <w:p w:rsidR="002253E5" w:rsidRPr="004634AD" w:rsidRDefault="002253E5"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 выдача (направление) заявителю результата предоставления муниципальной услуги.</w:t>
      </w:r>
    </w:p>
    <w:p w:rsidR="0055069A" w:rsidRPr="004634AD" w:rsidRDefault="0055069A"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2253E5" w:rsidRPr="004634AD" w:rsidRDefault="002253E5" w:rsidP="004634AD">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Прием заявления и документов, необходимых для предоставления муниципальной услуги</w:t>
      </w:r>
    </w:p>
    <w:p w:rsidR="0055069A" w:rsidRPr="004634AD" w:rsidRDefault="0055069A"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C93632" w:rsidRPr="004634AD" w:rsidRDefault="00C93632"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_Hlk513552098"/>
      <w:r w:rsidRPr="004634AD">
        <w:rPr>
          <w:rFonts w:ascii="Times New Roman" w:eastAsia="Times New Roman" w:hAnsi="Times New Roman" w:cs="Times New Roman"/>
          <w:color w:val="000000" w:themeColor="text1"/>
          <w:sz w:val="28"/>
          <w:szCs w:val="28"/>
          <w:lang w:eastAsia="ru-RU"/>
        </w:rPr>
        <w:t>4</w:t>
      </w:r>
      <w:r w:rsidR="00742123" w:rsidRPr="004634AD">
        <w:rPr>
          <w:rFonts w:ascii="Times New Roman" w:eastAsia="Times New Roman" w:hAnsi="Times New Roman" w:cs="Times New Roman"/>
          <w:color w:val="000000" w:themeColor="text1"/>
          <w:sz w:val="28"/>
          <w:szCs w:val="28"/>
          <w:lang w:eastAsia="ru-RU"/>
        </w:rPr>
        <w:t>2</w:t>
      </w:r>
      <w:r w:rsidRPr="004634AD">
        <w:rPr>
          <w:rFonts w:ascii="Times New Roman" w:eastAsia="Times New Roman" w:hAnsi="Times New Roman" w:cs="Times New Roman"/>
          <w:color w:val="000000" w:themeColor="text1"/>
          <w:sz w:val="28"/>
          <w:szCs w:val="28"/>
          <w:lang w:eastAsia="ru-RU"/>
        </w:rPr>
        <w:t>.</w:t>
      </w:r>
      <w:r w:rsidR="002F6A1F" w:rsidRPr="004634AD">
        <w:rPr>
          <w:rFonts w:ascii="Times New Roman" w:eastAsia="Times New Roman" w:hAnsi="Times New Roman" w:cs="Times New Roman"/>
          <w:color w:val="000000" w:themeColor="text1"/>
          <w:sz w:val="28"/>
          <w:szCs w:val="28"/>
          <w:lang w:eastAsia="ru-RU"/>
        </w:rPr>
        <w:t xml:space="preserve"> </w:t>
      </w:r>
      <w:r w:rsidRPr="004634AD">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обращение заявителя в </w:t>
      </w:r>
      <w:r w:rsidRPr="004634AD">
        <w:rPr>
          <w:rFonts w:ascii="Times New Roman" w:hAnsi="Times New Roman" w:cs="Times New Roman"/>
          <w:color w:val="000000" w:themeColor="text1"/>
          <w:sz w:val="28"/>
          <w:szCs w:val="28"/>
          <w:shd w:val="clear" w:color="auto" w:fill="FFFFFF"/>
        </w:rPr>
        <w:t xml:space="preserve">администрацию городского округа Заречный </w:t>
      </w:r>
      <w:r w:rsidRPr="004634AD">
        <w:rPr>
          <w:rFonts w:ascii="Times New Roman" w:eastAsia="Times New Roman" w:hAnsi="Times New Roman" w:cs="Times New Roman"/>
          <w:color w:val="000000" w:themeColor="text1"/>
          <w:sz w:val="28"/>
          <w:szCs w:val="28"/>
          <w:lang w:eastAsia="ru-RU"/>
        </w:rPr>
        <w:t xml:space="preserve">с заявлением и с приложением документов необходимых для предоставления муниципальной услуги: </w:t>
      </w:r>
    </w:p>
    <w:p w:rsidR="00C93632" w:rsidRPr="004634AD" w:rsidRDefault="00742123" w:rsidP="004634A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42.1</w:t>
      </w:r>
      <w:r w:rsidR="00C93632" w:rsidRPr="004634AD">
        <w:rPr>
          <w:rFonts w:ascii="Times New Roman" w:eastAsia="Times New Roman" w:hAnsi="Times New Roman" w:cs="Times New Roman"/>
          <w:color w:val="000000" w:themeColor="text1"/>
          <w:sz w:val="28"/>
          <w:szCs w:val="28"/>
          <w:lang w:eastAsia="ru-RU"/>
        </w:rPr>
        <w:t>.</w:t>
      </w:r>
      <w:r w:rsidR="00876998" w:rsidRPr="004634AD">
        <w:rPr>
          <w:rFonts w:ascii="Times New Roman" w:eastAsia="Times New Roman" w:hAnsi="Times New Roman" w:cs="Times New Roman"/>
          <w:color w:val="000000" w:themeColor="text1"/>
          <w:sz w:val="28"/>
          <w:szCs w:val="28"/>
          <w:lang w:eastAsia="ru-RU"/>
        </w:rPr>
        <w:t xml:space="preserve"> </w:t>
      </w:r>
      <w:r w:rsidR="00C93632" w:rsidRPr="004634AD">
        <w:rPr>
          <w:rFonts w:ascii="Times New Roman" w:eastAsia="Times New Roman" w:hAnsi="Times New Roman" w:cs="Times New Roman"/>
          <w:color w:val="000000" w:themeColor="text1"/>
          <w:sz w:val="28"/>
          <w:szCs w:val="28"/>
          <w:lang w:eastAsia="ru-RU"/>
        </w:rPr>
        <w:t xml:space="preserve">Заявление может быть подано в письменном виде посредством личного обращения в </w:t>
      </w:r>
      <w:r w:rsidR="00D861CB" w:rsidRPr="004634AD">
        <w:rPr>
          <w:rFonts w:ascii="Times New Roman" w:hAnsi="Times New Roman" w:cs="Times New Roman"/>
          <w:color w:val="000000" w:themeColor="text1"/>
          <w:sz w:val="28"/>
          <w:szCs w:val="28"/>
          <w:shd w:val="clear" w:color="auto" w:fill="FFFFFF"/>
        </w:rPr>
        <w:t>А</w:t>
      </w:r>
      <w:r w:rsidR="00C93632" w:rsidRPr="004634AD">
        <w:rPr>
          <w:rFonts w:ascii="Times New Roman" w:hAnsi="Times New Roman" w:cs="Times New Roman"/>
          <w:color w:val="000000" w:themeColor="text1"/>
          <w:sz w:val="28"/>
          <w:szCs w:val="28"/>
          <w:shd w:val="clear" w:color="auto" w:fill="FFFFFF"/>
        </w:rPr>
        <w:t xml:space="preserve">дминистрацию </w:t>
      </w:r>
      <w:r w:rsidR="00C93632" w:rsidRPr="004634AD">
        <w:rPr>
          <w:rFonts w:ascii="Times New Roman" w:eastAsia="Times New Roman" w:hAnsi="Times New Roman" w:cs="Times New Roman"/>
          <w:color w:val="000000" w:themeColor="text1"/>
          <w:sz w:val="28"/>
          <w:szCs w:val="28"/>
          <w:lang w:eastAsia="ru-RU"/>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C93632" w:rsidRPr="004634AD" w:rsidRDefault="00742123"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42</w:t>
      </w:r>
      <w:r w:rsidR="00C93632" w:rsidRPr="004634AD">
        <w:rPr>
          <w:rFonts w:ascii="Times New Roman" w:eastAsia="Times New Roman" w:hAnsi="Times New Roman" w:cs="Times New Roman"/>
          <w:color w:val="000000" w:themeColor="text1"/>
          <w:sz w:val="28"/>
          <w:szCs w:val="28"/>
          <w:lang w:eastAsia="ru-RU"/>
        </w:rPr>
        <w:t>.</w:t>
      </w:r>
      <w:r w:rsidRPr="004634AD">
        <w:rPr>
          <w:rFonts w:ascii="Times New Roman" w:eastAsia="Times New Roman" w:hAnsi="Times New Roman" w:cs="Times New Roman"/>
          <w:color w:val="000000" w:themeColor="text1"/>
          <w:sz w:val="28"/>
          <w:szCs w:val="28"/>
          <w:lang w:eastAsia="ru-RU"/>
        </w:rPr>
        <w:t>2</w:t>
      </w:r>
      <w:r w:rsidR="00567698" w:rsidRPr="004634AD">
        <w:rPr>
          <w:rFonts w:ascii="Times New Roman" w:eastAsia="Times New Roman" w:hAnsi="Times New Roman" w:cs="Times New Roman"/>
          <w:color w:val="000000" w:themeColor="text1"/>
          <w:sz w:val="28"/>
          <w:szCs w:val="28"/>
          <w:lang w:eastAsia="ru-RU"/>
        </w:rPr>
        <w:t>.</w:t>
      </w:r>
      <w:r w:rsidR="00876998" w:rsidRPr="004634AD">
        <w:rPr>
          <w:rFonts w:ascii="Times New Roman" w:eastAsia="Times New Roman" w:hAnsi="Times New Roman" w:cs="Times New Roman"/>
          <w:color w:val="000000" w:themeColor="text1"/>
          <w:sz w:val="28"/>
          <w:szCs w:val="28"/>
          <w:lang w:eastAsia="ru-RU"/>
        </w:rPr>
        <w:t xml:space="preserve"> </w:t>
      </w:r>
      <w:r w:rsidR="00C93632" w:rsidRPr="004634AD">
        <w:rPr>
          <w:rFonts w:ascii="Times New Roman" w:eastAsia="Times New Roman" w:hAnsi="Times New Roman" w:cs="Times New Roman"/>
          <w:color w:val="000000" w:themeColor="text1"/>
          <w:sz w:val="28"/>
          <w:szCs w:val="28"/>
          <w:lang w:eastAsia="ru-RU"/>
        </w:rPr>
        <w:t xml:space="preserve">В случае подачи Заявления при личном обращении в </w:t>
      </w:r>
      <w:r w:rsidR="00D861CB" w:rsidRPr="004634AD">
        <w:rPr>
          <w:rFonts w:ascii="Times New Roman" w:hAnsi="Times New Roman" w:cs="Times New Roman"/>
          <w:color w:val="000000" w:themeColor="text1"/>
          <w:sz w:val="28"/>
          <w:szCs w:val="28"/>
          <w:shd w:val="clear" w:color="auto" w:fill="FFFFFF"/>
        </w:rPr>
        <w:t>А</w:t>
      </w:r>
      <w:r w:rsidR="00C93632" w:rsidRPr="004634AD">
        <w:rPr>
          <w:rFonts w:ascii="Times New Roman" w:hAnsi="Times New Roman" w:cs="Times New Roman"/>
          <w:color w:val="000000" w:themeColor="text1"/>
          <w:sz w:val="28"/>
          <w:szCs w:val="28"/>
          <w:shd w:val="clear" w:color="auto" w:fill="FFFFFF"/>
        </w:rPr>
        <w:t xml:space="preserve">дминистрацию </w:t>
      </w:r>
      <w:r w:rsidR="00C93632" w:rsidRPr="004634AD">
        <w:rPr>
          <w:rFonts w:ascii="Times New Roman" w:eastAsia="Times New Roman" w:hAnsi="Times New Roman" w:cs="Times New Roman"/>
          <w:color w:val="000000" w:themeColor="text1"/>
          <w:sz w:val="28"/>
          <w:szCs w:val="28"/>
          <w:lang w:eastAsia="ru-RU"/>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C93632" w:rsidRPr="004634AD" w:rsidRDefault="00742123"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lastRenderedPageBreak/>
        <w:t>42.3</w:t>
      </w:r>
      <w:r w:rsidR="00C93632" w:rsidRPr="004634AD">
        <w:rPr>
          <w:rFonts w:ascii="Times New Roman" w:eastAsia="Times New Roman" w:hAnsi="Times New Roman" w:cs="Times New Roman"/>
          <w:color w:val="000000" w:themeColor="text1"/>
          <w:sz w:val="28"/>
          <w:szCs w:val="28"/>
          <w:lang w:eastAsia="ru-RU"/>
        </w:rPr>
        <w:t>.</w:t>
      </w:r>
      <w:r w:rsidR="00876998" w:rsidRPr="004634AD">
        <w:rPr>
          <w:rFonts w:ascii="Times New Roman" w:eastAsia="Times New Roman" w:hAnsi="Times New Roman" w:cs="Times New Roman"/>
          <w:color w:val="000000" w:themeColor="text1"/>
          <w:sz w:val="28"/>
          <w:szCs w:val="28"/>
          <w:lang w:eastAsia="ru-RU"/>
        </w:rPr>
        <w:t xml:space="preserve"> </w:t>
      </w:r>
      <w:r w:rsidR="00C93632" w:rsidRPr="004634AD">
        <w:rPr>
          <w:rFonts w:ascii="Times New Roman" w:eastAsia="Times New Roman" w:hAnsi="Times New Roman" w:cs="Times New Roman"/>
          <w:color w:val="000000" w:themeColor="text1"/>
          <w:sz w:val="28"/>
          <w:szCs w:val="28"/>
          <w:lang w:eastAsia="ru-RU"/>
        </w:rPr>
        <w:t>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w:t>
      </w:r>
      <w:r w:rsidR="00C93632" w:rsidRPr="00A7666D">
        <w:rPr>
          <w:rFonts w:ascii="Times New Roman" w:eastAsia="Times New Roman" w:hAnsi="Times New Roman" w:cs="Times New Roman"/>
          <w:color w:val="0D0D0D" w:themeColor="text1" w:themeTint="F2"/>
          <w:sz w:val="28"/>
          <w:szCs w:val="28"/>
          <w:lang w:eastAsia="ru-RU"/>
        </w:rPr>
        <w:t xml:space="preserve">15 настоящего </w:t>
      </w:r>
      <w:r w:rsidR="008B74F5" w:rsidRPr="00A7666D">
        <w:rPr>
          <w:rFonts w:ascii="Times New Roman" w:eastAsia="Times New Roman" w:hAnsi="Times New Roman" w:cs="Times New Roman"/>
          <w:color w:val="0D0D0D" w:themeColor="text1" w:themeTint="F2"/>
          <w:sz w:val="28"/>
          <w:szCs w:val="28"/>
          <w:lang w:eastAsia="ru-RU"/>
        </w:rPr>
        <w:t>Порядка</w:t>
      </w:r>
      <w:r w:rsidR="00C93632" w:rsidRPr="00A7666D">
        <w:rPr>
          <w:rFonts w:ascii="Times New Roman" w:eastAsia="Times New Roman" w:hAnsi="Times New Roman" w:cs="Times New Roman"/>
          <w:color w:val="0D0D0D" w:themeColor="text1" w:themeTint="F2"/>
          <w:sz w:val="28"/>
          <w:szCs w:val="28"/>
          <w:lang w:eastAsia="ru-RU"/>
        </w:rPr>
        <w:t xml:space="preserve"> и наличие прилагаемых к нему </w:t>
      </w:r>
      <w:r w:rsidR="00C93632" w:rsidRPr="004634AD">
        <w:rPr>
          <w:rFonts w:ascii="Times New Roman" w:eastAsia="Times New Roman" w:hAnsi="Times New Roman" w:cs="Times New Roman"/>
          <w:color w:val="000000" w:themeColor="text1"/>
          <w:sz w:val="28"/>
          <w:szCs w:val="28"/>
          <w:lang w:eastAsia="ru-RU"/>
        </w:rPr>
        <w:t>документов.</w:t>
      </w:r>
    </w:p>
    <w:p w:rsidR="00C93632" w:rsidRPr="004634AD" w:rsidRDefault="00742123"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43. </w:t>
      </w:r>
      <w:r w:rsidR="00C93632" w:rsidRPr="004634AD">
        <w:rPr>
          <w:rFonts w:ascii="Times New Roman" w:eastAsia="Times New Roman" w:hAnsi="Times New Roman" w:cs="Times New Roman"/>
          <w:color w:val="000000" w:themeColor="text1"/>
          <w:sz w:val="28"/>
          <w:szCs w:val="28"/>
          <w:lang w:eastAsia="ru-RU"/>
        </w:rPr>
        <w:t xml:space="preserve">При отсутствии оснований к отказу в предоставлении муниципальной услуги, определенных </w:t>
      </w:r>
      <w:r w:rsidR="00C93632" w:rsidRPr="00C82198">
        <w:rPr>
          <w:rFonts w:ascii="Times New Roman" w:eastAsia="Times New Roman" w:hAnsi="Times New Roman" w:cs="Times New Roman"/>
          <w:color w:val="0D0D0D" w:themeColor="text1" w:themeTint="F2"/>
          <w:sz w:val="28"/>
          <w:szCs w:val="28"/>
          <w:lang w:eastAsia="ru-RU"/>
        </w:rPr>
        <w:t>пункт</w:t>
      </w:r>
      <w:r w:rsidR="002B50BF">
        <w:rPr>
          <w:rFonts w:ascii="Times New Roman" w:eastAsia="Times New Roman" w:hAnsi="Times New Roman" w:cs="Times New Roman"/>
          <w:color w:val="0D0D0D" w:themeColor="text1" w:themeTint="F2"/>
          <w:sz w:val="28"/>
          <w:szCs w:val="28"/>
          <w:lang w:eastAsia="ru-RU"/>
        </w:rPr>
        <w:t>ом</w:t>
      </w:r>
      <w:r w:rsidR="00C82198" w:rsidRPr="00C82198">
        <w:rPr>
          <w:rFonts w:ascii="Times New Roman" w:eastAsia="Times New Roman" w:hAnsi="Times New Roman" w:cs="Times New Roman"/>
          <w:color w:val="0D0D0D" w:themeColor="text1" w:themeTint="F2"/>
          <w:sz w:val="28"/>
          <w:szCs w:val="28"/>
          <w:lang w:eastAsia="ru-RU"/>
        </w:rPr>
        <w:t xml:space="preserve"> 24 </w:t>
      </w:r>
      <w:r w:rsidR="00567698" w:rsidRPr="00C82198">
        <w:rPr>
          <w:rFonts w:ascii="Times New Roman" w:eastAsia="Times New Roman" w:hAnsi="Times New Roman" w:cs="Times New Roman"/>
          <w:color w:val="0D0D0D" w:themeColor="text1" w:themeTint="F2"/>
          <w:sz w:val="28"/>
          <w:szCs w:val="28"/>
          <w:lang w:eastAsia="ru-RU"/>
        </w:rPr>
        <w:t>Порядка</w:t>
      </w:r>
      <w:r w:rsidR="00C93632" w:rsidRPr="00C82198">
        <w:rPr>
          <w:rFonts w:ascii="Times New Roman" w:eastAsia="Times New Roman" w:hAnsi="Times New Roman" w:cs="Times New Roman"/>
          <w:color w:val="0D0D0D" w:themeColor="text1" w:themeTint="F2"/>
          <w:sz w:val="28"/>
          <w:szCs w:val="28"/>
          <w:lang w:eastAsia="ru-RU"/>
        </w:rPr>
        <w:t xml:space="preserve">, выдает заявителю один экземпляр «Запроса заявителя на организацию предоставления </w:t>
      </w:r>
      <w:r w:rsidR="00C93632" w:rsidRPr="004634AD">
        <w:rPr>
          <w:rFonts w:ascii="Times New Roman" w:eastAsia="Times New Roman" w:hAnsi="Times New Roman" w:cs="Times New Roman"/>
          <w:color w:val="000000" w:themeColor="text1"/>
          <w:sz w:val="28"/>
          <w:szCs w:val="28"/>
          <w:lang w:eastAsia="ru-RU"/>
        </w:rPr>
        <w:t>муниципальных услуг» с указанием перечня принятых документов и даты приема в МФЦ.</w:t>
      </w:r>
    </w:p>
    <w:p w:rsidR="00C93632" w:rsidRPr="004634AD" w:rsidRDefault="00C93632"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Максимальный срок выполнения данного действия составляет 15 минут.</w:t>
      </w:r>
    </w:p>
    <w:p w:rsidR="00C93632" w:rsidRPr="004634AD" w:rsidRDefault="00742123"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44</w:t>
      </w:r>
      <w:r w:rsidR="002F6A1F" w:rsidRPr="004634AD">
        <w:rPr>
          <w:rFonts w:ascii="Times New Roman" w:eastAsia="Times New Roman" w:hAnsi="Times New Roman" w:cs="Times New Roman"/>
          <w:color w:val="000000" w:themeColor="text1"/>
          <w:sz w:val="28"/>
          <w:szCs w:val="28"/>
          <w:lang w:eastAsia="ru-RU"/>
        </w:rPr>
        <w:t>.</w:t>
      </w:r>
      <w:r w:rsidR="00876998" w:rsidRPr="004634AD">
        <w:rPr>
          <w:rFonts w:ascii="Times New Roman" w:eastAsia="Times New Roman" w:hAnsi="Times New Roman" w:cs="Times New Roman"/>
          <w:color w:val="000000" w:themeColor="text1"/>
          <w:sz w:val="28"/>
          <w:szCs w:val="28"/>
          <w:lang w:eastAsia="ru-RU"/>
        </w:rPr>
        <w:t xml:space="preserve"> </w:t>
      </w:r>
      <w:r w:rsidR="00C93632" w:rsidRPr="004634AD">
        <w:rPr>
          <w:rFonts w:ascii="Times New Roman" w:eastAsia="Times New Roman" w:hAnsi="Times New Roman" w:cs="Times New Roman"/>
          <w:color w:val="000000" w:themeColor="text1"/>
          <w:sz w:val="28"/>
          <w:szCs w:val="28"/>
          <w:lang w:eastAsia="ru-RU"/>
        </w:rPr>
        <w:t xml:space="preserve">В случае подачи Заявления посредством почтовой связи специалист </w:t>
      </w:r>
      <w:r w:rsidR="00D861CB" w:rsidRPr="004634AD">
        <w:rPr>
          <w:rFonts w:ascii="Times New Roman" w:hAnsi="Times New Roman" w:cs="Times New Roman"/>
          <w:color w:val="000000" w:themeColor="text1"/>
          <w:sz w:val="28"/>
          <w:szCs w:val="28"/>
          <w:shd w:val="clear" w:color="auto" w:fill="FFFFFF"/>
        </w:rPr>
        <w:t>А</w:t>
      </w:r>
      <w:r w:rsidR="00C93632" w:rsidRPr="004634AD">
        <w:rPr>
          <w:rFonts w:ascii="Times New Roman" w:hAnsi="Times New Roman" w:cs="Times New Roman"/>
          <w:color w:val="000000" w:themeColor="text1"/>
          <w:sz w:val="28"/>
          <w:szCs w:val="28"/>
          <w:shd w:val="clear" w:color="auto" w:fill="FFFFFF"/>
        </w:rPr>
        <w:t>дминистрации</w:t>
      </w:r>
      <w:r w:rsidR="00C93632" w:rsidRPr="004634AD">
        <w:rPr>
          <w:rFonts w:ascii="Times New Roman" w:eastAsia="Times New Roman" w:hAnsi="Times New Roman" w:cs="Times New Roman"/>
          <w:color w:val="000000" w:themeColor="text1"/>
          <w:sz w:val="28"/>
          <w:szCs w:val="28"/>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C93632" w:rsidRPr="004634AD" w:rsidRDefault="00742123"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45</w:t>
      </w:r>
      <w:r w:rsidR="00C93632" w:rsidRPr="004634AD">
        <w:rPr>
          <w:rFonts w:ascii="Times New Roman" w:eastAsia="Times New Roman" w:hAnsi="Times New Roman" w:cs="Times New Roman"/>
          <w:color w:val="000000" w:themeColor="text1"/>
          <w:sz w:val="28"/>
          <w:szCs w:val="28"/>
          <w:lang w:eastAsia="ru-RU"/>
        </w:rPr>
        <w:t>.</w:t>
      </w:r>
      <w:r w:rsidR="00876998" w:rsidRPr="004634AD">
        <w:rPr>
          <w:rFonts w:ascii="Times New Roman" w:eastAsia="Times New Roman" w:hAnsi="Times New Roman" w:cs="Times New Roman"/>
          <w:color w:val="000000" w:themeColor="text1"/>
          <w:sz w:val="28"/>
          <w:szCs w:val="28"/>
          <w:lang w:eastAsia="ru-RU"/>
        </w:rPr>
        <w:t xml:space="preserve"> </w:t>
      </w:r>
      <w:r w:rsidR="00C93632" w:rsidRPr="004634AD">
        <w:rPr>
          <w:rFonts w:ascii="Times New Roman" w:eastAsia="Times New Roman" w:hAnsi="Times New Roman" w:cs="Times New Roman"/>
          <w:color w:val="000000" w:themeColor="text1"/>
          <w:sz w:val="28"/>
          <w:szCs w:val="28"/>
          <w:lang w:eastAsia="ru-RU"/>
        </w:rPr>
        <w:t xml:space="preserve">В случае подачи заявления в форме электронного документа специалист </w:t>
      </w:r>
      <w:r w:rsidR="00C93632" w:rsidRPr="004634AD">
        <w:rPr>
          <w:rFonts w:ascii="Times New Roman" w:hAnsi="Times New Roman" w:cs="Times New Roman"/>
          <w:color w:val="000000" w:themeColor="text1"/>
          <w:sz w:val="28"/>
          <w:szCs w:val="28"/>
          <w:shd w:val="clear" w:color="auto" w:fill="FFFFFF"/>
        </w:rPr>
        <w:t>администрации</w:t>
      </w:r>
      <w:r w:rsidR="00BF22EE" w:rsidRPr="004634AD">
        <w:rPr>
          <w:rFonts w:ascii="Times New Roman" w:hAnsi="Times New Roman" w:cs="Times New Roman"/>
          <w:color w:val="000000" w:themeColor="text1"/>
          <w:sz w:val="28"/>
          <w:szCs w:val="28"/>
          <w:shd w:val="clear" w:color="auto" w:fill="FFFFFF"/>
        </w:rPr>
        <w:t xml:space="preserve">, </w:t>
      </w:r>
      <w:r w:rsidR="00C93632" w:rsidRPr="004634AD">
        <w:rPr>
          <w:rFonts w:ascii="Times New Roman" w:eastAsia="Times New Roman" w:hAnsi="Times New Roman" w:cs="Times New Roman"/>
          <w:color w:val="000000" w:themeColor="text1"/>
          <w:sz w:val="28"/>
          <w:szCs w:val="28"/>
          <w:lang w:eastAsia="ru-RU"/>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93632" w:rsidRPr="004634AD" w:rsidRDefault="00742123"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45.1.</w:t>
      </w:r>
      <w:r w:rsidR="0040696E" w:rsidRPr="004634AD">
        <w:rPr>
          <w:rFonts w:ascii="Times New Roman" w:eastAsia="Times New Roman" w:hAnsi="Times New Roman" w:cs="Times New Roman"/>
          <w:color w:val="000000" w:themeColor="text1"/>
          <w:sz w:val="28"/>
          <w:szCs w:val="28"/>
          <w:lang w:eastAsia="ru-RU"/>
        </w:rPr>
        <w:t xml:space="preserve"> </w:t>
      </w:r>
      <w:r w:rsidR="00C93632" w:rsidRPr="004634AD">
        <w:rPr>
          <w:rFonts w:ascii="Times New Roman" w:eastAsia="Times New Roman" w:hAnsi="Times New Roman" w:cs="Times New Roman"/>
          <w:color w:val="000000" w:themeColor="text1"/>
          <w:sz w:val="28"/>
          <w:szCs w:val="28"/>
          <w:lang w:eastAsia="ru-RU"/>
        </w:rPr>
        <w:t xml:space="preserve">Принятое заявление регистрируется специалистом </w:t>
      </w:r>
      <w:r w:rsidR="00D861CB" w:rsidRPr="004634AD">
        <w:rPr>
          <w:rFonts w:ascii="Times New Roman" w:hAnsi="Times New Roman" w:cs="Times New Roman"/>
          <w:color w:val="000000" w:themeColor="text1"/>
          <w:sz w:val="28"/>
          <w:szCs w:val="28"/>
          <w:shd w:val="clear" w:color="auto" w:fill="FFFFFF"/>
        </w:rPr>
        <w:t>А</w:t>
      </w:r>
      <w:r w:rsidR="00C93632" w:rsidRPr="004634AD">
        <w:rPr>
          <w:rFonts w:ascii="Times New Roman" w:hAnsi="Times New Roman" w:cs="Times New Roman"/>
          <w:color w:val="000000" w:themeColor="text1"/>
          <w:sz w:val="28"/>
          <w:szCs w:val="28"/>
          <w:shd w:val="clear" w:color="auto" w:fill="FFFFFF"/>
        </w:rPr>
        <w:t>дминистрации</w:t>
      </w:r>
      <w:r w:rsidR="00BF22EE" w:rsidRPr="004634AD">
        <w:rPr>
          <w:rFonts w:ascii="Times New Roman" w:hAnsi="Times New Roman" w:cs="Times New Roman"/>
          <w:color w:val="000000" w:themeColor="text1"/>
          <w:sz w:val="28"/>
          <w:szCs w:val="28"/>
          <w:shd w:val="clear" w:color="auto" w:fill="FFFFFF"/>
        </w:rPr>
        <w:t>,</w:t>
      </w:r>
      <w:r w:rsidR="00C93632" w:rsidRPr="004634AD">
        <w:rPr>
          <w:rFonts w:ascii="Times New Roman" w:hAnsi="Times New Roman" w:cs="Times New Roman"/>
          <w:color w:val="000000" w:themeColor="text1"/>
          <w:sz w:val="28"/>
          <w:szCs w:val="28"/>
          <w:shd w:val="clear" w:color="auto" w:fill="FFFFFF"/>
        </w:rPr>
        <w:t xml:space="preserve"> </w:t>
      </w:r>
      <w:r w:rsidR="00C93632" w:rsidRPr="004634AD">
        <w:rPr>
          <w:rFonts w:ascii="Times New Roman" w:eastAsia="Times New Roman" w:hAnsi="Times New Roman" w:cs="Times New Roman"/>
          <w:color w:val="000000" w:themeColor="text1"/>
          <w:sz w:val="28"/>
          <w:szCs w:val="28"/>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C93632" w:rsidRPr="004634AD" w:rsidRDefault="00C93632"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Максимальный срок выполнения данного действия не должен превышать </w:t>
      </w:r>
      <w:r w:rsidR="00567698" w:rsidRPr="004634AD">
        <w:rPr>
          <w:rFonts w:ascii="Times New Roman" w:eastAsia="Times New Roman" w:hAnsi="Times New Roman" w:cs="Times New Roman"/>
          <w:color w:val="000000" w:themeColor="text1"/>
          <w:sz w:val="28"/>
          <w:szCs w:val="28"/>
          <w:lang w:eastAsia="ru-RU"/>
        </w:rPr>
        <w:t>1</w:t>
      </w:r>
      <w:r w:rsidRPr="004634AD">
        <w:rPr>
          <w:rFonts w:ascii="Times New Roman" w:eastAsia="Times New Roman" w:hAnsi="Times New Roman" w:cs="Times New Roman"/>
          <w:color w:val="000000" w:themeColor="text1"/>
          <w:sz w:val="28"/>
          <w:szCs w:val="28"/>
          <w:lang w:eastAsia="ru-RU"/>
        </w:rPr>
        <w:t xml:space="preserve"> дня.</w:t>
      </w:r>
    </w:p>
    <w:p w:rsidR="00C93632" w:rsidRPr="004634AD" w:rsidRDefault="00C93632"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Дата регистрации заявления в </w:t>
      </w:r>
      <w:r w:rsidRPr="004634AD">
        <w:rPr>
          <w:rFonts w:ascii="Times New Roman" w:hAnsi="Times New Roman" w:cs="Times New Roman"/>
          <w:color w:val="000000" w:themeColor="text1"/>
          <w:sz w:val="28"/>
          <w:szCs w:val="28"/>
          <w:shd w:val="clear" w:color="auto" w:fill="FFFFFF"/>
        </w:rPr>
        <w:t xml:space="preserve">администрации, </w:t>
      </w:r>
      <w:r w:rsidRPr="004634AD">
        <w:rPr>
          <w:rFonts w:ascii="Times New Roman" w:eastAsia="Times New Roman" w:hAnsi="Times New Roman" w:cs="Times New Roman"/>
          <w:color w:val="000000" w:themeColor="text1"/>
          <w:sz w:val="28"/>
          <w:szCs w:val="28"/>
          <w:lang w:eastAsia="ru-RU"/>
        </w:rPr>
        <w:t>или в МФЦ является датой начала срока предоставления муниципальной услуги.</w:t>
      </w:r>
    </w:p>
    <w:p w:rsidR="00567698" w:rsidRDefault="00567698" w:rsidP="008948EA">
      <w:pPr>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D4507C" w:rsidRDefault="00D4507C" w:rsidP="008948EA">
      <w:pPr>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D4507C" w:rsidRDefault="00D4507C" w:rsidP="008948EA">
      <w:pPr>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D4507C" w:rsidRPr="00D4507C" w:rsidRDefault="00D4507C" w:rsidP="008948EA">
      <w:pPr>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A86115" w:rsidRPr="00D4507C" w:rsidRDefault="00A86115" w:rsidP="00D4507C">
      <w:pPr>
        <w:spacing w:after="0" w:line="240" w:lineRule="auto"/>
        <w:jc w:val="center"/>
        <w:rPr>
          <w:rFonts w:ascii="Times New Roman" w:eastAsia="Calibri" w:hAnsi="Times New Roman" w:cs="Times New Roman"/>
          <w:b/>
          <w:color w:val="000000" w:themeColor="text1"/>
          <w:sz w:val="28"/>
          <w:szCs w:val="28"/>
        </w:rPr>
      </w:pPr>
      <w:r w:rsidRPr="00D4507C">
        <w:rPr>
          <w:rFonts w:ascii="Times New Roman" w:eastAsia="Calibri" w:hAnsi="Times New Roman" w:cs="Times New Roman"/>
          <w:b/>
          <w:color w:val="000000" w:themeColor="text1"/>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567698" w:rsidRPr="00D4507C" w:rsidRDefault="00567698" w:rsidP="008948EA">
      <w:pPr>
        <w:spacing w:after="0" w:line="240" w:lineRule="auto"/>
        <w:ind w:firstLine="568"/>
        <w:jc w:val="center"/>
        <w:rPr>
          <w:rFonts w:ascii="Times New Roman" w:eastAsia="Calibri" w:hAnsi="Times New Roman" w:cs="Times New Roman"/>
          <w:b/>
          <w:color w:val="000000" w:themeColor="text1"/>
          <w:sz w:val="28"/>
          <w:szCs w:val="28"/>
        </w:rPr>
      </w:pPr>
    </w:p>
    <w:p w:rsidR="00123297" w:rsidRPr="004634AD" w:rsidRDefault="00A86115"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sz w:val="28"/>
          <w:szCs w:val="28"/>
          <w:lang w:eastAsia="ru-RU"/>
        </w:rPr>
        <w:t xml:space="preserve">46. </w:t>
      </w:r>
      <w:r w:rsidR="00123297" w:rsidRPr="004634AD">
        <w:rPr>
          <w:rFonts w:ascii="Times New Roman" w:hAnsi="Times New Roman" w:cs="Times New Roman"/>
          <w:color w:val="000000" w:themeColor="text1"/>
          <w:sz w:val="28"/>
          <w:szCs w:val="28"/>
        </w:rPr>
        <w:t>Если заявителем самостоятельно не представлены документы, перечисленные в п. 18 настоящего Порядка, специалист Администрации или специалист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w:t>
      </w:r>
    </w:p>
    <w:p w:rsidR="00A86115" w:rsidRPr="004634AD" w:rsidRDefault="00A86115"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sz w:val="28"/>
          <w:szCs w:val="28"/>
          <w:lang w:eastAsia="ru-RU"/>
        </w:rPr>
        <w:t xml:space="preserve">Специалист Администрации, ответственный за предоставление муниципальной услуги, в течение трех рабочих дней с момента регистрации заявления направляет межведомственный запрос в следующие органы и </w:t>
      </w:r>
      <w:r w:rsidRPr="004634AD">
        <w:rPr>
          <w:rFonts w:ascii="Times New Roman" w:hAnsi="Times New Roman" w:cs="Times New Roman"/>
          <w:color w:val="000000" w:themeColor="text1"/>
          <w:sz w:val="28"/>
          <w:szCs w:val="28"/>
        </w:rPr>
        <w:t>организации:</w:t>
      </w:r>
    </w:p>
    <w:p w:rsidR="00C77D52" w:rsidRPr="004634AD" w:rsidRDefault="006A165C"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4</w:t>
      </w:r>
      <w:r w:rsidR="006F35C2" w:rsidRPr="004634AD">
        <w:rPr>
          <w:rFonts w:ascii="Times New Roman" w:hAnsi="Times New Roman" w:cs="Times New Roman"/>
          <w:color w:val="000000" w:themeColor="text1"/>
          <w:sz w:val="28"/>
          <w:szCs w:val="28"/>
        </w:rPr>
        <w:t>6</w:t>
      </w:r>
      <w:r w:rsidR="00C77D52" w:rsidRPr="004634AD">
        <w:rPr>
          <w:rFonts w:ascii="Times New Roman" w:hAnsi="Times New Roman" w:cs="Times New Roman"/>
          <w:color w:val="000000" w:themeColor="text1"/>
          <w:sz w:val="28"/>
          <w:szCs w:val="28"/>
        </w:rPr>
        <w:t>.1</w:t>
      </w:r>
      <w:r w:rsidR="00D4507C">
        <w:rPr>
          <w:rFonts w:ascii="Times New Roman" w:hAnsi="Times New Roman" w:cs="Times New Roman"/>
          <w:color w:val="000000" w:themeColor="text1"/>
          <w:sz w:val="28"/>
          <w:szCs w:val="28"/>
        </w:rPr>
        <w:t>.</w:t>
      </w:r>
      <w:r w:rsidR="00C77D52" w:rsidRPr="004634AD">
        <w:rPr>
          <w:rFonts w:ascii="Times New Roman" w:hAnsi="Times New Roman" w:cs="Times New Roman"/>
          <w:color w:val="000000" w:themeColor="text1"/>
          <w:sz w:val="28"/>
          <w:szCs w:val="28"/>
        </w:rPr>
        <w:t xml:space="preserve"> в Управлении Федеральной службы государственной регистрации, кадастра и картографии по Свердловской области:</w:t>
      </w:r>
    </w:p>
    <w:p w:rsidR="00C77D52" w:rsidRPr="004634AD" w:rsidRDefault="00C77D52"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1) выписку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r w:rsidR="006A165C" w:rsidRPr="004634AD">
        <w:rPr>
          <w:rFonts w:ascii="Times New Roman" w:hAnsi="Times New Roman" w:cs="Times New Roman"/>
          <w:color w:val="000000" w:themeColor="text1"/>
          <w:sz w:val="28"/>
          <w:szCs w:val="28"/>
        </w:rPr>
        <w:t>.</w:t>
      </w:r>
    </w:p>
    <w:p w:rsidR="00C77D52" w:rsidRPr="004634AD" w:rsidRDefault="00C77D52"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2). 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всех членов молодой семьи, лиц, совместно проживающих с ними в качестве членов семьи, супругов последних, об отчуждении заявителем и (или) членами его семьи жилых помещений в течение пяти лет, предшествующих дню подачи заявления</w:t>
      </w:r>
      <w:r w:rsidR="0040696E" w:rsidRPr="004634AD">
        <w:rPr>
          <w:rFonts w:ascii="Times New Roman" w:hAnsi="Times New Roman" w:cs="Times New Roman"/>
          <w:color w:val="000000" w:themeColor="text1"/>
          <w:sz w:val="28"/>
          <w:szCs w:val="28"/>
        </w:rPr>
        <w:t>;</w:t>
      </w:r>
      <w:r w:rsidRPr="004634AD">
        <w:rPr>
          <w:rFonts w:ascii="Times New Roman" w:hAnsi="Times New Roman" w:cs="Times New Roman"/>
          <w:color w:val="000000" w:themeColor="text1"/>
          <w:sz w:val="28"/>
          <w:szCs w:val="28"/>
        </w:rPr>
        <w:t xml:space="preserve"> </w:t>
      </w:r>
    </w:p>
    <w:p w:rsidR="00C77D52" w:rsidRPr="004634AD" w:rsidRDefault="006A165C"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4</w:t>
      </w:r>
      <w:r w:rsidR="006F35C2" w:rsidRPr="004634AD">
        <w:rPr>
          <w:rFonts w:ascii="Times New Roman" w:hAnsi="Times New Roman" w:cs="Times New Roman"/>
          <w:color w:val="000000" w:themeColor="text1"/>
          <w:sz w:val="28"/>
          <w:szCs w:val="28"/>
        </w:rPr>
        <w:t>6</w:t>
      </w:r>
      <w:r w:rsidR="00C77D52" w:rsidRPr="004634AD">
        <w:rPr>
          <w:rFonts w:ascii="Times New Roman" w:hAnsi="Times New Roman" w:cs="Times New Roman"/>
          <w:color w:val="000000" w:themeColor="text1"/>
          <w:sz w:val="28"/>
          <w:szCs w:val="28"/>
        </w:rPr>
        <w:t xml:space="preserve">.2. В Управлении миграционной службы по Свердловской области - сведения </w:t>
      </w:r>
      <w:proofErr w:type="gramStart"/>
      <w:r w:rsidR="00C77D52" w:rsidRPr="004634AD">
        <w:rPr>
          <w:rFonts w:ascii="Times New Roman" w:hAnsi="Times New Roman" w:cs="Times New Roman"/>
          <w:color w:val="000000" w:themeColor="text1"/>
          <w:sz w:val="28"/>
          <w:szCs w:val="28"/>
        </w:rPr>
        <w:t>о лицах</w:t>
      </w:r>
      <w:proofErr w:type="gramEnd"/>
      <w:r w:rsidR="00C77D52" w:rsidRPr="004634AD">
        <w:rPr>
          <w:rFonts w:ascii="Times New Roman" w:hAnsi="Times New Roman" w:cs="Times New Roman"/>
          <w:color w:val="000000" w:themeColor="text1"/>
          <w:sz w:val="28"/>
          <w:szCs w:val="28"/>
        </w:rPr>
        <w:t xml:space="preserve"> проживающих совместно с заявителем, и состоящих в родственных отношениях с заявителей</w:t>
      </w:r>
      <w:r w:rsidR="0040696E" w:rsidRPr="004634AD">
        <w:rPr>
          <w:rFonts w:ascii="Times New Roman" w:hAnsi="Times New Roman" w:cs="Times New Roman"/>
          <w:color w:val="000000" w:themeColor="text1"/>
          <w:sz w:val="28"/>
          <w:szCs w:val="28"/>
        </w:rPr>
        <w:t>;</w:t>
      </w:r>
      <w:r w:rsidR="00C77D52" w:rsidRPr="004634AD">
        <w:rPr>
          <w:rFonts w:ascii="Times New Roman" w:hAnsi="Times New Roman" w:cs="Times New Roman"/>
          <w:color w:val="000000" w:themeColor="text1"/>
          <w:sz w:val="28"/>
          <w:szCs w:val="28"/>
        </w:rPr>
        <w:t xml:space="preserve">  </w:t>
      </w:r>
    </w:p>
    <w:p w:rsidR="00C77D52" w:rsidRPr="004634AD" w:rsidRDefault="006A165C"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4</w:t>
      </w:r>
      <w:r w:rsidR="006F35C2" w:rsidRPr="004634AD">
        <w:rPr>
          <w:rFonts w:ascii="Times New Roman" w:hAnsi="Times New Roman" w:cs="Times New Roman"/>
          <w:color w:val="000000" w:themeColor="text1"/>
          <w:sz w:val="28"/>
          <w:szCs w:val="28"/>
        </w:rPr>
        <w:t>6</w:t>
      </w:r>
      <w:r w:rsidR="00C77D52" w:rsidRPr="004634AD">
        <w:rPr>
          <w:rFonts w:ascii="Times New Roman" w:hAnsi="Times New Roman" w:cs="Times New Roman"/>
          <w:color w:val="000000" w:themeColor="text1"/>
          <w:sz w:val="28"/>
          <w:szCs w:val="28"/>
        </w:rPr>
        <w:t xml:space="preserve">.3 В ФГБУ «ФКП </w:t>
      </w:r>
      <w:proofErr w:type="gramStart"/>
      <w:r w:rsidR="00C77D52" w:rsidRPr="004634AD">
        <w:rPr>
          <w:rFonts w:ascii="Times New Roman" w:hAnsi="Times New Roman" w:cs="Times New Roman"/>
          <w:color w:val="000000" w:themeColor="text1"/>
          <w:sz w:val="28"/>
          <w:szCs w:val="28"/>
        </w:rPr>
        <w:t>Росреестра»-</w:t>
      </w:r>
      <w:proofErr w:type="gramEnd"/>
      <w:r w:rsidR="00C77D52" w:rsidRPr="004634AD">
        <w:rPr>
          <w:rFonts w:ascii="Times New Roman" w:hAnsi="Times New Roman" w:cs="Times New Roman"/>
          <w:color w:val="000000" w:themeColor="text1"/>
          <w:sz w:val="28"/>
          <w:szCs w:val="28"/>
        </w:rPr>
        <w:t xml:space="preserve"> кадастровый паспорт на каждое жилое помещение, занимаемое по договору социального найма и (или) находящееся в собственности физического лица, подающего заявление, и (или) совместно проживающих с ним членов семьи.</w:t>
      </w:r>
    </w:p>
    <w:p w:rsidR="006F35C2" w:rsidRPr="004634AD" w:rsidRDefault="006F35C2"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1" w:name="_Hlk515543613"/>
      <w:r w:rsidRPr="004634AD">
        <w:rPr>
          <w:rFonts w:ascii="Times New Roman" w:hAnsi="Times New Roman" w:cs="Times New Roman"/>
          <w:color w:val="000000" w:themeColor="text1"/>
          <w:sz w:val="28"/>
          <w:szCs w:val="28"/>
        </w:rPr>
        <w:t xml:space="preserve">47. Документы, указанные в пункте 46 </w:t>
      </w:r>
      <w:r w:rsidR="00D4507C" w:rsidRPr="004634AD">
        <w:rPr>
          <w:rFonts w:ascii="Times New Roman" w:hAnsi="Times New Roman" w:cs="Times New Roman"/>
          <w:color w:val="000000" w:themeColor="text1"/>
          <w:sz w:val="28"/>
          <w:szCs w:val="28"/>
        </w:rPr>
        <w:t>настоящего Порядка,</w:t>
      </w:r>
      <w:r w:rsidRPr="004634AD">
        <w:rPr>
          <w:rFonts w:ascii="Times New Roman" w:hAnsi="Times New Roman" w:cs="Times New Roman"/>
          <w:color w:val="000000" w:themeColor="text1"/>
          <w:sz w:val="28"/>
          <w:szCs w:val="28"/>
        </w:rPr>
        <w:t xml:space="preserve"> запрашиваются специалистом Администрации, ответственным за предоставление муниципальной услуги, или специалистами МФЦ в соответствующих органах и организациях, если они не были представлены заявителем самостоятельно.</w:t>
      </w:r>
    </w:p>
    <w:p w:rsidR="006F35C2" w:rsidRPr="004634AD" w:rsidRDefault="006F35C2"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Заявитель может представить необходимые документы в полном объеме по собственной инициативе, в том числе в электронной форме.</w:t>
      </w:r>
    </w:p>
    <w:p w:rsidR="006F35C2" w:rsidRPr="004634AD" w:rsidRDefault="006F35C2"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48. Запрещается требовать от заявителя:</w:t>
      </w:r>
    </w:p>
    <w:p w:rsidR="006F35C2" w:rsidRPr="004634AD" w:rsidRDefault="006F35C2"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35C2" w:rsidRPr="004634AD" w:rsidRDefault="006F35C2" w:rsidP="008948EA">
      <w:pPr>
        <w:autoSpaceDE w:val="0"/>
        <w:autoSpaceDN w:val="0"/>
        <w:adjustRightInd w:val="0"/>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4634AD">
          <w:rPr>
            <w:rFonts w:ascii="Times New Roman" w:hAnsi="Times New Roman" w:cs="Times New Roman"/>
            <w:color w:val="000000" w:themeColor="text1"/>
            <w:sz w:val="28"/>
            <w:szCs w:val="28"/>
          </w:rPr>
          <w:t>части 6 статьи 7</w:t>
        </w:r>
      </w:hyperlink>
      <w:r w:rsidRPr="004634AD">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w:t>
      </w:r>
      <w:bookmarkEnd w:id="11"/>
      <w:r w:rsidRPr="004634AD">
        <w:rPr>
          <w:rFonts w:ascii="Times New Roman" w:hAnsi="Times New Roman" w:cs="Times New Roman"/>
          <w:color w:val="000000" w:themeColor="text1"/>
          <w:sz w:val="28"/>
          <w:szCs w:val="28"/>
        </w:rPr>
        <w:t>».</w:t>
      </w:r>
    </w:p>
    <w:p w:rsidR="006F35C2" w:rsidRPr="004634AD" w:rsidRDefault="006F35C2" w:rsidP="008948EA">
      <w:pPr>
        <w:autoSpaceDE w:val="0"/>
        <w:autoSpaceDN w:val="0"/>
        <w:adjustRightInd w:val="0"/>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49. Результатом данной административной процедуры является получение запрошенных сведений в рамках межведомственного взаимодействия.</w:t>
      </w:r>
    </w:p>
    <w:p w:rsidR="0040696E" w:rsidRPr="004634AD" w:rsidRDefault="0040696E" w:rsidP="008948EA">
      <w:pPr>
        <w:autoSpaceDE w:val="0"/>
        <w:autoSpaceDN w:val="0"/>
        <w:adjustRightInd w:val="0"/>
        <w:spacing w:after="0" w:line="240" w:lineRule="auto"/>
        <w:ind w:firstLine="710"/>
        <w:jc w:val="both"/>
        <w:rPr>
          <w:rFonts w:ascii="Times New Roman" w:hAnsi="Times New Roman" w:cs="Times New Roman"/>
          <w:color w:val="000000" w:themeColor="text1"/>
          <w:sz w:val="28"/>
          <w:szCs w:val="28"/>
        </w:rPr>
      </w:pPr>
    </w:p>
    <w:p w:rsidR="007E1040" w:rsidRPr="004634AD" w:rsidRDefault="007E1040"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Рассмотрение заявления и документов, необходимых для</w:t>
      </w:r>
      <w:r w:rsidRPr="004634AD">
        <w:rPr>
          <w:rFonts w:ascii="Times New Roman" w:eastAsia="Calibri" w:hAnsi="Times New Roman" w:cs="Times New Roman"/>
          <w:b/>
          <w:color w:val="000000" w:themeColor="text1"/>
          <w:sz w:val="28"/>
          <w:szCs w:val="28"/>
        </w:rPr>
        <w:br/>
        <w:t>предоставления муниципальной услуги</w:t>
      </w:r>
    </w:p>
    <w:p w:rsidR="003C2981" w:rsidRPr="004634AD" w:rsidRDefault="003C2981" w:rsidP="008948EA">
      <w:pPr>
        <w:spacing w:after="0" w:line="240" w:lineRule="auto"/>
        <w:ind w:firstLine="710"/>
        <w:contextualSpacing/>
        <w:jc w:val="center"/>
        <w:rPr>
          <w:rFonts w:ascii="Times New Roman" w:eastAsia="Calibri" w:hAnsi="Times New Roman" w:cs="Times New Roman"/>
          <w:b/>
          <w:color w:val="000000" w:themeColor="text1"/>
          <w:sz w:val="28"/>
          <w:szCs w:val="28"/>
        </w:rPr>
      </w:pPr>
    </w:p>
    <w:p w:rsidR="006F35C2" w:rsidRPr="004634AD" w:rsidRDefault="006F35C2" w:rsidP="008948EA">
      <w:pPr>
        <w:spacing w:after="0" w:line="240" w:lineRule="auto"/>
        <w:ind w:firstLine="710"/>
        <w:jc w:val="both"/>
        <w:rPr>
          <w:rFonts w:ascii="Times New Roman" w:eastAsia="Calibri" w:hAnsi="Times New Roman" w:cs="Times New Roman"/>
          <w:color w:val="000000" w:themeColor="text1"/>
          <w:sz w:val="28"/>
          <w:szCs w:val="28"/>
        </w:rPr>
      </w:pPr>
      <w:bookmarkStart w:id="12" w:name="_Hlk515456691"/>
      <w:bookmarkStart w:id="13" w:name="_Hlk515456558"/>
      <w:r w:rsidRPr="004634AD">
        <w:rPr>
          <w:rFonts w:ascii="Times New Roman" w:eastAsia="Calibri" w:hAnsi="Times New Roman" w:cs="Times New Roman"/>
          <w:color w:val="000000" w:themeColor="text1"/>
          <w:sz w:val="28"/>
          <w:szCs w:val="28"/>
        </w:rPr>
        <w:t xml:space="preserve">50. Основанием для начала административной процедуры является получение специалистом </w:t>
      </w:r>
      <w:r w:rsidRPr="004634AD">
        <w:rPr>
          <w:rFonts w:ascii="Times New Roman" w:hAnsi="Times New Roman" w:cs="Times New Roman"/>
          <w:color w:val="000000" w:themeColor="text1"/>
          <w:sz w:val="28"/>
          <w:szCs w:val="28"/>
          <w:shd w:val="clear" w:color="auto" w:fill="FFFFFF"/>
        </w:rPr>
        <w:t xml:space="preserve">Администрации, </w:t>
      </w:r>
      <w:r w:rsidRPr="004634AD">
        <w:rPr>
          <w:rFonts w:ascii="Times New Roman" w:eastAsia="Calibri" w:hAnsi="Times New Roman" w:cs="Times New Roman"/>
          <w:color w:val="000000" w:themeColor="text1"/>
          <w:sz w:val="28"/>
          <w:szCs w:val="28"/>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6F35C2" w:rsidRPr="004634AD" w:rsidRDefault="006F35C2" w:rsidP="008948EA">
      <w:pPr>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51. Рассмотрение заявления о предоставлении </w:t>
      </w:r>
      <w:r w:rsidRPr="004634AD">
        <w:rPr>
          <w:rFonts w:ascii="Times New Roman" w:eastAsia="Calibri" w:hAnsi="Times New Roman" w:cs="Times New Roman"/>
          <w:color w:val="000000" w:themeColor="text1"/>
          <w:sz w:val="28"/>
          <w:szCs w:val="28"/>
        </w:rPr>
        <w:t>муниципальной</w:t>
      </w:r>
      <w:r w:rsidRPr="004634AD">
        <w:rPr>
          <w:rFonts w:ascii="Times New Roman" w:hAnsi="Times New Roman" w:cs="Times New Roman"/>
          <w:color w:val="000000" w:themeColor="text1"/>
          <w:sz w:val="28"/>
          <w:szCs w:val="28"/>
        </w:rPr>
        <w:t xml:space="preserve"> услуги и документов, необходимых для предоставления </w:t>
      </w:r>
      <w:r w:rsidRPr="004634AD">
        <w:rPr>
          <w:rFonts w:ascii="Times New Roman" w:eastAsia="Calibri" w:hAnsi="Times New Roman" w:cs="Times New Roman"/>
          <w:color w:val="000000" w:themeColor="text1"/>
          <w:sz w:val="28"/>
          <w:szCs w:val="28"/>
        </w:rPr>
        <w:t>муниципальной услуги</w:t>
      </w:r>
      <w:r w:rsidRPr="004634AD">
        <w:rPr>
          <w:rFonts w:ascii="Times New Roman" w:hAnsi="Times New Roman" w:cs="Times New Roman"/>
          <w:color w:val="000000" w:themeColor="text1"/>
          <w:sz w:val="28"/>
          <w:szCs w:val="28"/>
        </w:rPr>
        <w:t>, производится по следующему параметру:</w:t>
      </w:r>
    </w:p>
    <w:p w:rsidR="006F35C2" w:rsidRDefault="006F35C2" w:rsidP="008948EA">
      <w:pPr>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проверка наличия полного пакета документов, необходимых для предоставления </w:t>
      </w:r>
      <w:r w:rsidRPr="004634AD">
        <w:rPr>
          <w:rFonts w:ascii="Times New Roman" w:eastAsia="Calibri" w:hAnsi="Times New Roman" w:cs="Times New Roman"/>
          <w:color w:val="000000" w:themeColor="text1"/>
          <w:sz w:val="28"/>
          <w:szCs w:val="28"/>
        </w:rPr>
        <w:t>муниципальной</w:t>
      </w:r>
      <w:r w:rsidRPr="004634AD">
        <w:rPr>
          <w:rFonts w:ascii="Times New Roman" w:hAnsi="Times New Roman" w:cs="Times New Roman"/>
          <w:color w:val="000000" w:themeColor="text1"/>
          <w:sz w:val="28"/>
          <w:szCs w:val="28"/>
        </w:rPr>
        <w:t xml:space="preserve"> услуги.</w:t>
      </w:r>
    </w:p>
    <w:p w:rsidR="006F35C2" w:rsidRPr="004634AD" w:rsidRDefault="006F35C2" w:rsidP="008948EA">
      <w:pPr>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52. Рассмотрение заявления и документов, необходимых для предоставления </w:t>
      </w:r>
      <w:r w:rsidRPr="004634AD">
        <w:rPr>
          <w:rFonts w:ascii="Times New Roman" w:eastAsia="Calibri" w:hAnsi="Times New Roman" w:cs="Times New Roman"/>
          <w:color w:val="000000" w:themeColor="text1"/>
          <w:sz w:val="28"/>
          <w:szCs w:val="28"/>
        </w:rPr>
        <w:t>муниципальной</w:t>
      </w:r>
      <w:r w:rsidRPr="004634AD">
        <w:rPr>
          <w:rFonts w:ascii="Times New Roman" w:hAnsi="Times New Roman" w:cs="Times New Roman"/>
          <w:color w:val="000000" w:themeColor="text1"/>
          <w:sz w:val="28"/>
          <w:szCs w:val="28"/>
        </w:rPr>
        <w:t xml:space="preserve"> услуги, осуществляется специалистом </w:t>
      </w:r>
      <w:r w:rsidRPr="004634AD">
        <w:rPr>
          <w:rFonts w:ascii="Times New Roman" w:hAnsi="Times New Roman" w:cs="Times New Roman"/>
          <w:color w:val="000000" w:themeColor="text1"/>
          <w:sz w:val="28"/>
          <w:szCs w:val="28"/>
          <w:shd w:val="clear" w:color="auto" w:fill="FFFFFF"/>
        </w:rPr>
        <w:t>Администрации</w:t>
      </w:r>
      <w:r w:rsidRPr="004634AD">
        <w:rPr>
          <w:rFonts w:ascii="Times New Roman" w:hAnsi="Times New Roman" w:cs="Times New Roman"/>
          <w:color w:val="000000" w:themeColor="text1"/>
          <w:sz w:val="28"/>
          <w:szCs w:val="28"/>
        </w:rPr>
        <w:t xml:space="preserve">, в течение двух рабочих дней со дня поступления всех документов, необходимых для предоставления </w:t>
      </w:r>
      <w:r w:rsidRPr="004634AD">
        <w:rPr>
          <w:rFonts w:ascii="Times New Roman" w:eastAsia="Calibri" w:hAnsi="Times New Roman" w:cs="Times New Roman"/>
          <w:color w:val="000000" w:themeColor="text1"/>
          <w:sz w:val="28"/>
          <w:szCs w:val="28"/>
        </w:rPr>
        <w:t>муниципальной</w:t>
      </w:r>
      <w:r w:rsidRPr="004634AD">
        <w:rPr>
          <w:rFonts w:ascii="Times New Roman" w:hAnsi="Times New Roman" w:cs="Times New Roman"/>
          <w:color w:val="000000" w:themeColor="text1"/>
          <w:sz w:val="28"/>
          <w:szCs w:val="28"/>
        </w:rPr>
        <w:t xml:space="preserve"> услуги.</w:t>
      </w:r>
    </w:p>
    <w:bookmarkEnd w:id="12"/>
    <w:bookmarkEnd w:id="13"/>
    <w:p w:rsidR="003157D4" w:rsidRPr="0036144D" w:rsidRDefault="003157D4" w:rsidP="003157D4">
      <w:pPr>
        <w:spacing w:after="0" w:line="240" w:lineRule="auto"/>
        <w:contextualSpacing/>
        <w:jc w:val="both"/>
        <w:rPr>
          <w:rFonts w:ascii="Times New Roman" w:eastAsia="Calibri" w:hAnsi="Times New Roman" w:cs="Times New Roman"/>
          <w:b/>
          <w:sz w:val="28"/>
          <w:szCs w:val="28"/>
        </w:rPr>
      </w:pPr>
    </w:p>
    <w:p w:rsidR="007E1040" w:rsidRPr="004634AD" w:rsidRDefault="003157D4" w:rsidP="00502936">
      <w:pPr>
        <w:spacing w:after="0" w:line="240" w:lineRule="auto"/>
        <w:contextualSpacing/>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ab/>
      </w:r>
      <w:r w:rsidR="007E1040" w:rsidRPr="004634AD">
        <w:rPr>
          <w:rFonts w:ascii="Times New Roman" w:eastAsia="Calibri" w:hAnsi="Times New Roman" w:cs="Times New Roman"/>
          <w:b/>
          <w:color w:val="000000" w:themeColor="text1"/>
          <w:sz w:val="28"/>
          <w:szCs w:val="28"/>
        </w:rPr>
        <w:t>Принятие решения о наличии оснований для предоставления муниципальной услуги либо отказа в предоставлении муниципальной услуги</w:t>
      </w:r>
    </w:p>
    <w:p w:rsidR="007E1040" w:rsidRPr="004634AD" w:rsidRDefault="007E1040" w:rsidP="00D4507C">
      <w:pPr>
        <w:spacing w:after="0" w:line="240" w:lineRule="auto"/>
        <w:contextualSpacing/>
        <w:jc w:val="both"/>
        <w:rPr>
          <w:rFonts w:ascii="Times New Roman" w:eastAsia="Calibri" w:hAnsi="Times New Roman" w:cs="Times New Roman"/>
          <w:b/>
          <w:color w:val="000000" w:themeColor="text1"/>
          <w:sz w:val="28"/>
          <w:szCs w:val="28"/>
        </w:rPr>
      </w:pPr>
    </w:p>
    <w:p w:rsidR="00ED3F19" w:rsidRPr="00A7666D" w:rsidRDefault="006F35C2" w:rsidP="008223F5">
      <w:pPr>
        <w:spacing w:after="0" w:line="240" w:lineRule="auto"/>
        <w:ind w:firstLine="708"/>
        <w:contextualSpacing/>
        <w:jc w:val="both"/>
        <w:rPr>
          <w:rFonts w:ascii="Times New Roman" w:hAnsi="Times New Roman" w:cs="Times New Roman"/>
          <w:color w:val="0D0D0D" w:themeColor="text1" w:themeTint="F2"/>
          <w:sz w:val="28"/>
          <w:szCs w:val="28"/>
        </w:rPr>
      </w:pPr>
      <w:bookmarkStart w:id="14" w:name="_Hlk515456658"/>
      <w:r w:rsidRPr="00A7666D">
        <w:rPr>
          <w:rFonts w:ascii="Times New Roman" w:hAnsi="Times New Roman" w:cs="Times New Roman"/>
          <w:color w:val="0D0D0D" w:themeColor="text1" w:themeTint="F2"/>
          <w:sz w:val="28"/>
          <w:szCs w:val="28"/>
        </w:rPr>
        <w:t>5</w:t>
      </w:r>
      <w:r w:rsidR="00746DC0">
        <w:rPr>
          <w:rFonts w:ascii="Times New Roman" w:hAnsi="Times New Roman" w:cs="Times New Roman"/>
          <w:color w:val="0D0D0D" w:themeColor="text1" w:themeTint="F2"/>
          <w:sz w:val="28"/>
          <w:szCs w:val="28"/>
        </w:rPr>
        <w:t>3</w:t>
      </w:r>
      <w:r w:rsidRPr="00A7666D">
        <w:rPr>
          <w:rFonts w:ascii="Times New Roman" w:hAnsi="Times New Roman" w:cs="Times New Roman"/>
          <w:color w:val="0D0D0D" w:themeColor="text1" w:themeTint="F2"/>
          <w:sz w:val="28"/>
          <w:szCs w:val="28"/>
        </w:rPr>
        <w:t xml:space="preserve">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r w:rsidR="00502936" w:rsidRPr="00A7666D">
        <w:rPr>
          <w:rFonts w:ascii="Times New Roman" w:hAnsi="Times New Roman" w:cs="Times New Roman"/>
          <w:color w:val="0D0D0D" w:themeColor="text1" w:themeTint="F2"/>
          <w:sz w:val="28"/>
          <w:szCs w:val="28"/>
        </w:rPr>
        <w:t>.</w:t>
      </w:r>
    </w:p>
    <w:p w:rsidR="006F35C2" w:rsidRPr="004634AD" w:rsidRDefault="00C82198" w:rsidP="008223F5">
      <w:pPr>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46DC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006F35C2" w:rsidRPr="004634AD">
        <w:rPr>
          <w:rFonts w:ascii="Times New Roman" w:hAnsi="Times New Roman" w:cs="Times New Roman"/>
          <w:color w:val="000000" w:themeColor="text1"/>
          <w:sz w:val="28"/>
          <w:szCs w:val="28"/>
        </w:rPr>
        <w:t xml:space="preserve">По результатам рассмотрения заявления с приложением документов специалист </w:t>
      </w:r>
      <w:r w:rsidR="006F35C2" w:rsidRPr="004634AD">
        <w:rPr>
          <w:rFonts w:ascii="Times New Roman" w:hAnsi="Times New Roman" w:cs="Times New Roman"/>
          <w:color w:val="000000" w:themeColor="text1"/>
          <w:sz w:val="28"/>
          <w:szCs w:val="28"/>
          <w:shd w:val="clear" w:color="auto" w:fill="FFFFFF"/>
        </w:rPr>
        <w:t xml:space="preserve">Администрации </w:t>
      </w:r>
      <w:r w:rsidR="006F35C2" w:rsidRPr="004634AD">
        <w:rPr>
          <w:rFonts w:ascii="Times New Roman" w:hAnsi="Times New Roman" w:cs="Times New Roman"/>
          <w:color w:val="000000" w:themeColor="text1"/>
          <w:sz w:val="28"/>
          <w:szCs w:val="28"/>
        </w:rPr>
        <w:t>готовит решение о предоставлении муниципальной услуги или решение об отказе в предоставлении муниципальной услуги.</w:t>
      </w:r>
    </w:p>
    <w:p w:rsidR="006F35C2" w:rsidRPr="004634AD" w:rsidRDefault="006F35C2" w:rsidP="008948EA">
      <w:pPr>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5</w:t>
      </w:r>
      <w:r w:rsidR="00746DC0">
        <w:rPr>
          <w:rFonts w:ascii="Times New Roman" w:hAnsi="Times New Roman" w:cs="Times New Roman"/>
          <w:color w:val="000000" w:themeColor="text1"/>
          <w:sz w:val="28"/>
          <w:szCs w:val="28"/>
        </w:rPr>
        <w:t>5</w:t>
      </w:r>
      <w:r w:rsidRPr="004634AD">
        <w:rPr>
          <w:rFonts w:ascii="Times New Roman" w:hAnsi="Times New Roman" w:cs="Times New Roman"/>
          <w:color w:val="000000" w:themeColor="text1"/>
          <w:sz w:val="28"/>
          <w:szCs w:val="28"/>
        </w:rPr>
        <w:t>. Основанием для принятия решения об отказе в предоставлении муниципальной услуги является наличие оснований, предусмотренных пунктом 25 настоящего Порядка. Решение об отказе в предоставлении муниципальной услуги оформляется в виде уведомления с указанием причин отказа.</w:t>
      </w:r>
    </w:p>
    <w:p w:rsidR="006F35C2" w:rsidRPr="004634AD" w:rsidRDefault="006F35C2" w:rsidP="008948EA">
      <w:pPr>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lastRenderedPageBreak/>
        <w:t>5</w:t>
      </w:r>
      <w:r w:rsidR="00746DC0">
        <w:rPr>
          <w:rFonts w:ascii="Times New Roman" w:hAnsi="Times New Roman" w:cs="Times New Roman"/>
          <w:color w:val="000000" w:themeColor="text1"/>
          <w:sz w:val="28"/>
          <w:szCs w:val="28"/>
        </w:rPr>
        <w:t>6</w:t>
      </w:r>
      <w:r w:rsidRPr="004634AD">
        <w:rPr>
          <w:rFonts w:ascii="Times New Roman" w:hAnsi="Times New Roman" w:cs="Times New Roman"/>
          <w:color w:val="000000" w:themeColor="text1"/>
          <w:sz w:val="28"/>
          <w:szCs w:val="28"/>
        </w:rPr>
        <w:t>. 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w:t>
      </w:r>
    </w:p>
    <w:bookmarkEnd w:id="14"/>
    <w:p w:rsidR="006A629C" w:rsidRPr="004634AD" w:rsidRDefault="006A629C" w:rsidP="008948EA">
      <w:pPr>
        <w:widowControl w:val="0"/>
        <w:autoSpaceDE w:val="0"/>
        <w:autoSpaceDN w:val="0"/>
        <w:adjustRightInd w:val="0"/>
        <w:spacing w:after="0" w:line="240" w:lineRule="auto"/>
        <w:ind w:firstLine="568"/>
        <w:jc w:val="both"/>
        <w:rPr>
          <w:rFonts w:ascii="Times New Roman" w:eastAsia="Calibri" w:hAnsi="Times New Roman" w:cs="Times New Roman"/>
          <w:color w:val="000000" w:themeColor="text1"/>
          <w:sz w:val="28"/>
          <w:szCs w:val="28"/>
          <w:lang w:eastAsia="ru-RU"/>
        </w:rPr>
      </w:pPr>
    </w:p>
    <w:p w:rsidR="00212196" w:rsidRPr="004634AD" w:rsidRDefault="00212196" w:rsidP="00D4507C">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Выдача (направление) заявителю результата предоставления муниципальной услуги</w:t>
      </w:r>
    </w:p>
    <w:p w:rsidR="00D02F16" w:rsidRPr="004634AD" w:rsidRDefault="00D02F16" w:rsidP="008948EA">
      <w:pPr>
        <w:widowControl w:val="0"/>
        <w:autoSpaceDE w:val="0"/>
        <w:autoSpaceDN w:val="0"/>
        <w:adjustRightInd w:val="0"/>
        <w:spacing w:after="0" w:line="240" w:lineRule="auto"/>
        <w:ind w:firstLine="568"/>
        <w:jc w:val="center"/>
        <w:rPr>
          <w:rFonts w:ascii="Times New Roman" w:eastAsia="Calibri" w:hAnsi="Times New Roman" w:cs="Times New Roman"/>
          <w:b/>
          <w:color w:val="000000" w:themeColor="text1"/>
          <w:sz w:val="28"/>
          <w:szCs w:val="28"/>
        </w:rPr>
      </w:pPr>
    </w:p>
    <w:p w:rsidR="00212196" w:rsidRPr="004634AD" w:rsidRDefault="00D02F16"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w:t>
      </w:r>
      <w:r w:rsidR="00746DC0">
        <w:rPr>
          <w:rFonts w:ascii="Times New Roman" w:eastAsia="Times New Roman" w:hAnsi="Times New Roman" w:cs="Times New Roman"/>
          <w:color w:val="000000" w:themeColor="text1"/>
          <w:sz w:val="28"/>
          <w:szCs w:val="28"/>
          <w:lang w:eastAsia="ru-RU"/>
        </w:rPr>
        <w:t>7</w:t>
      </w:r>
      <w:r w:rsidR="00212196" w:rsidRPr="004634AD">
        <w:rPr>
          <w:rFonts w:ascii="Times New Roman" w:eastAsia="Times New Roman" w:hAnsi="Times New Roman" w:cs="Times New Roman"/>
          <w:color w:val="000000" w:themeColor="text1"/>
          <w:sz w:val="28"/>
          <w:szCs w:val="28"/>
          <w:lang w:eastAsia="ru-RU"/>
        </w:rPr>
        <w:t xml:space="preserve">. Специалист </w:t>
      </w:r>
      <w:r w:rsidR="00212196" w:rsidRPr="004634AD">
        <w:rPr>
          <w:rFonts w:ascii="Times New Roman" w:hAnsi="Times New Roman" w:cs="Times New Roman"/>
          <w:color w:val="000000" w:themeColor="text1"/>
          <w:sz w:val="28"/>
          <w:szCs w:val="28"/>
          <w:shd w:val="clear" w:color="auto" w:fill="FFFFFF"/>
        </w:rPr>
        <w:t xml:space="preserve">администрации </w:t>
      </w:r>
      <w:r w:rsidR="00212196" w:rsidRPr="004634AD">
        <w:rPr>
          <w:rFonts w:ascii="Times New Roman" w:eastAsia="Times New Roman" w:hAnsi="Times New Roman" w:cs="Times New Roman"/>
          <w:color w:val="000000" w:themeColor="text1"/>
          <w:sz w:val="28"/>
          <w:szCs w:val="28"/>
          <w:lang w:eastAsia="ru-RU"/>
        </w:rPr>
        <w:t xml:space="preserve">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1 дня с момента регистрации подготовленного </w:t>
      </w:r>
      <w:r w:rsidR="00DC03C5" w:rsidRPr="004634AD">
        <w:rPr>
          <w:rFonts w:ascii="Times New Roman" w:eastAsia="Times New Roman" w:hAnsi="Times New Roman" w:cs="Times New Roman"/>
          <w:color w:val="000000" w:themeColor="text1"/>
          <w:sz w:val="28"/>
          <w:szCs w:val="28"/>
          <w:lang w:eastAsia="ru-RU"/>
        </w:rPr>
        <w:t>постановления</w:t>
      </w:r>
      <w:r w:rsidR="00212196" w:rsidRPr="004634AD">
        <w:rPr>
          <w:rFonts w:ascii="Times New Roman" w:eastAsia="Times New Roman" w:hAnsi="Times New Roman" w:cs="Times New Roman"/>
          <w:color w:val="000000" w:themeColor="text1"/>
          <w:sz w:val="28"/>
          <w:szCs w:val="28"/>
          <w:lang w:eastAsia="ru-RU"/>
        </w:rPr>
        <w:t xml:space="preserve"> либо уведомления об отказе в предоставлении муниципальной услуги.</w:t>
      </w:r>
    </w:p>
    <w:p w:rsidR="00212196" w:rsidRPr="004634AD" w:rsidRDefault="00D02F16" w:rsidP="00D4507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w:t>
      </w:r>
      <w:r w:rsidR="00746DC0">
        <w:rPr>
          <w:rFonts w:ascii="Times New Roman" w:eastAsia="Times New Roman" w:hAnsi="Times New Roman" w:cs="Times New Roman"/>
          <w:color w:val="000000" w:themeColor="text1"/>
          <w:sz w:val="28"/>
          <w:szCs w:val="28"/>
          <w:lang w:eastAsia="ru-RU"/>
        </w:rPr>
        <w:t>8</w:t>
      </w:r>
      <w:r w:rsidR="00212196" w:rsidRPr="004634AD">
        <w:rPr>
          <w:rFonts w:ascii="Times New Roman" w:eastAsia="Times New Roman" w:hAnsi="Times New Roman" w:cs="Times New Roman"/>
          <w:color w:val="000000" w:themeColor="text1"/>
          <w:sz w:val="28"/>
          <w:szCs w:val="28"/>
          <w:lang w:eastAsia="ru-RU"/>
        </w:rPr>
        <w:t>.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212196" w:rsidRPr="004634AD">
        <w:rPr>
          <w:rFonts w:ascii="Times New Roman" w:hAnsi="Times New Roman" w:cs="Times New Roman"/>
          <w:color w:val="000000" w:themeColor="text1"/>
          <w:sz w:val="28"/>
          <w:szCs w:val="28"/>
          <w:shd w:val="clear" w:color="auto" w:fill="FFFFFF"/>
        </w:rPr>
        <w:t xml:space="preserve"> администрацией городского округа Заречный, участвующей в предоставлении </w:t>
      </w:r>
      <w:r w:rsidR="00212196" w:rsidRPr="004634AD">
        <w:rPr>
          <w:rFonts w:ascii="Times New Roman" w:eastAsia="Times New Roman" w:hAnsi="Times New Roman" w:cs="Times New Roman"/>
          <w:color w:val="000000" w:themeColor="text1"/>
          <w:sz w:val="28"/>
          <w:szCs w:val="28"/>
          <w:lang w:eastAsia="ru-RU"/>
        </w:rPr>
        <w:t>муниципальной</w:t>
      </w:r>
      <w:r w:rsidR="00212196" w:rsidRPr="004634AD">
        <w:rPr>
          <w:rFonts w:ascii="Times New Roman" w:hAnsi="Times New Roman" w:cs="Times New Roman"/>
          <w:color w:val="000000" w:themeColor="text1"/>
          <w:sz w:val="28"/>
          <w:szCs w:val="28"/>
          <w:shd w:val="clear" w:color="auto" w:fill="FFFFFF"/>
        </w:rPr>
        <w:t xml:space="preserve"> услуги</w:t>
      </w:r>
      <w:r w:rsidR="00212196" w:rsidRPr="004634AD">
        <w:rPr>
          <w:rFonts w:ascii="Times New Roman" w:eastAsia="Times New Roman" w:hAnsi="Times New Roman" w:cs="Times New Roman"/>
          <w:color w:val="000000" w:themeColor="text1"/>
          <w:sz w:val="28"/>
          <w:szCs w:val="28"/>
          <w:lang w:eastAsia="ru-RU"/>
        </w:rPr>
        <w:t>, на следующий рабочий день после регистрации результата предоставления муниципальной услуги.</w:t>
      </w:r>
    </w:p>
    <w:p w:rsidR="00212196" w:rsidRPr="004634AD" w:rsidRDefault="00746DC0" w:rsidP="00D4507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59. </w:t>
      </w:r>
      <w:r w:rsidR="00212196" w:rsidRPr="004634AD">
        <w:rPr>
          <w:rFonts w:ascii="Times New Roman" w:eastAsia="Times New Roman" w:hAnsi="Times New Roman" w:cs="Times New Roman"/>
          <w:color w:val="000000" w:themeColor="text1"/>
          <w:sz w:val="28"/>
          <w:szCs w:val="28"/>
          <w:lang w:eastAsia="ru-RU"/>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уведомления с мотивированным отказом в предоставлении муниципальной услуги производится под роспись курьера на копии данного уведомления, остающейся на хранении в </w:t>
      </w:r>
      <w:r w:rsidR="00DC03C5" w:rsidRPr="004634AD">
        <w:rPr>
          <w:rFonts w:ascii="Times New Roman" w:hAnsi="Times New Roman" w:cs="Times New Roman"/>
          <w:color w:val="000000" w:themeColor="text1"/>
          <w:sz w:val="28"/>
          <w:szCs w:val="28"/>
          <w:shd w:val="clear" w:color="auto" w:fill="FFFFFF"/>
        </w:rPr>
        <w:t>А</w:t>
      </w:r>
      <w:r w:rsidR="00212196" w:rsidRPr="004634AD">
        <w:rPr>
          <w:rFonts w:ascii="Times New Roman" w:hAnsi="Times New Roman" w:cs="Times New Roman"/>
          <w:color w:val="000000" w:themeColor="text1"/>
          <w:sz w:val="28"/>
          <w:szCs w:val="28"/>
          <w:shd w:val="clear" w:color="auto" w:fill="FFFFFF"/>
        </w:rPr>
        <w:t>дминистрации</w:t>
      </w:r>
      <w:r w:rsidR="00DC03C5" w:rsidRPr="004634AD">
        <w:rPr>
          <w:rFonts w:ascii="Times New Roman" w:hAnsi="Times New Roman" w:cs="Times New Roman"/>
          <w:color w:val="000000" w:themeColor="text1"/>
          <w:sz w:val="28"/>
          <w:szCs w:val="28"/>
          <w:shd w:val="clear" w:color="auto" w:fill="FFFFFF"/>
        </w:rPr>
        <w:t>,</w:t>
      </w:r>
      <w:r w:rsidR="00212196" w:rsidRPr="004634AD">
        <w:rPr>
          <w:rFonts w:ascii="Times New Roman" w:hAnsi="Times New Roman" w:cs="Times New Roman"/>
          <w:color w:val="000000" w:themeColor="text1"/>
          <w:sz w:val="28"/>
          <w:szCs w:val="28"/>
          <w:shd w:val="clear" w:color="auto" w:fill="FFFFFF"/>
        </w:rPr>
        <w:t xml:space="preserve"> участвующей в предоставлении </w:t>
      </w:r>
      <w:r w:rsidR="00212196" w:rsidRPr="004634AD">
        <w:rPr>
          <w:rFonts w:ascii="Times New Roman" w:eastAsia="Times New Roman" w:hAnsi="Times New Roman" w:cs="Times New Roman"/>
          <w:color w:val="000000" w:themeColor="text1"/>
          <w:sz w:val="28"/>
          <w:szCs w:val="28"/>
          <w:lang w:eastAsia="ru-RU"/>
        </w:rPr>
        <w:t>муниципальной</w:t>
      </w:r>
      <w:r w:rsidR="00212196" w:rsidRPr="004634AD">
        <w:rPr>
          <w:rFonts w:ascii="Times New Roman" w:hAnsi="Times New Roman" w:cs="Times New Roman"/>
          <w:color w:val="000000" w:themeColor="text1"/>
          <w:sz w:val="28"/>
          <w:szCs w:val="28"/>
          <w:shd w:val="clear" w:color="auto" w:fill="FFFFFF"/>
        </w:rPr>
        <w:t xml:space="preserve"> услуги</w:t>
      </w:r>
      <w:r w:rsidR="00DC03C5" w:rsidRPr="004634AD">
        <w:rPr>
          <w:rFonts w:ascii="Times New Roman" w:hAnsi="Times New Roman" w:cs="Times New Roman"/>
          <w:color w:val="000000" w:themeColor="text1"/>
          <w:sz w:val="28"/>
          <w:szCs w:val="28"/>
          <w:shd w:val="clear" w:color="auto" w:fill="FFFFFF"/>
        </w:rPr>
        <w:t>.</w:t>
      </w:r>
    </w:p>
    <w:p w:rsidR="00212196" w:rsidRPr="004634AD" w:rsidRDefault="008D437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w:t>
      </w:r>
      <w:r w:rsidR="00D02F16" w:rsidRPr="004634AD">
        <w:rPr>
          <w:rFonts w:ascii="Times New Roman" w:eastAsia="Times New Roman" w:hAnsi="Times New Roman" w:cs="Times New Roman"/>
          <w:color w:val="000000" w:themeColor="text1"/>
          <w:sz w:val="28"/>
          <w:szCs w:val="28"/>
          <w:lang w:eastAsia="ru-RU"/>
        </w:rPr>
        <w:t>0</w:t>
      </w:r>
      <w:r w:rsidR="00212196" w:rsidRPr="004634AD">
        <w:rPr>
          <w:rFonts w:ascii="Times New Roman" w:eastAsia="Times New Roman" w:hAnsi="Times New Roman" w:cs="Times New Roman"/>
          <w:color w:val="000000" w:themeColor="text1"/>
          <w:sz w:val="28"/>
          <w:szCs w:val="28"/>
          <w:lang w:eastAsia="ru-RU"/>
        </w:rPr>
        <w:t>.</w:t>
      </w:r>
      <w:r w:rsidR="00AE2794" w:rsidRPr="004634AD">
        <w:rPr>
          <w:rFonts w:ascii="Times New Roman" w:eastAsia="Times New Roman" w:hAnsi="Times New Roman" w:cs="Times New Roman"/>
          <w:color w:val="000000" w:themeColor="text1"/>
          <w:sz w:val="28"/>
          <w:szCs w:val="28"/>
          <w:lang w:eastAsia="ru-RU"/>
        </w:rPr>
        <w:t xml:space="preserve"> </w:t>
      </w:r>
      <w:r w:rsidR="00212196" w:rsidRPr="004634AD">
        <w:rPr>
          <w:rFonts w:ascii="Times New Roman" w:eastAsia="Times New Roman" w:hAnsi="Times New Roman" w:cs="Times New Roman"/>
          <w:color w:val="000000" w:themeColor="text1"/>
          <w:sz w:val="28"/>
          <w:szCs w:val="28"/>
          <w:lang w:eastAsia="ru-RU"/>
        </w:rPr>
        <w:t xml:space="preserve">Срок доставки результата предоставления муниципальной услуги из </w:t>
      </w:r>
      <w:r w:rsidR="00DC03C5" w:rsidRPr="004634AD">
        <w:rPr>
          <w:rFonts w:ascii="Times New Roman" w:hAnsi="Times New Roman" w:cs="Times New Roman"/>
          <w:color w:val="000000" w:themeColor="text1"/>
          <w:sz w:val="28"/>
          <w:szCs w:val="28"/>
          <w:shd w:val="clear" w:color="auto" w:fill="FFFFFF"/>
        </w:rPr>
        <w:t>А</w:t>
      </w:r>
      <w:r w:rsidR="00212196" w:rsidRPr="004634AD">
        <w:rPr>
          <w:rFonts w:ascii="Times New Roman" w:hAnsi="Times New Roman" w:cs="Times New Roman"/>
          <w:color w:val="000000" w:themeColor="text1"/>
          <w:sz w:val="28"/>
          <w:szCs w:val="28"/>
          <w:shd w:val="clear" w:color="auto" w:fill="FFFFFF"/>
        </w:rPr>
        <w:t>дминистрации</w:t>
      </w:r>
      <w:r w:rsidR="00DC03C5" w:rsidRPr="004634AD">
        <w:rPr>
          <w:rFonts w:ascii="Times New Roman" w:hAnsi="Times New Roman" w:cs="Times New Roman"/>
          <w:color w:val="000000" w:themeColor="text1"/>
          <w:sz w:val="28"/>
          <w:szCs w:val="28"/>
          <w:shd w:val="clear" w:color="auto" w:fill="FFFFFF"/>
        </w:rPr>
        <w:t xml:space="preserve">, </w:t>
      </w:r>
      <w:r w:rsidR="00212196" w:rsidRPr="004634AD">
        <w:rPr>
          <w:rFonts w:ascii="Times New Roman" w:hAnsi="Times New Roman" w:cs="Times New Roman"/>
          <w:color w:val="000000" w:themeColor="text1"/>
          <w:sz w:val="28"/>
          <w:szCs w:val="28"/>
          <w:shd w:val="clear" w:color="auto" w:fill="FFFFFF"/>
        </w:rPr>
        <w:t xml:space="preserve">участвующей в предоставлении </w:t>
      </w:r>
      <w:r w:rsidR="00212196" w:rsidRPr="004634AD">
        <w:rPr>
          <w:rFonts w:ascii="Times New Roman" w:eastAsia="Times New Roman" w:hAnsi="Times New Roman" w:cs="Times New Roman"/>
          <w:color w:val="000000" w:themeColor="text1"/>
          <w:sz w:val="28"/>
          <w:szCs w:val="28"/>
          <w:lang w:eastAsia="ru-RU"/>
        </w:rPr>
        <w:t>муниципальной</w:t>
      </w:r>
      <w:r w:rsidR="00212196" w:rsidRPr="004634AD">
        <w:rPr>
          <w:rFonts w:ascii="Times New Roman" w:hAnsi="Times New Roman" w:cs="Times New Roman"/>
          <w:color w:val="000000" w:themeColor="text1"/>
          <w:sz w:val="28"/>
          <w:szCs w:val="28"/>
          <w:shd w:val="clear" w:color="auto" w:fill="FFFFFF"/>
        </w:rPr>
        <w:t xml:space="preserve"> услуги</w:t>
      </w:r>
      <w:r w:rsidR="00212196" w:rsidRPr="004634AD">
        <w:rPr>
          <w:rFonts w:ascii="Times New Roman" w:eastAsia="Times New Roman" w:hAnsi="Times New Roman" w:cs="Times New Roman"/>
          <w:color w:val="000000" w:themeColor="text1"/>
          <w:sz w:val="28"/>
          <w:szCs w:val="28"/>
          <w:lang w:eastAsia="ru-RU"/>
        </w:rPr>
        <w:t xml:space="preserve"> в МФЦ не входит в общий срок предоставления муниципальной услуги.</w:t>
      </w:r>
    </w:p>
    <w:p w:rsidR="00212196" w:rsidRPr="004634AD" w:rsidRDefault="008D437F" w:rsidP="00D4507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w:t>
      </w:r>
      <w:r w:rsidR="00D02F16" w:rsidRPr="004634AD">
        <w:rPr>
          <w:rFonts w:ascii="Times New Roman" w:eastAsia="Times New Roman" w:hAnsi="Times New Roman" w:cs="Times New Roman"/>
          <w:color w:val="000000" w:themeColor="text1"/>
          <w:sz w:val="28"/>
          <w:szCs w:val="28"/>
          <w:lang w:eastAsia="ru-RU"/>
        </w:rPr>
        <w:t>1</w:t>
      </w:r>
      <w:r w:rsidR="00212196" w:rsidRPr="004634AD">
        <w:rPr>
          <w:rFonts w:ascii="Times New Roman" w:eastAsia="Times New Roman" w:hAnsi="Times New Roman" w:cs="Times New Roman"/>
          <w:color w:val="000000" w:themeColor="text1"/>
          <w:sz w:val="28"/>
          <w:szCs w:val="28"/>
          <w:lang w:eastAsia="ru-RU"/>
        </w:rPr>
        <w:t>.</w:t>
      </w:r>
      <w:r w:rsidR="00AE2794" w:rsidRPr="004634AD">
        <w:rPr>
          <w:rFonts w:ascii="Times New Roman" w:eastAsia="Times New Roman" w:hAnsi="Times New Roman" w:cs="Times New Roman"/>
          <w:color w:val="000000" w:themeColor="text1"/>
          <w:sz w:val="28"/>
          <w:szCs w:val="28"/>
          <w:lang w:eastAsia="ru-RU"/>
        </w:rPr>
        <w:t xml:space="preserve"> </w:t>
      </w:r>
      <w:r w:rsidR="00212196" w:rsidRPr="004634AD">
        <w:rPr>
          <w:rFonts w:ascii="Times New Roman" w:eastAsia="Times New Roman" w:hAnsi="Times New Roman" w:cs="Times New Roman"/>
          <w:color w:val="000000" w:themeColor="text1"/>
          <w:sz w:val="28"/>
          <w:szCs w:val="28"/>
          <w:lang w:eastAsia="ru-RU"/>
        </w:rPr>
        <w:t xml:space="preserve">Выдача результата предоставления муниципальной услуги производится </w:t>
      </w:r>
      <w:r w:rsidR="00DC03C5" w:rsidRPr="004634AD">
        <w:rPr>
          <w:rFonts w:ascii="Times New Roman" w:hAnsi="Times New Roman" w:cs="Times New Roman"/>
          <w:color w:val="000000" w:themeColor="text1"/>
          <w:sz w:val="28"/>
          <w:szCs w:val="28"/>
          <w:shd w:val="clear" w:color="auto" w:fill="FFFFFF"/>
        </w:rPr>
        <w:t>А</w:t>
      </w:r>
      <w:r w:rsidR="00212196" w:rsidRPr="004634AD">
        <w:rPr>
          <w:rFonts w:ascii="Times New Roman" w:hAnsi="Times New Roman" w:cs="Times New Roman"/>
          <w:color w:val="000000" w:themeColor="text1"/>
          <w:sz w:val="28"/>
          <w:szCs w:val="28"/>
          <w:shd w:val="clear" w:color="auto" w:fill="FFFFFF"/>
        </w:rPr>
        <w:t>дминистрацией</w:t>
      </w:r>
      <w:r w:rsidR="00DC03C5" w:rsidRPr="004634AD">
        <w:rPr>
          <w:rFonts w:ascii="Times New Roman" w:hAnsi="Times New Roman" w:cs="Times New Roman"/>
          <w:color w:val="000000" w:themeColor="text1"/>
          <w:sz w:val="28"/>
          <w:szCs w:val="28"/>
          <w:shd w:val="clear" w:color="auto" w:fill="FFFFFF"/>
        </w:rPr>
        <w:t xml:space="preserve">, </w:t>
      </w:r>
      <w:r w:rsidR="00212196" w:rsidRPr="004634AD">
        <w:rPr>
          <w:rFonts w:ascii="Times New Roman" w:hAnsi="Times New Roman" w:cs="Times New Roman"/>
          <w:color w:val="000000" w:themeColor="text1"/>
          <w:sz w:val="28"/>
          <w:szCs w:val="28"/>
          <w:shd w:val="clear" w:color="auto" w:fill="FFFFFF"/>
        </w:rPr>
        <w:t xml:space="preserve">участвующей в представлении </w:t>
      </w:r>
      <w:r w:rsidR="00212196" w:rsidRPr="004634AD">
        <w:rPr>
          <w:rFonts w:ascii="Times New Roman" w:eastAsia="Times New Roman" w:hAnsi="Times New Roman" w:cs="Times New Roman"/>
          <w:color w:val="000000" w:themeColor="text1"/>
          <w:sz w:val="28"/>
          <w:szCs w:val="28"/>
          <w:lang w:eastAsia="ru-RU"/>
        </w:rPr>
        <w:t>муниципальной</w:t>
      </w:r>
      <w:r w:rsidR="00212196" w:rsidRPr="004634AD">
        <w:rPr>
          <w:rFonts w:ascii="Times New Roman" w:hAnsi="Times New Roman" w:cs="Times New Roman"/>
          <w:color w:val="000000" w:themeColor="text1"/>
          <w:sz w:val="28"/>
          <w:szCs w:val="28"/>
          <w:shd w:val="clear" w:color="auto" w:fill="FFFFFF"/>
        </w:rPr>
        <w:t xml:space="preserve"> услуги</w:t>
      </w:r>
      <w:r w:rsidR="00212196" w:rsidRPr="004634AD">
        <w:rPr>
          <w:rFonts w:ascii="Times New Roman" w:eastAsia="Times New Roman" w:hAnsi="Times New Roman" w:cs="Times New Roman"/>
          <w:color w:val="000000" w:themeColor="text1"/>
          <w:sz w:val="28"/>
          <w:szCs w:val="28"/>
          <w:lang w:eastAsia="ru-RU"/>
        </w:rPr>
        <w:t xml:space="preserve">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595523" w:rsidRPr="004634AD" w:rsidRDefault="008D437F" w:rsidP="00D4507C">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4634AD">
        <w:rPr>
          <w:rFonts w:ascii="Times New Roman" w:eastAsia="Times New Roman" w:hAnsi="Times New Roman" w:cs="Times New Roman"/>
          <w:color w:val="000000" w:themeColor="text1"/>
          <w:sz w:val="28"/>
          <w:szCs w:val="28"/>
          <w:lang w:eastAsia="ru-RU"/>
        </w:rPr>
        <w:t>6</w:t>
      </w:r>
      <w:r w:rsidR="00D02F16" w:rsidRPr="004634AD">
        <w:rPr>
          <w:rFonts w:ascii="Times New Roman" w:eastAsia="Times New Roman" w:hAnsi="Times New Roman" w:cs="Times New Roman"/>
          <w:color w:val="000000" w:themeColor="text1"/>
          <w:sz w:val="28"/>
          <w:szCs w:val="28"/>
          <w:lang w:eastAsia="ru-RU"/>
        </w:rPr>
        <w:t>2</w:t>
      </w:r>
      <w:r w:rsidR="00212196" w:rsidRPr="004634AD">
        <w:rPr>
          <w:rFonts w:ascii="Times New Roman" w:eastAsia="Times New Roman" w:hAnsi="Times New Roman" w:cs="Times New Roman"/>
          <w:color w:val="000000" w:themeColor="text1"/>
          <w:sz w:val="28"/>
          <w:szCs w:val="28"/>
          <w:lang w:eastAsia="ru-RU"/>
        </w:rPr>
        <w:t>.</w:t>
      </w:r>
      <w:r w:rsidR="00AE2794" w:rsidRPr="004634AD">
        <w:rPr>
          <w:rFonts w:ascii="Times New Roman" w:eastAsia="Times New Roman" w:hAnsi="Times New Roman" w:cs="Times New Roman"/>
          <w:color w:val="000000" w:themeColor="text1"/>
          <w:sz w:val="28"/>
          <w:szCs w:val="28"/>
          <w:lang w:eastAsia="ru-RU"/>
        </w:rPr>
        <w:t xml:space="preserve"> </w:t>
      </w:r>
      <w:r w:rsidR="00212196" w:rsidRPr="004634AD">
        <w:rPr>
          <w:rFonts w:ascii="Times New Roman" w:eastAsia="Times New Roman" w:hAnsi="Times New Roman" w:cs="Times New Roman"/>
          <w:color w:val="000000" w:themeColor="text1"/>
          <w:sz w:val="28"/>
          <w:szCs w:val="28"/>
          <w:lang w:eastAsia="ru-RU"/>
        </w:rPr>
        <w:t xml:space="preserve">Невостребованные заявителем документы, подготовленные </w:t>
      </w:r>
      <w:r w:rsidR="00595523" w:rsidRPr="004634AD">
        <w:rPr>
          <w:rFonts w:ascii="Times New Roman" w:hAnsi="Times New Roman" w:cs="Times New Roman"/>
          <w:color w:val="000000" w:themeColor="text1"/>
          <w:sz w:val="28"/>
          <w:szCs w:val="28"/>
          <w:shd w:val="clear" w:color="auto" w:fill="FFFFFF"/>
        </w:rPr>
        <w:t>А</w:t>
      </w:r>
      <w:r w:rsidR="00212196" w:rsidRPr="004634AD">
        <w:rPr>
          <w:rFonts w:ascii="Times New Roman" w:hAnsi="Times New Roman" w:cs="Times New Roman"/>
          <w:color w:val="000000" w:themeColor="text1"/>
          <w:sz w:val="28"/>
          <w:szCs w:val="28"/>
          <w:shd w:val="clear" w:color="auto" w:fill="FFFFFF"/>
        </w:rPr>
        <w:t xml:space="preserve">дминистрацией, участвующей в предоставлении </w:t>
      </w:r>
      <w:r w:rsidR="00212196" w:rsidRPr="004634AD">
        <w:rPr>
          <w:rFonts w:ascii="Times New Roman" w:eastAsia="Times New Roman" w:hAnsi="Times New Roman" w:cs="Times New Roman"/>
          <w:color w:val="000000" w:themeColor="text1"/>
          <w:sz w:val="28"/>
          <w:szCs w:val="28"/>
          <w:lang w:eastAsia="ru-RU"/>
        </w:rPr>
        <w:t>муниципальной</w:t>
      </w:r>
      <w:r w:rsidR="00212196" w:rsidRPr="004634AD">
        <w:rPr>
          <w:rFonts w:ascii="Times New Roman" w:hAnsi="Times New Roman" w:cs="Times New Roman"/>
          <w:color w:val="000000" w:themeColor="text1"/>
          <w:sz w:val="28"/>
          <w:szCs w:val="28"/>
          <w:shd w:val="clear" w:color="auto" w:fill="FFFFFF"/>
        </w:rPr>
        <w:t xml:space="preserve"> услуги</w:t>
      </w:r>
      <w:r w:rsidR="00595523" w:rsidRPr="004634AD">
        <w:rPr>
          <w:rFonts w:ascii="Times New Roman" w:hAnsi="Times New Roman" w:cs="Times New Roman"/>
          <w:color w:val="000000" w:themeColor="text1"/>
          <w:sz w:val="28"/>
          <w:szCs w:val="28"/>
          <w:shd w:val="clear" w:color="auto" w:fill="FFFFFF"/>
        </w:rPr>
        <w:t>,</w:t>
      </w:r>
      <w:r w:rsidR="00212196" w:rsidRPr="004634AD">
        <w:rPr>
          <w:rFonts w:ascii="Times New Roman" w:hAnsi="Times New Roman" w:cs="Times New Roman"/>
          <w:color w:val="000000" w:themeColor="text1"/>
          <w:sz w:val="28"/>
          <w:szCs w:val="28"/>
          <w:shd w:val="clear" w:color="auto" w:fill="FFFFFF"/>
        </w:rPr>
        <w:t xml:space="preserve"> </w:t>
      </w:r>
      <w:r w:rsidR="00212196" w:rsidRPr="004634AD">
        <w:rPr>
          <w:rFonts w:ascii="Times New Roman" w:eastAsia="Times New Roman" w:hAnsi="Times New Roman" w:cs="Times New Roman"/>
          <w:color w:val="000000" w:themeColor="text1"/>
          <w:sz w:val="28"/>
          <w:szCs w:val="28"/>
          <w:lang w:eastAsia="ru-RU"/>
        </w:rPr>
        <w:t xml:space="preserve">по результатам предоставления муниципальной услуги, письменное уведомление об отказе в предоставлении муниципальной услуги, выданные </w:t>
      </w:r>
      <w:r w:rsidR="00595523" w:rsidRPr="004634AD">
        <w:rPr>
          <w:rFonts w:ascii="Times New Roman" w:hAnsi="Times New Roman" w:cs="Times New Roman"/>
          <w:color w:val="000000" w:themeColor="text1"/>
          <w:sz w:val="28"/>
          <w:szCs w:val="28"/>
          <w:shd w:val="clear" w:color="auto" w:fill="FFFFFF"/>
        </w:rPr>
        <w:t>А</w:t>
      </w:r>
      <w:r w:rsidR="00212196" w:rsidRPr="004634AD">
        <w:rPr>
          <w:rFonts w:ascii="Times New Roman" w:hAnsi="Times New Roman" w:cs="Times New Roman"/>
          <w:color w:val="000000" w:themeColor="text1"/>
          <w:sz w:val="28"/>
          <w:szCs w:val="28"/>
          <w:shd w:val="clear" w:color="auto" w:fill="FFFFFF"/>
        </w:rPr>
        <w:t xml:space="preserve">дминистрацией, участвующей в предоставлении </w:t>
      </w:r>
      <w:proofErr w:type="gramStart"/>
      <w:r w:rsidR="00212196" w:rsidRPr="004634AD">
        <w:rPr>
          <w:rFonts w:ascii="Times New Roman" w:eastAsia="Times New Roman" w:hAnsi="Times New Roman" w:cs="Times New Roman"/>
          <w:color w:val="000000" w:themeColor="text1"/>
          <w:sz w:val="28"/>
          <w:szCs w:val="28"/>
          <w:lang w:eastAsia="ru-RU"/>
        </w:rPr>
        <w:t>муниципальной</w:t>
      </w:r>
      <w:r w:rsidR="00212196" w:rsidRPr="004634AD">
        <w:rPr>
          <w:rFonts w:ascii="Times New Roman" w:hAnsi="Times New Roman" w:cs="Times New Roman"/>
          <w:color w:val="000000" w:themeColor="text1"/>
          <w:sz w:val="28"/>
          <w:szCs w:val="28"/>
          <w:shd w:val="clear" w:color="auto" w:fill="FFFFFF"/>
        </w:rPr>
        <w:t xml:space="preserve"> услуги</w:t>
      </w:r>
      <w:proofErr w:type="gramEnd"/>
      <w:r w:rsidR="00212196" w:rsidRPr="004634AD">
        <w:rPr>
          <w:rFonts w:ascii="Times New Roman" w:hAnsi="Times New Roman" w:cs="Times New Roman"/>
          <w:color w:val="000000" w:themeColor="text1"/>
          <w:sz w:val="28"/>
          <w:szCs w:val="28"/>
          <w:shd w:val="clear" w:color="auto" w:fill="FFFFFF"/>
        </w:rPr>
        <w:t xml:space="preserve"> </w:t>
      </w:r>
      <w:r w:rsidR="00212196" w:rsidRPr="004634AD">
        <w:rPr>
          <w:rFonts w:ascii="Times New Roman" w:eastAsia="Times New Roman" w:hAnsi="Times New Roman" w:cs="Times New Roman"/>
          <w:color w:val="000000" w:themeColor="text1"/>
          <w:sz w:val="28"/>
          <w:szCs w:val="28"/>
          <w:lang w:eastAsia="ru-RU"/>
        </w:rPr>
        <w:t xml:space="preserve">хранятся в МФЦ в течение трех месяцев со дня их получения МФЦ. По истечении данного срока документы передаются по ведомости в </w:t>
      </w:r>
      <w:r w:rsidR="00595523" w:rsidRPr="004634AD">
        <w:rPr>
          <w:rFonts w:ascii="Times New Roman" w:hAnsi="Times New Roman" w:cs="Times New Roman"/>
          <w:color w:val="000000" w:themeColor="text1"/>
          <w:sz w:val="28"/>
          <w:szCs w:val="28"/>
          <w:shd w:val="clear" w:color="auto" w:fill="FFFFFF"/>
        </w:rPr>
        <w:t>А</w:t>
      </w:r>
      <w:r w:rsidR="00212196" w:rsidRPr="004634AD">
        <w:rPr>
          <w:rFonts w:ascii="Times New Roman" w:hAnsi="Times New Roman" w:cs="Times New Roman"/>
          <w:color w:val="000000" w:themeColor="text1"/>
          <w:sz w:val="28"/>
          <w:szCs w:val="28"/>
          <w:shd w:val="clear" w:color="auto" w:fill="FFFFFF"/>
        </w:rPr>
        <w:t>дминистрацию</w:t>
      </w:r>
      <w:r w:rsidR="00595523" w:rsidRPr="004634AD">
        <w:rPr>
          <w:rFonts w:ascii="Times New Roman" w:hAnsi="Times New Roman" w:cs="Times New Roman"/>
          <w:color w:val="000000" w:themeColor="text1"/>
          <w:sz w:val="28"/>
          <w:szCs w:val="28"/>
          <w:shd w:val="clear" w:color="auto" w:fill="FFFFFF"/>
        </w:rPr>
        <w:t>.</w:t>
      </w:r>
    </w:p>
    <w:p w:rsidR="00212196" w:rsidRPr="004634AD" w:rsidRDefault="008D437F" w:rsidP="00D4507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w:t>
      </w:r>
      <w:r w:rsidR="00D02F16" w:rsidRPr="004634AD">
        <w:rPr>
          <w:rFonts w:ascii="Times New Roman" w:eastAsia="Times New Roman" w:hAnsi="Times New Roman" w:cs="Times New Roman"/>
          <w:color w:val="000000" w:themeColor="text1"/>
          <w:sz w:val="28"/>
          <w:szCs w:val="28"/>
          <w:lang w:eastAsia="ru-RU"/>
        </w:rPr>
        <w:t>3</w:t>
      </w:r>
      <w:r w:rsidR="00212196" w:rsidRPr="004634AD">
        <w:rPr>
          <w:rFonts w:ascii="Times New Roman" w:eastAsia="Times New Roman" w:hAnsi="Times New Roman" w:cs="Times New Roman"/>
          <w:color w:val="000000" w:themeColor="text1"/>
          <w:sz w:val="28"/>
          <w:szCs w:val="28"/>
          <w:lang w:eastAsia="ru-RU"/>
        </w:rPr>
        <w:t>.</w:t>
      </w:r>
      <w:r w:rsidR="00AE2794" w:rsidRPr="004634AD">
        <w:rPr>
          <w:rFonts w:ascii="Times New Roman" w:eastAsia="Times New Roman" w:hAnsi="Times New Roman" w:cs="Times New Roman"/>
          <w:color w:val="000000" w:themeColor="text1"/>
          <w:sz w:val="28"/>
          <w:szCs w:val="28"/>
          <w:lang w:eastAsia="ru-RU"/>
        </w:rPr>
        <w:t xml:space="preserve"> </w:t>
      </w:r>
      <w:r w:rsidR="00212196" w:rsidRPr="004634AD">
        <w:rPr>
          <w:rFonts w:ascii="Times New Roman" w:eastAsia="Times New Roman" w:hAnsi="Times New Roman" w:cs="Times New Roman"/>
          <w:color w:val="000000" w:themeColor="text1"/>
          <w:sz w:val="28"/>
          <w:szCs w:val="28"/>
          <w:lang w:eastAsia="ru-RU"/>
        </w:rPr>
        <w:t>Выдача результата предоставления муниципальной услуги</w:t>
      </w:r>
      <w:r w:rsidR="00212196" w:rsidRPr="004634AD">
        <w:rPr>
          <w:rFonts w:ascii="Times New Roman" w:hAnsi="Times New Roman" w:cs="Times New Roman"/>
          <w:color w:val="000000" w:themeColor="text1"/>
          <w:spacing w:val="2"/>
          <w:sz w:val="28"/>
          <w:szCs w:val="28"/>
          <w:shd w:val="clear" w:color="auto" w:fill="FFFFFF"/>
        </w:rPr>
        <w:t xml:space="preserve"> </w:t>
      </w:r>
      <w:r w:rsidR="00212196" w:rsidRPr="004634AD">
        <w:rPr>
          <w:rFonts w:ascii="Times New Roman" w:eastAsia="Times New Roman" w:hAnsi="Times New Roman" w:cs="Times New Roman"/>
          <w:color w:val="000000" w:themeColor="text1"/>
          <w:sz w:val="28"/>
          <w:szCs w:val="28"/>
          <w:lang w:eastAsia="ru-RU"/>
        </w:rPr>
        <w:t>производится</w:t>
      </w:r>
      <w:r w:rsidR="00212196" w:rsidRPr="004634AD">
        <w:rPr>
          <w:rFonts w:ascii="Times New Roman" w:hAnsi="Times New Roman" w:cs="Times New Roman"/>
          <w:color w:val="000000" w:themeColor="text1"/>
          <w:spacing w:val="2"/>
          <w:sz w:val="28"/>
          <w:szCs w:val="28"/>
          <w:shd w:val="clear" w:color="auto" w:fill="FFFFFF"/>
        </w:rPr>
        <w:t xml:space="preserve"> на бумажном носителе посредством выдачи заявителю (представителю заявителя) лично </w:t>
      </w:r>
      <w:r w:rsidR="00212196" w:rsidRPr="004634AD">
        <w:rPr>
          <w:rFonts w:ascii="Times New Roman" w:eastAsia="Times New Roman" w:hAnsi="Times New Roman" w:cs="Times New Roman"/>
          <w:color w:val="000000" w:themeColor="text1"/>
          <w:sz w:val="28"/>
          <w:szCs w:val="28"/>
          <w:lang w:eastAsia="ru-RU"/>
        </w:rPr>
        <w:t>под роспись в книге учета выдачи результатов предоставления муниципальной услуги или направляется по почте (электронной почте).</w:t>
      </w:r>
    </w:p>
    <w:p w:rsidR="00212196" w:rsidRPr="004634AD" w:rsidRDefault="00D02F16" w:rsidP="00D4507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lastRenderedPageBreak/>
        <w:t>64</w:t>
      </w:r>
      <w:r w:rsidR="00212196" w:rsidRPr="004634AD">
        <w:rPr>
          <w:rFonts w:ascii="Times New Roman" w:eastAsia="Times New Roman" w:hAnsi="Times New Roman" w:cs="Times New Roman"/>
          <w:color w:val="000000" w:themeColor="text1"/>
          <w:sz w:val="28"/>
          <w:szCs w:val="28"/>
          <w:lang w:eastAsia="ru-RU"/>
        </w:rPr>
        <w:t>.</w:t>
      </w:r>
      <w:r w:rsidR="00AE2794" w:rsidRPr="004634AD">
        <w:rPr>
          <w:rFonts w:ascii="Times New Roman" w:eastAsia="Times New Roman" w:hAnsi="Times New Roman" w:cs="Times New Roman"/>
          <w:color w:val="000000" w:themeColor="text1"/>
          <w:sz w:val="28"/>
          <w:szCs w:val="28"/>
          <w:lang w:eastAsia="ru-RU"/>
        </w:rPr>
        <w:t xml:space="preserve"> </w:t>
      </w:r>
      <w:r w:rsidR="00212196" w:rsidRPr="004634AD">
        <w:rPr>
          <w:rFonts w:ascii="Times New Roman" w:eastAsia="Times New Roman" w:hAnsi="Times New Roman" w:cs="Times New Roman"/>
          <w:color w:val="000000" w:themeColor="text1"/>
          <w:sz w:val="28"/>
          <w:szCs w:val="28"/>
          <w:lang w:eastAsia="ru-RU"/>
        </w:rPr>
        <w:t xml:space="preserve">Заявителю или его уполномоченному представителю выдается копия оригинала подготовленного постановления. Один экземпляр оригинала остается на хранении в </w:t>
      </w:r>
      <w:r w:rsidR="00595523" w:rsidRPr="004634AD">
        <w:rPr>
          <w:rFonts w:ascii="Times New Roman" w:hAnsi="Times New Roman" w:cs="Times New Roman"/>
          <w:color w:val="000000" w:themeColor="text1"/>
          <w:sz w:val="28"/>
          <w:szCs w:val="28"/>
          <w:shd w:val="clear" w:color="auto" w:fill="FFFFFF"/>
        </w:rPr>
        <w:t>А</w:t>
      </w:r>
      <w:r w:rsidR="00212196" w:rsidRPr="004634AD">
        <w:rPr>
          <w:rFonts w:ascii="Times New Roman" w:hAnsi="Times New Roman" w:cs="Times New Roman"/>
          <w:color w:val="000000" w:themeColor="text1"/>
          <w:sz w:val="28"/>
          <w:szCs w:val="28"/>
          <w:shd w:val="clear" w:color="auto" w:fill="FFFFFF"/>
        </w:rPr>
        <w:t xml:space="preserve">дминистрации </w:t>
      </w:r>
      <w:r w:rsidR="00212196" w:rsidRPr="004634AD">
        <w:rPr>
          <w:rFonts w:ascii="Times New Roman" w:eastAsia="Times New Roman" w:hAnsi="Times New Roman" w:cs="Times New Roman"/>
          <w:color w:val="000000" w:themeColor="text1"/>
          <w:sz w:val="28"/>
          <w:szCs w:val="28"/>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595523" w:rsidRPr="004634AD" w:rsidRDefault="00D02F16" w:rsidP="00D4507C">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4634AD">
        <w:rPr>
          <w:rFonts w:ascii="Times New Roman" w:eastAsia="Times New Roman" w:hAnsi="Times New Roman" w:cs="Times New Roman"/>
          <w:color w:val="000000" w:themeColor="text1"/>
          <w:sz w:val="28"/>
          <w:szCs w:val="28"/>
          <w:lang w:eastAsia="ru-RU"/>
        </w:rPr>
        <w:t>65</w:t>
      </w:r>
      <w:r w:rsidR="00212196" w:rsidRPr="004634AD">
        <w:rPr>
          <w:rFonts w:ascii="Times New Roman" w:eastAsia="Times New Roman" w:hAnsi="Times New Roman" w:cs="Times New Roman"/>
          <w:color w:val="000000" w:themeColor="text1"/>
          <w:sz w:val="28"/>
          <w:szCs w:val="28"/>
          <w:lang w:eastAsia="ru-RU"/>
        </w:rPr>
        <w:t>.</w:t>
      </w:r>
      <w:r w:rsidR="00AE2794" w:rsidRPr="004634AD">
        <w:rPr>
          <w:rFonts w:ascii="Times New Roman" w:eastAsia="Times New Roman" w:hAnsi="Times New Roman" w:cs="Times New Roman"/>
          <w:color w:val="000000" w:themeColor="text1"/>
          <w:sz w:val="28"/>
          <w:szCs w:val="28"/>
          <w:lang w:eastAsia="ru-RU"/>
        </w:rPr>
        <w:t xml:space="preserve"> </w:t>
      </w:r>
      <w:r w:rsidR="00212196" w:rsidRPr="004634AD">
        <w:rPr>
          <w:rFonts w:ascii="Times New Roman" w:eastAsia="Times New Roman" w:hAnsi="Times New Roman" w:cs="Times New Roman"/>
          <w:color w:val="000000" w:themeColor="text1"/>
          <w:sz w:val="28"/>
          <w:szCs w:val="28"/>
          <w:lang w:eastAsia="ru-RU"/>
        </w:rPr>
        <w:t>Оригинал уведомления с мотивированным отказом в предоставлении муниципальной услуги выдается под роспись заявителю или его уполномоченно</w:t>
      </w:r>
      <w:r w:rsidR="00595523" w:rsidRPr="004634AD">
        <w:rPr>
          <w:rFonts w:ascii="Times New Roman" w:eastAsia="Times New Roman" w:hAnsi="Times New Roman" w:cs="Times New Roman"/>
          <w:color w:val="000000" w:themeColor="text1"/>
          <w:sz w:val="28"/>
          <w:szCs w:val="28"/>
          <w:lang w:eastAsia="ru-RU"/>
        </w:rPr>
        <w:t>му</w:t>
      </w:r>
      <w:r w:rsidR="00212196" w:rsidRPr="004634AD">
        <w:rPr>
          <w:rFonts w:ascii="Times New Roman" w:eastAsia="Times New Roman" w:hAnsi="Times New Roman" w:cs="Times New Roman"/>
          <w:color w:val="000000" w:themeColor="text1"/>
          <w:sz w:val="28"/>
          <w:szCs w:val="28"/>
          <w:lang w:eastAsia="ru-RU"/>
        </w:rPr>
        <w:t xml:space="preserve"> представител</w:t>
      </w:r>
      <w:r w:rsidR="00595523" w:rsidRPr="004634AD">
        <w:rPr>
          <w:rFonts w:ascii="Times New Roman" w:eastAsia="Times New Roman" w:hAnsi="Times New Roman" w:cs="Times New Roman"/>
          <w:color w:val="000000" w:themeColor="text1"/>
          <w:sz w:val="28"/>
          <w:szCs w:val="28"/>
          <w:lang w:eastAsia="ru-RU"/>
        </w:rPr>
        <w:t>ю</w:t>
      </w:r>
      <w:r w:rsidR="00212196" w:rsidRPr="004634AD">
        <w:rPr>
          <w:rFonts w:ascii="Times New Roman" w:eastAsia="Times New Roman" w:hAnsi="Times New Roman" w:cs="Times New Roman"/>
          <w:color w:val="000000" w:themeColor="text1"/>
          <w:sz w:val="28"/>
          <w:szCs w:val="28"/>
          <w:lang w:eastAsia="ru-RU"/>
        </w:rPr>
        <w:t xml:space="preserve"> на копии данного уведомления, которая остается на хранении в </w:t>
      </w:r>
      <w:r w:rsidR="00595523" w:rsidRPr="004634AD">
        <w:rPr>
          <w:rFonts w:ascii="Times New Roman" w:hAnsi="Times New Roman" w:cs="Times New Roman"/>
          <w:color w:val="000000" w:themeColor="text1"/>
          <w:sz w:val="28"/>
          <w:szCs w:val="28"/>
          <w:shd w:val="clear" w:color="auto" w:fill="FFFFFF"/>
        </w:rPr>
        <w:t>А</w:t>
      </w:r>
      <w:r w:rsidR="00212196" w:rsidRPr="004634AD">
        <w:rPr>
          <w:rFonts w:ascii="Times New Roman" w:hAnsi="Times New Roman" w:cs="Times New Roman"/>
          <w:color w:val="000000" w:themeColor="text1"/>
          <w:sz w:val="28"/>
          <w:szCs w:val="28"/>
          <w:shd w:val="clear" w:color="auto" w:fill="FFFFFF"/>
        </w:rPr>
        <w:t>дминистрации</w:t>
      </w:r>
      <w:r w:rsidR="00595523" w:rsidRPr="004634AD">
        <w:rPr>
          <w:rFonts w:ascii="Times New Roman" w:hAnsi="Times New Roman" w:cs="Times New Roman"/>
          <w:color w:val="000000" w:themeColor="text1"/>
          <w:sz w:val="28"/>
          <w:szCs w:val="28"/>
          <w:shd w:val="clear" w:color="auto" w:fill="FFFFFF"/>
        </w:rPr>
        <w:t>.</w:t>
      </w:r>
    </w:p>
    <w:p w:rsidR="00212196" w:rsidRPr="004634AD" w:rsidRDefault="00D02F16" w:rsidP="00D4507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66</w:t>
      </w:r>
      <w:r w:rsidR="00212196" w:rsidRPr="004634AD">
        <w:rPr>
          <w:rFonts w:ascii="Times New Roman" w:eastAsia="Times New Roman" w:hAnsi="Times New Roman" w:cs="Times New Roman"/>
          <w:color w:val="000000" w:themeColor="text1"/>
          <w:sz w:val="28"/>
          <w:szCs w:val="28"/>
          <w:lang w:eastAsia="ru-RU"/>
        </w:rPr>
        <w:t>. Результатом данной административной процедуры является выдача заявителю или его уполномоченному представителю подготовленного постановления либо мотивированного уведомления об отказе в предоставлении муниципальной услуги.</w:t>
      </w:r>
    </w:p>
    <w:p w:rsidR="0043731B" w:rsidRPr="004634AD" w:rsidRDefault="0043731B"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43731B" w:rsidRPr="004634AD" w:rsidRDefault="0043731B" w:rsidP="00D4507C">
      <w:pPr>
        <w:spacing w:after="0" w:line="240" w:lineRule="auto"/>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43731B" w:rsidRPr="004634AD" w:rsidRDefault="0043731B" w:rsidP="00D4507C">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43731B" w:rsidRPr="004634AD" w:rsidRDefault="00233E83"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67</w:t>
      </w:r>
      <w:r w:rsidR="0043731B" w:rsidRPr="004634AD">
        <w:rPr>
          <w:rFonts w:ascii="Times New Roman" w:eastAsia="Times New Roman" w:hAnsi="Times New Roman" w:cs="Times New Roman"/>
          <w:color w:val="000000" w:themeColor="text1"/>
          <w:sz w:val="28"/>
          <w:szCs w:val="28"/>
          <w:lang w:eastAsia="ru-RU"/>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w:t>
      </w:r>
      <w:r w:rsidR="00756099" w:rsidRPr="004634AD">
        <w:rPr>
          <w:rFonts w:ascii="Times New Roman" w:eastAsia="Times New Roman" w:hAnsi="Times New Roman" w:cs="Times New Roman"/>
          <w:color w:val="000000" w:themeColor="text1"/>
          <w:sz w:val="28"/>
          <w:szCs w:val="28"/>
          <w:lang w:eastAsia="ru-RU"/>
        </w:rPr>
        <w:t xml:space="preserve"> </w:t>
      </w:r>
      <w:r w:rsidR="0043731B" w:rsidRPr="004634AD">
        <w:rPr>
          <w:rFonts w:ascii="Times New Roman" w:eastAsia="Times New Roman" w:hAnsi="Times New Roman" w:cs="Times New Roman"/>
          <w:color w:val="000000" w:themeColor="text1"/>
          <w:sz w:val="28"/>
          <w:szCs w:val="28"/>
          <w:lang w:eastAsia="ru-RU"/>
        </w:rPr>
        <w:t>к подсистеме «личный кабинет»:</w:t>
      </w:r>
    </w:p>
    <w:p w:rsidR="0043731B" w:rsidRPr="004634AD" w:rsidRDefault="00233E83"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67</w:t>
      </w:r>
      <w:r w:rsidR="0043731B" w:rsidRPr="004634AD">
        <w:rPr>
          <w:rFonts w:ascii="Times New Roman" w:eastAsia="Times New Roman" w:hAnsi="Times New Roman" w:cs="Times New Roman"/>
          <w:color w:val="000000" w:themeColor="text1"/>
          <w:sz w:val="28"/>
          <w:szCs w:val="28"/>
          <w:lang w:eastAsia="ru-RU"/>
        </w:rPr>
        <w:t xml:space="preserve">.1. </w:t>
      </w:r>
      <w:r w:rsidR="00756099" w:rsidRPr="004634AD">
        <w:rPr>
          <w:rFonts w:ascii="Times New Roman" w:eastAsia="Times New Roman" w:hAnsi="Times New Roman" w:cs="Times New Roman"/>
          <w:color w:val="000000" w:themeColor="text1"/>
          <w:sz w:val="28"/>
          <w:szCs w:val="28"/>
          <w:lang w:eastAsia="ru-RU"/>
        </w:rPr>
        <w:t>Ф</w:t>
      </w:r>
      <w:r w:rsidR="0043731B" w:rsidRPr="004634AD">
        <w:rPr>
          <w:rFonts w:ascii="Times New Roman" w:eastAsia="Times New Roman" w:hAnsi="Times New Roman" w:cs="Times New Roman"/>
          <w:color w:val="000000" w:themeColor="text1"/>
          <w:sz w:val="28"/>
          <w:szCs w:val="28"/>
          <w:lang w:eastAsia="ru-RU"/>
        </w:rPr>
        <w:t xml:space="preserve">изические лица для получения индивидуального кода доступа </w:t>
      </w:r>
      <w:proofErr w:type="gramStart"/>
      <w:r w:rsidR="0043731B" w:rsidRPr="004634AD">
        <w:rPr>
          <w:rFonts w:ascii="Times New Roman" w:eastAsia="Times New Roman" w:hAnsi="Times New Roman" w:cs="Times New Roman"/>
          <w:color w:val="000000" w:themeColor="text1"/>
          <w:sz w:val="28"/>
          <w:szCs w:val="28"/>
          <w:lang w:eastAsia="ru-RU"/>
        </w:rPr>
        <w:t xml:space="preserve">вводят </w:t>
      </w:r>
      <w:r w:rsidR="000A1857" w:rsidRPr="004634AD">
        <w:rPr>
          <w:rFonts w:ascii="Times New Roman" w:eastAsia="Times New Roman" w:hAnsi="Times New Roman" w:cs="Times New Roman"/>
          <w:color w:val="000000" w:themeColor="text1"/>
          <w:sz w:val="28"/>
          <w:szCs w:val="28"/>
          <w:lang w:eastAsia="ru-RU"/>
        </w:rPr>
        <w:t xml:space="preserve"> </w:t>
      </w:r>
      <w:r w:rsidR="0043731B" w:rsidRPr="004634AD">
        <w:rPr>
          <w:rFonts w:ascii="Times New Roman" w:eastAsia="Times New Roman" w:hAnsi="Times New Roman" w:cs="Times New Roman"/>
          <w:color w:val="000000" w:themeColor="text1"/>
          <w:sz w:val="28"/>
          <w:szCs w:val="28"/>
          <w:lang w:eastAsia="ru-RU"/>
        </w:rPr>
        <w:t>в</w:t>
      </w:r>
      <w:proofErr w:type="gramEnd"/>
      <w:r w:rsidR="0043731B" w:rsidRPr="004634AD">
        <w:rPr>
          <w:rFonts w:ascii="Times New Roman" w:eastAsia="Times New Roman" w:hAnsi="Times New Roman" w:cs="Times New Roman"/>
          <w:color w:val="000000" w:themeColor="text1"/>
          <w:sz w:val="28"/>
          <w:szCs w:val="28"/>
          <w:lang w:eastAsia="ru-RU"/>
        </w:rPr>
        <w:t xml:space="preserve">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43731B" w:rsidRPr="004634AD" w:rsidRDefault="00233E83"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67</w:t>
      </w:r>
      <w:r w:rsidR="0043731B" w:rsidRPr="004634AD">
        <w:rPr>
          <w:rFonts w:ascii="Times New Roman" w:eastAsia="Times New Roman" w:hAnsi="Times New Roman" w:cs="Times New Roman"/>
          <w:color w:val="000000" w:themeColor="text1"/>
          <w:sz w:val="28"/>
          <w:szCs w:val="28"/>
          <w:lang w:eastAsia="ru-RU"/>
        </w:rPr>
        <w:t>.2. 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43731B" w:rsidRPr="004634AD" w:rsidRDefault="0043731B"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43731B" w:rsidRPr="004634AD" w:rsidRDefault="00233E83"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67</w:t>
      </w:r>
      <w:r w:rsidR="0043731B" w:rsidRPr="004634AD">
        <w:rPr>
          <w:rFonts w:ascii="Times New Roman" w:eastAsia="Times New Roman" w:hAnsi="Times New Roman" w:cs="Times New Roman"/>
          <w:color w:val="000000" w:themeColor="text1"/>
          <w:sz w:val="28"/>
          <w:szCs w:val="28"/>
          <w:lang w:eastAsia="ru-RU"/>
        </w:rPr>
        <w:t>.3.</w:t>
      </w:r>
      <w:r w:rsidR="00AE2794" w:rsidRPr="004634AD">
        <w:rPr>
          <w:rFonts w:ascii="Times New Roman" w:eastAsia="Times New Roman" w:hAnsi="Times New Roman" w:cs="Times New Roman"/>
          <w:color w:val="000000" w:themeColor="text1"/>
          <w:sz w:val="28"/>
          <w:szCs w:val="28"/>
          <w:lang w:eastAsia="ru-RU"/>
        </w:rPr>
        <w:t xml:space="preserve"> </w:t>
      </w:r>
      <w:r w:rsidR="0043731B" w:rsidRPr="004634AD">
        <w:rPr>
          <w:rFonts w:ascii="Times New Roman" w:eastAsia="Times New Roman" w:hAnsi="Times New Roman" w:cs="Times New Roman"/>
          <w:color w:val="000000" w:themeColor="text1"/>
          <w:sz w:val="28"/>
          <w:szCs w:val="28"/>
          <w:lang w:eastAsia="ru-RU"/>
        </w:rPr>
        <w:t xml:space="preserve">Заявление и документы, указанные в пункте 15 настоящего </w:t>
      </w:r>
      <w:r w:rsidRPr="004634AD">
        <w:rPr>
          <w:rFonts w:ascii="Times New Roman" w:eastAsia="Times New Roman" w:hAnsi="Times New Roman" w:cs="Times New Roman"/>
          <w:color w:val="000000" w:themeColor="text1"/>
          <w:sz w:val="28"/>
          <w:szCs w:val="28"/>
          <w:lang w:eastAsia="ru-RU"/>
        </w:rPr>
        <w:t>Порядка</w:t>
      </w:r>
      <w:r w:rsidR="0043731B" w:rsidRPr="004634AD">
        <w:rPr>
          <w:rFonts w:ascii="Times New Roman" w:eastAsia="Times New Roman" w:hAnsi="Times New Roman" w:cs="Times New Roman"/>
          <w:color w:val="000000" w:themeColor="text1"/>
          <w:sz w:val="28"/>
          <w:szCs w:val="28"/>
          <w:lang w:eastAsia="ru-RU"/>
        </w:rPr>
        <w:t xml:space="preserve">, необходимые для предоставления муниципальной услуги, могут быть поданы с </w:t>
      </w:r>
      <w:r w:rsidR="0043731B" w:rsidRPr="004634AD">
        <w:rPr>
          <w:rFonts w:ascii="Times New Roman" w:eastAsia="Times New Roman" w:hAnsi="Times New Roman" w:cs="Times New Roman"/>
          <w:color w:val="000000" w:themeColor="text1"/>
          <w:sz w:val="28"/>
          <w:szCs w:val="28"/>
          <w:lang w:eastAsia="ru-RU"/>
        </w:rPr>
        <w:lastRenderedPageBreak/>
        <w:t>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43731B"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68</w:t>
      </w:r>
      <w:r w:rsidR="00AE2794" w:rsidRPr="004634AD">
        <w:rPr>
          <w:rFonts w:ascii="Times New Roman" w:eastAsia="Times New Roman" w:hAnsi="Times New Roman" w:cs="Times New Roman"/>
          <w:color w:val="000000" w:themeColor="text1"/>
          <w:sz w:val="28"/>
          <w:szCs w:val="28"/>
          <w:lang w:eastAsia="ru-RU"/>
        </w:rPr>
        <w:t xml:space="preserve">. </w:t>
      </w:r>
      <w:r w:rsidR="0043731B" w:rsidRPr="004634AD">
        <w:rPr>
          <w:rFonts w:ascii="Times New Roman" w:eastAsia="Times New Roman" w:hAnsi="Times New Roman" w:cs="Times New Roman"/>
          <w:color w:val="000000" w:themeColor="text1"/>
          <w:sz w:val="28"/>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43731B"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69</w:t>
      </w:r>
      <w:r w:rsidR="00AE2794" w:rsidRPr="004634AD">
        <w:rPr>
          <w:rFonts w:ascii="Times New Roman" w:eastAsia="Times New Roman" w:hAnsi="Times New Roman" w:cs="Times New Roman"/>
          <w:color w:val="000000" w:themeColor="text1"/>
          <w:sz w:val="28"/>
          <w:szCs w:val="28"/>
          <w:lang w:eastAsia="ru-RU"/>
        </w:rPr>
        <w:t xml:space="preserve">. </w:t>
      </w:r>
      <w:r w:rsidR="0043731B" w:rsidRPr="004634AD">
        <w:rPr>
          <w:rFonts w:ascii="Times New Roman" w:eastAsia="Times New Roman" w:hAnsi="Times New Roman" w:cs="Times New Roman"/>
          <w:color w:val="000000" w:themeColor="text1"/>
          <w:sz w:val="28"/>
          <w:szCs w:val="28"/>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43731B" w:rsidRPr="004634AD" w:rsidRDefault="0043731B"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43731B" w:rsidRPr="004634AD" w:rsidRDefault="0043731B"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6A629C" w:rsidRPr="004634AD" w:rsidRDefault="006A629C"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 xml:space="preserve">Раздел </w:t>
      </w:r>
      <w:r w:rsidRPr="004634AD">
        <w:rPr>
          <w:rFonts w:ascii="Times New Roman" w:eastAsia="Calibri" w:hAnsi="Times New Roman" w:cs="Times New Roman"/>
          <w:b/>
          <w:color w:val="000000" w:themeColor="text1"/>
          <w:sz w:val="28"/>
          <w:szCs w:val="28"/>
          <w:lang w:val="en-US"/>
        </w:rPr>
        <w:t>IV</w:t>
      </w:r>
      <w:r w:rsidRPr="004634AD">
        <w:rPr>
          <w:rFonts w:ascii="Times New Roman" w:eastAsia="Calibri" w:hAnsi="Times New Roman" w:cs="Times New Roman"/>
          <w:b/>
          <w:color w:val="000000" w:themeColor="text1"/>
          <w:sz w:val="28"/>
          <w:szCs w:val="28"/>
        </w:rPr>
        <w:t>.  Порядок и формы контроля за исполнением регламента</w:t>
      </w: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28785F" w:rsidRPr="004634AD" w:rsidRDefault="0028785F" w:rsidP="008948EA">
      <w:pPr>
        <w:spacing w:after="0" w:line="240" w:lineRule="auto"/>
        <w:ind w:firstLine="568"/>
        <w:jc w:val="center"/>
        <w:rPr>
          <w:rFonts w:ascii="Times New Roman" w:eastAsia="Times New Roman" w:hAnsi="Times New Roman" w:cs="Times New Roman"/>
          <w:b/>
          <w:color w:val="000000" w:themeColor="text1"/>
          <w:sz w:val="28"/>
          <w:szCs w:val="28"/>
          <w:lang w:eastAsia="ru-RU"/>
        </w:rPr>
      </w:pPr>
    </w:p>
    <w:p w:rsidR="0028785F" w:rsidRPr="004634AD" w:rsidRDefault="008D437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w:t>
      </w:r>
      <w:r w:rsidR="003254AF" w:rsidRPr="004634AD">
        <w:rPr>
          <w:rFonts w:ascii="Times New Roman" w:eastAsia="Times New Roman" w:hAnsi="Times New Roman" w:cs="Times New Roman"/>
          <w:color w:val="000000" w:themeColor="text1"/>
          <w:sz w:val="28"/>
          <w:szCs w:val="28"/>
          <w:lang w:eastAsia="ru-RU"/>
        </w:rPr>
        <w:t>0</w:t>
      </w:r>
      <w:r w:rsidR="0028785F" w:rsidRPr="004634AD">
        <w:rPr>
          <w:rFonts w:ascii="Times New Roman" w:eastAsia="Times New Roman" w:hAnsi="Times New Roman" w:cs="Times New Roman"/>
          <w:color w:val="000000" w:themeColor="text1"/>
          <w:sz w:val="28"/>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92587C" w:rsidRPr="004634AD">
        <w:rPr>
          <w:rFonts w:ascii="Times New Roman" w:hAnsi="Times New Roman" w:cs="Times New Roman"/>
          <w:color w:val="000000" w:themeColor="text1"/>
          <w:sz w:val="28"/>
          <w:szCs w:val="28"/>
          <w:shd w:val="clear" w:color="auto" w:fill="FFFFFF"/>
        </w:rPr>
        <w:t>А</w:t>
      </w:r>
      <w:r w:rsidR="0028785F" w:rsidRPr="004634AD">
        <w:rPr>
          <w:rFonts w:ascii="Times New Roman" w:hAnsi="Times New Roman" w:cs="Times New Roman"/>
          <w:color w:val="000000" w:themeColor="text1"/>
          <w:sz w:val="28"/>
          <w:szCs w:val="28"/>
          <w:shd w:val="clear" w:color="auto" w:fill="FFFFFF"/>
        </w:rPr>
        <w:t xml:space="preserve">дминистрации </w:t>
      </w:r>
      <w:r w:rsidR="0028785F" w:rsidRPr="004634AD">
        <w:rPr>
          <w:rFonts w:ascii="Times New Roman" w:eastAsia="Times New Roman" w:hAnsi="Times New Roman" w:cs="Times New Roman"/>
          <w:color w:val="000000" w:themeColor="text1"/>
          <w:sz w:val="28"/>
          <w:szCs w:val="28"/>
          <w:lang w:eastAsia="ru-RU"/>
        </w:rPr>
        <w:t>ответственными за организацию работы по предоставлению муниципальной услуги.</w:t>
      </w:r>
    </w:p>
    <w:p w:rsidR="0028785F" w:rsidRPr="004634AD" w:rsidRDefault="0028785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28785F" w:rsidRPr="004634AD" w:rsidRDefault="008D437F" w:rsidP="00D4507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w:t>
      </w:r>
      <w:r w:rsidR="003254AF" w:rsidRPr="004634AD">
        <w:rPr>
          <w:rFonts w:ascii="Times New Roman" w:eastAsia="Times New Roman" w:hAnsi="Times New Roman" w:cs="Times New Roman"/>
          <w:color w:val="000000" w:themeColor="text1"/>
          <w:sz w:val="28"/>
          <w:szCs w:val="28"/>
          <w:lang w:eastAsia="ru-RU"/>
        </w:rPr>
        <w:t>1</w:t>
      </w:r>
      <w:r w:rsidR="0028785F" w:rsidRPr="004634AD">
        <w:rPr>
          <w:rFonts w:ascii="Times New Roman" w:eastAsia="Times New Roman" w:hAnsi="Times New Roman" w:cs="Times New Roman"/>
          <w:color w:val="000000" w:themeColor="text1"/>
          <w:sz w:val="28"/>
          <w:szCs w:val="28"/>
          <w:lang w:eastAsia="ru-RU"/>
        </w:rPr>
        <w:t>.</w:t>
      </w:r>
      <w:r w:rsidR="00D4507C">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3254AF" w:rsidRPr="004634AD" w:rsidRDefault="003254AF"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28785F" w:rsidRPr="004634AD" w:rsidRDefault="0028785F" w:rsidP="008948EA">
      <w:pPr>
        <w:spacing w:after="0" w:line="240" w:lineRule="auto"/>
        <w:ind w:firstLine="568"/>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28785F" w:rsidRPr="004634AD" w:rsidRDefault="0028785F" w:rsidP="008948EA">
      <w:pPr>
        <w:spacing w:after="0" w:line="240" w:lineRule="auto"/>
        <w:ind w:firstLine="568"/>
        <w:jc w:val="center"/>
        <w:rPr>
          <w:rFonts w:ascii="Times New Roman" w:eastAsia="Times New Roman" w:hAnsi="Times New Roman" w:cs="Times New Roman"/>
          <w:b/>
          <w:color w:val="000000" w:themeColor="text1"/>
          <w:sz w:val="28"/>
          <w:szCs w:val="28"/>
          <w:lang w:eastAsia="ru-RU"/>
        </w:rPr>
      </w:pPr>
    </w:p>
    <w:p w:rsidR="0028785F" w:rsidRPr="004634AD" w:rsidRDefault="008D437F" w:rsidP="00D4507C">
      <w:pPr>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lastRenderedPageBreak/>
        <w:t>7</w:t>
      </w:r>
      <w:r w:rsidR="003254AF" w:rsidRPr="004634AD">
        <w:rPr>
          <w:rFonts w:ascii="Times New Roman" w:eastAsia="Times New Roman" w:hAnsi="Times New Roman" w:cs="Times New Roman"/>
          <w:color w:val="000000" w:themeColor="text1"/>
          <w:sz w:val="28"/>
          <w:szCs w:val="28"/>
          <w:lang w:eastAsia="ru-RU"/>
        </w:rPr>
        <w:t>2</w:t>
      </w:r>
      <w:r w:rsidR="0028785F" w:rsidRPr="004634AD">
        <w:rPr>
          <w:rFonts w:ascii="Times New Roman" w:eastAsia="Times New Roman" w:hAnsi="Times New Roman" w:cs="Times New Roman"/>
          <w:color w:val="000000" w:themeColor="text1"/>
          <w:sz w:val="28"/>
          <w:szCs w:val="28"/>
          <w:lang w:eastAsia="ru-RU"/>
        </w:rPr>
        <w:t xml:space="preserve">. Контроль полноты и качества предоставления муниципальной услуги осуществляется </w:t>
      </w:r>
      <w:r w:rsidR="00DE4AB8" w:rsidRPr="004634AD">
        <w:rPr>
          <w:rFonts w:ascii="Times New Roman" w:hAnsi="Times New Roman" w:cs="Times New Roman"/>
          <w:color w:val="000000" w:themeColor="text1"/>
          <w:sz w:val="28"/>
          <w:szCs w:val="28"/>
          <w:shd w:val="clear" w:color="auto" w:fill="FFFFFF"/>
        </w:rPr>
        <w:t>А</w:t>
      </w:r>
      <w:r w:rsidR="0028785F" w:rsidRPr="004634AD">
        <w:rPr>
          <w:rFonts w:ascii="Times New Roman" w:hAnsi="Times New Roman" w:cs="Times New Roman"/>
          <w:color w:val="000000" w:themeColor="text1"/>
          <w:sz w:val="28"/>
          <w:szCs w:val="28"/>
          <w:shd w:val="clear" w:color="auto" w:fill="FFFFFF"/>
        </w:rPr>
        <w:t xml:space="preserve">дминистрацией </w:t>
      </w:r>
      <w:r w:rsidR="0028785F" w:rsidRPr="004634AD">
        <w:rPr>
          <w:rFonts w:ascii="Times New Roman" w:eastAsia="Times New Roman" w:hAnsi="Times New Roman" w:cs="Times New Roman"/>
          <w:color w:val="000000" w:themeColor="text1"/>
          <w:sz w:val="28"/>
          <w:szCs w:val="28"/>
          <w:lang w:eastAsia="ru-RU"/>
        </w:rPr>
        <w:t>в форме плановых и внеплановых проверок.</w:t>
      </w:r>
    </w:p>
    <w:p w:rsidR="0028785F" w:rsidRPr="004634AD" w:rsidRDefault="0028785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73</w:t>
      </w:r>
      <w:r w:rsidR="0028785F" w:rsidRPr="004634AD">
        <w:rPr>
          <w:rFonts w:ascii="Times New Roman" w:eastAsia="Times New Roman" w:hAnsi="Times New Roman" w:cs="Times New Roman"/>
          <w:color w:val="000000" w:themeColor="text1"/>
          <w:sz w:val="28"/>
          <w:szCs w:val="28"/>
          <w:lang w:eastAsia="ru-RU"/>
        </w:rPr>
        <w:t>.</w:t>
      </w:r>
      <w:r w:rsidR="00AE2794"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28785F" w:rsidRPr="004634AD" w:rsidRDefault="0028785F" w:rsidP="008948EA">
      <w:pPr>
        <w:spacing w:after="0" w:line="240" w:lineRule="auto"/>
        <w:ind w:firstLine="568"/>
        <w:jc w:val="both"/>
        <w:rPr>
          <w:rFonts w:ascii="Times New Roman" w:eastAsia="Times New Roman" w:hAnsi="Times New Roman" w:cs="Times New Roman"/>
          <w:b/>
          <w:color w:val="000000" w:themeColor="text1"/>
          <w:sz w:val="28"/>
          <w:szCs w:val="28"/>
          <w:lang w:eastAsia="ru-RU"/>
        </w:rPr>
      </w:pP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8785F" w:rsidRPr="004634AD" w:rsidRDefault="0028785F"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74</w:t>
      </w:r>
      <w:r w:rsidR="0028785F" w:rsidRPr="004634AD">
        <w:rPr>
          <w:rFonts w:ascii="Times New Roman" w:eastAsia="Times New Roman" w:hAnsi="Times New Roman" w:cs="Times New Roman"/>
          <w:color w:val="000000" w:themeColor="text1"/>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8785F" w:rsidRPr="004634AD" w:rsidRDefault="0028785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По результатам проведенных проверок в случае выявления нарушений соблюдения </w:t>
      </w:r>
      <w:r w:rsidRPr="001F3036">
        <w:rPr>
          <w:rFonts w:ascii="Times New Roman" w:eastAsia="Times New Roman" w:hAnsi="Times New Roman" w:cs="Times New Roman"/>
          <w:color w:val="0D0D0D" w:themeColor="text1" w:themeTint="F2"/>
          <w:sz w:val="28"/>
          <w:szCs w:val="28"/>
          <w:lang w:eastAsia="ru-RU"/>
        </w:rPr>
        <w:t xml:space="preserve">положений </w:t>
      </w:r>
      <w:r w:rsidR="001F3036" w:rsidRPr="001F3036">
        <w:rPr>
          <w:rFonts w:ascii="Times New Roman" w:eastAsia="Times New Roman" w:hAnsi="Times New Roman" w:cs="Times New Roman"/>
          <w:color w:val="0D0D0D" w:themeColor="text1" w:themeTint="F2"/>
          <w:sz w:val="28"/>
          <w:szCs w:val="28"/>
          <w:lang w:eastAsia="ru-RU"/>
        </w:rPr>
        <w:t xml:space="preserve">Порядка </w:t>
      </w:r>
      <w:r w:rsidRPr="001F3036">
        <w:rPr>
          <w:rFonts w:ascii="Times New Roman" w:eastAsia="Times New Roman" w:hAnsi="Times New Roman" w:cs="Times New Roman"/>
          <w:color w:val="0D0D0D" w:themeColor="text1" w:themeTint="F2"/>
          <w:sz w:val="28"/>
          <w:szCs w:val="28"/>
          <w:lang w:eastAsia="ru-RU"/>
        </w:rPr>
        <w:t xml:space="preserve">и иных </w:t>
      </w:r>
      <w:r w:rsidRPr="004634AD">
        <w:rPr>
          <w:rFonts w:ascii="Times New Roman" w:eastAsia="Times New Roman" w:hAnsi="Times New Roman" w:cs="Times New Roman"/>
          <w:color w:val="000000" w:themeColor="text1"/>
          <w:sz w:val="28"/>
          <w:szCs w:val="28"/>
          <w:lang w:eastAsia="ru-RU"/>
        </w:rPr>
        <w:t xml:space="preserve">нормативных правовых актов, устанавливающих требования к предоставлению муниципальной услуги, должностные лица </w:t>
      </w:r>
      <w:r w:rsidR="00025243" w:rsidRPr="004634AD">
        <w:rPr>
          <w:rFonts w:ascii="Times New Roman" w:eastAsia="Times New Roman" w:hAnsi="Times New Roman" w:cs="Times New Roman"/>
          <w:color w:val="000000" w:themeColor="text1"/>
          <w:sz w:val="28"/>
          <w:szCs w:val="28"/>
          <w:lang w:eastAsia="ru-RU"/>
        </w:rPr>
        <w:t>А</w:t>
      </w:r>
      <w:r w:rsidRPr="004634AD">
        <w:rPr>
          <w:rFonts w:ascii="Times New Roman" w:hAnsi="Times New Roman" w:cs="Times New Roman"/>
          <w:color w:val="000000" w:themeColor="text1"/>
          <w:sz w:val="28"/>
          <w:szCs w:val="28"/>
          <w:shd w:val="clear" w:color="auto" w:fill="FFFFFF"/>
        </w:rPr>
        <w:t xml:space="preserve">дминистрации </w:t>
      </w:r>
      <w:r w:rsidRPr="004634AD">
        <w:rPr>
          <w:rFonts w:ascii="Times New Roman" w:eastAsia="Times New Roman" w:hAnsi="Times New Roman" w:cs="Times New Roman"/>
          <w:color w:val="000000" w:themeColor="text1"/>
          <w:sz w:val="28"/>
          <w:szCs w:val="28"/>
          <w:lang w:eastAsia="ru-RU"/>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28785F" w:rsidRPr="004634AD" w:rsidRDefault="0028785F"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25243" w:rsidRPr="004634AD" w:rsidRDefault="00025243"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75</w:t>
      </w:r>
      <w:r w:rsidR="0028785F" w:rsidRPr="004634AD">
        <w:rPr>
          <w:rFonts w:ascii="Times New Roman" w:eastAsia="Times New Roman" w:hAnsi="Times New Roman" w:cs="Times New Roman"/>
          <w:color w:val="000000" w:themeColor="text1"/>
          <w:sz w:val="28"/>
          <w:szCs w:val="28"/>
          <w:lang w:eastAsia="ru-RU"/>
        </w:rPr>
        <w:t>. Граждане, их объединения и организации для осуществления контроля</w:t>
      </w:r>
      <w:r w:rsidR="0028785F" w:rsidRPr="004634AD">
        <w:rPr>
          <w:rFonts w:ascii="Times New Roman" w:eastAsia="Times New Roman" w:hAnsi="Times New Roman" w:cs="Times New Roman"/>
          <w:color w:val="000000" w:themeColor="text1"/>
          <w:sz w:val="28"/>
          <w:szCs w:val="28"/>
          <w:lang w:eastAsia="ru-RU"/>
        </w:rPr>
        <w:b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28785F" w:rsidRPr="004634AD" w:rsidRDefault="003254AF" w:rsidP="00D4507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76</w:t>
      </w:r>
      <w:r w:rsidR="0028785F" w:rsidRPr="004634AD">
        <w:rPr>
          <w:rFonts w:ascii="Times New Roman" w:eastAsia="Times New Roman" w:hAnsi="Times New Roman" w:cs="Times New Roman"/>
          <w:color w:val="000000" w:themeColor="text1"/>
          <w:sz w:val="28"/>
          <w:szCs w:val="28"/>
          <w:lang w:eastAsia="ru-RU"/>
        </w:rPr>
        <w:t>.</w:t>
      </w:r>
      <w:r w:rsidR="00FC0546"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28785F" w:rsidRDefault="0028785F"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2F18DD" w:rsidRPr="004634AD" w:rsidRDefault="002F18DD"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D4507C" w:rsidRDefault="0028785F" w:rsidP="00D4507C">
      <w:pPr>
        <w:spacing w:after="0" w:line="240" w:lineRule="auto"/>
        <w:jc w:val="center"/>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lastRenderedPageBreak/>
        <w:t xml:space="preserve">Раздел </w:t>
      </w:r>
      <w:r w:rsidRPr="004634AD">
        <w:rPr>
          <w:rFonts w:ascii="Times New Roman" w:eastAsia="Times New Roman" w:hAnsi="Times New Roman" w:cs="Times New Roman"/>
          <w:b/>
          <w:color w:val="000000" w:themeColor="text1"/>
          <w:sz w:val="28"/>
          <w:szCs w:val="28"/>
          <w:lang w:val="en-US" w:eastAsia="ru-RU"/>
        </w:rPr>
        <w:t>V</w:t>
      </w:r>
      <w:r w:rsidRPr="004634AD">
        <w:rPr>
          <w:rFonts w:ascii="Times New Roman" w:eastAsia="Times New Roman" w:hAnsi="Times New Roman" w:cs="Times New Roman"/>
          <w:b/>
          <w:color w:val="000000" w:themeColor="text1"/>
          <w:sz w:val="28"/>
          <w:szCs w:val="28"/>
          <w:lang w:eastAsia="ru-RU"/>
        </w:rPr>
        <w:t>. Досудебный (внесудебный) порядок обжалования решений</w:t>
      </w:r>
      <w:r w:rsidR="00D4507C">
        <w:rPr>
          <w:rFonts w:ascii="Times New Roman" w:eastAsia="Times New Roman" w:hAnsi="Times New Roman" w:cs="Times New Roman"/>
          <w:b/>
          <w:color w:val="000000" w:themeColor="text1"/>
          <w:sz w:val="28"/>
          <w:szCs w:val="28"/>
          <w:lang w:eastAsia="ru-RU"/>
        </w:rPr>
        <w:t xml:space="preserve"> </w:t>
      </w:r>
    </w:p>
    <w:p w:rsidR="0028785F" w:rsidRPr="004634AD" w:rsidRDefault="0028785F" w:rsidP="00D4507C">
      <w:pPr>
        <w:spacing w:after="0" w:line="240" w:lineRule="auto"/>
        <w:jc w:val="center"/>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 xml:space="preserve">и действий (бездействия) </w:t>
      </w:r>
      <w:r w:rsidRPr="004634AD">
        <w:rPr>
          <w:rFonts w:ascii="Times New Roman" w:hAnsi="Times New Roman" w:cs="Times New Roman"/>
          <w:b/>
          <w:color w:val="000000" w:themeColor="text1"/>
          <w:sz w:val="28"/>
          <w:szCs w:val="28"/>
          <w:shd w:val="clear" w:color="auto" w:fill="FFFFFF"/>
        </w:rPr>
        <w:t xml:space="preserve">администрации городского округа Заречный </w:t>
      </w:r>
      <w:r w:rsidRPr="004634AD">
        <w:rPr>
          <w:rFonts w:ascii="Times New Roman" w:eastAsia="Times New Roman" w:hAnsi="Times New Roman" w:cs="Times New Roman"/>
          <w:b/>
          <w:color w:val="000000" w:themeColor="text1"/>
          <w:sz w:val="28"/>
          <w:szCs w:val="28"/>
          <w:lang w:eastAsia="ru-RU"/>
        </w:rPr>
        <w:t>его должностных лиц, а также МФЦ и его специалистов</w:t>
      </w: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 xml:space="preserve">Информация для заявителя о его праве подать жалобу на решения и (или) действия (бездействие) </w:t>
      </w:r>
      <w:r w:rsidRPr="004634AD">
        <w:rPr>
          <w:rFonts w:ascii="Times New Roman" w:hAnsi="Times New Roman" w:cs="Times New Roman"/>
          <w:b/>
          <w:color w:val="000000" w:themeColor="text1"/>
          <w:sz w:val="28"/>
          <w:szCs w:val="28"/>
          <w:shd w:val="clear" w:color="auto" w:fill="FFFFFF"/>
        </w:rPr>
        <w:t xml:space="preserve">администрации городского округа Заречный, </w:t>
      </w:r>
      <w:r w:rsidRPr="004634AD">
        <w:rPr>
          <w:rFonts w:ascii="Times New Roman" w:eastAsia="Calibri" w:hAnsi="Times New Roman" w:cs="Times New Roman"/>
          <w:b/>
          <w:color w:val="000000" w:themeColor="text1"/>
          <w:sz w:val="28"/>
          <w:szCs w:val="28"/>
        </w:rPr>
        <w:t>его должностных лиц при предоставлении муниципальной услуги</w:t>
      </w:r>
    </w:p>
    <w:p w:rsidR="0028785F" w:rsidRPr="004634AD" w:rsidRDefault="0028785F"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77</w:t>
      </w:r>
      <w:r w:rsidR="0028785F" w:rsidRPr="004634AD">
        <w:rPr>
          <w:rFonts w:ascii="Times New Roman" w:eastAsia="Times New Roman" w:hAnsi="Times New Roman" w:cs="Times New Roman"/>
          <w:color w:val="000000" w:themeColor="text1"/>
          <w:sz w:val="28"/>
          <w:szCs w:val="28"/>
          <w:lang w:eastAsia="ru-RU"/>
        </w:rPr>
        <w:t>. Заявитель вправе обжаловать решения и действия (бездействие)</w:t>
      </w:r>
      <w:r w:rsidR="0028785F" w:rsidRPr="004634AD">
        <w:rPr>
          <w:rFonts w:ascii="Times New Roman" w:hAnsi="Times New Roman" w:cs="Times New Roman"/>
          <w:color w:val="000000" w:themeColor="text1"/>
          <w:sz w:val="28"/>
          <w:szCs w:val="28"/>
          <w:shd w:val="clear" w:color="auto" w:fill="FFFFFF"/>
        </w:rPr>
        <w:t xml:space="preserve"> </w:t>
      </w:r>
      <w:r w:rsidR="00025243" w:rsidRPr="004634AD">
        <w:rPr>
          <w:rFonts w:ascii="Times New Roman" w:hAnsi="Times New Roman" w:cs="Times New Roman"/>
          <w:color w:val="000000" w:themeColor="text1"/>
          <w:sz w:val="28"/>
          <w:szCs w:val="28"/>
          <w:shd w:val="clear" w:color="auto" w:fill="FFFFFF"/>
        </w:rPr>
        <w:t>А</w:t>
      </w:r>
      <w:r w:rsidR="0028785F" w:rsidRPr="004634AD">
        <w:rPr>
          <w:rFonts w:ascii="Times New Roman" w:hAnsi="Times New Roman" w:cs="Times New Roman"/>
          <w:color w:val="000000" w:themeColor="text1"/>
          <w:sz w:val="28"/>
          <w:szCs w:val="28"/>
          <w:shd w:val="clear" w:color="auto" w:fill="FFFFFF"/>
        </w:rPr>
        <w:t xml:space="preserve">дминистрации, </w:t>
      </w:r>
      <w:r w:rsidR="0028785F" w:rsidRPr="004634AD">
        <w:rPr>
          <w:rFonts w:ascii="Times New Roman" w:eastAsia="Times New Roman" w:hAnsi="Times New Roman" w:cs="Times New Roman"/>
          <w:color w:val="000000" w:themeColor="text1"/>
          <w:sz w:val="28"/>
          <w:szCs w:val="28"/>
          <w:lang w:eastAsia="ru-RU"/>
        </w:rPr>
        <w:t>его должностных лиц, а также МФЦ и его специалистов, принятые или осуществленные в ходе предоставления муниципальной услуги.</w:t>
      </w:r>
    </w:p>
    <w:p w:rsidR="003C2981" w:rsidRPr="004634AD" w:rsidRDefault="003C2981"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Предмет жалобы</w:t>
      </w:r>
    </w:p>
    <w:p w:rsidR="0028785F" w:rsidRPr="004634AD" w:rsidRDefault="0028785F"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78</w:t>
      </w:r>
      <w:r w:rsidR="0028785F" w:rsidRPr="004634AD">
        <w:rPr>
          <w:rFonts w:ascii="Times New Roman" w:eastAsia="Times New Roman" w:hAnsi="Times New Roman" w:cs="Times New Roman"/>
          <w:color w:val="000000" w:themeColor="text1"/>
          <w:sz w:val="28"/>
          <w:szCs w:val="28"/>
          <w:lang w:eastAsia="ru-RU"/>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28785F" w:rsidRPr="004634AD">
        <w:rPr>
          <w:rFonts w:ascii="Times New Roman" w:eastAsia="Times New Roman" w:hAnsi="Times New Roman" w:cs="Times New Roman"/>
          <w:i/>
          <w:color w:val="000000" w:themeColor="text1"/>
          <w:sz w:val="28"/>
          <w:szCs w:val="28"/>
          <w:lang w:eastAsia="ru-RU"/>
        </w:rPr>
        <w:t xml:space="preserve"> </w:t>
      </w:r>
      <w:r w:rsidR="00F35EBC" w:rsidRPr="004634AD">
        <w:rPr>
          <w:rFonts w:ascii="Times New Roman" w:hAnsi="Times New Roman" w:cs="Times New Roman"/>
          <w:color w:val="000000" w:themeColor="text1"/>
          <w:sz w:val="28"/>
          <w:szCs w:val="28"/>
          <w:shd w:val="clear" w:color="auto" w:fill="FFFFFF"/>
        </w:rPr>
        <w:t>А</w:t>
      </w:r>
      <w:r w:rsidR="0028785F" w:rsidRPr="004634AD">
        <w:rPr>
          <w:rFonts w:ascii="Times New Roman" w:hAnsi="Times New Roman" w:cs="Times New Roman"/>
          <w:color w:val="000000" w:themeColor="text1"/>
          <w:sz w:val="28"/>
          <w:szCs w:val="28"/>
          <w:shd w:val="clear" w:color="auto" w:fill="FFFFFF"/>
        </w:rPr>
        <w:t xml:space="preserve">дминистрации, участвующих в предоставлении </w:t>
      </w:r>
      <w:r w:rsidR="0028785F" w:rsidRPr="004634AD">
        <w:rPr>
          <w:rFonts w:ascii="Times New Roman" w:eastAsia="Times New Roman" w:hAnsi="Times New Roman" w:cs="Times New Roman"/>
          <w:color w:val="000000" w:themeColor="text1"/>
          <w:sz w:val="28"/>
          <w:szCs w:val="28"/>
          <w:lang w:eastAsia="ru-RU"/>
        </w:rPr>
        <w:t>муниципальной</w:t>
      </w:r>
      <w:r w:rsidR="0028785F" w:rsidRPr="004634AD">
        <w:rPr>
          <w:rFonts w:ascii="Times New Roman" w:hAnsi="Times New Roman" w:cs="Times New Roman"/>
          <w:color w:val="000000" w:themeColor="text1"/>
          <w:sz w:val="28"/>
          <w:szCs w:val="28"/>
          <w:shd w:val="clear" w:color="auto" w:fill="FFFFFF"/>
        </w:rPr>
        <w:t xml:space="preserve"> услуги </w:t>
      </w:r>
      <w:r w:rsidR="0028785F" w:rsidRPr="004634AD">
        <w:rPr>
          <w:rFonts w:ascii="Times New Roman" w:eastAsia="Times New Roman" w:hAnsi="Times New Roman" w:cs="Times New Roman"/>
          <w:color w:val="000000" w:themeColor="text1"/>
          <w:sz w:val="28"/>
          <w:szCs w:val="28"/>
          <w:lang w:eastAsia="ru-RU"/>
        </w:rPr>
        <w:t>специалистов, предоставляющих муниципальной услугу, при предоставлении муниципальной услуги.</w:t>
      </w:r>
    </w:p>
    <w:p w:rsidR="0028785F" w:rsidRPr="004634AD" w:rsidRDefault="0028785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Заявитель может обратиться с жалобой, в том числе, в следующих случаях:</w:t>
      </w: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78</w:t>
      </w:r>
      <w:r w:rsidR="0028785F" w:rsidRPr="004634AD">
        <w:rPr>
          <w:rFonts w:ascii="Times New Roman" w:eastAsia="Times New Roman" w:hAnsi="Times New Roman" w:cs="Times New Roman"/>
          <w:color w:val="000000" w:themeColor="text1"/>
          <w:sz w:val="28"/>
          <w:szCs w:val="28"/>
          <w:lang w:eastAsia="ru-RU"/>
        </w:rPr>
        <w:t>.1. нарушение срока регистрации заявления о предоставлении муниципальной услуги;</w:t>
      </w: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78</w:t>
      </w:r>
      <w:r w:rsidR="0028785F" w:rsidRPr="004634AD">
        <w:rPr>
          <w:rFonts w:ascii="Times New Roman" w:eastAsia="Times New Roman" w:hAnsi="Times New Roman" w:cs="Times New Roman"/>
          <w:color w:val="000000" w:themeColor="text1"/>
          <w:sz w:val="28"/>
          <w:szCs w:val="28"/>
          <w:lang w:eastAsia="ru-RU"/>
        </w:rPr>
        <w:t>.2.</w:t>
      </w:r>
      <w:r w:rsidR="00AE2794"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 xml:space="preserve">нарушение срока предоставления муниципальной услуги; </w:t>
      </w: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78</w:t>
      </w:r>
      <w:r w:rsidR="0028785F" w:rsidRPr="004634AD">
        <w:rPr>
          <w:rFonts w:ascii="Times New Roman" w:eastAsia="Times New Roman" w:hAnsi="Times New Roman" w:cs="Times New Roman"/>
          <w:color w:val="000000" w:themeColor="text1"/>
          <w:sz w:val="28"/>
          <w:szCs w:val="28"/>
          <w:lang w:eastAsia="ru-RU"/>
        </w:rPr>
        <w:t>.3.</w:t>
      </w:r>
      <w:r w:rsidR="00AE2794"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 xml:space="preserve">требование у заявителя документов, не предусмотренных пунктом 15 настоящего </w:t>
      </w:r>
      <w:r w:rsidRPr="004634AD">
        <w:rPr>
          <w:rFonts w:ascii="Times New Roman" w:eastAsia="Times New Roman" w:hAnsi="Times New Roman" w:cs="Times New Roman"/>
          <w:color w:val="000000" w:themeColor="text1"/>
          <w:sz w:val="28"/>
          <w:szCs w:val="28"/>
          <w:lang w:eastAsia="ru-RU"/>
        </w:rPr>
        <w:t>Порядка</w:t>
      </w:r>
      <w:r w:rsidR="0028785F" w:rsidRPr="004634AD">
        <w:rPr>
          <w:rFonts w:ascii="Times New Roman" w:eastAsia="Times New Roman" w:hAnsi="Times New Roman" w:cs="Times New Roman"/>
          <w:color w:val="000000" w:themeColor="text1"/>
          <w:sz w:val="28"/>
          <w:szCs w:val="28"/>
          <w:lang w:eastAsia="ru-RU"/>
        </w:rPr>
        <w:t>;</w:t>
      </w: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78</w:t>
      </w:r>
      <w:r w:rsidR="0028785F" w:rsidRPr="004634AD">
        <w:rPr>
          <w:rFonts w:ascii="Times New Roman" w:eastAsia="Times New Roman" w:hAnsi="Times New Roman" w:cs="Times New Roman"/>
          <w:color w:val="000000" w:themeColor="text1"/>
          <w:sz w:val="28"/>
          <w:szCs w:val="28"/>
          <w:lang w:eastAsia="ru-RU"/>
        </w:rPr>
        <w:t>.5.</w:t>
      </w:r>
      <w:r w:rsidR="00AE2794"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отказ в приеме документов по основаниям, не предусмотренным пунктом 2</w:t>
      </w:r>
      <w:r w:rsidRPr="004634AD">
        <w:rPr>
          <w:rFonts w:ascii="Times New Roman" w:eastAsia="Times New Roman" w:hAnsi="Times New Roman" w:cs="Times New Roman"/>
          <w:color w:val="000000" w:themeColor="text1"/>
          <w:sz w:val="28"/>
          <w:szCs w:val="28"/>
          <w:lang w:eastAsia="ru-RU"/>
        </w:rPr>
        <w:t>3</w:t>
      </w:r>
      <w:r w:rsidR="0028785F" w:rsidRPr="004634AD">
        <w:rPr>
          <w:rFonts w:ascii="Times New Roman" w:eastAsia="Times New Roman" w:hAnsi="Times New Roman" w:cs="Times New Roman"/>
          <w:color w:val="000000" w:themeColor="text1"/>
          <w:sz w:val="28"/>
          <w:szCs w:val="28"/>
          <w:lang w:eastAsia="ru-RU"/>
        </w:rPr>
        <w:t xml:space="preserve"> настоящего </w:t>
      </w:r>
      <w:r w:rsidRPr="004634AD">
        <w:rPr>
          <w:rFonts w:ascii="Times New Roman" w:eastAsia="Times New Roman" w:hAnsi="Times New Roman" w:cs="Times New Roman"/>
          <w:color w:val="000000" w:themeColor="text1"/>
          <w:sz w:val="28"/>
          <w:szCs w:val="28"/>
          <w:lang w:eastAsia="ru-RU"/>
        </w:rPr>
        <w:t>Порядк</w:t>
      </w:r>
      <w:r w:rsidR="0028785F" w:rsidRPr="004634AD">
        <w:rPr>
          <w:rFonts w:ascii="Times New Roman" w:eastAsia="Times New Roman" w:hAnsi="Times New Roman" w:cs="Times New Roman"/>
          <w:color w:val="000000" w:themeColor="text1"/>
          <w:sz w:val="28"/>
          <w:szCs w:val="28"/>
          <w:lang w:eastAsia="ru-RU"/>
        </w:rPr>
        <w:t>а;</w:t>
      </w: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78</w:t>
      </w:r>
      <w:r w:rsidR="0028785F" w:rsidRPr="004634AD">
        <w:rPr>
          <w:rFonts w:ascii="Times New Roman" w:eastAsia="Times New Roman" w:hAnsi="Times New Roman" w:cs="Times New Roman"/>
          <w:color w:val="000000" w:themeColor="text1"/>
          <w:sz w:val="28"/>
          <w:szCs w:val="28"/>
          <w:lang w:eastAsia="ru-RU"/>
        </w:rPr>
        <w:t>.6. отказ в предоставлении муниципальной услуги, если основания для отказа не предусмотрены пункт</w:t>
      </w:r>
      <w:r w:rsidR="00B61836">
        <w:rPr>
          <w:rFonts w:ascii="Times New Roman" w:eastAsia="Times New Roman" w:hAnsi="Times New Roman" w:cs="Times New Roman"/>
          <w:color w:val="000000" w:themeColor="text1"/>
          <w:sz w:val="28"/>
          <w:szCs w:val="28"/>
          <w:lang w:eastAsia="ru-RU"/>
        </w:rPr>
        <w:t xml:space="preserve">ами 23, </w:t>
      </w:r>
      <w:r w:rsidR="0028785F" w:rsidRPr="004634AD">
        <w:rPr>
          <w:rFonts w:ascii="Times New Roman" w:eastAsia="Times New Roman" w:hAnsi="Times New Roman" w:cs="Times New Roman"/>
          <w:color w:val="000000" w:themeColor="text1"/>
          <w:sz w:val="28"/>
          <w:szCs w:val="28"/>
          <w:lang w:eastAsia="ru-RU"/>
        </w:rPr>
        <w:t xml:space="preserve">24 настоящего </w:t>
      </w:r>
      <w:r w:rsidRPr="004634AD">
        <w:rPr>
          <w:rFonts w:ascii="Times New Roman" w:eastAsia="Times New Roman" w:hAnsi="Times New Roman" w:cs="Times New Roman"/>
          <w:color w:val="000000" w:themeColor="text1"/>
          <w:sz w:val="28"/>
          <w:szCs w:val="28"/>
          <w:lang w:eastAsia="ru-RU"/>
        </w:rPr>
        <w:t>Порядка</w:t>
      </w:r>
      <w:r w:rsidR="0028785F" w:rsidRPr="004634AD">
        <w:rPr>
          <w:rFonts w:ascii="Times New Roman" w:eastAsia="Times New Roman" w:hAnsi="Times New Roman" w:cs="Times New Roman"/>
          <w:color w:val="000000" w:themeColor="text1"/>
          <w:sz w:val="28"/>
          <w:szCs w:val="28"/>
          <w:lang w:eastAsia="ru-RU"/>
        </w:rPr>
        <w:t>;</w:t>
      </w:r>
    </w:p>
    <w:p w:rsidR="0028785F" w:rsidRPr="004634AD" w:rsidRDefault="00AE2794"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87</w:t>
      </w:r>
      <w:r w:rsidR="0028785F" w:rsidRPr="004634AD">
        <w:rPr>
          <w:rFonts w:ascii="Times New Roman" w:eastAsia="Times New Roman" w:hAnsi="Times New Roman" w:cs="Times New Roman"/>
          <w:color w:val="000000" w:themeColor="text1"/>
          <w:sz w:val="28"/>
          <w:szCs w:val="28"/>
          <w:lang w:eastAsia="ru-RU"/>
        </w:rPr>
        <w:t>.7.</w:t>
      </w:r>
      <w:r w:rsidR="00D4507C">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требование с заявителя при предоставлении муниципальной услуги платы, если такая плата не предусмотрена п</w:t>
      </w:r>
      <w:r w:rsidR="00B61836">
        <w:rPr>
          <w:rFonts w:ascii="Times New Roman" w:eastAsia="Times New Roman" w:hAnsi="Times New Roman" w:cs="Times New Roman"/>
          <w:color w:val="000000" w:themeColor="text1"/>
          <w:sz w:val="28"/>
          <w:szCs w:val="28"/>
          <w:lang w:eastAsia="ru-RU"/>
        </w:rPr>
        <w:t xml:space="preserve">унктом </w:t>
      </w:r>
      <w:r w:rsidR="0028785F" w:rsidRPr="004634AD">
        <w:rPr>
          <w:rFonts w:ascii="Times New Roman" w:eastAsia="Times New Roman" w:hAnsi="Times New Roman" w:cs="Times New Roman"/>
          <w:color w:val="000000" w:themeColor="text1"/>
          <w:sz w:val="28"/>
          <w:szCs w:val="28"/>
          <w:lang w:eastAsia="ru-RU"/>
        </w:rPr>
        <w:t>2</w:t>
      </w:r>
      <w:r w:rsidR="003254AF" w:rsidRPr="004634AD">
        <w:rPr>
          <w:rFonts w:ascii="Times New Roman" w:eastAsia="Times New Roman" w:hAnsi="Times New Roman" w:cs="Times New Roman"/>
          <w:color w:val="000000" w:themeColor="text1"/>
          <w:sz w:val="28"/>
          <w:szCs w:val="28"/>
          <w:lang w:eastAsia="ru-RU"/>
        </w:rPr>
        <w:t>1</w:t>
      </w:r>
      <w:r w:rsidR="0028785F" w:rsidRPr="004634AD">
        <w:rPr>
          <w:rFonts w:ascii="Times New Roman" w:eastAsia="Times New Roman" w:hAnsi="Times New Roman" w:cs="Times New Roman"/>
          <w:color w:val="000000" w:themeColor="text1"/>
          <w:sz w:val="28"/>
          <w:szCs w:val="28"/>
          <w:lang w:eastAsia="ru-RU"/>
        </w:rPr>
        <w:t xml:space="preserve"> настоящего </w:t>
      </w:r>
      <w:r w:rsidR="003254AF" w:rsidRPr="004634AD">
        <w:rPr>
          <w:rFonts w:ascii="Times New Roman" w:eastAsia="Times New Roman" w:hAnsi="Times New Roman" w:cs="Times New Roman"/>
          <w:color w:val="000000" w:themeColor="text1"/>
          <w:sz w:val="28"/>
          <w:szCs w:val="28"/>
          <w:lang w:eastAsia="ru-RU"/>
        </w:rPr>
        <w:t>Порядка;</w:t>
      </w:r>
    </w:p>
    <w:p w:rsidR="0028785F" w:rsidRPr="004634AD" w:rsidRDefault="003254AF"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eastAsia="Calibri" w:hAnsi="Times New Roman" w:cs="Times New Roman"/>
          <w:color w:val="000000" w:themeColor="text1"/>
          <w:sz w:val="28"/>
          <w:szCs w:val="28"/>
        </w:rPr>
        <w:t>78</w:t>
      </w:r>
      <w:r w:rsidR="0028785F" w:rsidRPr="004634AD">
        <w:rPr>
          <w:rFonts w:ascii="Times New Roman" w:eastAsia="Calibri" w:hAnsi="Times New Roman" w:cs="Times New Roman"/>
          <w:color w:val="000000" w:themeColor="text1"/>
          <w:sz w:val="28"/>
          <w:szCs w:val="28"/>
        </w:rPr>
        <w:t xml:space="preserve">.8. </w:t>
      </w:r>
      <w:r w:rsidR="0028785F" w:rsidRPr="004634AD">
        <w:rPr>
          <w:rFonts w:ascii="Times New Roman" w:hAnsi="Times New Roman" w:cs="Times New Roman"/>
          <w:color w:val="000000" w:themeColor="text1"/>
          <w:sz w:val="28"/>
          <w:szCs w:val="28"/>
        </w:rPr>
        <w:t>нарушение срока или порядка выдачи до</w:t>
      </w:r>
      <w:r w:rsidR="00175F5B">
        <w:rPr>
          <w:rFonts w:ascii="Times New Roman" w:hAnsi="Times New Roman" w:cs="Times New Roman"/>
          <w:color w:val="000000" w:themeColor="text1"/>
          <w:sz w:val="28"/>
          <w:szCs w:val="28"/>
        </w:rPr>
        <w:t>кументов по муниципальной услуге</w:t>
      </w:r>
      <w:bookmarkStart w:id="15" w:name="_GoBack"/>
      <w:bookmarkEnd w:id="15"/>
      <w:r w:rsidRPr="004634AD">
        <w:rPr>
          <w:rFonts w:ascii="Times New Roman" w:hAnsi="Times New Roman" w:cs="Times New Roman"/>
          <w:color w:val="000000" w:themeColor="text1"/>
          <w:sz w:val="28"/>
          <w:szCs w:val="28"/>
        </w:rPr>
        <w:t>;</w:t>
      </w:r>
    </w:p>
    <w:p w:rsidR="0028785F" w:rsidRPr="004634AD" w:rsidRDefault="003254AF" w:rsidP="00D4507C">
      <w:pPr>
        <w:tabs>
          <w:tab w:val="left" w:pos="709"/>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eastAsia="Calibri" w:hAnsi="Times New Roman" w:cs="Times New Roman"/>
          <w:color w:val="000000" w:themeColor="text1"/>
          <w:sz w:val="28"/>
          <w:szCs w:val="28"/>
        </w:rPr>
        <w:t>78</w:t>
      </w:r>
      <w:r w:rsidR="0028785F" w:rsidRPr="004634AD">
        <w:rPr>
          <w:rFonts w:ascii="Times New Roman" w:eastAsia="Calibri" w:hAnsi="Times New Roman" w:cs="Times New Roman"/>
          <w:color w:val="000000" w:themeColor="text1"/>
          <w:sz w:val="28"/>
          <w:szCs w:val="28"/>
        </w:rPr>
        <w:t>.9</w:t>
      </w:r>
      <w:r w:rsidR="0028785F" w:rsidRPr="004634AD">
        <w:rPr>
          <w:rFonts w:ascii="Times New Roman" w:eastAsia="Calibri" w:hAnsi="Times New Roman" w:cs="Times New Roman"/>
          <w:b/>
          <w:color w:val="000000" w:themeColor="text1"/>
          <w:sz w:val="28"/>
          <w:szCs w:val="28"/>
        </w:rPr>
        <w:t xml:space="preserve"> </w:t>
      </w:r>
      <w:r w:rsidR="0028785F" w:rsidRPr="004634AD">
        <w:rPr>
          <w:rFonts w:ascii="Times New Roman" w:hAnsi="Times New Roman" w:cs="Times New Roman"/>
          <w:color w:val="000000" w:themeColor="text1"/>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634AD">
        <w:rPr>
          <w:rFonts w:ascii="Times New Roman" w:hAnsi="Times New Roman" w:cs="Times New Roman"/>
          <w:color w:val="000000" w:themeColor="text1"/>
          <w:sz w:val="28"/>
          <w:szCs w:val="28"/>
        </w:rPr>
        <w:t>;</w:t>
      </w:r>
    </w:p>
    <w:p w:rsidR="0028785F" w:rsidRPr="004634AD" w:rsidRDefault="003254AF" w:rsidP="00D4507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634AD">
        <w:rPr>
          <w:rFonts w:ascii="Times New Roman" w:eastAsia="Calibri" w:hAnsi="Times New Roman" w:cs="Times New Roman"/>
          <w:color w:val="000000" w:themeColor="text1"/>
          <w:sz w:val="28"/>
          <w:szCs w:val="28"/>
        </w:rPr>
        <w:t>78</w:t>
      </w:r>
      <w:r w:rsidR="0028785F" w:rsidRPr="004634AD">
        <w:rPr>
          <w:rFonts w:ascii="Times New Roman" w:eastAsia="Calibri" w:hAnsi="Times New Roman" w:cs="Times New Roman"/>
          <w:color w:val="000000" w:themeColor="text1"/>
          <w:sz w:val="28"/>
          <w:szCs w:val="28"/>
        </w:rPr>
        <w:t>.10</w:t>
      </w:r>
      <w:r w:rsidR="0028785F" w:rsidRPr="004634AD">
        <w:rPr>
          <w:rFonts w:ascii="Times New Roman" w:hAnsi="Times New Roman" w:cs="Times New Roman"/>
          <w:bCs/>
          <w:color w:val="000000" w:themeColor="text1"/>
          <w:sz w:val="28"/>
          <w:szCs w:val="28"/>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8785F" w:rsidRPr="004634AD" w:rsidRDefault="0028785F" w:rsidP="008948EA">
      <w:pPr>
        <w:spacing w:after="0" w:line="240" w:lineRule="auto"/>
        <w:ind w:firstLine="568"/>
        <w:contextualSpacing/>
        <w:jc w:val="both"/>
        <w:rPr>
          <w:rFonts w:ascii="Times New Roman" w:eastAsia="Calibri" w:hAnsi="Times New Roman" w:cs="Times New Roman"/>
          <w:color w:val="000000" w:themeColor="text1"/>
          <w:sz w:val="28"/>
          <w:szCs w:val="28"/>
        </w:rPr>
      </w:pPr>
    </w:p>
    <w:p w:rsidR="0028785F" w:rsidRPr="004634AD" w:rsidRDefault="0028785F" w:rsidP="00D4507C">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lastRenderedPageBreak/>
        <w:t>Порядок подачи и рассмотрения жалобы</w:t>
      </w:r>
    </w:p>
    <w:p w:rsidR="0028785F" w:rsidRPr="004634AD" w:rsidRDefault="0028785F" w:rsidP="008948EA">
      <w:pPr>
        <w:keepNext/>
        <w:tabs>
          <w:tab w:val="left" w:pos="9781"/>
        </w:tabs>
        <w:overflowPunct w:val="0"/>
        <w:autoSpaceDE w:val="0"/>
        <w:autoSpaceDN w:val="0"/>
        <w:adjustRightInd w:val="0"/>
        <w:spacing w:after="0" w:line="240" w:lineRule="auto"/>
        <w:ind w:firstLine="568"/>
        <w:contextualSpacing/>
        <w:jc w:val="both"/>
        <w:textAlignment w:val="baseline"/>
        <w:outlineLvl w:val="3"/>
        <w:rPr>
          <w:rFonts w:ascii="Times New Roman" w:eastAsia="Times New Roman" w:hAnsi="Times New Roman" w:cs="Times New Roman"/>
          <w:b/>
          <w:color w:val="000000" w:themeColor="text1"/>
          <w:sz w:val="28"/>
          <w:szCs w:val="28"/>
          <w:lang w:eastAsia="ru-RU"/>
        </w:rPr>
      </w:pPr>
    </w:p>
    <w:p w:rsidR="0028785F" w:rsidRPr="004634AD" w:rsidRDefault="003254AF" w:rsidP="00D4507C">
      <w:pPr>
        <w:spacing w:after="0" w:line="240" w:lineRule="auto"/>
        <w:ind w:firstLine="710"/>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79</w:t>
      </w:r>
      <w:r w:rsidR="0028785F" w:rsidRPr="004634AD">
        <w:rPr>
          <w:rFonts w:ascii="Times New Roman" w:eastAsia="Times New Roman" w:hAnsi="Times New Roman" w:cs="Times New Roman"/>
          <w:color w:val="000000" w:themeColor="text1"/>
          <w:sz w:val="28"/>
          <w:szCs w:val="28"/>
          <w:lang w:eastAsia="ru-RU"/>
        </w:rPr>
        <w:t>. Жалоба заявителя, составленная в свободной форме, в обязательном порядке должна содержать:</w:t>
      </w:r>
    </w:p>
    <w:p w:rsidR="0028785F" w:rsidRPr="004634AD" w:rsidRDefault="003254AF" w:rsidP="00D4507C">
      <w:pPr>
        <w:spacing w:after="0" w:line="240" w:lineRule="auto"/>
        <w:ind w:firstLine="710"/>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79</w:t>
      </w:r>
      <w:r w:rsidR="0028785F" w:rsidRPr="004634AD">
        <w:rPr>
          <w:rFonts w:ascii="Times New Roman" w:eastAsia="Times New Roman" w:hAnsi="Times New Roman" w:cs="Times New Roman"/>
          <w:color w:val="000000" w:themeColor="text1"/>
          <w:sz w:val="28"/>
          <w:szCs w:val="28"/>
          <w:lang w:eastAsia="ru-RU"/>
        </w:rPr>
        <w:t xml:space="preserve">.1. </w:t>
      </w:r>
      <w:r w:rsidR="0028785F" w:rsidRPr="004634AD">
        <w:rPr>
          <w:rFonts w:ascii="Times New Roman" w:eastAsia="Calibri" w:hAnsi="Times New Roman" w:cs="Times New Roman"/>
          <w:color w:val="000000" w:themeColor="text1"/>
          <w:sz w:val="28"/>
          <w:szCs w:val="28"/>
          <w:lang w:eastAsia="ar-SA"/>
        </w:rPr>
        <w:t>наименование органа</w:t>
      </w:r>
      <w:r w:rsidR="0028785F" w:rsidRPr="004634AD">
        <w:rPr>
          <w:rFonts w:ascii="Times New Roman" w:eastAsia="Calibri" w:hAnsi="Times New Roman" w:cs="Times New Roman"/>
          <w:color w:val="000000" w:themeColor="text1"/>
          <w:sz w:val="28"/>
          <w:szCs w:val="28"/>
          <w:lang w:eastAsia="ru-RU"/>
        </w:rPr>
        <w:t>,</w:t>
      </w:r>
      <w:r w:rsidR="0028785F" w:rsidRPr="004634AD">
        <w:rPr>
          <w:rFonts w:ascii="Times New Roman" w:eastAsia="Calibri" w:hAnsi="Times New Roman" w:cs="Times New Roman"/>
          <w:color w:val="000000" w:themeColor="text1"/>
          <w:sz w:val="28"/>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C0546" w:rsidRPr="004634AD" w:rsidRDefault="003254AF" w:rsidP="00D4507C">
      <w:pPr>
        <w:spacing w:after="0" w:line="240" w:lineRule="auto"/>
        <w:ind w:firstLine="710"/>
        <w:jc w:val="both"/>
        <w:rPr>
          <w:rFonts w:ascii="Times New Roman" w:eastAsia="Calibri" w:hAnsi="Times New Roman" w:cs="Times New Roman"/>
          <w:color w:val="000000" w:themeColor="text1"/>
          <w:sz w:val="28"/>
          <w:szCs w:val="28"/>
          <w:lang w:eastAsia="ar-SA"/>
        </w:rPr>
      </w:pPr>
      <w:r w:rsidRPr="004634AD">
        <w:rPr>
          <w:rFonts w:ascii="Times New Roman" w:eastAsia="Times New Roman" w:hAnsi="Times New Roman" w:cs="Times New Roman"/>
          <w:color w:val="000000" w:themeColor="text1"/>
          <w:sz w:val="28"/>
          <w:szCs w:val="28"/>
          <w:lang w:eastAsia="ru-RU"/>
        </w:rPr>
        <w:t>79</w:t>
      </w:r>
      <w:r w:rsidR="0028785F" w:rsidRPr="004634AD">
        <w:rPr>
          <w:rFonts w:ascii="Times New Roman" w:eastAsia="Times New Roman" w:hAnsi="Times New Roman" w:cs="Times New Roman"/>
          <w:color w:val="000000" w:themeColor="text1"/>
          <w:sz w:val="28"/>
          <w:szCs w:val="28"/>
          <w:lang w:eastAsia="ru-RU"/>
        </w:rPr>
        <w:t>.2.</w:t>
      </w:r>
      <w:r w:rsidR="002223F1"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Calibri" w:hAnsi="Times New Roman" w:cs="Times New Roman"/>
          <w:color w:val="000000" w:themeColor="text1"/>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785F" w:rsidRPr="004634AD" w:rsidRDefault="003254AF" w:rsidP="00D4507C">
      <w:pPr>
        <w:spacing w:after="0" w:line="240" w:lineRule="auto"/>
        <w:ind w:firstLine="710"/>
        <w:jc w:val="both"/>
        <w:rPr>
          <w:rFonts w:ascii="Times New Roman" w:eastAsia="Times New Roman"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ar-SA"/>
        </w:rPr>
        <w:t>79</w:t>
      </w:r>
      <w:r w:rsidR="0028785F" w:rsidRPr="004634AD">
        <w:rPr>
          <w:rFonts w:ascii="Times New Roman" w:eastAsia="Calibri" w:hAnsi="Times New Roman" w:cs="Times New Roman"/>
          <w:color w:val="000000" w:themeColor="text1"/>
          <w:sz w:val="28"/>
          <w:szCs w:val="28"/>
          <w:lang w:eastAsia="ar-SA"/>
        </w:rPr>
        <w:t>.3.</w:t>
      </w:r>
      <w:r w:rsidR="002223F1" w:rsidRPr="004634AD">
        <w:rPr>
          <w:rFonts w:ascii="Times New Roman" w:eastAsia="Calibri" w:hAnsi="Times New Roman" w:cs="Times New Roman"/>
          <w:color w:val="000000" w:themeColor="text1"/>
          <w:sz w:val="28"/>
          <w:szCs w:val="28"/>
          <w:lang w:eastAsia="ar-SA"/>
        </w:rPr>
        <w:t xml:space="preserve"> </w:t>
      </w:r>
      <w:r w:rsidR="0028785F" w:rsidRPr="004634AD">
        <w:rPr>
          <w:rFonts w:ascii="Times New Roman" w:eastAsia="Calibri" w:hAnsi="Times New Roman" w:cs="Times New Roman"/>
          <w:color w:val="000000" w:themeColor="text1"/>
          <w:sz w:val="28"/>
          <w:szCs w:val="28"/>
          <w:lang w:eastAsia="ar-SA"/>
        </w:rPr>
        <w:t>сведения об обжалуемых решениях и действиях (бездействии);</w:t>
      </w:r>
    </w:p>
    <w:p w:rsidR="0028785F" w:rsidRPr="004634AD" w:rsidRDefault="003254AF" w:rsidP="00D4507C">
      <w:pPr>
        <w:tabs>
          <w:tab w:val="left" w:pos="9781"/>
        </w:tabs>
        <w:spacing w:after="0" w:line="240" w:lineRule="auto"/>
        <w:ind w:firstLine="710"/>
        <w:jc w:val="both"/>
        <w:rPr>
          <w:rFonts w:ascii="Times New Roman" w:eastAsia="Calibri" w:hAnsi="Times New Roman" w:cs="Times New Roman"/>
          <w:color w:val="000000" w:themeColor="text1"/>
          <w:sz w:val="28"/>
          <w:szCs w:val="28"/>
          <w:lang w:eastAsia="ar-SA"/>
        </w:rPr>
      </w:pPr>
      <w:r w:rsidRPr="004634AD">
        <w:rPr>
          <w:rFonts w:ascii="Times New Roman" w:eastAsia="Calibri" w:hAnsi="Times New Roman" w:cs="Times New Roman"/>
          <w:color w:val="000000" w:themeColor="text1"/>
          <w:sz w:val="28"/>
          <w:szCs w:val="28"/>
          <w:lang w:eastAsia="ar-SA"/>
        </w:rPr>
        <w:t>79</w:t>
      </w:r>
      <w:r w:rsidR="0028785F" w:rsidRPr="004634AD">
        <w:rPr>
          <w:rFonts w:ascii="Times New Roman" w:eastAsia="Calibri" w:hAnsi="Times New Roman" w:cs="Times New Roman"/>
          <w:color w:val="000000" w:themeColor="text1"/>
          <w:sz w:val="28"/>
          <w:szCs w:val="28"/>
          <w:lang w:eastAsia="ar-SA"/>
        </w:rPr>
        <w:t>.4.</w:t>
      </w:r>
      <w:r w:rsidR="002223F1" w:rsidRPr="004634AD">
        <w:rPr>
          <w:rFonts w:ascii="Times New Roman" w:eastAsia="Calibri" w:hAnsi="Times New Roman" w:cs="Times New Roman"/>
          <w:color w:val="000000" w:themeColor="text1"/>
          <w:sz w:val="28"/>
          <w:szCs w:val="28"/>
          <w:lang w:eastAsia="ar-SA"/>
        </w:rPr>
        <w:t xml:space="preserve"> </w:t>
      </w:r>
      <w:r w:rsidR="0028785F" w:rsidRPr="004634AD">
        <w:rPr>
          <w:rFonts w:ascii="Times New Roman" w:eastAsia="Calibri" w:hAnsi="Times New Roman" w:cs="Times New Roman"/>
          <w:color w:val="000000" w:themeColor="text1"/>
          <w:sz w:val="28"/>
          <w:szCs w:val="28"/>
          <w:lang w:eastAsia="ar-SA"/>
        </w:rPr>
        <w:t>доводы, по которым заявитель не согласен с решением и действием (бездействием).</w:t>
      </w:r>
    </w:p>
    <w:p w:rsidR="0028785F" w:rsidRPr="004634AD" w:rsidRDefault="0028785F" w:rsidP="00D4507C">
      <w:pPr>
        <w:tabs>
          <w:tab w:val="left" w:pos="9781"/>
        </w:tabs>
        <w:spacing w:after="0" w:line="240" w:lineRule="auto"/>
        <w:ind w:firstLine="710"/>
        <w:jc w:val="both"/>
        <w:rPr>
          <w:rFonts w:ascii="Times New Roman" w:eastAsia="Calibri" w:hAnsi="Times New Roman" w:cs="Times New Roman"/>
          <w:color w:val="000000" w:themeColor="text1"/>
          <w:sz w:val="28"/>
          <w:szCs w:val="28"/>
          <w:lang w:eastAsia="ar-SA"/>
        </w:rPr>
      </w:pPr>
      <w:r w:rsidRPr="004634AD">
        <w:rPr>
          <w:rFonts w:ascii="Times New Roman" w:eastAsia="Calibri" w:hAnsi="Times New Roman" w:cs="Times New Roman"/>
          <w:color w:val="000000" w:themeColor="text1"/>
          <w:sz w:val="28"/>
          <w:szCs w:val="28"/>
          <w:lang w:eastAsia="ar-SA"/>
        </w:rPr>
        <w:t>Заявителем могут быть представлены документы (при наличии), подтверждающие его доводы, либо их копии.</w:t>
      </w:r>
    </w:p>
    <w:p w:rsidR="0028785F" w:rsidRPr="004634AD" w:rsidRDefault="0028785F" w:rsidP="00D4507C">
      <w:pPr>
        <w:tabs>
          <w:tab w:val="left" w:pos="9781"/>
        </w:tabs>
        <w:spacing w:after="0" w:line="240" w:lineRule="auto"/>
        <w:ind w:firstLine="710"/>
        <w:jc w:val="both"/>
        <w:rPr>
          <w:rFonts w:ascii="Times New Roman" w:eastAsia="Calibri" w:hAnsi="Times New Roman" w:cs="Times New Roman"/>
          <w:color w:val="000000" w:themeColor="text1"/>
          <w:sz w:val="28"/>
          <w:szCs w:val="28"/>
          <w:lang w:eastAsia="ar-SA"/>
        </w:rPr>
      </w:pPr>
      <w:r w:rsidRPr="004634AD">
        <w:rPr>
          <w:rFonts w:ascii="Times New Roman" w:eastAsia="Calibri" w:hAnsi="Times New Roman" w:cs="Times New Roman"/>
          <w:color w:val="000000" w:themeColor="text1"/>
          <w:sz w:val="28"/>
          <w:szCs w:val="28"/>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28785F" w:rsidRPr="004634AD" w:rsidRDefault="003254AF" w:rsidP="00D4507C">
      <w:pPr>
        <w:spacing w:after="0" w:line="240" w:lineRule="auto"/>
        <w:ind w:firstLine="710"/>
        <w:jc w:val="both"/>
        <w:rPr>
          <w:rFonts w:ascii="Times New Roman" w:eastAsia="Times New Roman"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ar-SA"/>
        </w:rPr>
        <w:t>80</w:t>
      </w:r>
      <w:r w:rsidR="0028785F" w:rsidRPr="004634AD">
        <w:rPr>
          <w:rFonts w:ascii="Times New Roman" w:eastAsia="Calibri" w:hAnsi="Times New Roman" w:cs="Times New Roman"/>
          <w:color w:val="000000" w:themeColor="text1"/>
          <w:sz w:val="28"/>
          <w:szCs w:val="28"/>
          <w:lang w:eastAsia="ar-SA"/>
        </w:rPr>
        <w:t>.</w:t>
      </w:r>
      <w:r w:rsidR="0028785F" w:rsidRPr="004634AD">
        <w:rPr>
          <w:rFonts w:ascii="Times New Roman" w:eastAsia="Times New Roman" w:hAnsi="Times New Roman" w:cs="Times New Roman"/>
          <w:color w:val="000000" w:themeColor="text1"/>
          <w:sz w:val="28"/>
          <w:szCs w:val="28"/>
          <w:lang w:eastAsia="ru-RU"/>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28785F" w:rsidRPr="004634AD" w:rsidRDefault="00D2207D" w:rsidP="00D4507C">
      <w:pPr>
        <w:tabs>
          <w:tab w:val="left" w:pos="9781"/>
        </w:tabs>
        <w:spacing w:after="0" w:line="240" w:lineRule="auto"/>
        <w:ind w:firstLine="710"/>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8</w:t>
      </w:r>
      <w:r w:rsidR="003254AF" w:rsidRPr="004634AD">
        <w:rPr>
          <w:rFonts w:ascii="Times New Roman" w:eastAsia="Times New Roman" w:hAnsi="Times New Roman" w:cs="Times New Roman"/>
          <w:color w:val="000000" w:themeColor="text1"/>
          <w:sz w:val="28"/>
          <w:szCs w:val="28"/>
          <w:lang w:eastAsia="ru-RU"/>
        </w:rPr>
        <w:t>0</w:t>
      </w:r>
      <w:r w:rsidR="0028785F" w:rsidRPr="004634AD">
        <w:rPr>
          <w:rFonts w:ascii="Times New Roman" w:eastAsia="Times New Roman" w:hAnsi="Times New Roman" w:cs="Times New Roman"/>
          <w:color w:val="000000" w:themeColor="text1"/>
          <w:sz w:val="28"/>
          <w:szCs w:val="28"/>
          <w:lang w:eastAsia="ru-RU"/>
        </w:rPr>
        <w:t>.1. В случае подачи жалобы при личном приеме заявитель представляет документ, удостоверяющий его личность.</w:t>
      </w:r>
    </w:p>
    <w:p w:rsidR="0028785F" w:rsidRPr="004634AD" w:rsidRDefault="00FC0546" w:rsidP="00D4507C">
      <w:pPr>
        <w:tabs>
          <w:tab w:val="left" w:pos="9781"/>
        </w:tabs>
        <w:spacing w:after="0" w:line="240" w:lineRule="auto"/>
        <w:ind w:firstLine="710"/>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8</w:t>
      </w:r>
      <w:r w:rsidR="003254AF" w:rsidRPr="004634AD">
        <w:rPr>
          <w:rFonts w:ascii="Times New Roman" w:eastAsia="Times New Roman" w:hAnsi="Times New Roman" w:cs="Times New Roman"/>
          <w:color w:val="000000" w:themeColor="text1"/>
          <w:sz w:val="28"/>
          <w:szCs w:val="28"/>
          <w:lang w:eastAsia="ru-RU"/>
        </w:rPr>
        <w:t>0</w:t>
      </w:r>
      <w:r w:rsidR="0028785F" w:rsidRPr="004634AD">
        <w:rPr>
          <w:rFonts w:ascii="Times New Roman" w:eastAsia="Times New Roman" w:hAnsi="Times New Roman" w:cs="Times New Roman"/>
          <w:color w:val="000000" w:themeColor="text1"/>
          <w:sz w:val="28"/>
          <w:szCs w:val="28"/>
          <w:lang w:eastAsia="ru-RU"/>
        </w:rPr>
        <w:t>.2.</w:t>
      </w:r>
      <w:r w:rsidR="00D2207D"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В случае если принятие решения по жалобе не входит</w:t>
      </w:r>
      <w:r w:rsidR="0028785F" w:rsidRPr="004634AD">
        <w:rPr>
          <w:rFonts w:ascii="Times New Roman" w:eastAsia="Times New Roman" w:hAnsi="Times New Roman" w:cs="Times New Roman"/>
          <w:color w:val="000000" w:themeColor="text1"/>
          <w:sz w:val="28"/>
          <w:szCs w:val="28"/>
          <w:lang w:eastAsia="ru-RU"/>
        </w:rPr>
        <w:br/>
        <w:t>в компетенцию</w:t>
      </w:r>
      <w:r w:rsidR="0028785F" w:rsidRPr="004634AD">
        <w:rPr>
          <w:rFonts w:ascii="Times New Roman" w:hAnsi="Times New Roman" w:cs="Times New Roman"/>
          <w:color w:val="000000" w:themeColor="text1"/>
          <w:sz w:val="28"/>
          <w:szCs w:val="28"/>
          <w:shd w:val="clear" w:color="auto" w:fill="FFFFFF"/>
        </w:rPr>
        <w:t xml:space="preserve"> </w:t>
      </w:r>
      <w:r w:rsidR="00C41007" w:rsidRPr="004634AD">
        <w:rPr>
          <w:rFonts w:ascii="Times New Roman" w:hAnsi="Times New Roman" w:cs="Times New Roman"/>
          <w:color w:val="000000" w:themeColor="text1"/>
          <w:sz w:val="28"/>
          <w:szCs w:val="28"/>
          <w:shd w:val="clear" w:color="auto" w:fill="FFFFFF"/>
        </w:rPr>
        <w:t>А</w:t>
      </w:r>
      <w:r w:rsidR="0028785F" w:rsidRPr="004634AD">
        <w:rPr>
          <w:rFonts w:ascii="Times New Roman" w:hAnsi="Times New Roman" w:cs="Times New Roman"/>
          <w:color w:val="000000" w:themeColor="text1"/>
          <w:sz w:val="28"/>
          <w:szCs w:val="28"/>
          <w:shd w:val="clear" w:color="auto" w:fill="FFFFFF"/>
        </w:rPr>
        <w:t xml:space="preserve">дминистрации, участвующих в предоставлении </w:t>
      </w:r>
      <w:r w:rsidR="0028785F" w:rsidRPr="004634AD">
        <w:rPr>
          <w:rFonts w:ascii="Times New Roman" w:eastAsia="Times New Roman" w:hAnsi="Times New Roman" w:cs="Times New Roman"/>
          <w:color w:val="000000" w:themeColor="text1"/>
          <w:sz w:val="28"/>
          <w:szCs w:val="28"/>
          <w:lang w:eastAsia="ru-RU"/>
        </w:rPr>
        <w:t>муниципальной</w:t>
      </w:r>
      <w:r w:rsidR="0028785F" w:rsidRPr="004634AD">
        <w:rPr>
          <w:rFonts w:ascii="Times New Roman" w:hAnsi="Times New Roman" w:cs="Times New Roman"/>
          <w:color w:val="000000" w:themeColor="text1"/>
          <w:sz w:val="28"/>
          <w:szCs w:val="28"/>
          <w:shd w:val="clear" w:color="auto" w:fill="FFFFFF"/>
        </w:rPr>
        <w:t xml:space="preserve"> услуги </w:t>
      </w:r>
      <w:r w:rsidR="0028785F" w:rsidRPr="004634AD">
        <w:rPr>
          <w:rFonts w:ascii="Times New Roman" w:eastAsia="Times New Roman" w:hAnsi="Times New Roman" w:cs="Times New Roman"/>
          <w:color w:val="000000" w:themeColor="text1"/>
          <w:sz w:val="28"/>
          <w:szCs w:val="28"/>
          <w:lang w:eastAsia="ru-RU"/>
        </w:rPr>
        <w:t>то данная жалоба подлежит направлению в течение 3 рабочих дней со дня ее регистрации</w:t>
      </w:r>
      <w:r w:rsidR="00C41007"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в уполномоченный на ее рассмотрение орган</w:t>
      </w:r>
      <w:r w:rsidR="0028785F" w:rsidRPr="004634AD">
        <w:rPr>
          <w:rFonts w:ascii="Times New Roman" w:hAnsi="Times New Roman" w:cs="Times New Roman"/>
          <w:color w:val="000000" w:themeColor="text1"/>
          <w:sz w:val="28"/>
          <w:szCs w:val="28"/>
          <w:shd w:val="clear" w:color="auto" w:fill="FFFFFF"/>
        </w:rPr>
        <w:t xml:space="preserve"> </w:t>
      </w:r>
      <w:r w:rsidR="0028785F" w:rsidRPr="004634AD">
        <w:rPr>
          <w:rFonts w:ascii="Times New Roman" w:eastAsia="Times New Roman" w:hAnsi="Times New Roman" w:cs="Times New Roman"/>
          <w:color w:val="000000" w:themeColor="text1"/>
          <w:sz w:val="28"/>
          <w:szCs w:val="28"/>
          <w:lang w:eastAsia="ru-RU"/>
        </w:rPr>
        <w:t>в письменной форме информирует заявителя о перенаправлении жалобы.</w:t>
      </w:r>
    </w:p>
    <w:p w:rsidR="0028785F" w:rsidRPr="004634AD" w:rsidRDefault="003254AF" w:rsidP="00D4507C">
      <w:pPr>
        <w:spacing w:after="0" w:line="240" w:lineRule="auto"/>
        <w:ind w:firstLine="710"/>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81</w:t>
      </w:r>
      <w:r w:rsidR="0028785F" w:rsidRPr="004634AD">
        <w:rPr>
          <w:rFonts w:ascii="Times New Roman" w:eastAsia="Times New Roman" w:hAnsi="Times New Roman" w:cs="Times New Roman"/>
          <w:color w:val="000000" w:themeColor="text1"/>
          <w:sz w:val="28"/>
          <w:szCs w:val="28"/>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28785F" w:rsidRPr="004634AD">
        <w:rPr>
          <w:rFonts w:ascii="Times New Roman" w:hAnsi="Times New Roman" w:cs="Times New Roman"/>
          <w:color w:val="000000" w:themeColor="text1"/>
          <w:sz w:val="28"/>
          <w:szCs w:val="28"/>
          <w:shd w:val="clear" w:color="auto" w:fill="FFFFFF"/>
        </w:rPr>
        <w:t xml:space="preserve">администрации городского округа Заречный, участвующих в предоставлении </w:t>
      </w:r>
      <w:r w:rsidR="0028785F" w:rsidRPr="004634AD">
        <w:rPr>
          <w:rFonts w:ascii="Times New Roman" w:eastAsia="Times New Roman" w:hAnsi="Times New Roman" w:cs="Times New Roman"/>
          <w:color w:val="000000" w:themeColor="text1"/>
          <w:sz w:val="28"/>
          <w:szCs w:val="28"/>
          <w:lang w:eastAsia="ru-RU"/>
        </w:rPr>
        <w:t>муниципальной</w:t>
      </w:r>
      <w:r w:rsidR="0028785F" w:rsidRPr="004634AD">
        <w:rPr>
          <w:rFonts w:ascii="Times New Roman" w:hAnsi="Times New Roman" w:cs="Times New Roman"/>
          <w:color w:val="000000" w:themeColor="text1"/>
          <w:sz w:val="28"/>
          <w:szCs w:val="28"/>
          <w:shd w:val="clear" w:color="auto" w:fill="FFFFFF"/>
        </w:rPr>
        <w:t xml:space="preserve"> услуги </w:t>
      </w:r>
      <w:r w:rsidR="0028785F" w:rsidRPr="004634AD">
        <w:rPr>
          <w:rFonts w:ascii="Times New Roman" w:eastAsia="Times New Roman" w:hAnsi="Times New Roman" w:cs="Times New Roman"/>
          <w:color w:val="000000" w:themeColor="text1"/>
          <w:sz w:val="28"/>
          <w:szCs w:val="28"/>
          <w:lang w:eastAsia="ru-RU"/>
        </w:rPr>
        <w:t>жалобы в письменной форме на бумажном носителе и (или) в электронной форме.</w:t>
      </w:r>
    </w:p>
    <w:p w:rsidR="0028785F" w:rsidRPr="004634AD" w:rsidRDefault="0028785F" w:rsidP="008948EA">
      <w:pPr>
        <w:widowControl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28785F" w:rsidRPr="004634AD" w:rsidRDefault="0028785F" w:rsidP="00D4507C">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Сроки рассмотрения жалобы</w:t>
      </w:r>
    </w:p>
    <w:p w:rsidR="0028785F" w:rsidRPr="004634AD" w:rsidRDefault="0028785F" w:rsidP="008948EA">
      <w:pPr>
        <w:widowControl w:val="0"/>
        <w:tabs>
          <w:tab w:val="left" w:pos="9781"/>
        </w:tabs>
        <w:overflowPunct w:val="0"/>
        <w:autoSpaceDE w:val="0"/>
        <w:autoSpaceDN w:val="0"/>
        <w:adjustRightInd w:val="0"/>
        <w:spacing w:after="0" w:line="240" w:lineRule="auto"/>
        <w:ind w:firstLine="568"/>
        <w:contextualSpacing/>
        <w:jc w:val="both"/>
        <w:textAlignment w:val="baseline"/>
        <w:outlineLvl w:val="3"/>
        <w:rPr>
          <w:rFonts w:ascii="Times New Roman" w:eastAsia="Times New Roman" w:hAnsi="Times New Roman" w:cs="Times New Roman"/>
          <w:b/>
          <w:color w:val="000000" w:themeColor="text1"/>
          <w:sz w:val="28"/>
          <w:szCs w:val="28"/>
          <w:lang w:eastAsia="ru-RU"/>
        </w:rPr>
      </w:pPr>
    </w:p>
    <w:p w:rsidR="0028785F" w:rsidRPr="004634AD" w:rsidRDefault="003254AF" w:rsidP="00D4507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82</w:t>
      </w:r>
      <w:r w:rsidR="0028785F" w:rsidRPr="004634AD">
        <w:rPr>
          <w:rFonts w:ascii="Times New Roman" w:eastAsia="Times New Roman" w:hAnsi="Times New Roman" w:cs="Times New Roman"/>
          <w:color w:val="000000" w:themeColor="text1"/>
          <w:sz w:val="28"/>
          <w:szCs w:val="28"/>
          <w:lang w:eastAsia="ru-RU"/>
        </w:rPr>
        <w:t>. Срок рассмотрения жалобы исчисляется со дня регистрации жалобы в</w:t>
      </w:r>
      <w:r w:rsidR="0028785F" w:rsidRPr="004634AD">
        <w:rPr>
          <w:rFonts w:ascii="Times New Roman" w:hAnsi="Times New Roman" w:cs="Times New Roman"/>
          <w:color w:val="000000" w:themeColor="text1"/>
          <w:sz w:val="28"/>
          <w:szCs w:val="28"/>
          <w:shd w:val="clear" w:color="auto" w:fill="FFFFFF"/>
        </w:rPr>
        <w:t xml:space="preserve"> Администрации в предоставлении </w:t>
      </w:r>
      <w:r w:rsidR="0028785F" w:rsidRPr="004634AD">
        <w:rPr>
          <w:rFonts w:ascii="Times New Roman" w:eastAsia="Times New Roman" w:hAnsi="Times New Roman" w:cs="Times New Roman"/>
          <w:color w:val="000000" w:themeColor="text1"/>
          <w:sz w:val="28"/>
          <w:szCs w:val="28"/>
          <w:lang w:eastAsia="ru-RU"/>
        </w:rPr>
        <w:t>муниципальной</w:t>
      </w:r>
      <w:r w:rsidR="0028785F" w:rsidRPr="004634AD">
        <w:rPr>
          <w:rFonts w:ascii="Times New Roman" w:hAnsi="Times New Roman" w:cs="Times New Roman"/>
          <w:color w:val="000000" w:themeColor="text1"/>
          <w:sz w:val="28"/>
          <w:szCs w:val="28"/>
          <w:shd w:val="clear" w:color="auto" w:fill="FFFFFF"/>
        </w:rPr>
        <w:t xml:space="preserve"> услуги </w:t>
      </w:r>
      <w:r w:rsidR="0028785F" w:rsidRPr="004634AD">
        <w:rPr>
          <w:rFonts w:ascii="Times New Roman" w:eastAsia="Times New Roman" w:hAnsi="Times New Roman" w:cs="Times New Roman"/>
          <w:color w:val="000000" w:themeColor="text1"/>
          <w:sz w:val="28"/>
          <w:szCs w:val="28"/>
          <w:lang w:eastAsia="ru-RU"/>
        </w:rPr>
        <w:t xml:space="preserve">Жалоба рассматривается </w:t>
      </w:r>
      <w:r w:rsidR="0028785F" w:rsidRPr="004634AD">
        <w:rPr>
          <w:rFonts w:ascii="Times New Roman" w:eastAsia="Times New Roman" w:hAnsi="Times New Roman" w:cs="Times New Roman"/>
          <w:color w:val="000000" w:themeColor="text1"/>
          <w:sz w:val="28"/>
          <w:szCs w:val="28"/>
          <w:lang w:eastAsia="ru-RU"/>
        </w:rPr>
        <w:lastRenderedPageBreak/>
        <w:t>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785F" w:rsidRPr="004634AD" w:rsidRDefault="0028785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 xml:space="preserve">При удовлетворении жалобы </w:t>
      </w:r>
      <w:r w:rsidRPr="004634AD">
        <w:rPr>
          <w:rFonts w:ascii="Times New Roman" w:hAnsi="Times New Roman" w:cs="Times New Roman"/>
          <w:color w:val="000000" w:themeColor="text1"/>
          <w:sz w:val="28"/>
          <w:szCs w:val="28"/>
          <w:shd w:val="clear" w:color="auto" w:fill="FFFFFF"/>
        </w:rPr>
        <w:t xml:space="preserve">Администрация </w:t>
      </w:r>
      <w:r w:rsidRPr="004634AD">
        <w:rPr>
          <w:rFonts w:ascii="Times New Roman" w:eastAsia="Calibri" w:hAnsi="Times New Roman" w:cs="Times New Roman"/>
          <w:color w:val="000000" w:themeColor="text1"/>
          <w:sz w:val="28"/>
          <w:szCs w:val="28"/>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4507C" w:rsidRDefault="00D4507C" w:rsidP="008948EA">
      <w:pPr>
        <w:keepNext/>
        <w:tabs>
          <w:tab w:val="left" w:pos="9781"/>
        </w:tabs>
        <w:overflowPunct w:val="0"/>
        <w:autoSpaceDE w:val="0"/>
        <w:autoSpaceDN w:val="0"/>
        <w:adjustRightInd w:val="0"/>
        <w:spacing w:after="0" w:line="240" w:lineRule="auto"/>
        <w:ind w:firstLine="568"/>
        <w:contextualSpacing/>
        <w:jc w:val="center"/>
        <w:textAlignment w:val="baseline"/>
        <w:outlineLvl w:val="3"/>
        <w:rPr>
          <w:rFonts w:ascii="Times New Roman" w:eastAsia="Calibri" w:hAnsi="Times New Roman" w:cs="Times New Roman"/>
          <w:b/>
          <w:color w:val="000000" w:themeColor="text1"/>
          <w:sz w:val="28"/>
          <w:szCs w:val="28"/>
        </w:rPr>
      </w:pPr>
    </w:p>
    <w:p w:rsidR="0028785F" w:rsidRPr="004634AD" w:rsidRDefault="0028785F" w:rsidP="00D4507C">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Результат рассмотрения жалобы</w:t>
      </w:r>
    </w:p>
    <w:p w:rsidR="0028785F" w:rsidRPr="004634AD" w:rsidRDefault="0028785F" w:rsidP="008948EA">
      <w:pPr>
        <w:keepNext/>
        <w:tabs>
          <w:tab w:val="left" w:pos="9781"/>
        </w:tabs>
        <w:overflowPunct w:val="0"/>
        <w:autoSpaceDE w:val="0"/>
        <w:autoSpaceDN w:val="0"/>
        <w:adjustRightInd w:val="0"/>
        <w:spacing w:after="0" w:line="240" w:lineRule="auto"/>
        <w:ind w:firstLine="568"/>
        <w:contextualSpacing/>
        <w:jc w:val="both"/>
        <w:textAlignment w:val="baseline"/>
        <w:outlineLvl w:val="3"/>
        <w:rPr>
          <w:rFonts w:ascii="Times New Roman" w:eastAsia="Times New Roman" w:hAnsi="Times New Roman" w:cs="Times New Roman"/>
          <w:b/>
          <w:color w:val="000000" w:themeColor="text1"/>
          <w:sz w:val="28"/>
          <w:szCs w:val="28"/>
          <w:lang w:eastAsia="ru-RU"/>
        </w:rPr>
      </w:pPr>
    </w:p>
    <w:p w:rsidR="0028785F" w:rsidRPr="004634AD" w:rsidRDefault="003254AF" w:rsidP="00D4507C">
      <w:pPr>
        <w:numPr>
          <w:ilvl w:val="1"/>
          <w:numId w:val="0"/>
        </w:numPr>
        <w:tabs>
          <w:tab w:val="left" w:pos="9781"/>
        </w:tabs>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83</w:t>
      </w:r>
      <w:r w:rsidR="0028785F" w:rsidRPr="004634AD">
        <w:rPr>
          <w:rFonts w:ascii="Times New Roman" w:eastAsia="Calibri" w:hAnsi="Times New Roman" w:cs="Times New Roman"/>
          <w:color w:val="000000" w:themeColor="text1"/>
          <w:sz w:val="28"/>
          <w:szCs w:val="28"/>
          <w:lang w:eastAsia="ru-RU"/>
        </w:rPr>
        <w:t>. По результатам рассмотрения жалобы уполномоченный орган принимает одно из следующих решений:</w:t>
      </w: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83</w:t>
      </w:r>
      <w:r w:rsidR="0028785F" w:rsidRPr="004634AD">
        <w:rPr>
          <w:rFonts w:ascii="Times New Roman" w:eastAsia="Times New Roman" w:hAnsi="Times New Roman" w:cs="Times New Roman"/>
          <w:color w:val="000000" w:themeColor="text1"/>
          <w:sz w:val="28"/>
          <w:szCs w:val="28"/>
          <w:lang w:eastAsia="ru-RU"/>
        </w:rPr>
        <w:t xml:space="preserve">.1. </w:t>
      </w:r>
      <w:r w:rsidR="0028785F" w:rsidRPr="004634AD">
        <w:rPr>
          <w:rFonts w:ascii="Times New Roman" w:eastAsia="Calibri" w:hAnsi="Times New Roman" w:cs="Times New Roman"/>
          <w:color w:val="000000" w:themeColor="text1"/>
          <w:sz w:val="28"/>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28785F" w:rsidRPr="004634AD">
        <w:rPr>
          <w:rFonts w:ascii="Times New Roman" w:eastAsia="Times New Roman" w:hAnsi="Times New Roman" w:cs="Times New Roman"/>
          <w:color w:val="000000" w:themeColor="text1"/>
          <w:sz w:val="28"/>
          <w:szCs w:val="28"/>
          <w:lang w:eastAsia="ru-RU"/>
        </w:rPr>
        <w:t>, а также в иных формах;</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83</w:t>
      </w:r>
      <w:r w:rsidR="0028785F" w:rsidRPr="004634AD">
        <w:rPr>
          <w:rFonts w:ascii="Times New Roman" w:eastAsia="Times New Roman" w:hAnsi="Times New Roman" w:cs="Times New Roman"/>
          <w:color w:val="000000" w:themeColor="text1"/>
          <w:sz w:val="28"/>
          <w:szCs w:val="28"/>
          <w:lang w:eastAsia="ru-RU"/>
        </w:rPr>
        <w:t>.2.</w:t>
      </w:r>
      <w:r w:rsidR="00C41007"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Calibri" w:hAnsi="Times New Roman" w:cs="Times New Roman"/>
          <w:color w:val="000000" w:themeColor="text1"/>
          <w:sz w:val="28"/>
          <w:szCs w:val="28"/>
          <w:lang w:eastAsia="ar-SA"/>
        </w:rPr>
        <w:t>отказывает в удовлетворении жалобы.</w:t>
      </w:r>
      <w:r w:rsidR="0028785F" w:rsidRPr="004634AD">
        <w:rPr>
          <w:rFonts w:ascii="Times New Roman" w:eastAsia="Calibri" w:hAnsi="Times New Roman" w:cs="Times New Roman"/>
          <w:color w:val="000000" w:themeColor="text1"/>
          <w:sz w:val="28"/>
          <w:szCs w:val="28"/>
          <w:lang w:eastAsia="ru-RU"/>
        </w:rPr>
        <w:t xml:space="preserve"> </w:t>
      </w:r>
    </w:p>
    <w:p w:rsidR="0028785F" w:rsidRPr="004634AD" w:rsidRDefault="003254AF" w:rsidP="00D4507C">
      <w:pPr>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84</w:t>
      </w:r>
      <w:r w:rsidR="0028785F" w:rsidRPr="004634AD">
        <w:rPr>
          <w:rFonts w:ascii="Times New Roman" w:eastAsia="Calibri" w:hAnsi="Times New Roman" w:cs="Times New Roman"/>
          <w:color w:val="000000" w:themeColor="text1"/>
          <w:sz w:val="28"/>
          <w:szCs w:val="28"/>
          <w:lang w:eastAsia="ru-RU"/>
        </w:rPr>
        <w:t xml:space="preserve">. </w:t>
      </w:r>
      <w:r w:rsidR="000D6D28" w:rsidRPr="004634AD">
        <w:rPr>
          <w:rFonts w:ascii="Times New Roman" w:eastAsia="Calibri" w:hAnsi="Times New Roman" w:cs="Times New Roman"/>
          <w:color w:val="000000" w:themeColor="text1"/>
          <w:sz w:val="28"/>
          <w:szCs w:val="28"/>
          <w:lang w:eastAsia="ru-RU"/>
        </w:rPr>
        <w:t>А</w:t>
      </w:r>
      <w:r w:rsidR="0028785F" w:rsidRPr="004634AD">
        <w:rPr>
          <w:rFonts w:ascii="Times New Roman" w:hAnsi="Times New Roman" w:cs="Times New Roman"/>
          <w:color w:val="000000" w:themeColor="text1"/>
          <w:sz w:val="28"/>
          <w:szCs w:val="28"/>
          <w:shd w:val="clear" w:color="auto" w:fill="FFFFFF"/>
        </w:rPr>
        <w:t xml:space="preserve">дминистрация </w:t>
      </w:r>
      <w:r w:rsidR="0028785F" w:rsidRPr="004634AD">
        <w:rPr>
          <w:rFonts w:ascii="Times New Roman" w:eastAsia="Calibri" w:hAnsi="Times New Roman" w:cs="Times New Roman"/>
          <w:color w:val="000000" w:themeColor="text1"/>
          <w:sz w:val="28"/>
          <w:szCs w:val="28"/>
          <w:lang w:eastAsia="ru-RU"/>
        </w:rPr>
        <w:t>отказывает в удовлетворении жалобы в следующих случаях:</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84</w:t>
      </w:r>
      <w:r w:rsidR="0028785F" w:rsidRPr="004634AD">
        <w:rPr>
          <w:rFonts w:ascii="Times New Roman" w:eastAsia="Calibri" w:hAnsi="Times New Roman" w:cs="Times New Roman"/>
          <w:color w:val="000000" w:themeColor="text1"/>
          <w:sz w:val="28"/>
          <w:szCs w:val="28"/>
          <w:lang w:eastAsia="ru-RU"/>
        </w:rPr>
        <w:t>.1. наличия вступившего в законную силу решения суда, арбитражного суда по жалобе о том же предмете и по тем же основаниям;</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84</w:t>
      </w:r>
      <w:r w:rsidR="0028785F" w:rsidRPr="004634AD">
        <w:rPr>
          <w:rFonts w:ascii="Times New Roman" w:eastAsia="Calibri" w:hAnsi="Times New Roman" w:cs="Times New Roman"/>
          <w:color w:val="000000" w:themeColor="text1"/>
          <w:sz w:val="28"/>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84</w:t>
      </w:r>
      <w:r w:rsidR="0028785F" w:rsidRPr="004634AD">
        <w:rPr>
          <w:rFonts w:ascii="Times New Roman" w:eastAsia="Calibri" w:hAnsi="Times New Roman" w:cs="Times New Roman"/>
          <w:color w:val="000000" w:themeColor="text1"/>
          <w:sz w:val="28"/>
          <w:szCs w:val="28"/>
          <w:lang w:eastAsia="ru-RU"/>
        </w:rPr>
        <w:t xml:space="preserve">.3. наличия решения по жалобе, принятого ранее </w:t>
      </w:r>
      <w:r w:rsidR="0028785F" w:rsidRPr="004634AD">
        <w:rPr>
          <w:rFonts w:ascii="Times New Roman" w:eastAsia="Times New Roman" w:hAnsi="Times New Roman" w:cs="Times New Roman"/>
          <w:color w:val="000000" w:themeColor="text1"/>
          <w:sz w:val="28"/>
          <w:szCs w:val="28"/>
          <w:lang w:eastAsia="ar-SA"/>
        </w:rPr>
        <w:t>в соответствии с требованиями регламента в отношении того же заявителя и по тому же предмету жалобы</w:t>
      </w:r>
      <w:r w:rsidR="0028785F" w:rsidRPr="004634AD">
        <w:rPr>
          <w:rFonts w:ascii="Times New Roman" w:eastAsia="Calibri" w:hAnsi="Times New Roman" w:cs="Times New Roman"/>
          <w:color w:val="000000" w:themeColor="text1"/>
          <w:sz w:val="28"/>
          <w:szCs w:val="28"/>
          <w:lang w:eastAsia="ru-RU"/>
        </w:rPr>
        <w:t>.</w:t>
      </w:r>
    </w:p>
    <w:p w:rsidR="0028785F" w:rsidRPr="004634AD" w:rsidRDefault="003254AF" w:rsidP="00D4507C">
      <w:pPr>
        <w:tabs>
          <w:tab w:val="left" w:pos="851"/>
          <w:tab w:val="left" w:pos="9781"/>
        </w:tabs>
        <w:spacing w:after="0" w:line="240" w:lineRule="auto"/>
        <w:ind w:firstLine="709"/>
        <w:jc w:val="both"/>
        <w:rPr>
          <w:rFonts w:ascii="Times New Roman" w:eastAsia="Times New Roman" w:hAnsi="Times New Roman" w:cs="Times New Roman"/>
          <w:color w:val="000000" w:themeColor="text1"/>
          <w:sz w:val="28"/>
          <w:szCs w:val="28"/>
          <w:lang w:eastAsia="ar-SA"/>
        </w:rPr>
      </w:pPr>
      <w:r w:rsidRPr="004634AD">
        <w:rPr>
          <w:rFonts w:ascii="Times New Roman" w:eastAsia="Calibri" w:hAnsi="Times New Roman" w:cs="Times New Roman"/>
          <w:color w:val="000000" w:themeColor="text1"/>
          <w:sz w:val="28"/>
          <w:szCs w:val="28"/>
          <w:lang w:eastAsia="ru-RU"/>
        </w:rPr>
        <w:t>84</w:t>
      </w:r>
      <w:r w:rsidR="0028785F" w:rsidRPr="004634AD">
        <w:rPr>
          <w:rFonts w:ascii="Times New Roman" w:eastAsia="Calibri" w:hAnsi="Times New Roman" w:cs="Times New Roman"/>
          <w:color w:val="000000" w:themeColor="text1"/>
          <w:sz w:val="28"/>
          <w:szCs w:val="28"/>
          <w:lang w:eastAsia="ru-RU"/>
        </w:rPr>
        <w:t xml:space="preserve">.4. </w:t>
      </w:r>
      <w:r w:rsidR="0028785F" w:rsidRPr="004634AD">
        <w:rPr>
          <w:rFonts w:ascii="Times New Roman" w:eastAsia="Times New Roman" w:hAnsi="Times New Roman" w:cs="Times New Roman"/>
          <w:color w:val="000000" w:themeColor="text1"/>
          <w:sz w:val="28"/>
          <w:szCs w:val="28"/>
          <w:lang w:eastAsia="ar-SA"/>
        </w:rPr>
        <w:t>признания жалобы необоснованной.</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85</w:t>
      </w:r>
      <w:r w:rsidR="0028785F" w:rsidRPr="004634AD">
        <w:rPr>
          <w:rFonts w:ascii="Times New Roman" w:eastAsia="Calibri" w:hAnsi="Times New Roman" w:cs="Times New Roman"/>
          <w:color w:val="000000" w:themeColor="text1"/>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86</w:t>
      </w:r>
      <w:r w:rsidR="0028785F" w:rsidRPr="004634AD">
        <w:rPr>
          <w:rFonts w:ascii="Times New Roman" w:eastAsia="Calibri" w:hAnsi="Times New Roman" w:cs="Times New Roman"/>
          <w:color w:val="000000" w:themeColor="text1"/>
          <w:sz w:val="28"/>
          <w:szCs w:val="28"/>
          <w:lang w:eastAsia="ru-RU"/>
        </w:rPr>
        <w:t>. В ответе по результатам рассмотрения жалобы указываются:</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86</w:t>
      </w:r>
      <w:r w:rsidR="0028785F" w:rsidRPr="004634AD">
        <w:rPr>
          <w:rFonts w:ascii="Times New Roman" w:eastAsia="Calibri" w:hAnsi="Times New Roman" w:cs="Times New Roman"/>
          <w:color w:val="000000" w:themeColor="text1"/>
          <w:sz w:val="28"/>
          <w:szCs w:val="28"/>
          <w:lang w:eastAsia="ru-RU"/>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86</w:t>
      </w:r>
      <w:r w:rsidR="0028785F" w:rsidRPr="004634AD">
        <w:rPr>
          <w:rFonts w:ascii="Times New Roman" w:eastAsia="Calibri" w:hAnsi="Times New Roman" w:cs="Times New Roman"/>
          <w:color w:val="000000" w:themeColor="text1"/>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86</w:t>
      </w:r>
      <w:r w:rsidR="0028785F" w:rsidRPr="004634AD">
        <w:rPr>
          <w:rFonts w:ascii="Times New Roman" w:eastAsia="Calibri" w:hAnsi="Times New Roman" w:cs="Times New Roman"/>
          <w:color w:val="000000" w:themeColor="text1"/>
          <w:sz w:val="28"/>
          <w:szCs w:val="28"/>
          <w:lang w:eastAsia="ru-RU"/>
        </w:rPr>
        <w:t>.3. фамилия, имя, отчество (при наличии) или наименование заявителя;</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86</w:t>
      </w:r>
      <w:r w:rsidR="0028785F" w:rsidRPr="004634AD">
        <w:rPr>
          <w:rFonts w:ascii="Times New Roman" w:eastAsia="Calibri" w:hAnsi="Times New Roman" w:cs="Times New Roman"/>
          <w:color w:val="000000" w:themeColor="text1"/>
          <w:sz w:val="28"/>
          <w:szCs w:val="28"/>
          <w:lang w:eastAsia="ru-RU"/>
        </w:rPr>
        <w:t>.4. основания для принятия решения по жалобе;</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86</w:t>
      </w:r>
      <w:r w:rsidR="0028785F" w:rsidRPr="004634AD">
        <w:rPr>
          <w:rFonts w:ascii="Times New Roman" w:eastAsia="Calibri" w:hAnsi="Times New Roman" w:cs="Times New Roman"/>
          <w:color w:val="000000" w:themeColor="text1"/>
          <w:sz w:val="28"/>
          <w:szCs w:val="28"/>
          <w:lang w:eastAsia="ru-RU"/>
        </w:rPr>
        <w:t>.5. принятое по жалобе решение;</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86</w:t>
      </w:r>
      <w:r w:rsidR="0028785F" w:rsidRPr="004634AD">
        <w:rPr>
          <w:rFonts w:ascii="Times New Roman" w:eastAsia="Calibri" w:hAnsi="Times New Roman" w:cs="Times New Roman"/>
          <w:color w:val="000000" w:themeColor="text1"/>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lastRenderedPageBreak/>
        <w:t>86</w:t>
      </w:r>
      <w:r w:rsidR="0028785F" w:rsidRPr="004634AD">
        <w:rPr>
          <w:rFonts w:ascii="Times New Roman" w:eastAsia="Calibri" w:hAnsi="Times New Roman" w:cs="Times New Roman"/>
          <w:color w:val="000000" w:themeColor="text1"/>
          <w:sz w:val="28"/>
          <w:szCs w:val="28"/>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86</w:t>
      </w:r>
      <w:r w:rsidR="0028785F" w:rsidRPr="004634AD">
        <w:rPr>
          <w:rFonts w:ascii="Times New Roman" w:eastAsia="Calibri" w:hAnsi="Times New Roman" w:cs="Times New Roman"/>
          <w:color w:val="000000" w:themeColor="text1"/>
          <w:sz w:val="28"/>
          <w:szCs w:val="28"/>
          <w:lang w:eastAsia="ru-RU"/>
        </w:rPr>
        <w:t>.8. сведения о порядке обжалования принятого по жалобе решения.</w:t>
      </w:r>
    </w:p>
    <w:p w:rsidR="0028785F" w:rsidRPr="004634AD" w:rsidRDefault="0028785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Ответ по результатам рассмотрения жалобы подписывается должностным лицом, уполномоченным на рассмотрение жалобы.</w:t>
      </w:r>
    </w:p>
    <w:p w:rsidR="0028785F" w:rsidRPr="004634AD" w:rsidRDefault="003254AF" w:rsidP="00D4507C">
      <w:pPr>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87</w:t>
      </w:r>
      <w:r w:rsidR="0028785F" w:rsidRPr="004634AD">
        <w:rPr>
          <w:rFonts w:ascii="Times New Roman" w:eastAsia="Calibri" w:hAnsi="Times New Roman" w:cs="Times New Roman"/>
          <w:color w:val="000000" w:themeColor="text1"/>
          <w:sz w:val="28"/>
          <w:szCs w:val="28"/>
          <w:lang w:eastAsia="ru-RU"/>
        </w:rPr>
        <w:t>. Уполномоченный орган вправе оставить жалобу без ответа в следующих случаях:</w:t>
      </w:r>
    </w:p>
    <w:p w:rsidR="0028785F" w:rsidRPr="004634AD" w:rsidRDefault="003254AF" w:rsidP="00D4507C">
      <w:pPr>
        <w:tabs>
          <w:tab w:val="left" w:pos="851"/>
          <w:tab w:val="left" w:pos="9781"/>
        </w:tabs>
        <w:spacing w:after="0" w:line="240" w:lineRule="auto"/>
        <w:ind w:firstLine="709"/>
        <w:contextualSpacing/>
        <w:jc w:val="both"/>
        <w:rPr>
          <w:rFonts w:ascii="Times New Roman" w:eastAsia="Calibri" w:hAnsi="Times New Roman" w:cs="Times New Roman"/>
          <w:color w:val="000000" w:themeColor="text1"/>
          <w:sz w:val="28"/>
          <w:szCs w:val="28"/>
          <w:lang w:eastAsia="ar-SA"/>
        </w:rPr>
      </w:pPr>
      <w:r w:rsidRPr="004634AD">
        <w:rPr>
          <w:rFonts w:ascii="Times New Roman" w:eastAsia="Calibri" w:hAnsi="Times New Roman" w:cs="Times New Roman"/>
          <w:color w:val="000000" w:themeColor="text1"/>
          <w:sz w:val="28"/>
          <w:szCs w:val="28"/>
          <w:lang w:eastAsia="ar-SA"/>
        </w:rPr>
        <w:t>87</w:t>
      </w:r>
      <w:r w:rsidR="0028785F" w:rsidRPr="004634AD">
        <w:rPr>
          <w:rFonts w:ascii="Times New Roman" w:eastAsia="Calibri" w:hAnsi="Times New Roman" w:cs="Times New Roman"/>
          <w:color w:val="000000" w:themeColor="text1"/>
          <w:sz w:val="28"/>
          <w:szCs w:val="28"/>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28785F" w:rsidRPr="004634AD" w:rsidRDefault="003254AF" w:rsidP="00D4507C">
      <w:pPr>
        <w:tabs>
          <w:tab w:val="left" w:pos="851"/>
          <w:tab w:val="left" w:pos="9781"/>
        </w:tabs>
        <w:spacing w:after="0" w:line="240" w:lineRule="auto"/>
        <w:ind w:firstLine="709"/>
        <w:contextualSpacing/>
        <w:jc w:val="both"/>
        <w:rPr>
          <w:rFonts w:ascii="Times New Roman" w:eastAsia="Calibri" w:hAnsi="Times New Roman" w:cs="Times New Roman"/>
          <w:color w:val="000000" w:themeColor="text1"/>
          <w:sz w:val="28"/>
          <w:szCs w:val="28"/>
          <w:lang w:eastAsia="ar-SA"/>
        </w:rPr>
      </w:pPr>
      <w:r w:rsidRPr="004634AD">
        <w:rPr>
          <w:rFonts w:ascii="Times New Roman" w:eastAsia="Calibri" w:hAnsi="Times New Roman" w:cs="Times New Roman"/>
          <w:color w:val="000000" w:themeColor="text1"/>
          <w:sz w:val="28"/>
          <w:szCs w:val="28"/>
          <w:lang w:eastAsia="ar-SA"/>
        </w:rPr>
        <w:t>87</w:t>
      </w:r>
      <w:r w:rsidR="0028785F" w:rsidRPr="004634AD">
        <w:rPr>
          <w:rFonts w:ascii="Times New Roman" w:eastAsia="Calibri" w:hAnsi="Times New Roman" w:cs="Times New Roman"/>
          <w:color w:val="000000" w:themeColor="text1"/>
          <w:sz w:val="28"/>
          <w:szCs w:val="28"/>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8785F" w:rsidRPr="004634AD" w:rsidRDefault="003254AF" w:rsidP="00D4507C">
      <w:pPr>
        <w:tabs>
          <w:tab w:val="left" w:pos="851"/>
          <w:tab w:val="left" w:pos="9781"/>
        </w:tabs>
        <w:spacing w:after="0" w:line="240" w:lineRule="auto"/>
        <w:ind w:firstLine="709"/>
        <w:contextualSpacing/>
        <w:jc w:val="both"/>
        <w:rPr>
          <w:rFonts w:ascii="Times New Roman" w:eastAsia="Calibri" w:hAnsi="Times New Roman" w:cs="Times New Roman"/>
          <w:color w:val="000000" w:themeColor="text1"/>
          <w:sz w:val="28"/>
          <w:szCs w:val="28"/>
          <w:lang w:eastAsia="ar-SA"/>
        </w:rPr>
      </w:pPr>
      <w:r w:rsidRPr="004634AD">
        <w:rPr>
          <w:rFonts w:ascii="Times New Roman" w:eastAsia="Calibri" w:hAnsi="Times New Roman" w:cs="Times New Roman"/>
          <w:color w:val="000000" w:themeColor="text1"/>
          <w:sz w:val="28"/>
          <w:szCs w:val="28"/>
          <w:lang w:eastAsia="ar-SA"/>
        </w:rPr>
        <w:t>87</w:t>
      </w:r>
      <w:r w:rsidR="0028785F" w:rsidRPr="004634AD">
        <w:rPr>
          <w:rFonts w:ascii="Times New Roman" w:eastAsia="Calibri" w:hAnsi="Times New Roman" w:cs="Times New Roman"/>
          <w:color w:val="000000" w:themeColor="text1"/>
          <w:sz w:val="28"/>
          <w:szCs w:val="28"/>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8785F" w:rsidRPr="004634AD" w:rsidRDefault="0028785F" w:rsidP="008948EA">
      <w:pPr>
        <w:keepNext/>
        <w:tabs>
          <w:tab w:val="left" w:pos="9781"/>
        </w:tabs>
        <w:overflowPunct w:val="0"/>
        <w:autoSpaceDE w:val="0"/>
        <w:autoSpaceDN w:val="0"/>
        <w:adjustRightInd w:val="0"/>
        <w:spacing w:after="0" w:line="240" w:lineRule="auto"/>
        <w:ind w:firstLine="568"/>
        <w:jc w:val="both"/>
        <w:textAlignment w:val="baseline"/>
        <w:outlineLvl w:val="3"/>
        <w:rPr>
          <w:rFonts w:ascii="Times New Roman" w:eastAsia="Times New Roman" w:hAnsi="Times New Roman" w:cs="Times New Roman"/>
          <w:b/>
          <w:color w:val="000000" w:themeColor="text1"/>
          <w:sz w:val="28"/>
          <w:szCs w:val="28"/>
          <w:lang w:eastAsia="ru-RU"/>
        </w:rPr>
      </w:pP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Порядок информирования заявителя о результатах рассмотрения жалобы</w:t>
      </w:r>
    </w:p>
    <w:p w:rsidR="0028785F" w:rsidRPr="004634AD" w:rsidRDefault="0028785F" w:rsidP="00D4507C">
      <w:pPr>
        <w:spacing w:after="0" w:line="240" w:lineRule="auto"/>
        <w:contextualSpacing/>
        <w:jc w:val="both"/>
        <w:rPr>
          <w:rFonts w:ascii="Times New Roman" w:eastAsia="Calibri" w:hAnsi="Times New Roman" w:cs="Times New Roman"/>
          <w:b/>
          <w:color w:val="000000" w:themeColor="text1"/>
          <w:sz w:val="28"/>
          <w:szCs w:val="28"/>
        </w:rPr>
      </w:pPr>
    </w:p>
    <w:p w:rsidR="0028785F" w:rsidRPr="004634AD" w:rsidRDefault="003254AF" w:rsidP="00D450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88</w:t>
      </w:r>
      <w:r w:rsidR="0028785F" w:rsidRPr="004634AD">
        <w:rPr>
          <w:rFonts w:ascii="Times New Roman" w:eastAsia="Calibri" w:hAnsi="Times New Roman" w:cs="Times New Roman"/>
          <w:color w:val="000000" w:themeColor="text1"/>
          <w:sz w:val="28"/>
          <w:szCs w:val="28"/>
          <w:lang w:eastAsia="ru-RU"/>
        </w:rPr>
        <w:t>. Не позднее дня, следующего за днем принятия решения, указанного в пункте 8</w:t>
      </w:r>
      <w:r w:rsidR="00854E4E">
        <w:rPr>
          <w:rFonts w:ascii="Times New Roman" w:eastAsia="Calibri" w:hAnsi="Times New Roman" w:cs="Times New Roman"/>
          <w:color w:val="000000" w:themeColor="text1"/>
          <w:sz w:val="28"/>
          <w:szCs w:val="28"/>
          <w:lang w:eastAsia="ru-RU"/>
        </w:rPr>
        <w:t>3</w:t>
      </w:r>
      <w:r w:rsidR="0028785F" w:rsidRPr="004634AD">
        <w:rPr>
          <w:rFonts w:ascii="Times New Roman" w:eastAsia="Calibri" w:hAnsi="Times New Roman" w:cs="Times New Roman"/>
          <w:color w:val="000000" w:themeColor="text1"/>
          <w:sz w:val="28"/>
          <w:szCs w:val="28"/>
          <w:lang w:eastAsia="ru-RU"/>
        </w:rPr>
        <w:t xml:space="preserve"> </w:t>
      </w:r>
      <w:r w:rsidR="0028785F" w:rsidRPr="001F3036">
        <w:rPr>
          <w:rFonts w:ascii="Times New Roman" w:eastAsia="Calibri" w:hAnsi="Times New Roman" w:cs="Times New Roman"/>
          <w:color w:val="0D0D0D" w:themeColor="text1" w:themeTint="F2"/>
          <w:sz w:val="28"/>
          <w:szCs w:val="28"/>
          <w:lang w:eastAsia="ru-RU"/>
        </w:rPr>
        <w:t xml:space="preserve">настоящего </w:t>
      </w:r>
      <w:r w:rsidR="001F3036" w:rsidRPr="001F3036">
        <w:rPr>
          <w:rFonts w:ascii="Times New Roman" w:eastAsia="Calibri" w:hAnsi="Times New Roman" w:cs="Times New Roman"/>
          <w:color w:val="0D0D0D" w:themeColor="text1" w:themeTint="F2"/>
          <w:sz w:val="28"/>
          <w:szCs w:val="28"/>
          <w:lang w:eastAsia="ru-RU"/>
        </w:rPr>
        <w:t>Порядка</w:t>
      </w:r>
      <w:r w:rsidR="0028785F" w:rsidRPr="001F3036">
        <w:rPr>
          <w:rFonts w:ascii="Times New Roman" w:eastAsia="Calibri" w:hAnsi="Times New Roman" w:cs="Times New Roman"/>
          <w:color w:val="0D0D0D" w:themeColor="text1" w:themeTint="F2"/>
          <w:sz w:val="28"/>
          <w:szCs w:val="28"/>
          <w:lang w:eastAsia="ru-RU"/>
        </w:rPr>
        <w:t xml:space="preserve">, заявителю </w:t>
      </w:r>
      <w:r w:rsidR="0028785F" w:rsidRPr="004634AD">
        <w:rPr>
          <w:rFonts w:ascii="Times New Roman" w:eastAsia="Calibri" w:hAnsi="Times New Roman" w:cs="Times New Roman"/>
          <w:color w:val="000000" w:themeColor="text1"/>
          <w:sz w:val="28"/>
          <w:szCs w:val="28"/>
          <w:lang w:eastAsia="ru-RU"/>
        </w:rPr>
        <w:t>направляется мотивированный ответ о результатах рассмотрения жалобы в письменной форме и по желанию заявителя в электронной форме.</w:t>
      </w:r>
    </w:p>
    <w:p w:rsidR="003254AF" w:rsidRPr="004634AD" w:rsidRDefault="003254AF" w:rsidP="008948EA">
      <w:pPr>
        <w:widowControl w:val="0"/>
        <w:autoSpaceDE w:val="0"/>
        <w:autoSpaceDN w:val="0"/>
        <w:adjustRightInd w:val="0"/>
        <w:spacing w:after="0" w:line="240" w:lineRule="auto"/>
        <w:ind w:firstLine="568"/>
        <w:jc w:val="both"/>
        <w:rPr>
          <w:rFonts w:ascii="Times New Roman" w:hAnsi="Times New Roman" w:cs="Times New Roman"/>
          <w:color w:val="000000" w:themeColor="text1"/>
          <w:sz w:val="28"/>
          <w:szCs w:val="28"/>
        </w:rPr>
      </w:pPr>
    </w:p>
    <w:p w:rsidR="0028785F" w:rsidRPr="004634AD" w:rsidRDefault="0028785F" w:rsidP="00D4507C">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Порядок обжалования решения по жалобе</w:t>
      </w:r>
    </w:p>
    <w:p w:rsidR="0028785F" w:rsidRPr="004634AD" w:rsidRDefault="0028785F" w:rsidP="008948EA">
      <w:pPr>
        <w:widowControl w:val="0"/>
        <w:tabs>
          <w:tab w:val="left" w:pos="9781"/>
        </w:tabs>
        <w:overflowPunct w:val="0"/>
        <w:autoSpaceDE w:val="0"/>
        <w:autoSpaceDN w:val="0"/>
        <w:adjustRightInd w:val="0"/>
        <w:spacing w:after="0" w:line="240" w:lineRule="auto"/>
        <w:ind w:firstLine="568"/>
        <w:contextualSpacing/>
        <w:jc w:val="both"/>
        <w:textAlignment w:val="baseline"/>
        <w:outlineLvl w:val="3"/>
        <w:rPr>
          <w:rFonts w:ascii="Times New Roman" w:eastAsia="Times New Roman" w:hAnsi="Times New Roman" w:cs="Times New Roman"/>
          <w:b/>
          <w:color w:val="000000" w:themeColor="text1"/>
          <w:sz w:val="28"/>
          <w:szCs w:val="28"/>
          <w:lang w:eastAsia="ru-RU"/>
        </w:rPr>
      </w:pPr>
    </w:p>
    <w:p w:rsidR="0028785F" w:rsidRPr="004634AD" w:rsidRDefault="003254AF" w:rsidP="00D4507C">
      <w:pPr>
        <w:widowControl w:val="0"/>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89</w:t>
      </w:r>
      <w:r w:rsidR="0028785F" w:rsidRPr="004634AD">
        <w:rPr>
          <w:rFonts w:ascii="Times New Roman" w:eastAsia="Times New Roman" w:hAnsi="Times New Roman" w:cs="Times New Roman"/>
          <w:color w:val="000000" w:themeColor="text1"/>
          <w:sz w:val="28"/>
          <w:szCs w:val="28"/>
          <w:lang w:eastAsia="ru-RU"/>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28785F" w:rsidRPr="004634AD" w:rsidRDefault="0028785F" w:rsidP="008948EA">
      <w:pPr>
        <w:keepNext/>
        <w:tabs>
          <w:tab w:val="left" w:pos="9781"/>
        </w:tabs>
        <w:overflowPunct w:val="0"/>
        <w:autoSpaceDE w:val="0"/>
        <w:autoSpaceDN w:val="0"/>
        <w:adjustRightInd w:val="0"/>
        <w:spacing w:after="0" w:line="240" w:lineRule="auto"/>
        <w:ind w:firstLine="568"/>
        <w:contextualSpacing/>
        <w:jc w:val="both"/>
        <w:textAlignment w:val="baseline"/>
        <w:outlineLvl w:val="3"/>
        <w:rPr>
          <w:rFonts w:ascii="Times New Roman" w:eastAsia="Times New Roman" w:hAnsi="Times New Roman" w:cs="Times New Roman"/>
          <w:b/>
          <w:color w:val="000000" w:themeColor="text1"/>
          <w:sz w:val="28"/>
          <w:szCs w:val="28"/>
          <w:lang w:eastAsia="ru-RU"/>
        </w:rPr>
      </w:pPr>
    </w:p>
    <w:p w:rsidR="0028785F" w:rsidRPr="004634AD" w:rsidRDefault="0028785F" w:rsidP="00D4507C">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Право заявителя на получение информации и документов, необходимых для обоснования и рассмотрения жалобы</w:t>
      </w:r>
    </w:p>
    <w:p w:rsidR="0028785F" w:rsidRPr="004634AD" w:rsidRDefault="0028785F" w:rsidP="008948EA">
      <w:pPr>
        <w:widowControl w:val="0"/>
        <w:tabs>
          <w:tab w:val="left" w:pos="9781"/>
        </w:tabs>
        <w:overflowPunct w:val="0"/>
        <w:autoSpaceDE w:val="0"/>
        <w:autoSpaceDN w:val="0"/>
        <w:adjustRightInd w:val="0"/>
        <w:spacing w:after="0" w:line="240" w:lineRule="auto"/>
        <w:ind w:firstLine="568"/>
        <w:contextualSpacing/>
        <w:jc w:val="center"/>
        <w:textAlignment w:val="baseline"/>
        <w:outlineLvl w:val="3"/>
        <w:rPr>
          <w:rFonts w:ascii="Times New Roman" w:eastAsia="Times New Roman" w:hAnsi="Times New Roman" w:cs="Times New Roman"/>
          <w:b/>
          <w:color w:val="000000" w:themeColor="text1"/>
          <w:sz w:val="28"/>
          <w:szCs w:val="28"/>
          <w:lang w:eastAsia="ru-RU"/>
        </w:rPr>
      </w:pPr>
    </w:p>
    <w:p w:rsidR="0028785F" w:rsidRPr="004634AD" w:rsidRDefault="00FC0546"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9</w:t>
      </w:r>
      <w:r w:rsidR="003254AF" w:rsidRPr="004634AD">
        <w:rPr>
          <w:rFonts w:ascii="Times New Roman" w:eastAsia="Times New Roman" w:hAnsi="Times New Roman" w:cs="Times New Roman"/>
          <w:color w:val="000000" w:themeColor="text1"/>
          <w:sz w:val="28"/>
          <w:szCs w:val="28"/>
          <w:lang w:eastAsia="ru-RU"/>
        </w:rPr>
        <w:t>0</w:t>
      </w:r>
      <w:r w:rsidR="0028785F" w:rsidRPr="004634AD">
        <w:rPr>
          <w:rFonts w:ascii="Times New Roman" w:eastAsia="Times New Roman" w:hAnsi="Times New Roman" w:cs="Times New Roman"/>
          <w:color w:val="000000" w:themeColor="text1"/>
          <w:sz w:val="28"/>
          <w:szCs w:val="28"/>
          <w:lang w:eastAsia="ru-RU"/>
        </w:rPr>
        <w:t xml:space="preserve">. Заявитель имеет право обратиться в </w:t>
      </w:r>
      <w:r w:rsidR="008A3BB0" w:rsidRPr="004634AD">
        <w:rPr>
          <w:rFonts w:ascii="Times New Roman" w:hAnsi="Times New Roman" w:cs="Times New Roman"/>
          <w:color w:val="000000" w:themeColor="text1"/>
          <w:sz w:val="28"/>
          <w:szCs w:val="28"/>
          <w:shd w:val="clear" w:color="auto" w:fill="FFFFFF"/>
        </w:rPr>
        <w:t>А</w:t>
      </w:r>
      <w:r w:rsidR="0028785F" w:rsidRPr="004634AD">
        <w:rPr>
          <w:rFonts w:ascii="Times New Roman" w:hAnsi="Times New Roman" w:cs="Times New Roman"/>
          <w:color w:val="000000" w:themeColor="text1"/>
          <w:sz w:val="28"/>
          <w:szCs w:val="28"/>
          <w:shd w:val="clear" w:color="auto" w:fill="FFFFFF"/>
        </w:rPr>
        <w:t xml:space="preserve">дминистрацию </w:t>
      </w:r>
      <w:r w:rsidR="0028785F" w:rsidRPr="004634AD">
        <w:rPr>
          <w:rFonts w:ascii="Times New Roman" w:eastAsia="Times New Roman" w:hAnsi="Times New Roman" w:cs="Times New Roman"/>
          <w:color w:val="000000" w:themeColor="text1"/>
          <w:sz w:val="28"/>
          <w:szCs w:val="28"/>
          <w:lang w:eastAsia="ru-RU"/>
        </w:rPr>
        <w:t>за получением информации и документов, необходимых для обоснования и рассмотрения жалобы, в том числе в электронной форме.</w:t>
      </w:r>
    </w:p>
    <w:p w:rsidR="0028785F" w:rsidRDefault="0028785F"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D4507C" w:rsidRPr="004634AD" w:rsidRDefault="00D4507C"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w:t>
      </w:r>
    </w:p>
    <w:p w:rsidR="0028785F" w:rsidRPr="004634AD" w:rsidRDefault="0028785F"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28785F" w:rsidRPr="004634AD" w:rsidRDefault="00FC0546"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9</w:t>
      </w:r>
      <w:r w:rsidR="003254AF" w:rsidRPr="004634AD">
        <w:rPr>
          <w:rFonts w:ascii="Times New Roman" w:eastAsia="Times New Roman" w:hAnsi="Times New Roman" w:cs="Times New Roman"/>
          <w:color w:val="000000" w:themeColor="text1"/>
          <w:sz w:val="28"/>
          <w:szCs w:val="28"/>
          <w:lang w:eastAsia="ru-RU"/>
        </w:rPr>
        <w:t>1</w:t>
      </w:r>
      <w:r w:rsidR="0028785F" w:rsidRPr="004634AD">
        <w:rPr>
          <w:rFonts w:ascii="Times New Roman" w:eastAsia="Times New Roman" w:hAnsi="Times New Roman" w:cs="Times New Roman"/>
          <w:color w:val="000000" w:themeColor="text1"/>
          <w:sz w:val="28"/>
          <w:szCs w:val="28"/>
          <w:lang w:eastAsia="ru-RU"/>
        </w:rPr>
        <w:t>. Информирование заявителей о порядке подачи и рассмотрения жалоб осуществляется при непосредственном обращении в</w:t>
      </w:r>
      <w:r w:rsidR="0028785F" w:rsidRPr="004634AD">
        <w:rPr>
          <w:rFonts w:ascii="Times New Roman" w:hAnsi="Times New Roman" w:cs="Times New Roman"/>
          <w:color w:val="000000" w:themeColor="text1"/>
          <w:sz w:val="28"/>
          <w:szCs w:val="28"/>
          <w:shd w:val="clear" w:color="auto" w:fill="FFFFFF"/>
        </w:rPr>
        <w:t xml:space="preserve"> </w:t>
      </w:r>
      <w:r w:rsidR="00251307" w:rsidRPr="004634AD">
        <w:rPr>
          <w:rFonts w:ascii="Times New Roman" w:hAnsi="Times New Roman" w:cs="Times New Roman"/>
          <w:color w:val="000000" w:themeColor="text1"/>
          <w:sz w:val="28"/>
          <w:szCs w:val="28"/>
          <w:shd w:val="clear" w:color="auto" w:fill="FFFFFF"/>
        </w:rPr>
        <w:t>А</w:t>
      </w:r>
      <w:r w:rsidR="0028785F" w:rsidRPr="004634AD">
        <w:rPr>
          <w:rFonts w:ascii="Times New Roman" w:hAnsi="Times New Roman" w:cs="Times New Roman"/>
          <w:color w:val="000000" w:themeColor="text1"/>
          <w:sz w:val="28"/>
          <w:szCs w:val="28"/>
          <w:shd w:val="clear" w:color="auto" w:fill="FFFFFF"/>
        </w:rPr>
        <w:t>дминистраци</w:t>
      </w:r>
      <w:r w:rsidRPr="004634AD">
        <w:rPr>
          <w:rFonts w:ascii="Times New Roman" w:hAnsi="Times New Roman" w:cs="Times New Roman"/>
          <w:color w:val="000000" w:themeColor="text1"/>
          <w:sz w:val="28"/>
          <w:szCs w:val="28"/>
          <w:shd w:val="clear" w:color="auto" w:fill="FFFFFF"/>
        </w:rPr>
        <w:t>ю</w:t>
      </w:r>
      <w:r w:rsidR="0028785F" w:rsidRPr="004634AD">
        <w:rPr>
          <w:rFonts w:ascii="Times New Roman" w:hAnsi="Times New Roman" w:cs="Times New Roman"/>
          <w:color w:val="000000" w:themeColor="text1"/>
          <w:sz w:val="28"/>
          <w:szCs w:val="28"/>
          <w:shd w:val="clear" w:color="auto" w:fill="FFFFFF"/>
        </w:rPr>
        <w:t xml:space="preserve"> </w:t>
      </w:r>
      <w:r w:rsidR="0028785F" w:rsidRPr="004634AD">
        <w:rPr>
          <w:rFonts w:ascii="Times New Roman" w:eastAsia="Times New Roman" w:hAnsi="Times New Roman" w:cs="Times New Roman"/>
          <w:color w:val="000000" w:themeColor="text1"/>
          <w:sz w:val="28"/>
          <w:szCs w:val="28"/>
          <w:lang w:eastAsia="ru-RU"/>
        </w:rPr>
        <w:t xml:space="preserve">через </w:t>
      </w:r>
      <w:r w:rsidR="0028785F" w:rsidRPr="004634AD">
        <w:rPr>
          <w:rFonts w:ascii="Times New Roman" w:eastAsia="Times New Roman" w:hAnsi="Times New Roman" w:cs="Times New Roman"/>
          <w:color w:val="000000" w:themeColor="text1"/>
          <w:sz w:val="28"/>
          <w:szCs w:val="28"/>
          <w:lang w:eastAsia="ru-RU"/>
        </w:rPr>
        <w:lastRenderedPageBreak/>
        <w:t>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p>
    <w:p w:rsidR="0028785F" w:rsidRPr="004634AD" w:rsidRDefault="0028785F"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685023" w:rsidRPr="004634AD" w:rsidRDefault="00685023" w:rsidP="008948EA">
      <w:pPr>
        <w:pStyle w:val="a8"/>
        <w:ind w:firstLine="568"/>
        <w:jc w:val="both"/>
        <w:rPr>
          <w:rFonts w:ascii="Times New Roman" w:eastAsia="Times New Roman" w:hAnsi="Times New Roman" w:cs="Times New Roman"/>
          <w:color w:val="000000" w:themeColor="text1"/>
          <w:sz w:val="28"/>
          <w:szCs w:val="28"/>
          <w:lang w:val="ru-RU"/>
        </w:rPr>
      </w:pPr>
    </w:p>
    <w:p w:rsidR="00685023" w:rsidRPr="004634AD" w:rsidRDefault="00685023" w:rsidP="008948EA">
      <w:pPr>
        <w:pStyle w:val="a8"/>
        <w:ind w:firstLine="568"/>
        <w:jc w:val="both"/>
        <w:rPr>
          <w:rFonts w:ascii="Times New Roman" w:eastAsia="Times New Roman" w:hAnsi="Times New Roman" w:cs="Times New Roman"/>
          <w:color w:val="000000" w:themeColor="text1"/>
          <w:sz w:val="28"/>
          <w:szCs w:val="28"/>
          <w:lang w:val="ru-RU"/>
        </w:rPr>
      </w:pPr>
    </w:p>
    <w:p w:rsidR="00685023" w:rsidRPr="004634AD" w:rsidRDefault="00685023" w:rsidP="008948EA">
      <w:pPr>
        <w:pStyle w:val="a8"/>
        <w:ind w:firstLine="568"/>
        <w:jc w:val="both"/>
        <w:rPr>
          <w:rFonts w:ascii="Times New Roman" w:eastAsia="Times New Roman" w:hAnsi="Times New Roman" w:cs="Times New Roman"/>
          <w:color w:val="000000" w:themeColor="text1"/>
          <w:sz w:val="28"/>
          <w:szCs w:val="28"/>
          <w:lang w:val="ru-RU"/>
        </w:rPr>
      </w:pPr>
    </w:p>
    <w:p w:rsidR="001925F5" w:rsidRPr="004634AD" w:rsidRDefault="001925F5"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jc w:val="both"/>
        <w:rPr>
          <w:rFonts w:ascii="Times New Roman" w:eastAsia="Times New Roman" w:hAnsi="Times New Roman" w:cs="Times New Roman"/>
          <w:color w:val="000000" w:themeColor="text1"/>
          <w:sz w:val="22"/>
          <w:szCs w:val="22"/>
          <w:lang w:val="ru-RU"/>
        </w:rPr>
      </w:pPr>
    </w:p>
    <w:p w:rsidR="003254AF" w:rsidRPr="004634AD" w:rsidRDefault="003254AF" w:rsidP="008948EA">
      <w:pPr>
        <w:pStyle w:val="a8"/>
        <w:jc w:val="both"/>
        <w:rPr>
          <w:rFonts w:ascii="Times New Roman" w:eastAsia="Times New Roman" w:hAnsi="Times New Roman" w:cs="Times New Roman"/>
          <w:color w:val="000000" w:themeColor="text1"/>
          <w:sz w:val="22"/>
          <w:szCs w:val="22"/>
          <w:lang w:val="ru-RU"/>
        </w:rPr>
      </w:pPr>
    </w:p>
    <w:p w:rsidR="003254AF" w:rsidRPr="004634AD" w:rsidRDefault="003254AF" w:rsidP="008948EA">
      <w:pPr>
        <w:pStyle w:val="a8"/>
        <w:jc w:val="both"/>
        <w:rPr>
          <w:rFonts w:ascii="Times New Roman" w:eastAsia="Times New Roman" w:hAnsi="Times New Roman" w:cs="Times New Roman"/>
          <w:color w:val="000000" w:themeColor="text1"/>
          <w:sz w:val="22"/>
          <w:szCs w:val="22"/>
          <w:lang w:val="ru-RU"/>
        </w:rPr>
      </w:pPr>
    </w:p>
    <w:p w:rsidR="003254AF" w:rsidRDefault="003254AF" w:rsidP="008948EA">
      <w:pPr>
        <w:pStyle w:val="a8"/>
        <w:jc w:val="both"/>
        <w:rPr>
          <w:rFonts w:ascii="Times New Roman" w:eastAsia="Times New Roman" w:hAnsi="Times New Roman" w:cs="Times New Roman"/>
          <w:color w:val="000000" w:themeColor="text1"/>
          <w:sz w:val="22"/>
          <w:szCs w:val="22"/>
          <w:lang w:val="ru-RU"/>
        </w:rPr>
      </w:pPr>
    </w:p>
    <w:p w:rsidR="00D4507C" w:rsidRDefault="00D4507C" w:rsidP="008948EA">
      <w:pPr>
        <w:pStyle w:val="a8"/>
        <w:jc w:val="both"/>
        <w:rPr>
          <w:rFonts w:ascii="Times New Roman" w:eastAsia="Times New Roman" w:hAnsi="Times New Roman" w:cs="Times New Roman"/>
          <w:color w:val="000000" w:themeColor="text1"/>
          <w:sz w:val="22"/>
          <w:szCs w:val="22"/>
          <w:lang w:val="ru-RU"/>
        </w:rPr>
      </w:pPr>
    </w:p>
    <w:p w:rsidR="00D4507C" w:rsidRDefault="00D4507C" w:rsidP="008948EA">
      <w:pPr>
        <w:pStyle w:val="a8"/>
        <w:jc w:val="both"/>
        <w:rPr>
          <w:rFonts w:ascii="Times New Roman" w:eastAsia="Times New Roman" w:hAnsi="Times New Roman" w:cs="Times New Roman"/>
          <w:color w:val="000000" w:themeColor="text1"/>
          <w:sz w:val="22"/>
          <w:szCs w:val="22"/>
          <w:lang w:val="ru-RU"/>
        </w:rPr>
      </w:pPr>
    </w:p>
    <w:p w:rsidR="00D4507C" w:rsidRDefault="00D4507C" w:rsidP="008948EA">
      <w:pPr>
        <w:pStyle w:val="a8"/>
        <w:jc w:val="both"/>
        <w:rPr>
          <w:rFonts w:ascii="Times New Roman" w:eastAsia="Times New Roman" w:hAnsi="Times New Roman" w:cs="Times New Roman"/>
          <w:color w:val="000000" w:themeColor="text1"/>
          <w:sz w:val="22"/>
          <w:szCs w:val="22"/>
          <w:lang w:val="ru-RU"/>
        </w:rPr>
      </w:pPr>
    </w:p>
    <w:p w:rsidR="00D4507C" w:rsidRDefault="00D4507C" w:rsidP="008948EA">
      <w:pPr>
        <w:pStyle w:val="a8"/>
        <w:jc w:val="both"/>
        <w:rPr>
          <w:rFonts w:ascii="Times New Roman" w:eastAsia="Times New Roman" w:hAnsi="Times New Roman" w:cs="Times New Roman"/>
          <w:color w:val="000000" w:themeColor="text1"/>
          <w:sz w:val="22"/>
          <w:szCs w:val="22"/>
          <w:lang w:val="ru-RU"/>
        </w:rPr>
      </w:pPr>
    </w:p>
    <w:p w:rsidR="00D4507C" w:rsidRDefault="00D4507C" w:rsidP="008948EA">
      <w:pPr>
        <w:pStyle w:val="a8"/>
        <w:jc w:val="both"/>
        <w:rPr>
          <w:rFonts w:ascii="Times New Roman" w:eastAsia="Times New Roman" w:hAnsi="Times New Roman" w:cs="Times New Roman"/>
          <w:color w:val="000000" w:themeColor="text1"/>
          <w:sz w:val="22"/>
          <w:szCs w:val="22"/>
          <w:lang w:val="ru-RU"/>
        </w:rPr>
      </w:pPr>
    </w:p>
    <w:p w:rsidR="00D4507C" w:rsidRDefault="00D4507C" w:rsidP="008948EA">
      <w:pPr>
        <w:pStyle w:val="a8"/>
        <w:jc w:val="both"/>
        <w:rPr>
          <w:rFonts w:ascii="Times New Roman" w:eastAsia="Times New Roman" w:hAnsi="Times New Roman" w:cs="Times New Roman"/>
          <w:color w:val="000000" w:themeColor="text1"/>
          <w:sz w:val="22"/>
          <w:szCs w:val="22"/>
          <w:lang w:val="ru-RU"/>
        </w:rPr>
      </w:pPr>
    </w:p>
    <w:p w:rsidR="00D4507C" w:rsidRDefault="00D4507C" w:rsidP="008948EA">
      <w:pPr>
        <w:pStyle w:val="a8"/>
        <w:jc w:val="both"/>
        <w:rPr>
          <w:rFonts w:ascii="Times New Roman" w:eastAsia="Times New Roman" w:hAnsi="Times New Roman" w:cs="Times New Roman"/>
          <w:color w:val="000000" w:themeColor="text1"/>
          <w:sz w:val="22"/>
          <w:szCs w:val="22"/>
          <w:lang w:val="ru-RU"/>
        </w:rPr>
      </w:pPr>
    </w:p>
    <w:p w:rsidR="00D4507C" w:rsidRDefault="00D4507C" w:rsidP="008948EA">
      <w:pPr>
        <w:pStyle w:val="a8"/>
        <w:jc w:val="both"/>
        <w:rPr>
          <w:rFonts w:ascii="Times New Roman" w:eastAsia="Times New Roman" w:hAnsi="Times New Roman" w:cs="Times New Roman"/>
          <w:color w:val="000000" w:themeColor="text1"/>
          <w:sz w:val="22"/>
          <w:szCs w:val="22"/>
          <w:lang w:val="ru-RU"/>
        </w:rPr>
      </w:pPr>
    </w:p>
    <w:p w:rsidR="00D4507C" w:rsidRDefault="00D4507C" w:rsidP="008948EA">
      <w:pPr>
        <w:pStyle w:val="a8"/>
        <w:jc w:val="both"/>
        <w:rPr>
          <w:rFonts w:ascii="Times New Roman" w:eastAsia="Times New Roman" w:hAnsi="Times New Roman" w:cs="Times New Roman"/>
          <w:color w:val="000000" w:themeColor="text1"/>
          <w:sz w:val="22"/>
          <w:szCs w:val="22"/>
          <w:lang w:val="ru-RU"/>
        </w:rPr>
      </w:pPr>
    </w:p>
    <w:p w:rsidR="00D4507C" w:rsidRPr="004634AD" w:rsidRDefault="00D4507C" w:rsidP="008948EA">
      <w:pPr>
        <w:pStyle w:val="a8"/>
        <w:jc w:val="both"/>
        <w:rPr>
          <w:rFonts w:ascii="Times New Roman" w:eastAsia="Times New Roman" w:hAnsi="Times New Roman" w:cs="Times New Roman"/>
          <w:color w:val="000000" w:themeColor="text1"/>
          <w:sz w:val="22"/>
          <w:szCs w:val="22"/>
          <w:lang w:val="ru-RU"/>
        </w:rPr>
      </w:pPr>
    </w:p>
    <w:p w:rsidR="001F3036" w:rsidRDefault="001F3036" w:rsidP="00D4507C">
      <w:pPr>
        <w:pStyle w:val="a8"/>
        <w:ind w:left="5387"/>
        <w:rPr>
          <w:rFonts w:ascii="Times New Roman" w:eastAsia="Times New Roman" w:hAnsi="Times New Roman" w:cs="Times New Roman"/>
          <w:color w:val="000000" w:themeColor="text1"/>
          <w:sz w:val="24"/>
          <w:szCs w:val="24"/>
          <w:lang w:val="ru-RU"/>
        </w:rPr>
      </w:pPr>
    </w:p>
    <w:p w:rsidR="002F18DD" w:rsidRDefault="002F18DD" w:rsidP="00D4507C">
      <w:pPr>
        <w:pStyle w:val="a8"/>
        <w:ind w:left="5387"/>
        <w:rPr>
          <w:rFonts w:ascii="Times New Roman" w:eastAsia="Times New Roman" w:hAnsi="Times New Roman" w:cs="Times New Roman"/>
          <w:color w:val="000000" w:themeColor="text1"/>
          <w:sz w:val="24"/>
          <w:szCs w:val="24"/>
          <w:lang w:val="ru-RU"/>
        </w:rPr>
      </w:pPr>
    </w:p>
    <w:p w:rsidR="002F18DD" w:rsidRDefault="002F18DD" w:rsidP="00D4507C">
      <w:pPr>
        <w:pStyle w:val="a8"/>
        <w:ind w:left="5387"/>
        <w:rPr>
          <w:rFonts w:ascii="Times New Roman" w:eastAsia="Times New Roman" w:hAnsi="Times New Roman" w:cs="Times New Roman"/>
          <w:color w:val="000000" w:themeColor="text1"/>
          <w:sz w:val="24"/>
          <w:szCs w:val="24"/>
          <w:lang w:val="ru-RU"/>
        </w:rPr>
      </w:pPr>
    </w:p>
    <w:p w:rsidR="002F18DD" w:rsidRDefault="002F18DD" w:rsidP="00D4507C">
      <w:pPr>
        <w:pStyle w:val="a8"/>
        <w:ind w:left="5387"/>
        <w:rPr>
          <w:rFonts w:ascii="Times New Roman" w:eastAsia="Times New Roman" w:hAnsi="Times New Roman" w:cs="Times New Roman"/>
          <w:color w:val="000000" w:themeColor="text1"/>
          <w:sz w:val="24"/>
          <w:szCs w:val="24"/>
          <w:lang w:val="ru-RU"/>
        </w:rPr>
      </w:pPr>
    </w:p>
    <w:p w:rsidR="002F18DD" w:rsidRDefault="002F18DD" w:rsidP="00D4507C">
      <w:pPr>
        <w:pStyle w:val="a8"/>
        <w:ind w:left="5387"/>
        <w:rPr>
          <w:rFonts w:ascii="Times New Roman" w:eastAsia="Times New Roman" w:hAnsi="Times New Roman" w:cs="Times New Roman"/>
          <w:color w:val="000000" w:themeColor="text1"/>
          <w:sz w:val="24"/>
          <w:szCs w:val="24"/>
          <w:lang w:val="ru-RU"/>
        </w:rPr>
      </w:pPr>
    </w:p>
    <w:p w:rsidR="001F3036" w:rsidRDefault="001F3036" w:rsidP="00D4507C">
      <w:pPr>
        <w:pStyle w:val="a8"/>
        <w:ind w:left="5387"/>
        <w:rPr>
          <w:rFonts w:ascii="Times New Roman" w:eastAsia="Times New Roman" w:hAnsi="Times New Roman" w:cs="Times New Roman"/>
          <w:color w:val="000000" w:themeColor="text1"/>
          <w:sz w:val="24"/>
          <w:szCs w:val="24"/>
          <w:lang w:val="ru-RU"/>
        </w:rPr>
      </w:pPr>
    </w:p>
    <w:p w:rsidR="00B652F6" w:rsidRPr="00D4507C" w:rsidRDefault="00F62FB7" w:rsidP="00D4507C">
      <w:pPr>
        <w:pStyle w:val="a8"/>
        <w:ind w:left="5387"/>
        <w:rPr>
          <w:rFonts w:ascii="Times New Roman" w:eastAsia="Times New Roman" w:hAnsi="Times New Roman" w:cs="Times New Roman"/>
          <w:color w:val="000000" w:themeColor="text1"/>
          <w:sz w:val="24"/>
          <w:szCs w:val="24"/>
          <w:lang w:val="ru-RU"/>
        </w:rPr>
      </w:pPr>
      <w:r w:rsidRPr="00D4507C">
        <w:rPr>
          <w:rFonts w:ascii="Times New Roman" w:eastAsia="Times New Roman" w:hAnsi="Times New Roman" w:cs="Times New Roman"/>
          <w:color w:val="000000" w:themeColor="text1"/>
          <w:sz w:val="24"/>
          <w:szCs w:val="24"/>
          <w:lang w:val="ru-RU"/>
        </w:rPr>
        <w:lastRenderedPageBreak/>
        <w:t>П</w:t>
      </w:r>
      <w:r w:rsidR="00B652F6" w:rsidRPr="00D4507C">
        <w:rPr>
          <w:rFonts w:ascii="Times New Roman" w:eastAsia="Times New Roman" w:hAnsi="Times New Roman" w:cs="Times New Roman"/>
          <w:color w:val="000000" w:themeColor="text1"/>
          <w:sz w:val="24"/>
          <w:szCs w:val="24"/>
          <w:lang w:val="ru-RU"/>
        </w:rPr>
        <w:t xml:space="preserve">риложение № 1 </w:t>
      </w:r>
    </w:p>
    <w:p w:rsidR="00B652F6" w:rsidRPr="00D4507C" w:rsidRDefault="00B652F6" w:rsidP="00D4507C">
      <w:pPr>
        <w:pStyle w:val="a8"/>
        <w:ind w:left="5387"/>
        <w:rPr>
          <w:rFonts w:ascii="Times New Roman" w:eastAsia="Times New Roman" w:hAnsi="Times New Roman" w:cs="Times New Roman"/>
          <w:color w:val="000000" w:themeColor="text1"/>
          <w:sz w:val="24"/>
          <w:szCs w:val="24"/>
          <w:lang w:val="ru-RU"/>
        </w:rPr>
      </w:pPr>
      <w:r w:rsidRPr="00D4507C">
        <w:rPr>
          <w:rFonts w:ascii="Times New Roman" w:eastAsia="Times New Roman" w:hAnsi="Times New Roman" w:cs="Times New Roman"/>
          <w:color w:val="000000" w:themeColor="text1"/>
          <w:sz w:val="24"/>
          <w:szCs w:val="24"/>
          <w:lang w:val="ru-RU"/>
        </w:rPr>
        <w:t xml:space="preserve">к Административному регламенту предоставления муниципальной услуги </w:t>
      </w:r>
    </w:p>
    <w:p w:rsidR="00B652F6" w:rsidRPr="00D4507C" w:rsidRDefault="00B652F6" w:rsidP="00D4507C">
      <w:pPr>
        <w:pStyle w:val="a8"/>
        <w:ind w:left="5387"/>
        <w:rPr>
          <w:rFonts w:ascii="Times New Roman" w:eastAsia="Times New Roman" w:hAnsi="Times New Roman" w:cs="Times New Roman"/>
          <w:color w:val="000000" w:themeColor="text1"/>
          <w:sz w:val="24"/>
          <w:szCs w:val="24"/>
          <w:lang w:val="ru-RU"/>
        </w:rPr>
      </w:pPr>
      <w:r w:rsidRPr="00D4507C">
        <w:rPr>
          <w:rFonts w:ascii="Times New Roman" w:eastAsia="Times New Roman" w:hAnsi="Times New Roman" w:cs="Times New Roman"/>
          <w:color w:val="000000" w:themeColor="text1"/>
          <w:sz w:val="24"/>
          <w:szCs w:val="24"/>
          <w:lang w:val="ru-RU"/>
        </w:rPr>
        <w:t xml:space="preserve">«Признание молодых семей </w:t>
      </w:r>
      <w:r w:rsidR="003C2981" w:rsidRPr="00D4507C">
        <w:rPr>
          <w:rFonts w:ascii="Times New Roman" w:eastAsia="Times New Roman" w:hAnsi="Times New Roman" w:cs="Times New Roman"/>
          <w:color w:val="000000" w:themeColor="text1"/>
          <w:sz w:val="24"/>
          <w:szCs w:val="24"/>
          <w:lang w:val="ru-RU"/>
        </w:rPr>
        <w:t>н</w:t>
      </w:r>
      <w:r w:rsidRPr="00D4507C">
        <w:rPr>
          <w:rFonts w:ascii="Times New Roman" w:eastAsia="Times New Roman" w:hAnsi="Times New Roman" w:cs="Times New Roman"/>
          <w:color w:val="000000" w:themeColor="text1"/>
          <w:sz w:val="24"/>
          <w:szCs w:val="24"/>
          <w:lang w:val="ru-RU"/>
        </w:rPr>
        <w:t>уждающимися в улучшении жилищных условий»</w:t>
      </w:r>
    </w:p>
    <w:p w:rsidR="00B652F6" w:rsidRPr="004634AD" w:rsidRDefault="00B652F6" w:rsidP="008948EA">
      <w:pPr>
        <w:autoSpaceDE w:val="0"/>
        <w:autoSpaceDN w:val="0"/>
        <w:adjustRightInd w:val="0"/>
        <w:spacing w:after="0" w:line="240" w:lineRule="auto"/>
        <w:jc w:val="both"/>
        <w:outlineLvl w:val="0"/>
        <w:rPr>
          <w:rFonts w:ascii="Times New Roman" w:hAnsi="Times New Roman" w:cs="Times New Roman"/>
          <w:color w:val="000000" w:themeColor="text1"/>
        </w:rPr>
      </w:pPr>
    </w:p>
    <w:p w:rsidR="00B652F6" w:rsidRPr="004634AD" w:rsidRDefault="00B652F6" w:rsidP="008948EA">
      <w:pPr>
        <w:autoSpaceDE w:val="0"/>
        <w:autoSpaceDN w:val="0"/>
        <w:adjustRightInd w:val="0"/>
        <w:spacing w:after="0" w:line="240" w:lineRule="auto"/>
        <w:jc w:val="both"/>
        <w:rPr>
          <w:rFonts w:ascii="Times New Roman" w:hAnsi="Times New Roman" w:cs="Times New Roman"/>
          <w:color w:val="000000" w:themeColor="text1"/>
          <w:sz w:val="28"/>
          <w:szCs w:val="28"/>
        </w:rPr>
      </w:pPr>
    </w:p>
    <w:p w:rsidR="00B652F6" w:rsidRPr="004634AD" w:rsidRDefault="00B652F6" w:rsidP="00D4507C">
      <w:pPr>
        <w:pStyle w:val="ConsPlusNonformat0"/>
        <w:ind w:left="5387"/>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В Администрацию</w:t>
      </w:r>
    </w:p>
    <w:p w:rsidR="00B652F6" w:rsidRPr="004634AD" w:rsidRDefault="00B652F6" w:rsidP="00D4507C">
      <w:pPr>
        <w:pStyle w:val="ConsPlusNonformat0"/>
        <w:ind w:left="5387"/>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городского округа Заречный</w:t>
      </w:r>
    </w:p>
    <w:p w:rsidR="00B652F6" w:rsidRPr="004634AD" w:rsidRDefault="00B652F6" w:rsidP="00D4507C">
      <w:pPr>
        <w:pStyle w:val="ConsPlusNonformat0"/>
        <w:ind w:left="5387"/>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от ___________________________</w:t>
      </w:r>
    </w:p>
    <w:p w:rsidR="00B652F6" w:rsidRPr="004634AD" w:rsidRDefault="00B652F6" w:rsidP="00D4507C">
      <w:pPr>
        <w:pStyle w:val="ConsPlusNonformat0"/>
        <w:ind w:left="5387"/>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w:t>
      </w:r>
    </w:p>
    <w:p w:rsidR="00B652F6" w:rsidRPr="004634AD" w:rsidRDefault="00B652F6" w:rsidP="00D4507C">
      <w:pPr>
        <w:pStyle w:val="ConsPlusNonformat0"/>
        <w:ind w:left="5387"/>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w:t>
      </w:r>
    </w:p>
    <w:p w:rsidR="00B652F6" w:rsidRPr="004634AD" w:rsidRDefault="00B652F6" w:rsidP="00D4507C">
      <w:pPr>
        <w:pStyle w:val="ConsPlusNonformat0"/>
        <w:ind w:left="5387"/>
        <w:jc w:val="both"/>
        <w:rPr>
          <w:rFonts w:ascii="Times New Roman" w:hAnsi="Times New Roman" w:cs="Times New Roman"/>
          <w:color w:val="000000" w:themeColor="text1"/>
          <w:sz w:val="24"/>
          <w:szCs w:val="24"/>
        </w:rPr>
      </w:pPr>
      <w:r w:rsidRPr="004634AD">
        <w:rPr>
          <w:rFonts w:ascii="Times New Roman" w:hAnsi="Times New Roman" w:cs="Times New Roman"/>
          <w:color w:val="000000" w:themeColor="text1"/>
          <w:sz w:val="24"/>
          <w:szCs w:val="24"/>
        </w:rPr>
        <w:t>(Ф.И.О., адрес, телефоны)</w:t>
      </w:r>
    </w:p>
    <w:p w:rsidR="00B652F6" w:rsidRPr="004634AD" w:rsidRDefault="00B652F6" w:rsidP="008948EA">
      <w:pPr>
        <w:pStyle w:val="ConsPlusNonformat0"/>
        <w:jc w:val="both"/>
        <w:rPr>
          <w:rFonts w:ascii="Times New Roman" w:hAnsi="Times New Roman" w:cs="Times New Roman"/>
          <w:color w:val="000000" w:themeColor="text1"/>
          <w:sz w:val="28"/>
          <w:szCs w:val="28"/>
        </w:rPr>
      </w:pPr>
    </w:p>
    <w:p w:rsidR="00B652F6" w:rsidRPr="004634AD" w:rsidRDefault="00B652F6" w:rsidP="008948EA">
      <w:pPr>
        <w:pStyle w:val="ConsPlusNonformat0"/>
        <w:jc w:val="both"/>
        <w:rPr>
          <w:rFonts w:ascii="Times New Roman" w:hAnsi="Times New Roman" w:cs="Times New Roman"/>
          <w:color w:val="000000" w:themeColor="text1"/>
          <w:sz w:val="28"/>
          <w:szCs w:val="28"/>
        </w:rPr>
      </w:pPr>
    </w:p>
    <w:p w:rsidR="00B652F6" w:rsidRPr="004634AD" w:rsidRDefault="00B652F6" w:rsidP="008948EA">
      <w:pPr>
        <w:pStyle w:val="ConsPlusNonformat0"/>
        <w:jc w:val="center"/>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ЗАЯВЛЕНИЕ</w:t>
      </w:r>
    </w:p>
    <w:p w:rsidR="00B652F6" w:rsidRPr="004634AD" w:rsidRDefault="00B652F6" w:rsidP="008948EA">
      <w:pPr>
        <w:pStyle w:val="ConsPlusNonformat0"/>
        <w:jc w:val="both"/>
        <w:rPr>
          <w:rFonts w:ascii="Times New Roman" w:hAnsi="Times New Roman" w:cs="Times New Roman"/>
          <w:color w:val="000000" w:themeColor="text1"/>
          <w:sz w:val="28"/>
          <w:szCs w:val="28"/>
        </w:rPr>
      </w:pP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Прошу признать мою семью в составе:</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1._______________________________________</w:t>
      </w:r>
      <w:r w:rsidR="00D4507C">
        <w:rPr>
          <w:rFonts w:ascii="Times New Roman" w:hAnsi="Times New Roman" w:cs="Times New Roman"/>
          <w:color w:val="000000" w:themeColor="text1"/>
          <w:sz w:val="28"/>
          <w:szCs w:val="28"/>
        </w:rPr>
        <w:t>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2._______________________________________</w:t>
      </w:r>
      <w:r w:rsidR="00D4507C">
        <w:rPr>
          <w:rFonts w:ascii="Times New Roman" w:hAnsi="Times New Roman" w:cs="Times New Roman"/>
          <w:color w:val="000000" w:themeColor="text1"/>
          <w:sz w:val="28"/>
          <w:szCs w:val="28"/>
        </w:rPr>
        <w:t>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3._______________________________________</w:t>
      </w:r>
      <w:r w:rsidR="00D4507C">
        <w:rPr>
          <w:rFonts w:ascii="Times New Roman" w:hAnsi="Times New Roman" w:cs="Times New Roman"/>
          <w:color w:val="000000" w:themeColor="text1"/>
          <w:sz w:val="28"/>
          <w:szCs w:val="28"/>
        </w:rPr>
        <w:t>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4._______________________________________</w:t>
      </w:r>
      <w:r w:rsidR="00D4507C">
        <w:rPr>
          <w:rFonts w:ascii="Times New Roman" w:hAnsi="Times New Roman" w:cs="Times New Roman"/>
          <w:color w:val="000000" w:themeColor="text1"/>
          <w:sz w:val="28"/>
          <w:szCs w:val="28"/>
        </w:rPr>
        <w:t>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5._____________________________________________________________________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нуждающейся в улучшении жилищных условий в целях участия в </w:t>
      </w:r>
      <w:r w:rsidR="00AD4193" w:rsidRPr="004634AD">
        <w:rPr>
          <w:rFonts w:ascii="Times New Roman" w:eastAsia="Times New Roman" w:hAnsi="Times New Roman" w:cs="Times New Roman"/>
          <w:color w:val="000000" w:themeColor="text1"/>
          <w:sz w:val="28"/>
          <w:szCs w:val="28"/>
        </w:rPr>
        <w:t>государственной программ</w:t>
      </w:r>
      <w:r w:rsidR="00685023" w:rsidRPr="004634AD">
        <w:rPr>
          <w:rFonts w:ascii="Times New Roman" w:eastAsia="Times New Roman" w:hAnsi="Times New Roman" w:cs="Times New Roman"/>
          <w:color w:val="000000" w:themeColor="text1"/>
          <w:sz w:val="28"/>
          <w:szCs w:val="28"/>
        </w:rPr>
        <w:t>е</w:t>
      </w:r>
      <w:r w:rsidR="00AD4193" w:rsidRPr="004634AD">
        <w:rPr>
          <w:rFonts w:ascii="Times New Roman" w:eastAsia="Times New Roman" w:hAnsi="Times New Roman" w:cs="Times New Roman"/>
          <w:color w:val="000000" w:themeColor="text1"/>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Жилищные условия планирую улучшить путем:</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w:t>
      </w:r>
      <w:r w:rsidR="00D4507C">
        <w:rPr>
          <w:rFonts w:ascii="Times New Roman" w:hAnsi="Times New Roman" w:cs="Times New Roman"/>
          <w:color w:val="000000" w:themeColor="text1"/>
          <w:sz w:val="28"/>
          <w:szCs w:val="28"/>
        </w:rPr>
        <w:t>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sz w:val="28"/>
          <w:szCs w:val="28"/>
        </w:rPr>
        <w:t xml:space="preserve">1. О себе </w:t>
      </w:r>
      <w:r w:rsidRPr="004634AD">
        <w:rPr>
          <w:rFonts w:ascii="Times New Roman" w:hAnsi="Times New Roman" w:cs="Times New Roman"/>
          <w:color w:val="000000" w:themeColor="text1"/>
          <w:sz w:val="28"/>
          <w:szCs w:val="28"/>
        </w:rPr>
        <w:t>сообщаю, что я являюсь гражданином 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Данные паспорта: серия ______________ номер ________________</w:t>
      </w:r>
      <w:r w:rsidR="00685023" w:rsidRPr="004634AD">
        <w:rPr>
          <w:rFonts w:ascii="Times New Roman" w:hAnsi="Times New Roman" w:cs="Times New Roman"/>
          <w:color w:val="000000" w:themeColor="text1"/>
          <w:sz w:val="28"/>
          <w:szCs w:val="28"/>
        </w:rPr>
        <w:t>______________</w:t>
      </w:r>
      <w:r w:rsidRPr="004634AD">
        <w:rPr>
          <w:rFonts w:ascii="Times New Roman" w:hAnsi="Times New Roman" w:cs="Times New Roman"/>
          <w:color w:val="000000" w:themeColor="text1"/>
          <w:sz w:val="28"/>
          <w:szCs w:val="28"/>
        </w:rPr>
        <w:t xml:space="preserve"> </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выдан ___________________________ кем ________________________________.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p>
    <w:p w:rsidR="00B652F6" w:rsidRPr="004634AD" w:rsidRDefault="00B652F6" w:rsidP="008948EA">
      <w:pPr>
        <w:pStyle w:val="ConsPlusNonformat0"/>
        <w:jc w:val="both"/>
        <w:rPr>
          <w:rFonts w:ascii="Times New Roman" w:eastAsia="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Моя семья состоит из __________</w:t>
      </w:r>
      <w:r w:rsidRPr="004634AD">
        <w:rPr>
          <w:rFonts w:ascii="Times New Roman" w:eastAsia="Times New Roman" w:hAnsi="Times New Roman" w:cs="Times New Roman"/>
          <w:color w:val="000000" w:themeColor="text1"/>
          <w:sz w:val="28"/>
          <w:szCs w:val="28"/>
        </w:rPr>
        <w:t xml:space="preserve"> человек, из них:</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w:t>
      </w:r>
      <w:r w:rsidR="00D4507C">
        <w:rPr>
          <w:rFonts w:ascii="Times New Roman" w:hAnsi="Times New Roman" w:cs="Times New Roman"/>
          <w:color w:val="000000" w:themeColor="text1"/>
          <w:sz w:val="28"/>
          <w:szCs w:val="28"/>
        </w:rPr>
        <w:t>______________________________</w:t>
      </w:r>
    </w:p>
    <w:p w:rsidR="00685023" w:rsidRPr="004634AD" w:rsidRDefault="00685023" w:rsidP="008948EA">
      <w:pPr>
        <w:spacing w:after="0" w:line="240" w:lineRule="auto"/>
        <w:jc w:val="both"/>
        <w:rPr>
          <w:rFonts w:ascii="Times New Roman" w:eastAsia="Times New Roman" w:hAnsi="Times New Roman" w:cs="Times New Roman"/>
          <w:color w:val="000000" w:themeColor="text1"/>
          <w:sz w:val="28"/>
          <w:szCs w:val="28"/>
          <w:vertAlign w:val="superscript"/>
        </w:rPr>
      </w:pPr>
      <w:r w:rsidRPr="004634AD">
        <w:rPr>
          <w:rFonts w:ascii="Times New Roman" w:eastAsia="Times New Roman" w:hAnsi="Times New Roman" w:cs="Times New Roman"/>
          <w:color w:val="000000" w:themeColor="text1"/>
          <w:sz w:val="28"/>
          <w:szCs w:val="28"/>
          <w:vertAlign w:val="superscript"/>
        </w:rPr>
        <w:t>(указать Ф.И.О., степень родства, год рождения, гражданство, данные паспорта каждого совместно проживающего члена семьи)</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w:t>
      </w:r>
      <w:r w:rsidR="00D4507C">
        <w:rPr>
          <w:rFonts w:ascii="Times New Roman" w:hAnsi="Times New Roman" w:cs="Times New Roman"/>
          <w:color w:val="000000" w:themeColor="text1"/>
          <w:sz w:val="28"/>
          <w:szCs w:val="28"/>
        </w:rPr>
        <w:t>_______________________________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______________________________________________________________________</w:t>
      </w:r>
    </w:p>
    <w:p w:rsidR="00B652F6" w:rsidRPr="004634AD" w:rsidRDefault="00B652F6" w:rsidP="008948EA">
      <w:pPr>
        <w:spacing w:after="0" w:line="240" w:lineRule="auto"/>
        <w:jc w:val="both"/>
        <w:rPr>
          <w:rFonts w:ascii="Times New Roman" w:eastAsia="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sz w:val="28"/>
          <w:szCs w:val="28"/>
          <w:vertAlign w:val="superscript"/>
        </w:rPr>
        <w:t>(указать Ф.И.О., степень родства, год рождения, гражданство, данные паспорта каждого</w:t>
      </w:r>
      <w:r w:rsidR="00B92905" w:rsidRPr="004634AD">
        <w:rPr>
          <w:rFonts w:ascii="Times New Roman" w:eastAsia="Times New Roman" w:hAnsi="Times New Roman" w:cs="Times New Roman"/>
          <w:color w:val="000000" w:themeColor="text1"/>
          <w:sz w:val="28"/>
          <w:szCs w:val="28"/>
          <w:vertAlign w:val="superscript"/>
        </w:rPr>
        <w:t xml:space="preserve"> </w:t>
      </w:r>
      <w:r w:rsidRPr="004634AD">
        <w:rPr>
          <w:rFonts w:ascii="Times New Roman" w:eastAsia="Times New Roman" w:hAnsi="Times New Roman" w:cs="Times New Roman"/>
          <w:color w:val="000000" w:themeColor="text1"/>
          <w:sz w:val="28"/>
          <w:szCs w:val="28"/>
          <w:vertAlign w:val="superscript"/>
        </w:rPr>
        <w:t>совместно проживающего члена семьи)</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2. Я и члены моей семьи:</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являемся (не являемся) нанимателями жилых помещений по договорам социального найма (нужное подчеркнуть), расположенного по адресу:</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lastRenderedPageBreak/>
        <w:t>____________________________________________________________________</w:t>
      </w:r>
    </w:p>
    <w:p w:rsidR="00B652F6" w:rsidRPr="004634AD" w:rsidRDefault="00B652F6" w:rsidP="008948EA">
      <w:pPr>
        <w:spacing w:after="0" w:line="240" w:lineRule="auto"/>
        <w:jc w:val="both"/>
        <w:rPr>
          <w:rFonts w:ascii="Times New Roman" w:eastAsia="Times New Roman" w:hAnsi="Times New Roman" w:cs="Times New Roman"/>
          <w:color w:val="000000" w:themeColor="text1"/>
          <w:sz w:val="28"/>
          <w:szCs w:val="28"/>
          <w:vertAlign w:val="superscript"/>
        </w:rPr>
      </w:pPr>
      <w:r w:rsidRPr="004634AD">
        <w:rPr>
          <w:rFonts w:ascii="Times New Roman" w:eastAsia="Times New Roman" w:hAnsi="Times New Roman" w:cs="Times New Roman"/>
          <w:color w:val="000000" w:themeColor="text1"/>
          <w:sz w:val="28"/>
          <w:szCs w:val="28"/>
          <w:vertAlign w:val="superscript"/>
        </w:rPr>
        <w:t>(указать местонахождение жилого помещения нанимателя)</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являемся (не являемся) собственниками жилых помещений (нужное подчеркнуть), расположенного по адресу:</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kern w:val="36"/>
          <w:sz w:val="28"/>
          <w:szCs w:val="28"/>
          <w:vertAlign w:val="superscript"/>
          <w:lang w:bidi="en-US"/>
        </w:rPr>
        <w:t>(указать местонахождение жилого помещения собственника</w:t>
      </w:r>
      <w:r w:rsidRPr="004634AD">
        <w:rPr>
          <w:rFonts w:ascii="Times New Roman" w:hAnsi="Times New Roman" w:cs="Times New Roman"/>
          <w:color w:val="000000" w:themeColor="text1"/>
          <w:sz w:val="28"/>
          <w:szCs w:val="28"/>
          <w:vertAlign w:val="superscript"/>
        </w:rPr>
        <w:t>)</w:t>
      </w:r>
    </w:p>
    <w:p w:rsidR="001925F5"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3. Я и члены моей семьи намеренно </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w:t>
      </w:r>
      <w:r w:rsidR="00D4507C">
        <w:rPr>
          <w:rFonts w:ascii="Times New Roman" w:hAnsi="Times New Roman" w:cs="Times New Roman"/>
          <w:color w:val="000000" w:themeColor="text1"/>
          <w:sz w:val="28"/>
          <w:szCs w:val="28"/>
        </w:rPr>
        <w:t>____________________________</w:t>
      </w:r>
    </w:p>
    <w:p w:rsidR="00B652F6" w:rsidRPr="004634AD" w:rsidRDefault="00B652F6" w:rsidP="008948EA">
      <w:pPr>
        <w:pStyle w:val="ConsPlusNonformat0"/>
        <w:jc w:val="center"/>
        <w:rPr>
          <w:rFonts w:ascii="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kern w:val="36"/>
          <w:sz w:val="28"/>
          <w:szCs w:val="28"/>
          <w:vertAlign w:val="superscript"/>
          <w:lang w:bidi="en-US"/>
        </w:rPr>
        <w:t>(совершали, не совершали)</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в течение пяти лет, предшествующих дню подачи заявления о признании нуждающимися в улучшении жилищных условий действий, приведших к ухудшению жилищных условий, а именно, к уменьшению размера занимаемого жилого помещения либо к отчуждению жилых помещений, а именно:</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____________________________________________________________________</w:t>
      </w:r>
    </w:p>
    <w:p w:rsidR="00B652F6" w:rsidRPr="004634AD" w:rsidRDefault="00B652F6" w:rsidP="008948EA">
      <w:pPr>
        <w:pStyle w:val="ConsPlusNonformat0"/>
        <w:jc w:val="center"/>
        <w:rPr>
          <w:rFonts w:ascii="Times New Roman" w:eastAsia="Times New Roman" w:hAnsi="Times New Roman" w:cs="Times New Roman"/>
          <w:color w:val="000000" w:themeColor="text1"/>
          <w:kern w:val="36"/>
          <w:sz w:val="28"/>
          <w:szCs w:val="28"/>
          <w:vertAlign w:val="superscript"/>
          <w:lang w:bidi="en-US"/>
        </w:rPr>
      </w:pPr>
      <w:r w:rsidRPr="004634AD">
        <w:rPr>
          <w:rFonts w:ascii="Times New Roman" w:eastAsia="Times New Roman" w:hAnsi="Times New Roman" w:cs="Times New Roman"/>
          <w:color w:val="000000" w:themeColor="text1"/>
          <w:kern w:val="36"/>
          <w:sz w:val="28"/>
          <w:szCs w:val="28"/>
          <w:vertAlign w:val="superscript"/>
          <w:lang w:bidi="en-US"/>
        </w:rPr>
        <w:t>(указать Ф.И.О. членов семьи, совершавших указанные действия, какие действия совершались, дата)</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4. Дополнительные сведения:</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____________________________________________________________________</w:t>
      </w:r>
    </w:p>
    <w:p w:rsidR="00B652F6" w:rsidRPr="004634AD" w:rsidRDefault="00B652F6" w:rsidP="008948EA">
      <w:pPr>
        <w:pStyle w:val="ConsPlusNonformat0"/>
        <w:jc w:val="center"/>
        <w:rPr>
          <w:rFonts w:ascii="Times New Roman" w:eastAsia="Times New Roman" w:hAnsi="Times New Roman" w:cs="Times New Roman"/>
          <w:color w:val="000000" w:themeColor="text1"/>
          <w:kern w:val="36"/>
          <w:sz w:val="28"/>
          <w:szCs w:val="28"/>
          <w:vertAlign w:val="superscript"/>
          <w:lang w:bidi="en-US"/>
        </w:rPr>
      </w:pPr>
      <w:r w:rsidRPr="004634AD">
        <w:rPr>
          <w:rFonts w:ascii="Times New Roman" w:eastAsia="Times New Roman" w:hAnsi="Times New Roman" w:cs="Times New Roman"/>
          <w:color w:val="000000" w:themeColor="text1"/>
          <w:kern w:val="36"/>
          <w:sz w:val="28"/>
          <w:szCs w:val="28"/>
          <w:vertAlign w:val="superscript"/>
          <w:lang w:bidi="en-US"/>
        </w:rPr>
        <w:t>указываются следующие сведения в случае необходимости:</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ab/>
        <w:t>1) если граждане и члены их семьи проживают в помещениях, не отвечающих 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ab/>
        <w:t>2) если граждане проживают в квартире, занятой несколькими семьями, в составе которых имеется больной, страдающий тяжёлой формой хронического заболевания, при которой совместное проживание с ним в одной квартире невозможно, и не имеют иного жилого помещения, указываются сведения о таких обстоятельствах.</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5. Перечень документов, прилагаемых к заявлению:</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________________________________________________________________________________________________________________________________________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Даем согласие на обработку наших персональных данных:</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1. __________________________________________________________________</w:t>
      </w:r>
    </w:p>
    <w:p w:rsidR="00B652F6" w:rsidRPr="004634AD" w:rsidRDefault="00B652F6" w:rsidP="008948EA">
      <w:pPr>
        <w:pStyle w:val="ConsPlusNonformat0"/>
        <w:jc w:val="center"/>
        <w:rPr>
          <w:rFonts w:ascii="Times New Roman" w:eastAsia="Times New Roman" w:hAnsi="Times New Roman" w:cs="Times New Roman"/>
          <w:color w:val="000000" w:themeColor="text1"/>
          <w:kern w:val="36"/>
          <w:sz w:val="28"/>
          <w:szCs w:val="28"/>
          <w:vertAlign w:val="superscript"/>
          <w:lang w:bidi="en-US"/>
        </w:rPr>
      </w:pPr>
      <w:r w:rsidRPr="004634AD">
        <w:rPr>
          <w:rFonts w:ascii="Times New Roman" w:eastAsia="Times New Roman" w:hAnsi="Times New Roman" w:cs="Times New Roman"/>
          <w:color w:val="000000" w:themeColor="text1"/>
          <w:kern w:val="36"/>
          <w:sz w:val="28"/>
          <w:szCs w:val="28"/>
          <w:vertAlign w:val="superscript"/>
          <w:lang w:bidi="en-US"/>
        </w:rPr>
        <w:t>/Ф.И.О. совершеннолетнего члена семьи/</w:t>
      </w:r>
      <w:r w:rsidR="00F31C61" w:rsidRPr="004634AD">
        <w:rPr>
          <w:rFonts w:ascii="Times New Roman" w:eastAsia="Times New Roman" w:hAnsi="Times New Roman" w:cs="Times New Roman"/>
          <w:color w:val="000000" w:themeColor="text1"/>
          <w:kern w:val="36"/>
          <w:sz w:val="28"/>
          <w:szCs w:val="28"/>
          <w:vertAlign w:val="superscript"/>
          <w:lang w:bidi="en-US"/>
        </w:rPr>
        <w:t xml:space="preserve">      </w:t>
      </w:r>
      <w:r w:rsidRPr="004634AD">
        <w:rPr>
          <w:rFonts w:ascii="Times New Roman" w:eastAsia="Times New Roman" w:hAnsi="Times New Roman" w:cs="Times New Roman"/>
          <w:color w:val="000000" w:themeColor="text1"/>
          <w:kern w:val="36"/>
          <w:sz w:val="28"/>
          <w:szCs w:val="28"/>
          <w:vertAlign w:val="superscript"/>
          <w:lang w:bidi="en-US"/>
        </w:rPr>
        <w:t xml:space="preserve"> /подпись/       /дата/</w:t>
      </w:r>
    </w:p>
    <w:p w:rsidR="003C2981" w:rsidRPr="004634AD" w:rsidRDefault="003C2981"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Приложение</w:t>
      </w:r>
    </w:p>
    <w:p w:rsidR="006F73E5" w:rsidRPr="004634AD" w:rsidRDefault="006F73E5"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w:t>
      </w:r>
      <w:r w:rsidR="00D4507C">
        <w:rPr>
          <w:rFonts w:ascii="Times New Roman" w:hAnsi="Times New Roman" w:cs="Times New Roman"/>
          <w:color w:val="000000" w:themeColor="text1"/>
          <w:sz w:val="28"/>
          <w:szCs w:val="28"/>
        </w:rPr>
        <w:t>______________________________</w:t>
      </w:r>
    </w:p>
    <w:p w:rsidR="00AF0726" w:rsidRPr="004634AD" w:rsidRDefault="00AF0726" w:rsidP="008948EA">
      <w:pPr>
        <w:pStyle w:val="ConsPlusNonformat0"/>
        <w:jc w:val="both"/>
        <w:rPr>
          <w:rFonts w:ascii="Times New Roman" w:hAnsi="Times New Roman" w:cs="Times New Roman"/>
          <w:color w:val="000000" w:themeColor="text1"/>
          <w:sz w:val="28"/>
          <w:szCs w:val="28"/>
        </w:rPr>
      </w:pP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Дата ___________                                Подпись 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Решение прошу мне __________________________________по </w:t>
      </w:r>
      <w:proofErr w:type="gramStart"/>
      <w:r w:rsidRPr="004634AD">
        <w:rPr>
          <w:rFonts w:ascii="Times New Roman" w:hAnsi="Times New Roman" w:cs="Times New Roman"/>
          <w:color w:val="000000" w:themeColor="text1"/>
          <w:sz w:val="28"/>
          <w:szCs w:val="28"/>
        </w:rPr>
        <w:t>адресу:_</w:t>
      </w:r>
      <w:proofErr w:type="gramEnd"/>
      <w:r w:rsidRPr="004634AD">
        <w:rPr>
          <w:rFonts w:ascii="Times New Roman" w:hAnsi="Times New Roman" w:cs="Times New Roman"/>
          <w:color w:val="000000" w:themeColor="text1"/>
          <w:sz w:val="28"/>
          <w:szCs w:val="28"/>
        </w:rPr>
        <w:t>_______</w:t>
      </w:r>
    </w:p>
    <w:p w:rsidR="00B652F6" w:rsidRPr="004634AD" w:rsidRDefault="00B652F6" w:rsidP="008948EA">
      <w:pPr>
        <w:pStyle w:val="ConsPlusNonformat0"/>
        <w:jc w:val="both"/>
        <w:rPr>
          <w:rFonts w:ascii="Times New Roman" w:hAnsi="Times New Roman" w:cs="Times New Roman"/>
          <w:color w:val="000000" w:themeColor="text1"/>
          <w:sz w:val="22"/>
          <w:szCs w:val="22"/>
        </w:rPr>
      </w:pPr>
      <w:r w:rsidRPr="004634AD">
        <w:rPr>
          <w:rFonts w:ascii="Times New Roman" w:hAnsi="Times New Roman" w:cs="Times New Roman"/>
          <w:color w:val="000000" w:themeColor="text1"/>
          <w:sz w:val="22"/>
          <w:szCs w:val="22"/>
        </w:rPr>
        <w:t xml:space="preserve">                                                        выдать лично, направить по почте</w:t>
      </w:r>
    </w:p>
    <w:p w:rsidR="006F73E5" w:rsidRPr="004634AD" w:rsidRDefault="006F73E5" w:rsidP="008948EA">
      <w:pPr>
        <w:pStyle w:val="a8"/>
        <w:jc w:val="both"/>
        <w:rPr>
          <w:rFonts w:ascii="Times New Roman" w:eastAsia="Times New Roman" w:hAnsi="Times New Roman" w:cs="Times New Roman"/>
          <w:color w:val="000000" w:themeColor="text1"/>
          <w:sz w:val="28"/>
          <w:szCs w:val="28"/>
          <w:lang w:val="ru-RU"/>
        </w:rPr>
      </w:pPr>
      <w:bookmarkStart w:id="16" w:name="Par868"/>
      <w:bookmarkEnd w:id="16"/>
    </w:p>
    <w:p w:rsidR="003C2981" w:rsidRPr="004634AD" w:rsidRDefault="003C2981" w:rsidP="008948EA">
      <w:pPr>
        <w:pStyle w:val="a8"/>
        <w:jc w:val="both"/>
        <w:rPr>
          <w:rFonts w:ascii="Times New Roman" w:eastAsia="Times New Roman" w:hAnsi="Times New Roman" w:cs="Times New Roman"/>
          <w:color w:val="000000" w:themeColor="text1"/>
          <w:sz w:val="22"/>
          <w:szCs w:val="22"/>
          <w:lang w:val="ru-RU"/>
        </w:rPr>
      </w:pPr>
    </w:p>
    <w:p w:rsidR="001925F5" w:rsidRPr="004634AD" w:rsidRDefault="001925F5" w:rsidP="008948EA">
      <w:pPr>
        <w:pStyle w:val="a8"/>
        <w:jc w:val="both"/>
        <w:rPr>
          <w:rFonts w:ascii="Times New Roman" w:eastAsia="Times New Roman" w:hAnsi="Times New Roman" w:cs="Times New Roman"/>
          <w:color w:val="000000" w:themeColor="text1"/>
          <w:sz w:val="22"/>
          <w:szCs w:val="22"/>
          <w:lang w:val="ru-RU"/>
        </w:rPr>
      </w:pPr>
    </w:p>
    <w:p w:rsidR="00B652F6" w:rsidRPr="00D4507C" w:rsidRDefault="00B652F6" w:rsidP="00D4507C">
      <w:pPr>
        <w:pStyle w:val="a8"/>
        <w:ind w:left="5387"/>
        <w:rPr>
          <w:rFonts w:ascii="Times New Roman" w:eastAsia="Times New Roman" w:hAnsi="Times New Roman" w:cs="Times New Roman"/>
          <w:color w:val="000000" w:themeColor="text1"/>
          <w:sz w:val="24"/>
          <w:szCs w:val="24"/>
          <w:lang w:val="ru-RU"/>
        </w:rPr>
      </w:pPr>
      <w:r w:rsidRPr="00D4507C">
        <w:rPr>
          <w:rFonts w:ascii="Times New Roman" w:eastAsia="Times New Roman" w:hAnsi="Times New Roman" w:cs="Times New Roman"/>
          <w:color w:val="000000" w:themeColor="text1"/>
          <w:sz w:val="24"/>
          <w:szCs w:val="24"/>
          <w:lang w:val="ru-RU"/>
        </w:rPr>
        <w:lastRenderedPageBreak/>
        <w:t>Приложение № 2</w:t>
      </w:r>
    </w:p>
    <w:p w:rsidR="00B652F6" w:rsidRPr="00D4507C" w:rsidRDefault="00B652F6" w:rsidP="00D4507C">
      <w:pPr>
        <w:pStyle w:val="a8"/>
        <w:ind w:left="5387"/>
        <w:rPr>
          <w:rFonts w:ascii="Times New Roman" w:eastAsia="Times New Roman" w:hAnsi="Times New Roman" w:cs="Times New Roman"/>
          <w:color w:val="000000" w:themeColor="text1"/>
          <w:sz w:val="24"/>
          <w:szCs w:val="24"/>
          <w:lang w:val="ru-RU"/>
        </w:rPr>
      </w:pPr>
      <w:r w:rsidRPr="00D4507C">
        <w:rPr>
          <w:rFonts w:ascii="Times New Roman" w:eastAsia="Times New Roman" w:hAnsi="Times New Roman" w:cs="Times New Roman"/>
          <w:color w:val="000000" w:themeColor="text1"/>
          <w:sz w:val="24"/>
          <w:szCs w:val="24"/>
          <w:lang w:val="ru-RU"/>
        </w:rPr>
        <w:t xml:space="preserve">к Административному регламенту предоставления муниципальной услуги </w:t>
      </w:r>
    </w:p>
    <w:p w:rsidR="00B652F6" w:rsidRPr="00D4507C" w:rsidRDefault="00B652F6" w:rsidP="00D4507C">
      <w:pPr>
        <w:pStyle w:val="a8"/>
        <w:ind w:left="5387"/>
        <w:rPr>
          <w:rFonts w:ascii="Times New Roman" w:eastAsia="Times New Roman" w:hAnsi="Times New Roman" w:cs="Times New Roman"/>
          <w:color w:val="000000" w:themeColor="text1"/>
          <w:sz w:val="24"/>
          <w:szCs w:val="24"/>
          <w:lang w:val="ru-RU"/>
        </w:rPr>
      </w:pPr>
      <w:r w:rsidRPr="00D4507C">
        <w:rPr>
          <w:rFonts w:ascii="Times New Roman" w:eastAsia="Times New Roman" w:hAnsi="Times New Roman" w:cs="Times New Roman"/>
          <w:color w:val="000000" w:themeColor="text1"/>
          <w:sz w:val="24"/>
          <w:szCs w:val="24"/>
          <w:lang w:val="ru-RU"/>
        </w:rPr>
        <w:t>«Признание молодых семей нуждающимися в улучшении жилищных условий»</w:t>
      </w:r>
    </w:p>
    <w:p w:rsidR="00B652F6" w:rsidRPr="00D4507C" w:rsidRDefault="00B652F6" w:rsidP="008948EA">
      <w:pPr>
        <w:spacing w:after="0" w:line="240" w:lineRule="auto"/>
        <w:jc w:val="both"/>
        <w:rPr>
          <w:rFonts w:ascii="Times New Roman" w:hAnsi="Times New Roman" w:cs="Times New Roman"/>
          <w:color w:val="000000" w:themeColor="text1"/>
          <w:sz w:val="28"/>
          <w:szCs w:val="28"/>
        </w:rPr>
      </w:pPr>
    </w:p>
    <w:p w:rsidR="00D4507C" w:rsidRPr="00D4507C" w:rsidRDefault="00D4507C" w:rsidP="008948EA">
      <w:pPr>
        <w:spacing w:after="0" w:line="240" w:lineRule="auto"/>
        <w:jc w:val="both"/>
        <w:rPr>
          <w:rFonts w:ascii="Times New Roman" w:hAnsi="Times New Roman" w:cs="Times New Roman"/>
          <w:color w:val="000000" w:themeColor="text1"/>
          <w:sz w:val="28"/>
          <w:szCs w:val="28"/>
        </w:rPr>
      </w:pPr>
    </w:p>
    <w:p w:rsidR="00B652F6" w:rsidRPr="004634AD" w:rsidRDefault="00B652F6" w:rsidP="008948EA">
      <w:pPr>
        <w:pStyle w:val="ConsPlusNormal"/>
        <w:jc w:val="center"/>
        <w:rPr>
          <w:rFonts w:ascii="Times New Roman" w:hAnsi="Times New Roman" w:cs="Times New Roman"/>
          <w:color w:val="000000" w:themeColor="text1"/>
          <w:sz w:val="28"/>
        </w:rPr>
      </w:pPr>
      <w:r w:rsidRPr="004634AD">
        <w:rPr>
          <w:rFonts w:ascii="Times New Roman" w:hAnsi="Times New Roman" w:cs="Times New Roman"/>
          <w:color w:val="000000" w:themeColor="text1"/>
          <w:sz w:val="28"/>
        </w:rPr>
        <w:t>БЛОК-СХЕМА</w:t>
      </w:r>
    </w:p>
    <w:p w:rsidR="00B652F6" w:rsidRPr="004634AD" w:rsidRDefault="00B652F6" w:rsidP="008948EA">
      <w:pPr>
        <w:pStyle w:val="ConsPlusNormal"/>
        <w:jc w:val="center"/>
        <w:rPr>
          <w:rFonts w:ascii="Times New Roman" w:hAnsi="Times New Roman" w:cs="Times New Roman"/>
          <w:color w:val="000000" w:themeColor="text1"/>
          <w:sz w:val="28"/>
        </w:rPr>
      </w:pPr>
      <w:r w:rsidRPr="004634AD">
        <w:rPr>
          <w:rFonts w:ascii="Times New Roman" w:hAnsi="Times New Roman" w:cs="Times New Roman"/>
          <w:color w:val="000000" w:themeColor="text1"/>
          <w:sz w:val="28"/>
        </w:rPr>
        <w:t>ПРЕДОСТАВЛЕНИЯ МУНИЦИПАЛЬНОЙ УСЛУГИ</w:t>
      </w:r>
    </w:p>
    <w:p w:rsidR="00F53036" w:rsidRPr="004634AD" w:rsidRDefault="00F53036" w:rsidP="008948EA">
      <w:pPr>
        <w:pStyle w:val="ConsPlusNormal"/>
        <w:jc w:val="center"/>
        <w:rPr>
          <w:rFonts w:ascii="Times New Roman" w:hAnsi="Times New Roman" w:cs="Times New Roman"/>
          <w:color w:val="000000" w:themeColor="text1"/>
          <w:sz w:val="28"/>
        </w:rPr>
      </w:pPr>
      <w:r w:rsidRPr="004634AD">
        <w:rPr>
          <w:rFonts w:ascii="Times New Roman" w:eastAsia="Times New Roman" w:hAnsi="Times New Roman" w:cs="Times New Roman"/>
          <w:color w:val="000000" w:themeColor="text1"/>
          <w:sz w:val="28"/>
        </w:rPr>
        <w:t>«Признание молодых семей нуждающимися в улучшении жилищных условий»</w:t>
      </w:r>
    </w:p>
    <w:p w:rsidR="00B652F6" w:rsidRDefault="00B652F6" w:rsidP="008948EA">
      <w:pPr>
        <w:pStyle w:val="ConsPlusNormal"/>
        <w:jc w:val="center"/>
        <w:rPr>
          <w:rFonts w:ascii="Times New Roman" w:hAnsi="Times New Roman" w:cs="Times New Roman"/>
          <w:color w:val="000000" w:themeColor="text1"/>
          <w:sz w:val="28"/>
        </w:rPr>
      </w:pPr>
    </w:p>
    <w:p w:rsidR="00D4507C" w:rsidRPr="004634AD" w:rsidRDefault="00D4507C" w:rsidP="008948EA">
      <w:pPr>
        <w:pStyle w:val="ConsPlusNormal"/>
        <w:jc w:val="center"/>
        <w:rPr>
          <w:rFonts w:ascii="Times New Roman" w:hAnsi="Times New Roman" w:cs="Times New Roman"/>
          <w:color w:val="000000" w:themeColor="text1"/>
          <w:sz w:val="28"/>
        </w:rPr>
      </w:pPr>
    </w:p>
    <w:tbl>
      <w:tblPr>
        <w:tblW w:w="0" w:type="auto"/>
        <w:tblInd w:w="-176" w:type="dxa"/>
        <w:tblLook w:val="0000" w:firstRow="0" w:lastRow="0" w:firstColumn="0" w:lastColumn="0" w:noHBand="0" w:noVBand="0"/>
      </w:tblPr>
      <w:tblGrid>
        <w:gridCol w:w="4375"/>
        <w:gridCol w:w="160"/>
        <w:gridCol w:w="160"/>
        <w:gridCol w:w="1596"/>
        <w:gridCol w:w="1983"/>
        <w:gridCol w:w="1813"/>
      </w:tblGrid>
      <w:tr w:rsidR="00D4507C" w:rsidRPr="004634AD" w:rsidTr="00D4507C">
        <w:trPr>
          <w:trHeight w:val="606"/>
        </w:trPr>
        <w:tc>
          <w:tcPr>
            <w:tcW w:w="0" w:type="auto"/>
            <w:gridSpan w:val="6"/>
            <w:tcBorders>
              <w:top w:val="single" w:sz="4" w:space="0" w:color="auto"/>
              <w:left w:val="single" w:sz="4" w:space="0" w:color="auto"/>
              <w:bottom w:val="single" w:sz="4" w:space="0" w:color="auto"/>
              <w:right w:val="single" w:sz="4" w:space="0" w:color="auto"/>
            </w:tcBorders>
            <w:vAlign w:val="center"/>
          </w:tcPr>
          <w:p w:rsidR="00B652F6" w:rsidRPr="004634AD" w:rsidRDefault="00F53036" w:rsidP="008948EA">
            <w:pPr>
              <w:spacing w:after="0" w:line="240" w:lineRule="auto"/>
              <w:ind w:firstLine="851"/>
              <w:jc w:val="center"/>
              <w:rPr>
                <w:rFonts w:ascii="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sz w:val="28"/>
                <w:szCs w:val="28"/>
                <w:lang w:eastAsia="ru-RU"/>
              </w:rPr>
              <w:t>П</w:t>
            </w:r>
            <w:r w:rsidR="00BD53E1" w:rsidRPr="004634AD">
              <w:rPr>
                <w:rFonts w:ascii="Times New Roman" w:eastAsia="Times New Roman" w:hAnsi="Times New Roman" w:cs="Times New Roman"/>
                <w:color w:val="000000" w:themeColor="text1"/>
                <w:sz w:val="28"/>
                <w:szCs w:val="28"/>
                <w:lang w:eastAsia="ru-RU"/>
              </w:rPr>
              <w:t>рием заявления и документов, необходимых для предоставления муниципальной услуги</w:t>
            </w:r>
          </w:p>
        </w:tc>
      </w:tr>
      <w:tr w:rsidR="00D4507C" w:rsidRPr="004634AD" w:rsidTr="00D4507C">
        <w:trPr>
          <w:trHeight w:val="276"/>
        </w:trPr>
        <w:tc>
          <w:tcPr>
            <w:tcW w:w="0" w:type="auto"/>
            <w:gridSpan w:val="2"/>
            <w:tcBorders>
              <w:top w:val="single" w:sz="4" w:space="0" w:color="auto"/>
              <w:left w:val="nil"/>
              <w:right w:val="single" w:sz="4" w:space="0" w:color="auto"/>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c>
          <w:tcPr>
            <w:tcW w:w="0" w:type="auto"/>
            <w:gridSpan w:val="4"/>
            <w:tcBorders>
              <w:top w:val="single" w:sz="4" w:space="0" w:color="auto"/>
              <w:left w:val="single" w:sz="4" w:space="0" w:color="auto"/>
              <w:right w:val="nil"/>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r>
      <w:tr w:rsidR="00D4507C" w:rsidRPr="004634AD" w:rsidTr="00D4507C">
        <w:trPr>
          <w:trHeight w:val="443"/>
        </w:trPr>
        <w:tc>
          <w:tcPr>
            <w:tcW w:w="0" w:type="auto"/>
            <w:gridSpan w:val="6"/>
            <w:tcBorders>
              <w:top w:val="single" w:sz="4" w:space="0" w:color="auto"/>
              <w:left w:val="single" w:sz="4" w:space="0" w:color="auto"/>
              <w:bottom w:val="single" w:sz="4" w:space="0" w:color="auto"/>
              <w:right w:val="single" w:sz="4" w:space="0" w:color="auto"/>
            </w:tcBorders>
            <w:vAlign w:val="center"/>
          </w:tcPr>
          <w:p w:rsidR="00B652F6" w:rsidRPr="004634AD" w:rsidRDefault="00F53036" w:rsidP="008948EA">
            <w:pPr>
              <w:pStyle w:val="ConsPlusNormal"/>
              <w:jc w:val="center"/>
              <w:rPr>
                <w:rFonts w:ascii="Times New Roman" w:hAnsi="Times New Roman" w:cs="Times New Roman"/>
                <w:color w:val="000000" w:themeColor="text1"/>
                <w:sz w:val="28"/>
              </w:rPr>
            </w:pPr>
            <w:r w:rsidRPr="004634AD">
              <w:rPr>
                <w:rFonts w:ascii="Times New Roman" w:hAnsi="Times New Roman" w:cs="Times New Roman"/>
                <w:color w:val="000000" w:themeColor="text1"/>
                <w:sz w:val="28"/>
                <w:lang w:eastAsia="ru-RU"/>
              </w:rPr>
              <w:t>Ф</w:t>
            </w:r>
            <w:r w:rsidR="00BD53E1" w:rsidRPr="004634AD">
              <w:rPr>
                <w:rFonts w:ascii="Times New Roman" w:hAnsi="Times New Roman" w:cs="Times New Roman"/>
                <w:color w:val="000000" w:themeColor="text1"/>
                <w:sz w:val="28"/>
                <w:lang w:eastAsia="ru-RU"/>
              </w:rPr>
              <w:t xml:space="preserve">ормирование и направление межведомственного запроса в органы (организации), участвующие в предоставлении </w:t>
            </w:r>
            <w:r w:rsidR="00BD53E1" w:rsidRPr="004634AD">
              <w:rPr>
                <w:rFonts w:ascii="Times New Roman" w:eastAsia="Times New Roman" w:hAnsi="Times New Roman" w:cs="Times New Roman"/>
                <w:color w:val="000000" w:themeColor="text1"/>
                <w:sz w:val="28"/>
                <w:lang w:eastAsia="ru-RU"/>
              </w:rPr>
              <w:t>муниципальной</w:t>
            </w:r>
            <w:r w:rsidR="00BD53E1" w:rsidRPr="004634AD">
              <w:rPr>
                <w:rFonts w:ascii="Times New Roman" w:hAnsi="Times New Roman" w:cs="Times New Roman"/>
                <w:color w:val="000000" w:themeColor="text1"/>
                <w:sz w:val="28"/>
                <w:lang w:eastAsia="ru-RU"/>
              </w:rPr>
              <w:t xml:space="preserve"> услуги</w:t>
            </w:r>
          </w:p>
        </w:tc>
      </w:tr>
      <w:tr w:rsidR="00D4507C" w:rsidRPr="004634AD" w:rsidTr="00D4507C">
        <w:trPr>
          <w:trHeight w:val="247"/>
        </w:trPr>
        <w:tc>
          <w:tcPr>
            <w:tcW w:w="0" w:type="auto"/>
            <w:gridSpan w:val="2"/>
            <w:tcBorders>
              <w:top w:val="single" w:sz="4" w:space="0" w:color="auto"/>
              <w:left w:val="nil"/>
              <w:bottom w:val="single" w:sz="4" w:space="0" w:color="auto"/>
              <w:right w:val="single" w:sz="4" w:space="0" w:color="auto"/>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c>
          <w:tcPr>
            <w:tcW w:w="0" w:type="auto"/>
            <w:gridSpan w:val="4"/>
            <w:tcBorders>
              <w:top w:val="single" w:sz="4" w:space="0" w:color="auto"/>
              <w:left w:val="single" w:sz="4" w:space="0" w:color="auto"/>
              <w:bottom w:val="single" w:sz="4" w:space="0" w:color="auto"/>
              <w:right w:val="nil"/>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r>
      <w:tr w:rsidR="00D4507C" w:rsidRPr="004634AD" w:rsidTr="00D4507C">
        <w:trPr>
          <w:trHeight w:val="443"/>
        </w:trPr>
        <w:tc>
          <w:tcPr>
            <w:tcW w:w="0" w:type="auto"/>
            <w:gridSpan w:val="6"/>
            <w:tcBorders>
              <w:top w:val="single" w:sz="4" w:space="0" w:color="auto"/>
              <w:left w:val="single" w:sz="4" w:space="0" w:color="auto"/>
              <w:bottom w:val="single" w:sz="4" w:space="0" w:color="auto"/>
              <w:right w:val="single" w:sz="4" w:space="0" w:color="auto"/>
            </w:tcBorders>
            <w:vAlign w:val="center"/>
          </w:tcPr>
          <w:p w:rsidR="00B652F6" w:rsidRPr="004634AD" w:rsidRDefault="00F53036" w:rsidP="008948EA">
            <w:pPr>
              <w:spacing w:after="0" w:line="240" w:lineRule="auto"/>
              <w:ind w:firstLine="851"/>
              <w:jc w:val="center"/>
              <w:rPr>
                <w:rFonts w:ascii="Times New Roman" w:hAnsi="Times New Roman" w:cs="Times New Roman"/>
                <w:color w:val="000000" w:themeColor="text1"/>
                <w:sz w:val="28"/>
                <w:szCs w:val="28"/>
              </w:rPr>
            </w:pPr>
            <w:r w:rsidRPr="004634AD">
              <w:rPr>
                <w:rFonts w:ascii="Times New Roman" w:eastAsia="Calibri" w:hAnsi="Times New Roman" w:cs="Times New Roman"/>
                <w:color w:val="000000" w:themeColor="text1"/>
                <w:sz w:val="28"/>
                <w:szCs w:val="28"/>
                <w:lang w:eastAsia="ru-RU"/>
              </w:rPr>
              <w:t>Р</w:t>
            </w:r>
            <w:r w:rsidR="00BD53E1" w:rsidRPr="004634AD">
              <w:rPr>
                <w:rFonts w:ascii="Times New Roman" w:eastAsia="Calibri" w:hAnsi="Times New Roman" w:cs="Times New Roman"/>
                <w:color w:val="000000" w:themeColor="text1"/>
                <w:sz w:val="28"/>
                <w:szCs w:val="28"/>
                <w:lang w:eastAsia="ru-RU"/>
              </w:rPr>
              <w:t>ассмотрение заявления и документов, полученных в рамках межведомственного взаимодействия</w:t>
            </w:r>
          </w:p>
        </w:tc>
      </w:tr>
      <w:tr w:rsidR="00D4507C" w:rsidRPr="004634AD" w:rsidTr="00D4507C">
        <w:trPr>
          <w:trHeight w:val="266"/>
        </w:trPr>
        <w:tc>
          <w:tcPr>
            <w:tcW w:w="0" w:type="auto"/>
            <w:gridSpan w:val="2"/>
            <w:tcBorders>
              <w:top w:val="single" w:sz="4" w:space="0" w:color="auto"/>
              <w:left w:val="nil"/>
              <w:bottom w:val="single" w:sz="4" w:space="0" w:color="auto"/>
              <w:right w:val="single" w:sz="4" w:space="0" w:color="auto"/>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c>
          <w:tcPr>
            <w:tcW w:w="0" w:type="auto"/>
            <w:gridSpan w:val="4"/>
            <w:tcBorders>
              <w:top w:val="single" w:sz="4" w:space="0" w:color="auto"/>
              <w:left w:val="single" w:sz="4" w:space="0" w:color="auto"/>
              <w:bottom w:val="single" w:sz="4" w:space="0" w:color="auto"/>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r>
      <w:tr w:rsidR="00D4507C" w:rsidRPr="004634AD" w:rsidTr="00D4507C">
        <w:trPr>
          <w:trHeight w:val="390"/>
        </w:trPr>
        <w:tc>
          <w:tcPr>
            <w:tcW w:w="0" w:type="auto"/>
            <w:gridSpan w:val="6"/>
            <w:tcBorders>
              <w:top w:val="single" w:sz="4" w:space="0" w:color="auto"/>
              <w:left w:val="single" w:sz="4" w:space="0" w:color="auto"/>
              <w:bottom w:val="single" w:sz="4" w:space="0" w:color="auto"/>
              <w:right w:val="single" w:sz="4" w:space="0" w:color="auto"/>
            </w:tcBorders>
            <w:vAlign w:val="center"/>
          </w:tcPr>
          <w:p w:rsidR="00B652F6" w:rsidRPr="004634AD" w:rsidRDefault="00F53036" w:rsidP="008948EA">
            <w:pPr>
              <w:widowControl w:val="0"/>
              <w:spacing w:after="0" w:line="240" w:lineRule="auto"/>
              <w:jc w:val="center"/>
              <w:rPr>
                <w:rFonts w:ascii="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sz w:val="28"/>
                <w:szCs w:val="28"/>
                <w:lang w:eastAsia="ru-RU"/>
              </w:rPr>
              <w:t>П</w:t>
            </w:r>
            <w:r w:rsidR="00BD53E1" w:rsidRPr="004634AD">
              <w:rPr>
                <w:rFonts w:ascii="Times New Roman" w:eastAsia="Times New Roman" w:hAnsi="Times New Roman" w:cs="Times New Roman"/>
                <w:color w:val="000000" w:themeColor="text1"/>
                <w:sz w:val="28"/>
                <w:szCs w:val="28"/>
                <w:lang w:eastAsia="ru-RU"/>
              </w:rPr>
              <w:t>ринятие решения о наличии оснований для предоставления муниципальной услуги либо отказа в предоставлении муниципальной услуги</w:t>
            </w:r>
          </w:p>
        </w:tc>
      </w:tr>
      <w:tr w:rsidR="00D4507C" w:rsidRPr="004634AD" w:rsidTr="00D4507C">
        <w:trPr>
          <w:trHeight w:val="223"/>
        </w:trPr>
        <w:tc>
          <w:tcPr>
            <w:tcW w:w="0" w:type="auto"/>
            <w:tcBorders>
              <w:top w:val="single" w:sz="4" w:space="0" w:color="auto"/>
              <w:left w:val="nil"/>
              <w:right w:val="single" w:sz="4" w:space="0" w:color="auto"/>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c>
          <w:tcPr>
            <w:tcW w:w="0" w:type="auto"/>
            <w:gridSpan w:val="2"/>
            <w:tcBorders>
              <w:left w:val="nil"/>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c>
          <w:tcPr>
            <w:tcW w:w="0" w:type="auto"/>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c>
          <w:tcPr>
            <w:tcW w:w="0" w:type="auto"/>
            <w:tcBorders>
              <w:top w:val="single" w:sz="4" w:space="0" w:color="auto"/>
              <w:left w:val="nil"/>
              <w:right w:val="single" w:sz="4" w:space="0" w:color="auto"/>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c>
          <w:tcPr>
            <w:tcW w:w="0" w:type="auto"/>
            <w:tcBorders>
              <w:top w:val="single" w:sz="4" w:space="0" w:color="auto"/>
              <w:left w:val="nil"/>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r>
      <w:tr w:rsidR="00D4507C" w:rsidRPr="004634AD" w:rsidTr="00D4507C">
        <w:trPr>
          <w:trHeight w:val="395"/>
        </w:trPr>
        <w:tc>
          <w:tcPr>
            <w:tcW w:w="0" w:type="auto"/>
            <w:gridSpan w:val="3"/>
            <w:tcBorders>
              <w:top w:val="single" w:sz="4" w:space="0" w:color="auto"/>
              <w:left w:val="single" w:sz="4" w:space="0" w:color="auto"/>
              <w:bottom w:val="single" w:sz="4" w:space="0" w:color="auto"/>
              <w:right w:val="single" w:sz="4" w:space="0" w:color="auto"/>
            </w:tcBorders>
            <w:vAlign w:val="center"/>
          </w:tcPr>
          <w:p w:rsidR="00B652F6" w:rsidRPr="004634AD" w:rsidRDefault="00B652F6" w:rsidP="008948EA">
            <w:pPr>
              <w:pStyle w:val="ConsPlusNormal"/>
              <w:jc w:val="center"/>
              <w:rPr>
                <w:rFonts w:ascii="Times New Roman" w:hAnsi="Times New Roman" w:cs="Times New Roman"/>
                <w:color w:val="000000" w:themeColor="text1"/>
                <w:sz w:val="28"/>
              </w:rPr>
            </w:pPr>
            <w:r w:rsidRPr="004634AD">
              <w:rPr>
                <w:rFonts w:ascii="Times New Roman" w:hAnsi="Times New Roman" w:cs="Times New Roman"/>
                <w:color w:val="000000" w:themeColor="text1"/>
                <w:sz w:val="28"/>
              </w:rPr>
              <w:t>Отсутствие оснований к отказу в предоставлении муниципальной услуги</w:t>
            </w:r>
          </w:p>
        </w:tc>
        <w:tc>
          <w:tcPr>
            <w:tcW w:w="0" w:type="auto"/>
            <w:tcBorders>
              <w:left w:val="single" w:sz="4" w:space="0" w:color="auto"/>
              <w:right w:val="single" w:sz="4" w:space="0" w:color="auto"/>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B652F6" w:rsidRPr="004634AD" w:rsidRDefault="00B652F6" w:rsidP="008948EA">
            <w:pPr>
              <w:spacing w:after="0" w:line="240" w:lineRule="auto"/>
              <w:jc w:val="center"/>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Наличие оснований к отказу в предоставлении муниципальной услуги</w:t>
            </w:r>
          </w:p>
        </w:tc>
      </w:tr>
      <w:tr w:rsidR="00D4507C" w:rsidRPr="004634AD" w:rsidTr="00D4507C">
        <w:trPr>
          <w:trHeight w:val="217"/>
        </w:trPr>
        <w:tc>
          <w:tcPr>
            <w:tcW w:w="0" w:type="auto"/>
            <w:tcBorders>
              <w:left w:val="nil"/>
              <w:bottom w:val="single" w:sz="4" w:space="0" w:color="auto"/>
              <w:right w:val="single" w:sz="4" w:space="0" w:color="auto"/>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c>
          <w:tcPr>
            <w:tcW w:w="0" w:type="auto"/>
            <w:gridSpan w:val="4"/>
            <w:tcBorders>
              <w:left w:val="single" w:sz="4" w:space="0" w:color="auto"/>
              <w:right w:val="single" w:sz="4" w:space="0" w:color="auto"/>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c>
          <w:tcPr>
            <w:tcW w:w="0" w:type="auto"/>
            <w:tcBorders>
              <w:top w:val="single" w:sz="4" w:space="0" w:color="auto"/>
              <w:left w:val="single" w:sz="4" w:space="0" w:color="auto"/>
              <w:bottom w:val="single" w:sz="4" w:space="0" w:color="auto"/>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r>
      <w:tr w:rsidR="00D4507C" w:rsidRPr="004634AD" w:rsidTr="00D4507C">
        <w:trPr>
          <w:trHeight w:val="648"/>
        </w:trPr>
        <w:tc>
          <w:tcPr>
            <w:tcW w:w="0" w:type="auto"/>
            <w:gridSpan w:val="3"/>
            <w:tcBorders>
              <w:top w:val="single" w:sz="4" w:space="0" w:color="auto"/>
              <w:left w:val="single" w:sz="4" w:space="0" w:color="auto"/>
              <w:bottom w:val="single" w:sz="4" w:space="0" w:color="auto"/>
              <w:right w:val="single" w:sz="4" w:space="0" w:color="auto"/>
            </w:tcBorders>
            <w:vAlign w:val="center"/>
          </w:tcPr>
          <w:p w:rsidR="00B652F6" w:rsidRPr="004634AD" w:rsidRDefault="00F53036" w:rsidP="008948EA">
            <w:pPr>
              <w:widowControl w:val="0"/>
              <w:spacing w:after="0" w:line="240" w:lineRule="auto"/>
              <w:jc w:val="center"/>
              <w:rPr>
                <w:rFonts w:ascii="Times New Roman" w:hAnsi="Times New Roman" w:cs="Times New Roman"/>
                <w:color w:val="000000" w:themeColor="text1"/>
                <w:sz w:val="28"/>
                <w:szCs w:val="28"/>
              </w:rPr>
            </w:pPr>
            <w:r w:rsidRPr="004634AD">
              <w:rPr>
                <w:rFonts w:ascii="Times New Roman" w:eastAsia="Calibri" w:hAnsi="Times New Roman" w:cs="Times New Roman"/>
                <w:color w:val="000000" w:themeColor="text1"/>
                <w:sz w:val="28"/>
                <w:szCs w:val="28"/>
                <w:lang w:eastAsia="ru-RU"/>
              </w:rPr>
              <w:t>П</w:t>
            </w:r>
            <w:r w:rsidR="004F51FF" w:rsidRPr="004634AD">
              <w:rPr>
                <w:rFonts w:ascii="Times New Roman" w:eastAsia="Calibri" w:hAnsi="Times New Roman" w:cs="Times New Roman"/>
                <w:color w:val="000000" w:themeColor="text1"/>
                <w:sz w:val="28"/>
                <w:szCs w:val="28"/>
                <w:lang w:eastAsia="ru-RU"/>
              </w:rPr>
              <w:t>одготовка проекта постановления о признании молодой семьи нуждающейся в жилом помещении</w:t>
            </w:r>
          </w:p>
        </w:tc>
        <w:tc>
          <w:tcPr>
            <w:tcW w:w="0" w:type="auto"/>
            <w:tcBorders>
              <w:left w:val="single" w:sz="4" w:space="0" w:color="auto"/>
              <w:right w:val="single" w:sz="4" w:space="0" w:color="auto"/>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B652F6" w:rsidRPr="004634AD" w:rsidRDefault="004F51FF" w:rsidP="008948EA">
            <w:pPr>
              <w:pStyle w:val="a8"/>
              <w:jc w:val="center"/>
              <w:rPr>
                <w:rFonts w:ascii="Times New Roman" w:eastAsia="Times New Roman" w:hAnsi="Times New Roman" w:cs="Times New Roman"/>
                <w:color w:val="000000" w:themeColor="text1"/>
                <w:sz w:val="28"/>
                <w:szCs w:val="28"/>
                <w:lang w:val="ru-RU"/>
              </w:rPr>
            </w:pPr>
            <w:r w:rsidRPr="004634AD">
              <w:rPr>
                <w:rFonts w:ascii="Times New Roman" w:hAnsi="Times New Roman" w:cs="Times New Roman"/>
                <w:color w:val="000000" w:themeColor="text1"/>
                <w:sz w:val="28"/>
                <w:szCs w:val="28"/>
                <w:lang w:val="ru-RU"/>
              </w:rPr>
              <w:t>Уведомление об отказе</w:t>
            </w:r>
          </w:p>
          <w:p w:rsidR="00B652F6" w:rsidRPr="004634AD" w:rsidRDefault="004F51FF" w:rsidP="008948EA">
            <w:pPr>
              <w:widowControl w:val="0"/>
              <w:spacing w:after="0" w:line="240" w:lineRule="auto"/>
              <w:jc w:val="center"/>
              <w:rPr>
                <w:rFonts w:ascii="Times New Roman" w:hAnsi="Times New Roman" w:cs="Times New Roman"/>
                <w:color w:val="000000" w:themeColor="text1"/>
                <w:sz w:val="28"/>
                <w:szCs w:val="28"/>
              </w:rPr>
            </w:pPr>
            <w:r w:rsidRPr="004634AD">
              <w:rPr>
                <w:rFonts w:ascii="Times New Roman" w:eastAsia="Calibri" w:hAnsi="Times New Roman" w:cs="Times New Roman"/>
                <w:color w:val="000000" w:themeColor="text1"/>
                <w:sz w:val="28"/>
                <w:szCs w:val="28"/>
                <w:lang w:eastAsia="ru-RU"/>
              </w:rPr>
              <w:t xml:space="preserve">признании </w:t>
            </w:r>
            <w:r w:rsidR="00D4507C" w:rsidRPr="004634AD">
              <w:rPr>
                <w:rFonts w:ascii="Times New Roman" w:eastAsia="Calibri" w:hAnsi="Times New Roman" w:cs="Times New Roman"/>
                <w:color w:val="000000" w:themeColor="text1"/>
                <w:sz w:val="28"/>
                <w:szCs w:val="28"/>
                <w:lang w:eastAsia="ru-RU"/>
              </w:rPr>
              <w:t>молодой семьи,</w:t>
            </w:r>
            <w:r w:rsidRPr="004634AD">
              <w:rPr>
                <w:rFonts w:ascii="Times New Roman" w:eastAsia="Calibri" w:hAnsi="Times New Roman" w:cs="Times New Roman"/>
                <w:color w:val="000000" w:themeColor="text1"/>
                <w:sz w:val="28"/>
                <w:szCs w:val="28"/>
                <w:lang w:eastAsia="ru-RU"/>
              </w:rPr>
              <w:t xml:space="preserve"> нуждающейся в жилом помещении</w:t>
            </w:r>
          </w:p>
        </w:tc>
      </w:tr>
      <w:tr w:rsidR="00D4507C" w:rsidRPr="004634AD" w:rsidTr="00D4507C">
        <w:trPr>
          <w:trHeight w:val="217"/>
        </w:trPr>
        <w:tc>
          <w:tcPr>
            <w:tcW w:w="0" w:type="auto"/>
            <w:tcBorders>
              <w:left w:val="nil"/>
              <w:bottom w:val="single" w:sz="4" w:space="0" w:color="auto"/>
              <w:right w:val="single" w:sz="4" w:space="0" w:color="auto"/>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c>
          <w:tcPr>
            <w:tcW w:w="0" w:type="auto"/>
            <w:gridSpan w:val="4"/>
            <w:tcBorders>
              <w:left w:val="single" w:sz="4" w:space="0" w:color="auto"/>
              <w:right w:val="single" w:sz="4" w:space="0" w:color="auto"/>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c>
          <w:tcPr>
            <w:tcW w:w="0" w:type="auto"/>
            <w:tcBorders>
              <w:top w:val="single" w:sz="4" w:space="0" w:color="auto"/>
              <w:left w:val="single" w:sz="4" w:space="0" w:color="auto"/>
              <w:bottom w:val="single" w:sz="4" w:space="0" w:color="auto"/>
            </w:tcBorders>
            <w:vAlign w:val="center"/>
          </w:tcPr>
          <w:p w:rsidR="00B652F6" w:rsidRPr="004634AD" w:rsidRDefault="00B652F6" w:rsidP="008948EA">
            <w:pPr>
              <w:widowControl w:val="0"/>
              <w:spacing w:after="0" w:line="240" w:lineRule="auto"/>
              <w:jc w:val="center"/>
              <w:rPr>
                <w:rFonts w:ascii="Times New Roman" w:hAnsi="Times New Roman" w:cs="Times New Roman"/>
                <w:color w:val="000000" w:themeColor="text1"/>
                <w:sz w:val="28"/>
                <w:szCs w:val="28"/>
              </w:rPr>
            </w:pPr>
          </w:p>
        </w:tc>
      </w:tr>
      <w:tr w:rsidR="00D4507C" w:rsidRPr="004634AD" w:rsidTr="00D4507C">
        <w:trPr>
          <w:trHeight w:val="284"/>
        </w:trPr>
        <w:tc>
          <w:tcPr>
            <w:tcW w:w="0" w:type="auto"/>
            <w:gridSpan w:val="6"/>
            <w:tcBorders>
              <w:top w:val="single" w:sz="4" w:space="0" w:color="auto"/>
              <w:left w:val="single" w:sz="4" w:space="0" w:color="auto"/>
              <w:bottom w:val="single" w:sz="4" w:space="0" w:color="auto"/>
              <w:right w:val="single" w:sz="4" w:space="0" w:color="auto"/>
            </w:tcBorders>
          </w:tcPr>
          <w:p w:rsidR="00F53036" w:rsidRPr="004634AD" w:rsidRDefault="00F53036" w:rsidP="008948EA">
            <w:pPr>
              <w:spacing w:after="0" w:line="240" w:lineRule="auto"/>
              <w:jc w:val="center"/>
              <w:rPr>
                <w:rFonts w:ascii="Times New Roman" w:eastAsia="Times New Roman"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Выдача (направление) результата предоставления муниципальной услуги</w:t>
            </w:r>
          </w:p>
          <w:p w:rsidR="00B652F6" w:rsidRPr="004634AD" w:rsidRDefault="00B652F6" w:rsidP="008948EA">
            <w:pPr>
              <w:pStyle w:val="ConsPlusNormal"/>
              <w:jc w:val="center"/>
              <w:rPr>
                <w:rFonts w:ascii="Times New Roman" w:hAnsi="Times New Roman" w:cs="Times New Roman"/>
                <w:color w:val="000000" w:themeColor="text1"/>
                <w:sz w:val="28"/>
              </w:rPr>
            </w:pPr>
          </w:p>
        </w:tc>
      </w:tr>
      <w:bookmarkEnd w:id="3"/>
      <w:bookmarkEnd w:id="9"/>
      <w:bookmarkEnd w:id="10"/>
    </w:tbl>
    <w:p w:rsidR="00B652F6" w:rsidRPr="004634AD" w:rsidRDefault="00B652F6" w:rsidP="008948EA">
      <w:pPr>
        <w:spacing w:after="0" w:line="240" w:lineRule="auto"/>
        <w:jc w:val="center"/>
        <w:rPr>
          <w:rFonts w:ascii="Times New Roman" w:eastAsia="Times New Roman" w:hAnsi="Times New Roman" w:cs="Times New Roman"/>
          <w:color w:val="000000" w:themeColor="text1"/>
          <w:sz w:val="28"/>
          <w:szCs w:val="28"/>
        </w:rPr>
      </w:pPr>
    </w:p>
    <w:sectPr w:rsidR="00B652F6" w:rsidRPr="004634AD" w:rsidSect="004634AD">
      <w:headerReference w:type="default" r:id="rId17"/>
      <w:pgSz w:w="11906" w:h="16838" w:code="9"/>
      <w:pgMar w:top="425"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C50" w:rsidRDefault="00254C50" w:rsidP="004634AD">
      <w:pPr>
        <w:spacing w:after="0" w:line="240" w:lineRule="auto"/>
      </w:pPr>
      <w:r>
        <w:separator/>
      </w:r>
    </w:p>
  </w:endnote>
  <w:endnote w:type="continuationSeparator" w:id="0">
    <w:p w:rsidR="00254C50" w:rsidRDefault="00254C50" w:rsidP="0046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C50" w:rsidRDefault="00254C50" w:rsidP="004634AD">
      <w:pPr>
        <w:spacing w:after="0" w:line="240" w:lineRule="auto"/>
      </w:pPr>
      <w:r>
        <w:separator/>
      </w:r>
    </w:p>
  </w:footnote>
  <w:footnote w:type="continuationSeparator" w:id="0">
    <w:p w:rsidR="00254C50" w:rsidRDefault="00254C50" w:rsidP="00463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29780"/>
      <w:docPartObj>
        <w:docPartGallery w:val="Page Numbers (Top of Page)"/>
        <w:docPartUnique/>
      </w:docPartObj>
    </w:sdtPr>
    <w:sdtContent>
      <w:p w:rsidR="002F18DD" w:rsidRDefault="002F18DD">
        <w:pPr>
          <w:pStyle w:val="aa"/>
          <w:jc w:val="center"/>
        </w:pPr>
        <w:r w:rsidRPr="004634AD">
          <w:rPr>
            <w:rFonts w:ascii="Times New Roman" w:hAnsi="Times New Roman" w:cs="Times New Roman"/>
            <w:sz w:val="28"/>
          </w:rPr>
          <w:fldChar w:fldCharType="begin"/>
        </w:r>
        <w:r w:rsidRPr="004634AD">
          <w:rPr>
            <w:rFonts w:ascii="Times New Roman" w:hAnsi="Times New Roman" w:cs="Times New Roman"/>
            <w:sz w:val="28"/>
          </w:rPr>
          <w:instrText>PAGE   \* MERGEFORMAT</w:instrText>
        </w:r>
        <w:r w:rsidRPr="004634AD">
          <w:rPr>
            <w:rFonts w:ascii="Times New Roman" w:hAnsi="Times New Roman" w:cs="Times New Roman"/>
            <w:sz w:val="28"/>
          </w:rPr>
          <w:fldChar w:fldCharType="separate"/>
        </w:r>
        <w:r w:rsidR="00175F5B">
          <w:rPr>
            <w:rFonts w:ascii="Times New Roman" w:hAnsi="Times New Roman" w:cs="Times New Roman"/>
            <w:noProof/>
            <w:sz w:val="28"/>
          </w:rPr>
          <w:t>28</w:t>
        </w:r>
        <w:r w:rsidRPr="004634AD">
          <w:rPr>
            <w:rFonts w:ascii="Times New Roman" w:hAnsi="Times New Roman" w:cs="Times New Roman"/>
            <w:sz w:val="28"/>
          </w:rPr>
          <w:fldChar w:fldCharType="end"/>
        </w:r>
      </w:p>
    </w:sdtContent>
  </w:sdt>
  <w:p w:rsidR="002F18DD" w:rsidRDefault="002F18D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047BA"/>
    <w:multiLevelType w:val="hybridMultilevel"/>
    <w:tmpl w:val="72D60BA2"/>
    <w:lvl w:ilvl="0" w:tplc="B4060150">
      <w:start w:val="1"/>
      <w:numFmt w:val="decimal"/>
      <w:lvlText w:val="2.%1."/>
      <w:lvlJc w:val="right"/>
      <w:pPr>
        <w:ind w:left="360" w:hanging="360"/>
      </w:pPr>
    </w:lvl>
    <w:lvl w:ilvl="1" w:tplc="41E42294">
      <w:start w:val="1"/>
      <w:numFmt w:val="decimal"/>
      <w:lvlText w:val="%2)"/>
      <w:lvlJc w:val="left"/>
      <w:pPr>
        <w:ind w:left="3045" w:hanging="1245"/>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2E7275FF"/>
    <w:multiLevelType w:val="hybridMultilevel"/>
    <w:tmpl w:val="95C8C7E6"/>
    <w:lvl w:ilvl="0" w:tplc="E386418C">
      <w:start w:val="1"/>
      <w:numFmt w:val="russianLower"/>
      <w:lvlText w:val="%1)"/>
      <w:lvlJc w:val="left"/>
      <w:pPr>
        <w:ind w:left="720" w:hanging="360"/>
      </w:pPr>
      <w:rPr>
        <w:rFonts w:hint="default"/>
      </w:rPr>
    </w:lvl>
    <w:lvl w:ilvl="1" w:tplc="C24EA312">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429F8"/>
    <w:multiLevelType w:val="multilevel"/>
    <w:tmpl w:val="BF5CD1F2"/>
    <w:lvl w:ilvl="0">
      <w:start w:val="1"/>
      <w:numFmt w:val="decimal"/>
      <w:lvlText w:val="%1."/>
      <w:lvlJc w:val="left"/>
      <w:pPr>
        <w:ind w:left="660" w:hanging="660"/>
      </w:pPr>
    </w:lvl>
    <w:lvl w:ilvl="1">
      <w:start w:val="1"/>
      <w:numFmt w:val="decimal"/>
      <w:lvlText w:val="%1.%2."/>
      <w:lvlJc w:val="left"/>
      <w:pPr>
        <w:ind w:left="1425" w:hanging="720"/>
      </w:pPr>
      <w:rPr>
        <w:color w:val="auto"/>
      </w:r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3" w15:restartNumberingAfterBreak="0">
    <w:nsid w:val="5C9A47C6"/>
    <w:multiLevelType w:val="hybridMultilevel"/>
    <w:tmpl w:val="E15402AC"/>
    <w:lvl w:ilvl="0" w:tplc="DEBA133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C9"/>
    <w:rsid w:val="00025243"/>
    <w:rsid w:val="000805D8"/>
    <w:rsid w:val="000A1857"/>
    <w:rsid w:val="000B25A1"/>
    <w:rsid w:val="000B3637"/>
    <w:rsid w:val="000C7558"/>
    <w:rsid w:val="000D6D28"/>
    <w:rsid w:val="000E1EC7"/>
    <w:rsid w:val="000F0E0D"/>
    <w:rsid w:val="00123297"/>
    <w:rsid w:val="00141A02"/>
    <w:rsid w:val="00143880"/>
    <w:rsid w:val="00156716"/>
    <w:rsid w:val="00167CAE"/>
    <w:rsid w:val="0017535E"/>
    <w:rsid w:val="00175A57"/>
    <w:rsid w:val="00175F5B"/>
    <w:rsid w:val="0017696B"/>
    <w:rsid w:val="001925F5"/>
    <w:rsid w:val="001932E9"/>
    <w:rsid w:val="00193656"/>
    <w:rsid w:val="001A0537"/>
    <w:rsid w:val="001A08B8"/>
    <w:rsid w:val="001C6815"/>
    <w:rsid w:val="001D0674"/>
    <w:rsid w:val="001D5EB8"/>
    <w:rsid w:val="001E5C75"/>
    <w:rsid w:val="001F3036"/>
    <w:rsid w:val="00212196"/>
    <w:rsid w:val="002223F1"/>
    <w:rsid w:val="002253E5"/>
    <w:rsid w:val="00233E83"/>
    <w:rsid w:val="00236C43"/>
    <w:rsid w:val="00251307"/>
    <w:rsid w:val="00251717"/>
    <w:rsid w:val="00254C50"/>
    <w:rsid w:val="00262B8E"/>
    <w:rsid w:val="00265B7D"/>
    <w:rsid w:val="0028785F"/>
    <w:rsid w:val="002B50BF"/>
    <w:rsid w:val="002B7591"/>
    <w:rsid w:val="002C7F4E"/>
    <w:rsid w:val="002F18DD"/>
    <w:rsid w:val="002F6A1F"/>
    <w:rsid w:val="00303B59"/>
    <w:rsid w:val="00311BA6"/>
    <w:rsid w:val="00314375"/>
    <w:rsid w:val="003157D4"/>
    <w:rsid w:val="003254AF"/>
    <w:rsid w:val="00326E72"/>
    <w:rsid w:val="003823C2"/>
    <w:rsid w:val="00383BB5"/>
    <w:rsid w:val="00392B11"/>
    <w:rsid w:val="003C2981"/>
    <w:rsid w:val="003D1115"/>
    <w:rsid w:val="003E08D8"/>
    <w:rsid w:val="003E1089"/>
    <w:rsid w:val="0040696E"/>
    <w:rsid w:val="004172F0"/>
    <w:rsid w:val="0043731B"/>
    <w:rsid w:val="004634AD"/>
    <w:rsid w:val="004643A4"/>
    <w:rsid w:val="0047525E"/>
    <w:rsid w:val="0048496A"/>
    <w:rsid w:val="00493E91"/>
    <w:rsid w:val="004F51FF"/>
    <w:rsid w:val="00502936"/>
    <w:rsid w:val="00526863"/>
    <w:rsid w:val="0055069A"/>
    <w:rsid w:val="00551A9C"/>
    <w:rsid w:val="00567698"/>
    <w:rsid w:val="00595523"/>
    <w:rsid w:val="00616A16"/>
    <w:rsid w:val="00644CBD"/>
    <w:rsid w:val="00666F2A"/>
    <w:rsid w:val="00684C8E"/>
    <w:rsid w:val="00685023"/>
    <w:rsid w:val="006A165C"/>
    <w:rsid w:val="006A629C"/>
    <w:rsid w:val="006D4B2C"/>
    <w:rsid w:val="006F35C2"/>
    <w:rsid w:val="006F73E5"/>
    <w:rsid w:val="00711567"/>
    <w:rsid w:val="007221A9"/>
    <w:rsid w:val="00742123"/>
    <w:rsid w:val="00746DC0"/>
    <w:rsid w:val="00751197"/>
    <w:rsid w:val="00756099"/>
    <w:rsid w:val="007600C4"/>
    <w:rsid w:val="00784779"/>
    <w:rsid w:val="007C1F4C"/>
    <w:rsid w:val="007D37F7"/>
    <w:rsid w:val="007E1040"/>
    <w:rsid w:val="007E3FC9"/>
    <w:rsid w:val="007F3B58"/>
    <w:rsid w:val="00811543"/>
    <w:rsid w:val="00815103"/>
    <w:rsid w:val="0081705D"/>
    <w:rsid w:val="008223F5"/>
    <w:rsid w:val="00852FBE"/>
    <w:rsid w:val="00854E4E"/>
    <w:rsid w:val="00874B4F"/>
    <w:rsid w:val="00876998"/>
    <w:rsid w:val="00880949"/>
    <w:rsid w:val="008948EA"/>
    <w:rsid w:val="008A3BB0"/>
    <w:rsid w:val="008B74F5"/>
    <w:rsid w:val="008D437F"/>
    <w:rsid w:val="008E3DF3"/>
    <w:rsid w:val="00911C06"/>
    <w:rsid w:val="0092587C"/>
    <w:rsid w:val="00A00FF9"/>
    <w:rsid w:val="00A03097"/>
    <w:rsid w:val="00A03DC3"/>
    <w:rsid w:val="00A22C5F"/>
    <w:rsid w:val="00A71B8F"/>
    <w:rsid w:val="00A7666D"/>
    <w:rsid w:val="00A77027"/>
    <w:rsid w:val="00A81620"/>
    <w:rsid w:val="00A86115"/>
    <w:rsid w:val="00AB2903"/>
    <w:rsid w:val="00AD31D8"/>
    <w:rsid w:val="00AD4193"/>
    <w:rsid w:val="00AE2794"/>
    <w:rsid w:val="00AE34CC"/>
    <w:rsid w:val="00AF0726"/>
    <w:rsid w:val="00AF14DA"/>
    <w:rsid w:val="00B31553"/>
    <w:rsid w:val="00B46887"/>
    <w:rsid w:val="00B61836"/>
    <w:rsid w:val="00B652F6"/>
    <w:rsid w:val="00B814E8"/>
    <w:rsid w:val="00B81FC6"/>
    <w:rsid w:val="00B92905"/>
    <w:rsid w:val="00BB28CC"/>
    <w:rsid w:val="00BB7016"/>
    <w:rsid w:val="00BD53E1"/>
    <w:rsid w:val="00BF22EE"/>
    <w:rsid w:val="00C13E43"/>
    <w:rsid w:val="00C41007"/>
    <w:rsid w:val="00C47A6A"/>
    <w:rsid w:val="00C77D52"/>
    <w:rsid w:val="00C82198"/>
    <w:rsid w:val="00C87446"/>
    <w:rsid w:val="00C93632"/>
    <w:rsid w:val="00CB03EB"/>
    <w:rsid w:val="00CB1C8B"/>
    <w:rsid w:val="00D02F16"/>
    <w:rsid w:val="00D03A14"/>
    <w:rsid w:val="00D1419C"/>
    <w:rsid w:val="00D167CE"/>
    <w:rsid w:val="00D2207D"/>
    <w:rsid w:val="00D221DF"/>
    <w:rsid w:val="00D25030"/>
    <w:rsid w:val="00D4507C"/>
    <w:rsid w:val="00D84754"/>
    <w:rsid w:val="00D861CB"/>
    <w:rsid w:val="00DA1A5A"/>
    <w:rsid w:val="00DC03C5"/>
    <w:rsid w:val="00DD471A"/>
    <w:rsid w:val="00DD7A35"/>
    <w:rsid w:val="00DE4AB8"/>
    <w:rsid w:val="00DE5DE1"/>
    <w:rsid w:val="00E0096B"/>
    <w:rsid w:val="00E67993"/>
    <w:rsid w:val="00E84688"/>
    <w:rsid w:val="00EA46BF"/>
    <w:rsid w:val="00ED1C58"/>
    <w:rsid w:val="00ED3F19"/>
    <w:rsid w:val="00EE350C"/>
    <w:rsid w:val="00EF0867"/>
    <w:rsid w:val="00F2099E"/>
    <w:rsid w:val="00F31C61"/>
    <w:rsid w:val="00F35EBC"/>
    <w:rsid w:val="00F53036"/>
    <w:rsid w:val="00F62FB7"/>
    <w:rsid w:val="00F9133D"/>
    <w:rsid w:val="00F92FB7"/>
    <w:rsid w:val="00FC0546"/>
    <w:rsid w:val="00FF077C"/>
    <w:rsid w:val="00FF5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72A77-C5C7-4A57-BA79-EF99FBE9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C7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C7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0C7558"/>
    <w:rPr>
      <w:color w:val="0000FF"/>
      <w:u w:val="single"/>
    </w:rPr>
  </w:style>
  <w:style w:type="character" w:styleId="a4">
    <w:name w:val="FollowedHyperlink"/>
    <w:basedOn w:val="a0"/>
    <w:uiPriority w:val="99"/>
    <w:semiHidden/>
    <w:unhideWhenUsed/>
    <w:rsid w:val="000C7558"/>
    <w:rPr>
      <w:color w:val="800080"/>
      <w:u w:val="single"/>
    </w:rPr>
  </w:style>
  <w:style w:type="character" w:customStyle="1" w:styleId="serp-urlitem1">
    <w:name w:val="serp-urlitem1"/>
    <w:basedOn w:val="a0"/>
    <w:rsid w:val="000C7558"/>
  </w:style>
  <w:style w:type="paragraph" w:customStyle="1" w:styleId="10">
    <w:name w:val="10"/>
    <w:basedOn w:val="a"/>
    <w:rsid w:val="000C7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0C7558"/>
  </w:style>
  <w:style w:type="paragraph" w:customStyle="1" w:styleId="style3">
    <w:name w:val="style3"/>
    <w:basedOn w:val="a"/>
    <w:rsid w:val="000C7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0C7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0C7558"/>
  </w:style>
  <w:style w:type="paragraph" w:customStyle="1" w:styleId="consplusnonformat">
    <w:name w:val="consplusnonformat"/>
    <w:basedOn w:val="a"/>
    <w:rsid w:val="000C7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0C7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C7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Абзац списка нумерованный"/>
    <w:basedOn w:val="a"/>
    <w:link w:val="a7"/>
    <w:uiPriority w:val="34"/>
    <w:qFormat/>
    <w:rsid w:val="0017535E"/>
    <w:pPr>
      <w:spacing w:after="200" w:line="276" w:lineRule="auto"/>
      <w:ind w:left="720"/>
      <w:contextualSpacing/>
    </w:pPr>
    <w:rPr>
      <w:rFonts w:ascii="Calibri" w:eastAsia="Times New Roman" w:hAnsi="Calibri" w:cs="Times New Roman"/>
    </w:rPr>
  </w:style>
  <w:style w:type="paragraph" w:customStyle="1" w:styleId="ConsPlusNormal">
    <w:name w:val="ConsPlusNormal"/>
    <w:link w:val="ConsPlusNormal0"/>
    <w:qFormat/>
    <w:rsid w:val="0017535E"/>
    <w:pPr>
      <w:autoSpaceDE w:val="0"/>
      <w:autoSpaceDN w:val="0"/>
      <w:adjustRightInd w:val="0"/>
      <w:spacing w:after="0" w:line="240" w:lineRule="auto"/>
    </w:pPr>
    <w:rPr>
      <w:rFonts w:ascii="Arial" w:eastAsia="Calibri" w:hAnsi="Arial" w:cs="Arial"/>
      <w:szCs w:val="28"/>
    </w:rPr>
  </w:style>
  <w:style w:type="character" w:customStyle="1" w:styleId="ConsPlusNormal0">
    <w:name w:val="ConsPlusNormal Знак"/>
    <w:link w:val="ConsPlusNormal"/>
    <w:locked/>
    <w:rsid w:val="0017535E"/>
    <w:rPr>
      <w:rFonts w:ascii="Arial" w:eastAsia="Calibri" w:hAnsi="Arial" w:cs="Arial"/>
      <w:szCs w:val="28"/>
    </w:rPr>
  </w:style>
  <w:style w:type="paragraph" w:styleId="a8">
    <w:name w:val="No Spacing"/>
    <w:basedOn w:val="a"/>
    <w:link w:val="a9"/>
    <w:uiPriority w:val="1"/>
    <w:qFormat/>
    <w:rsid w:val="006D4B2C"/>
    <w:pPr>
      <w:spacing w:after="0" w:line="240" w:lineRule="auto"/>
    </w:pPr>
    <w:rPr>
      <w:rFonts w:ascii="Calibri" w:eastAsia="Calibri" w:hAnsi="Calibri" w:cs="Arial"/>
      <w:kern w:val="36"/>
      <w:sz w:val="20"/>
      <w:szCs w:val="32"/>
      <w:lang w:val="en-US" w:bidi="en-US"/>
    </w:rPr>
  </w:style>
  <w:style w:type="paragraph" w:customStyle="1" w:styleId="western">
    <w:name w:val="western"/>
    <w:basedOn w:val="a"/>
    <w:rsid w:val="00464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Абзац списка нумерованный Знак"/>
    <w:link w:val="a6"/>
    <w:uiPriority w:val="34"/>
    <w:locked/>
    <w:rsid w:val="00265B7D"/>
    <w:rPr>
      <w:rFonts w:ascii="Calibri" w:eastAsia="Times New Roman" w:hAnsi="Calibri" w:cs="Times New Roman"/>
    </w:rPr>
  </w:style>
  <w:style w:type="character" w:customStyle="1" w:styleId="a9">
    <w:name w:val="Без интервала Знак"/>
    <w:basedOn w:val="a0"/>
    <w:link w:val="a8"/>
    <w:rsid w:val="0047525E"/>
    <w:rPr>
      <w:rFonts w:ascii="Calibri" w:eastAsia="Calibri" w:hAnsi="Calibri" w:cs="Arial"/>
      <w:kern w:val="36"/>
      <w:sz w:val="20"/>
      <w:szCs w:val="32"/>
      <w:lang w:val="en-US" w:bidi="en-US"/>
    </w:rPr>
  </w:style>
  <w:style w:type="paragraph" w:customStyle="1" w:styleId="ConsPlusNonformat0">
    <w:name w:val="ConsPlusNonformat"/>
    <w:uiPriority w:val="99"/>
    <w:rsid w:val="00B652F6"/>
    <w:pPr>
      <w:autoSpaceDE w:val="0"/>
      <w:autoSpaceDN w:val="0"/>
      <w:adjustRightInd w:val="0"/>
      <w:spacing w:after="0" w:line="240" w:lineRule="auto"/>
    </w:pPr>
    <w:rPr>
      <w:rFonts w:ascii="Courier New" w:eastAsia="Calibri" w:hAnsi="Courier New" w:cs="Courier New"/>
      <w:sz w:val="20"/>
      <w:szCs w:val="20"/>
    </w:rPr>
  </w:style>
  <w:style w:type="character" w:customStyle="1" w:styleId="2">
    <w:name w:val="Основной текст (2)_"/>
    <w:basedOn w:val="a0"/>
    <w:link w:val="20"/>
    <w:locked/>
    <w:rsid w:val="00A86115"/>
    <w:rPr>
      <w:rFonts w:eastAsia="Times New Roman" w:cs="Times New Roman"/>
      <w:szCs w:val="28"/>
      <w:shd w:val="clear" w:color="auto" w:fill="FFFFFF"/>
    </w:rPr>
  </w:style>
  <w:style w:type="paragraph" w:customStyle="1" w:styleId="20">
    <w:name w:val="Основной текст (2)"/>
    <w:basedOn w:val="a"/>
    <w:link w:val="2"/>
    <w:rsid w:val="00A86115"/>
    <w:pPr>
      <w:widowControl w:val="0"/>
      <w:shd w:val="clear" w:color="auto" w:fill="FFFFFF"/>
      <w:spacing w:before="240" w:after="420" w:line="0" w:lineRule="atLeast"/>
      <w:jc w:val="center"/>
    </w:pPr>
    <w:rPr>
      <w:rFonts w:eastAsia="Times New Roman" w:cs="Times New Roman"/>
      <w:szCs w:val="28"/>
    </w:rPr>
  </w:style>
  <w:style w:type="paragraph" w:styleId="aa">
    <w:name w:val="header"/>
    <w:basedOn w:val="a"/>
    <w:link w:val="ab"/>
    <w:uiPriority w:val="99"/>
    <w:unhideWhenUsed/>
    <w:rsid w:val="004634A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34AD"/>
  </w:style>
  <w:style w:type="paragraph" w:styleId="ac">
    <w:name w:val="footer"/>
    <w:basedOn w:val="a"/>
    <w:link w:val="ad"/>
    <w:uiPriority w:val="99"/>
    <w:unhideWhenUsed/>
    <w:rsid w:val="004634A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3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761">
      <w:bodyDiv w:val="1"/>
      <w:marLeft w:val="0"/>
      <w:marRight w:val="0"/>
      <w:marTop w:val="0"/>
      <w:marBottom w:val="0"/>
      <w:divBdr>
        <w:top w:val="none" w:sz="0" w:space="0" w:color="auto"/>
        <w:left w:val="none" w:sz="0" w:space="0" w:color="auto"/>
        <w:bottom w:val="none" w:sz="0" w:space="0" w:color="auto"/>
        <w:right w:val="none" w:sz="0" w:space="0" w:color="auto"/>
      </w:divBdr>
    </w:div>
    <w:div w:id="696856550">
      <w:bodyDiv w:val="1"/>
      <w:marLeft w:val="0"/>
      <w:marRight w:val="0"/>
      <w:marTop w:val="0"/>
      <w:marBottom w:val="0"/>
      <w:divBdr>
        <w:top w:val="none" w:sz="0" w:space="0" w:color="auto"/>
        <w:left w:val="none" w:sz="0" w:space="0" w:color="auto"/>
        <w:bottom w:val="none" w:sz="0" w:space="0" w:color="auto"/>
        <w:right w:val="none" w:sz="0" w:space="0" w:color="auto"/>
      </w:divBdr>
    </w:div>
    <w:div w:id="710149333">
      <w:bodyDiv w:val="1"/>
      <w:marLeft w:val="0"/>
      <w:marRight w:val="0"/>
      <w:marTop w:val="0"/>
      <w:marBottom w:val="0"/>
      <w:divBdr>
        <w:top w:val="none" w:sz="0" w:space="0" w:color="auto"/>
        <w:left w:val="none" w:sz="0" w:space="0" w:color="auto"/>
        <w:bottom w:val="none" w:sz="0" w:space="0" w:color="auto"/>
        <w:right w:val="none" w:sz="0" w:space="0" w:color="auto"/>
      </w:divBdr>
    </w:div>
    <w:div w:id="1292249188">
      <w:bodyDiv w:val="1"/>
      <w:marLeft w:val="0"/>
      <w:marRight w:val="0"/>
      <w:marTop w:val="0"/>
      <w:marBottom w:val="0"/>
      <w:divBdr>
        <w:top w:val="none" w:sz="0" w:space="0" w:color="auto"/>
        <w:left w:val="none" w:sz="0" w:space="0" w:color="auto"/>
        <w:bottom w:val="none" w:sz="0" w:space="0" w:color="auto"/>
        <w:right w:val="none" w:sz="0" w:space="0" w:color="auto"/>
      </w:divBdr>
      <w:divsChild>
        <w:div w:id="724186144">
          <w:marLeft w:val="0"/>
          <w:marRight w:val="0"/>
          <w:marTop w:val="0"/>
          <w:marBottom w:val="0"/>
          <w:divBdr>
            <w:top w:val="none" w:sz="0" w:space="0" w:color="auto"/>
            <w:left w:val="none" w:sz="0" w:space="0" w:color="auto"/>
            <w:bottom w:val="none" w:sz="0" w:space="0" w:color="auto"/>
            <w:right w:val="none" w:sz="0" w:space="0" w:color="auto"/>
          </w:divBdr>
          <w:divsChild>
            <w:div w:id="1246257563">
              <w:marLeft w:val="0"/>
              <w:marRight w:val="0"/>
              <w:marTop w:val="0"/>
              <w:marBottom w:val="0"/>
              <w:divBdr>
                <w:top w:val="none" w:sz="0" w:space="0" w:color="auto"/>
                <w:left w:val="none" w:sz="0" w:space="0" w:color="auto"/>
                <w:bottom w:val="none" w:sz="0" w:space="0" w:color="auto"/>
                <w:right w:val="none" w:sz="0" w:space="0" w:color="auto"/>
              </w:divBdr>
              <w:divsChild>
                <w:div w:id="687370487">
                  <w:marLeft w:val="0"/>
                  <w:marRight w:val="0"/>
                  <w:marTop w:val="0"/>
                  <w:marBottom w:val="0"/>
                  <w:divBdr>
                    <w:top w:val="none" w:sz="0" w:space="0" w:color="auto"/>
                    <w:left w:val="none" w:sz="0" w:space="0" w:color="auto"/>
                    <w:bottom w:val="none" w:sz="0" w:space="0" w:color="auto"/>
                    <w:right w:val="none" w:sz="0" w:space="0" w:color="auto"/>
                  </w:divBdr>
                  <w:divsChild>
                    <w:div w:id="16554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4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D33D3C516018C37C0A4890DD0865A4FFA478FF62E01335B6DF816A3EAm5P0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p_zar@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CD8F93C1760D5DFB04EC0D0E5B1E0AA41B638E9C67CFCB25818CC3C4D19B4BF2FFADC2522O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5" Type="http://schemas.openxmlformats.org/officeDocument/2006/relationships/webSettings" Target="webSettings.xml"/><Relationship Id="rId15" Type="http://schemas.openxmlformats.org/officeDocument/2006/relationships/hyperlink" Target="consultantplus://offline/ref=ECD8F93C1760D5DFB04EC0D0E5B1E0AA41B638E9C67CFCB25818CC3C4D19B4BF2FFADC2522O6H"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0A280A1614A329920B3BC838466203AB001034D2215FEBE23B54C644FA0601E9B4708B7F3E82F8DF02F07D4YF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574D2-8D37-4125-BBE4-71EE1117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10129</Words>
  <Characters>57739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Клавдия Векшегонова</dc:creator>
  <cp:keywords/>
  <dc:description/>
  <cp:lastModifiedBy>Izmodenova</cp:lastModifiedBy>
  <cp:revision>16</cp:revision>
  <dcterms:created xsi:type="dcterms:W3CDTF">2018-08-06T11:31:00Z</dcterms:created>
  <dcterms:modified xsi:type="dcterms:W3CDTF">2018-09-11T05:12:00Z</dcterms:modified>
</cp:coreProperties>
</file>