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5CB850" w14:textId="6326E3D8" w:rsidR="00FF0FA5" w:rsidRPr="0018743F" w:rsidRDefault="00FF0FA5" w:rsidP="00FF0FA5">
      <w:pPr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18743F">
        <w:rPr>
          <w:rFonts w:ascii="Liberation Serif" w:hAnsi="Liberation Serif" w:cs="Times New Roman"/>
          <w:b/>
          <w:sz w:val="28"/>
          <w:szCs w:val="28"/>
        </w:rPr>
        <w:t>ПОВЕСТКА</w:t>
      </w:r>
    </w:p>
    <w:p w14:paraId="7A17A71B" w14:textId="4E72098E" w:rsidR="00FF0FA5" w:rsidRPr="0018743F" w:rsidRDefault="00FF0FA5" w:rsidP="00FF0FA5">
      <w:pPr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18743F">
        <w:rPr>
          <w:rFonts w:ascii="Liberation Serif" w:hAnsi="Liberation Serif" w:cs="Times New Roman"/>
          <w:b/>
          <w:sz w:val="28"/>
          <w:szCs w:val="28"/>
        </w:rPr>
        <w:t xml:space="preserve">тридцать </w:t>
      </w:r>
      <w:r w:rsidR="0023396E">
        <w:rPr>
          <w:rFonts w:ascii="Liberation Serif" w:hAnsi="Liberation Serif" w:cs="Times New Roman"/>
          <w:b/>
          <w:sz w:val="28"/>
          <w:szCs w:val="28"/>
        </w:rPr>
        <w:t>седьмого</w:t>
      </w:r>
      <w:r w:rsidR="0018743F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Pr="0018743F">
        <w:rPr>
          <w:rFonts w:ascii="Liberation Serif" w:hAnsi="Liberation Serif" w:cs="Times New Roman"/>
          <w:b/>
          <w:sz w:val="28"/>
          <w:szCs w:val="28"/>
        </w:rPr>
        <w:t xml:space="preserve">очередного заседания </w:t>
      </w:r>
    </w:p>
    <w:p w14:paraId="7872B309" w14:textId="77777777" w:rsidR="00FF0FA5" w:rsidRPr="0018743F" w:rsidRDefault="00FF0FA5" w:rsidP="00FF0FA5">
      <w:pPr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18743F">
        <w:rPr>
          <w:rFonts w:ascii="Liberation Serif" w:hAnsi="Liberation Serif" w:cs="Times New Roman"/>
          <w:b/>
          <w:sz w:val="28"/>
          <w:szCs w:val="28"/>
        </w:rPr>
        <w:t>Думы городского округа Заречный 7 созыва</w:t>
      </w:r>
    </w:p>
    <w:p w14:paraId="634B66C4" w14:textId="77777777" w:rsidR="00FF0FA5" w:rsidRPr="0018743F" w:rsidRDefault="00FF0FA5" w:rsidP="00FF0FA5">
      <w:pPr>
        <w:jc w:val="center"/>
        <w:rPr>
          <w:rFonts w:ascii="Liberation Serif" w:hAnsi="Liberation Serif" w:cs="Times New Roman"/>
          <w:b/>
          <w:sz w:val="28"/>
          <w:szCs w:val="28"/>
        </w:rPr>
      </w:pPr>
    </w:p>
    <w:p w14:paraId="5EB248D7" w14:textId="031E9FF4" w:rsidR="00FF0FA5" w:rsidRPr="0018743F" w:rsidRDefault="0023396E" w:rsidP="00FF0FA5">
      <w:pPr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28.03</w:t>
      </w:r>
      <w:r w:rsidR="00FF0FA5" w:rsidRPr="0018743F">
        <w:rPr>
          <w:rFonts w:ascii="Liberation Serif" w:hAnsi="Liberation Serif" w:cs="Times New Roman"/>
          <w:b/>
          <w:sz w:val="28"/>
          <w:szCs w:val="28"/>
        </w:rPr>
        <w:t>.2024 16:00</w:t>
      </w:r>
    </w:p>
    <w:p w14:paraId="78A13F90" w14:textId="77777777" w:rsidR="00FF0FA5" w:rsidRPr="0018743F" w:rsidRDefault="00FF0FA5" w:rsidP="00FF0FA5">
      <w:pPr>
        <w:rPr>
          <w:rFonts w:ascii="Liberation Serif" w:hAnsi="Liberation Serif" w:cs="Times New Roman"/>
          <w:b/>
          <w:sz w:val="28"/>
          <w:szCs w:val="28"/>
        </w:rPr>
      </w:pPr>
      <w:r w:rsidRPr="0018743F">
        <w:rPr>
          <w:rFonts w:ascii="Liberation Serif" w:hAnsi="Liberation Serif" w:cs="Times New Roman"/>
          <w:b/>
          <w:sz w:val="28"/>
          <w:szCs w:val="28"/>
        </w:rPr>
        <w:t>ул. Невского, 3, конференц-зал</w:t>
      </w:r>
    </w:p>
    <w:p w14:paraId="5D1060E3" w14:textId="77777777" w:rsidR="00FF0FA5" w:rsidRPr="0018743F" w:rsidRDefault="00FF0FA5" w:rsidP="00FF0FA5">
      <w:pPr>
        <w:jc w:val="both"/>
        <w:rPr>
          <w:rFonts w:ascii="Liberation Serif" w:hAnsi="Liberation Serif"/>
          <w:sz w:val="28"/>
          <w:szCs w:val="28"/>
        </w:rPr>
      </w:pPr>
    </w:p>
    <w:p w14:paraId="6DB1F573" w14:textId="376EE722" w:rsidR="0023396E" w:rsidRPr="0023396E" w:rsidRDefault="0023396E" w:rsidP="0023396E">
      <w:pPr>
        <w:ind w:right="-1"/>
        <w:jc w:val="both"/>
        <w:rPr>
          <w:rFonts w:ascii="Liberation Serif" w:hAnsi="Liberation Serif"/>
          <w:sz w:val="28"/>
          <w:szCs w:val="28"/>
        </w:rPr>
      </w:pPr>
      <w:bookmarkStart w:id="0" w:name="_Hlk503939999"/>
      <w:bookmarkStart w:id="1" w:name="_Hlk147998528"/>
      <w:r>
        <w:rPr>
          <w:rFonts w:ascii="Liberation Serif" w:hAnsi="Liberation Serif"/>
          <w:sz w:val="28"/>
          <w:szCs w:val="28"/>
        </w:rPr>
        <w:t>1</w:t>
      </w:r>
      <w:r w:rsidRPr="0023396E">
        <w:rPr>
          <w:rFonts w:ascii="Liberation Serif" w:hAnsi="Liberation Serif"/>
          <w:sz w:val="28"/>
          <w:szCs w:val="28"/>
        </w:rPr>
        <w:t>. Об осуществлении муниципального контроля в сфере благоустройства на территории городского округа Заречный.</w:t>
      </w:r>
    </w:p>
    <w:p w14:paraId="5F22260D" w14:textId="7F984E05" w:rsidR="0023396E" w:rsidRPr="0023396E" w:rsidRDefault="0023396E" w:rsidP="0023396E">
      <w:pPr>
        <w:ind w:right="-1"/>
        <w:jc w:val="both"/>
        <w:rPr>
          <w:rFonts w:ascii="Liberation Serif" w:hAnsi="Liberation Serif"/>
          <w:sz w:val="28"/>
          <w:szCs w:val="28"/>
        </w:rPr>
      </w:pPr>
      <w:r w:rsidRPr="0023396E">
        <w:rPr>
          <w:rFonts w:ascii="Liberation Serif" w:hAnsi="Liberation Serif" w:cstheme="minorBidi"/>
          <w:sz w:val="28"/>
          <w:szCs w:val="28"/>
        </w:rPr>
        <w:t xml:space="preserve">                                                Внесен по плану     </w:t>
      </w:r>
      <w:r>
        <w:rPr>
          <w:rFonts w:ascii="Liberation Serif" w:hAnsi="Liberation Serif" w:cstheme="minorBidi"/>
          <w:sz w:val="28"/>
          <w:szCs w:val="28"/>
        </w:rPr>
        <w:tab/>
      </w:r>
      <w:r w:rsidRPr="0023396E">
        <w:rPr>
          <w:rFonts w:ascii="Liberation Serif" w:hAnsi="Liberation Serif" w:cstheme="minorBidi"/>
          <w:sz w:val="28"/>
          <w:szCs w:val="28"/>
        </w:rPr>
        <w:t>Докладчик – Стерехова А.А.</w:t>
      </w:r>
    </w:p>
    <w:p w14:paraId="3C1AA281" w14:textId="57CAAD80" w:rsidR="0023396E" w:rsidRPr="0023396E" w:rsidRDefault="0023396E" w:rsidP="0023396E">
      <w:pPr>
        <w:ind w:right="-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</w:t>
      </w:r>
      <w:r w:rsidRPr="0023396E">
        <w:rPr>
          <w:rFonts w:ascii="Liberation Serif" w:hAnsi="Liberation Serif"/>
          <w:sz w:val="28"/>
          <w:szCs w:val="28"/>
        </w:rPr>
        <w:t>. Об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городского округа Заречный.</w:t>
      </w:r>
    </w:p>
    <w:p w14:paraId="64D90A46" w14:textId="10F60B75" w:rsidR="0023396E" w:rsidRPr="0023396E" w:rsidRDefault="0023396E" w:rsidP="0023396E">
      <w:pPr>
        <w:ind w:right="-1"/>
        <w:jc w:val="both"/>
        <w:rPr>
          <w:rFonts w:ascii="Liberation Serif" w:hAnsi="Liberation Serif" w:cstheme="minorBidi"/>
          <w:sz w:val="28"/>
          <w:szCs w:val="28"/>
        </w:rPr>
      </w:pPr>
      <w:r w:rsidRPr="0023396E">
        <w:rPr>
          <w:rFonts w:ascii="Liberation Serif" w:hAnsi="Liberation Serif" w:cstheme="minorBidi"/>
          <w:sz w:val="28"/>
          <w:szCs w:val="28"/>
        </w:rPr>
        <w:t xml:space="preserve">                                                Внесен по плану       </w:t>
      </w:r>
      <w:r>
        <w:rPr>
          <w:rFonts w:ascii="Liberation Serif" w:hAnsi="Liberation Serif" w:cstheme="minorBidi"/>
          <w:sz w:val="28"/>
          <w:szCs w:val="28"/>
        </w:rPr>
        <w:tab/>
      </w:r>
      <w:r w:rsidRPr="0023396E">
        <w:rPr>
          <w:rFonts w:ascii="Liberation Serif" w:hAnsi="Liberation Serif" w:cstheme="minorBidi"/>
          <w:sz w:val="28"/>
          <w:szCs w:val="28"/>
        </w:rPr>
        <w:t>Докладчик – Стерехова А.А.</w:t>
      </w:r>
    </w:p>
    <w:p w14:paraId="011A6589" w14:textId="557C4569" w:rsidR="0023396E" w:rsidRDefault="0023396E" w:rsidP="0023396E">
      <w:pPr>
        <w:jc w:val="both"/>
      </w:pPr>
      <w:r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3. </w:t>
      </w:r>
      <w:r w:rsidRPr="00D7483A">
        <w:rPr>
          <w:rFonts w:ascii="Liberation Serif" w:eastAsiaTheme="minorHAnsi" w:hAnsi="Liberation Serif" w:cstheme="minorBidi"/>
          <w:sz w:val="28"/>
          <w:szCs w:val="28"/>
          <w:lang w:eastAsia="en-US"/>
        </w:rPr>
        <w:t>Об осуществлении муниципального лесного контроля на территории городского округа Заречный в 2023 году</w:t>
      </w:r>
      <w:r w:rsidR="00372BBA">
        <w:rPr>
          <w:rFonts w:ascii="Liberation Serif" w:eastAsiaTheme="minorHAnsi" w:hAnsi="Liberation Serif" w:cstheme="minorBidi"/>
          <w:sz w:val="28"/>
          <w:szCs w:val="28"/>
          <w:lang w:eastAsia="en-US"/>
        </w:rPr>
        <w:t>.</w:t>
      </w:r>
    </w:p>
    <w:p w14:paraId="6CB5F3A9" w14:textId="4A2241DF" w:rsidR="0023396E" w:rsidRDefault="0023396E" w:rsidP="0023396E">
      <w:pPr>
        <w:jc w:val="both"/>
      </w:pPr>
      <w:r>
        <w:rPr>
          <w:rFonts w:ascii="Liberation Serif" w:hAnsi="Liberation Serif" w:cstheme="minorBidi"/>
          <w:sz w:val="28"/>
          <w:szCs w:val="28"/>
        </w:rPr>
        <w:tab/>
      </w:r>
      <w:r>
        <w:rPr>
          <w:rFonts w:ascii="Liberation Serif" w:hAnsi="Liberation Serif" w:cstheme="minorBidi"/>
          <w:sz w:val="28"/>
          <w:szCs w:val="28"/>
        </w:rPr>
        <w:tab/>
      </w:r>
      <w:r>
        <w:rPr>
          <w:rFonts w:ascii="Liberation Serif" w:hAnsi="Liberation Serif" w:cstheme="minorBidi"/>
          <w:sz w:val="28"/>
          <w:szCs w:val="28"/>
        </w:rPr>
        <w:tab/>
      </w:r>
      <w:r>
        <w:rPr>
          <w:rFonts w:ascii="Liberation Serif" w:hAnsi="Liberation Serif" w:cstheme="minorBidi"/>
          <w:sz w:val="28"/>
          <w:szCs w:val="28"/>
        </w:rPr>
        <w:tab/>
      </w:r>
      <w:r w:rsidRPr="0018743F">
        <w:rPr>
          <w:rFonts w:ascii="Liberation Serif" w:hAnsi="Liberation Serif" w:cstheme="minorBidi"/>
          <w:sz w:val="28"/>
          <w:szCs w:val="28"/>
        </w:rPr>
        <w:t xml:space="preserve">Внесен по плану        </w:t>
      </w:r>
      <w:r>
        <w:rPr>
          <w:rFonts w:ascii="Liberation Serif" w:hAnsi="Liberation Serif" w:cstheme="minorBidi"/>
          <w:sz w:val="28"/>
          <w:szCs w:val="28"/>
        </w:rPr>
        <w:tab/>
        <w:t xml:space="preserve">    </w:t>
      </w:r>
      <w:r>
        <w:rPr>
          <w:rFonts w:ascii="Liberation Serif" w:hAnsi="Liberation Serif" w:cstheme="minorBidi"/>
          <w:sz w:val="28"/>
          <w:szCs w:val="28"/>
        </w:rPr>
        <w:tab/>
      </w:r>
      <w:r w:rsidRPr="0018743F">
        <w:rPr>
          <w:rFonts w:ascii="Liberation Serif" w:hAnsi="Liberation Serif" w:cstheme="minorBidi"/>
          <w:sz w:val="28"/>
          <w:szCs w:val="28"/>
        </w:rPr>
        <w:t>Докладчик –</w:t>
      </w:r>
      <w:r>
        <w:rPr>
          <w:rFonts w:ascii="Liberation Serif" w:hAnsi="Liberation Serif" w:cstheme="minorBidi"/>
          <w:sz w:val="28"/>
          <w:szCs w:val="28"/>
        </w:rPr>
        <w:t xml:space="preserve"> Каирова К.К.</w:t>
      </w:r>
    </w:p>
    <w:p w14:paraId="52804998" w14:textId="1B7FBD8A" w:rsidR="0023396E" w:rsidRDefault="0023396E" w:rsidP="0023396E">
      <w:pPr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/>
          <w:sz w:val="28"/>
          <w:szCs w:val="28"/>
          <w:lang w:eastAsia="en-US"/>
        </w:rPr>
        <w:t xml:space="preserve">4. </w:t>
      </w:r>
      <w:r w:rsidRPr="00D7483A">
        <w:rPr>
          <w:rFonts w:ascii="Liberation Serif" w:eastAsiaTheme="minorHAnsi" w:hAnsi="Liberation Serif"/>
          <w:sz w:val="28"/>
          <w:szCs w:val="28"/>
          <w:lang w:eastAsia="en-US"/>
        </w:rPr>
        <w:t>Об осуществлении муниципального земельного контроля на территории городского округа Заречный</w:t>
      </w:r>
      <w:r w:rsidR="00372BBA">
        <w:rPr>
          <w:rFonts w:ascii="Liberation Serif" w:eastAsiaTheme="minorHAnsi" w:hAnsi="Liberation Serif"/>
          <w:sz w:val="28"/>
          <w:szCs w:val="28"/>
          <w:lang w:eastAsia="en-US"/>
        </w:rPr>
        <w:t>.</w:t>
      </w:r>
    </w:p>
    <w:p w14:paraId="1E943053" w14:textId="1F45F4F6" w:rsidR="0023396E" w:rsidRDefault="0023396E" w:rsidP="0023396E">
      <w:pPr>
        <w:ind w:right="-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theme="minorBidi"/>
          <w:sz w:val="28"/>
          <w:szCs w:val="28"/>
        </w:rPr>
        <w:tab/>
      </w:r>
      <w:r>
        <w:rPr>
          <w:rFonts w:ascii="Liberation Serif" w:hAnsi="Liberation Serif" w:cstheme="minorBidi"/>
          <w:sz w:val="28"/>
          <w:szCs w:val="28"/>
        </w:rPr>
        <w:tab/>
      </w:r>
      <w:r>
        <w:rPr>
          <w:rFonts w:ascii="Liberation Serif" w:hAnsi="Liberation Serif" w:cstheme="minorBidi"/>
          <w:sz w:val="28"/>
          <w:szCs w:val="28"/>
        </w:rPr>
        <w:tab/>
      </w:r>
      <w:r>
        <w:rPr>
          <w:rFonts w:ascii="Liberation Serif" w:hAnsi="Liberation Serif" w:cstheme="minorBidi"/>
          <w:sz w:val="28"/>
          <w:szCs w:val="28"/>
        </w:rPr>
        <w:tab/>
      </w:r>
      <w:r w:rsidRPr="0018743F">
        <w:rPr>
          <w:rFonts w:ascii="Liberation Serif" w:hAnsi="Liberation Serif" w:cstheme="minorBidi"/>
          <w:sz w:val="28"/>
          <w:szCs w:val="28"/>
        </w:rPr>
        <w:t xml:space="preserve">Внесен по плану        </w:t>
      </w:r>
      <w:r>
        <w:rPr>
          <w:rFonts w:ascii="Liberation Serif" w:hAnsi="Liberation Serif" w:cstheme="minorBidi"/>
          <w:sz w:val="28"/>
          <w:szCs w:val="28"/>
        </w:rPr>
        <w:tab/>
        <w:t xml:space="preserve">    </w:t>
      </w:r>
      <w:r>
        <w:rPr>
          <w:rFonts w:ascii="Liberation Serif" w:hAnsi="Liberation Serif" w:cstheme="minorBidi"/>
          <w:sz w:val="28"/>
          <w:szCs w:val="28"/>
        </w:rPr>
        <w:tab/>
      </w:r>
      <w:r w:rsidRPr="0018743F">
        <w:rPr>
          <w:rFonts w:ascii="Liberation Serif" w:hAnsi="Liberation Serif" w:cstheme="minorBidi"/>
          <w:sz w:val="28"/>
          <w:szCs w:val="28"/>
        </w:rPr>
        <w:t>Докладчик –</w:t>
      </w:r>
      <w:r>
        <w:rPr>
          <w:rFonts w:ascii="Liberation Serif" w:hAnsi="Liberation Serif" w:cstheme="minorBidi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Пономарев О.О.</w:t>
      </w:r>
    </w:p>
    <w:p w14:paraId="1DE88599" w14:textId="0E971C4C" w:rsidR="0023396E" w:rsidRDefault="00854F85" w:rsidP="0023396E">
      <w:pPr>
        <w:pStyle w:val="1"/>
        <w:shd w:val="clear" w:color="auto" w:fill="auto"/>
        <w:tabs>
          <w:tab w:val="left" w:pos="328"/>
        </w:tabs>
        <w:spacing w:before="0" w:line="240" w:lineRule="auto"/>
        <w:rPr>
          <w:rFonts w:ascii="Liberation Serif" w:eastAsiaTheme="minorHAnsi" w:hAnsi="Liberation Serif" w:cstheme="minorBidi"/>
        </w:rPr>
      </w:pPr>
      <w:r>
        <w:rPr>
          <w:rFonts w:ascii="Liberation Serif" w:eastAsiaTheme="minorHAnsi" w:hAnsi="Liberation Serif" w:cstheme="minorBidi"/>
        </w:rPr>
        <w:t>5</w:t>
      </w:r>
      <w:r w:rsidR="0023396E">
        <w:rPr>
          <w:rFonts w:ascii="Liberation Serif" w:eastAsiaTheme="minorHAnsi" w:hAnsi="Liberation Serif" w:cstheme="minorBidi"/>
        </w:rPr>
        <w:t xml:space="preserve">. </w:t>
      </w:r>
      <w:r w:rsidR="0023396E" w:rsidRPr="00D7483A">
        <w:rPr>
          <w:rFonts w:ascii="Liberation Serif" w:eastAsiaTheme="minorHAnsi" w:hAnsi="Liberation Serif" w:cstheme="minorBidi"/>
        </w:rPr>
        <w:t>О внесении изменений в Правила землепользования и застройки городского округа Заречный</w:t>
      </w:r>
      <w:r w:rsidR="0023396E">
        <w:rPr>
          <w:rFonts w:ascii="Liberation Serif" w:eastAsiaTheme="minorHAnsi" w:hAnsi="Liberation Serif" w:cstheme="minorBidi"/>
        </w:rPr>
        <w:t>, утвержденные решением Думы городского округа Заречный от</w:t>
      </w:r>
      <w:r w:rsidR="00313C09">
        <w:rPr>
          <w:rFonts w:ascii="Liberation Serif" w:eastAsiaTheme="minorHAnsi" w:hAnsi="Liberation Serif" w:cstheme="minorBidi"/>
        </w:rPr>
        <w:t xml:space="preserve"> 08.06.2017 № 83-Р</w:t>
      </w:r>
      <w:r w:rsidR="00372BBA">
        <w:rPr>
          <w:rFonts w:ascii="Liberation Serif" w:eastAsiaTheme="minorHAnsi" w:hAnsi="Liberation Serif" w:cstheme="minorBidi"/>
        </w:rPr>
        <w:t>.</w:t>
      </w:r>
    </w:p>
    <w:p w14:paraId="7C59FCD8" w14:textId="33797BEB" w:rsidR="0023396E" w:rsidRDefault="0023396E" w:rsidP="0023396E">
      <w:pPr>
        <w:pStyle w:val="1"/>
        <w:shd w:val="clear" w:color="auto" w:fill="auto"/>
        <w:tabs>
          <w:tab w:val="left" w:pos="328"/>
        </w:tabs>
        <w:spacing w:before="0" w:line="240" w:lineRule="auto"/>
        <w:rPr>
          <w:rFonts w:ascii="Liberation Serif" w:hAnsi="Liberation Serif" w:cstheme="minorBidi"/>
        </w:rPr>
      </w:pPr>
      <w:r>
        <w:rPr>
          <w:rFonts w:ascii="Liberation Serif" w:hAnsi="Liberation Serif" w:cstheme="minorBidi"/>
        </w:rPr>
        <w:tab/>
      </w:r>
      <w:r>
        <w:rPr>
          <w:rFonts w:ascii="Liberation Serif" w:hAnsi="Liberation Serif" w:cstheme="minorBidi"/>
        </w:rPr>
        <w:tab/>
      </w:r>
      <w:r>
        <w:rPr>
          <w:rFonts w:ascii="Liberation Serif" w:hAnsi="Liberation Serif" w:cstheme="minorBidi"/>
        </w:rPr>
        <w:tab/>
      </w:r>
      <w:r>
        <w:rPr>
          <w:rFonts w:ascii="Liberation Serif" w:hAnsi="Liberation Serif" w:cstheme="minorBidi"/>
        </w:rPr>
        <w:tab/>
      </w:r>
      <w:r>
        <w:rPr>
          <w:rFonts w:ascii="Liberation Serif" w:hAnsi="Liberation Serif" w:cstheme="minorBidi"/>
        </w:rPr>
        <w:tab/>
      </w:r>
      <w:r w:rsidRPr="0018743F">
        <w:rPr>
          <w:rFonts w:ascii="Liberation Serif" w:hAnsi="Liberation Serif" w:cstheme="minorBidi"/>
        </w:rPr>
        <w:t xml:space="preserve">Внесен по плану        </w:t>
      </w:r>
      <w:r>
        <w:rPr>
          <w:rFonts w:ascii="Liberation Serif" w:hAnsi="Liberation Serif" w:cstheme="minorBidi"/>
        </w:rPr>
        <w:tab/>
        <w:t xml:space="preserve">    </w:t>
      </w:r>
      <w:r>
        <w:rPr>
          <w:rFonts w:ascii="Liberation Serif" w:hAnsi="Liberation Serif" w:cstheme="minorBidi"/>
        </w:rPr>
        <w:tab/>
      </w:r>
      <w:r w:rsidRPr="0018743F">
        <w:rPr>
          <w:rFonts w:ascii="Liberation Serif" w:hAnsi="Liberation Serif" w:cstheme="minorBidi"/>
        </w:rPr>
        <w:t>Докладчик –</w:t>
      </w:r>
      <w:r>
        <w:rPr>
          <w:rFonts w:ascii="Liberation Serif" w:hAnsi="Liberation Serif" w:cstheme="minorBidi"/>
        </w:rPr>
        <w:t xml:space="preserve"> Поляков А.В.</w:t>
      </w:r>
    </w:p>
    <w:p w14:paraId="50020614" w14:textId="562535D2" w:rsidR="00747D4F" w:rsidRPr="00747D4F" w:rsidRDefault="00747D4F" w:rsidP="00747D4F">
      <w:pPr>
        <w:ind w:right="-1"/>
        <w:jc w:val="both"/>
        <w:rPr>
          <w:rFonts w:ascii="Liberation Serif" w:eastAsia="Times New Roman" w:hAnsi="Liberation Serif" w:cstheme="minorBidi"/>
          <w:color w:val="auto"/>
          <w:sz w:val="28"/>
          <w:szCs w:val="28"/>
          <w:lang w:eastAsia="en-US"/>
        </w:rPr>
      </w:pPr>
      <w:r w:rsidRPr="00747D4F">
        <w:rPr>
          <w:rFonts w:ascii="Liberation Serif" w:hAnsi="Liberation Serif" w:cstheme="minorBidi"/>
          <w:sz w:val="28"/>
          <w:szCs w:val="28"/>
        </w:rPr>
        <w:t>6.</w:t>
      </w:r>
      <w:r>
        <w:rPr>
          <w:rFonts w:ascii="Liberation Serif" w:hAnsi="Liberation Serif" w:cstheme="minorBidi"/>
        </w:rPr>
        <w:t xml:space="preserve"> </w:t>
      </w:r>
      <w:r w:rsidRPr="00747D4F">
        <w:rPr>
          <w:rFonts w:ascii="Liberation Serif" w:eastAsia="Times New Roman" w:hAnsi="Liberation Serif" w:cstheme="minorBidi"/>
          <w:color w:val="auto"/>
          <w:sz w:val="28"/>
          <w:szCs w:val="28"/>
          <w:lang w:eastAsia="en-US"/>
        </w:rPr>
        <w:t>О внесении изменений в Правила благоустройства территории городского круга Заречный, утвержденные решением Думы городского округа Заречный от 01.03.2018 № 12-Р</w:t>
      </w:r>
      <w:r w:rsidR="00372BBA">
        <w:rPr>
          <w:rFonts w:ascii="Liberation Serif" w:eastAsia="Times New Roman" w:hAnsi="Liberation Serif" w:cstheme="minorBidi"/>
          <w:color w:val="auto"/>
          <w:sz w:val="28"/>
          <w:szCs w:val="28"/>
          <w:lang w:eastAsia="en-US"/>
        </w:rPr>
        <w:t>.</w:t>
      </w:r>
    </w:p>
    <w:p w14:paraId="5693AF6D" w14:textId="66441D8E" w:rsidR="00747D4F" w:rsidRPr="0018743F" w:rsidRDefault="00747D4F" w:rsidP="0023396E">
      <w:pPr>
        <w:pStyle w:val="1"/>
        <w:shd w:val="clear" w:color="auto" w:fill="auto"/>
        <w:tabs>
          <w:tab w:val="left" w:pos="328"/>
        </w:tabs>
        <w:spacing w:before="0" w:line="240" w:lineRule="auto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  <w:t>Внесен администрацией</w:t>
      </w:r>
      <w:r>
        <w:rPr>
          <w:rFonts w:ascii="Liberation Serif" w:hAnsi="Liberation Serif"/>
        </w:rPr>
        <w:tab/>
        <w:t>Докладчик – Поляков А.В.</w:t>
      </w:r>
    </w:p>
    <w:bookmarkEnd w:id="0"/>
    <w:bookmarkEnd w:id="1"/>
    <w:p w14:paraId="251E96C7" w14:textId="3F97A5E8" w:rsidR="0023396E" w:rsidRPr="0023396E" w:rsidRDefault="00747D4F" w:rsidP="0023396E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</w:t>
      </w:r>
      <w:r w:rsidR="0023396E" w:rsidRPr="0023396E">
        <w:rPr>
          <w:rFonts w:ascii="Liberation Serif" w:hAnsi="Liberation Serif"/>
          <w:sz w:val="28"/>
          <w:szCs w:val="28"/>
        </w:rPr>
        <w:t>. Об установлении размера платы за содержание жилого помещения в городском округе Заречный с 01.04.202</w:t>
      </w:r>
      <w:r w:rsidR="0023396E">
        <w:rPr>
          <w:rFonts w:ascii="Liberation Serif" w:hAnsi="Liberation Serif"/>
          <w:sz w:val="28"/>
          <w:szCs w:val="28"/>
        </w:rPr>
        <w:t>4</w:t>
      </w:r>
      <w:r w:rsidR="0023396E" w:rsidRPr="0023396E">
        <w:rPr>
          <w:rFonts w:ascii="Liberation Serif" w:hAnsi="Liberation Serif"/>
          <w:sz w:val="28"/>
          <w:szCs w:val="28"/>
        </w:rPr>
        <w:t xml:space="preserve"> по 31.03.202</w:t>
      </w:r>
      <w:r w:rsidR="0023396E">
        <w:rPr>
          <w:rFonts w:ascii="Liberation Serif" w:hAnsi="Liberation Serif"/>
          <w:sz w:val="28"/>
          <w:szCs w:val="28"/>
        </w:rPr>
        <w:t>5</w:t>
      </w:r>
      <w:r w:rsidR="0023396E" w:rsidRPr="0023396E">
        <w:rPr>
          <w:rFonts w:ascii="Liberation Serif" w:hAnsi="Liberation Serif"/>
          <w:sz w:val="28"/>
          <w:szCs w:val="28"/>
        </w:rPr>
        <w:t>.</w:t>
      </w:r>
    </w:p>
    <w:p w14:paraId="218B2377" w14:textId="77777777" w:rsidR="0023396E" w:rsidRPr="0023396E" w:rsidRDefault="0023396E" w:rsidP="0023396E">
      <w:pPr>
        <w:jc w:val="both"/>
        <w:rPr>
          <w:rFonts w:ascii="Liberation Serif" w:hAnsi="Liberation Serif"/>
          <w:sz w:val="28"/>
          <w:szCs w:val="28"/>
        </w:rPr>
      </w:pPr>
      <w:r w:rsidRPr="0023396E">
        <w:rPr>
          <w:rFonts w:ascii="Liberation Serif" w:hAnsi="Liberation Serif"/>
          <w:sz w:val="28"/>
          <w:szCs w:val="28"/>
        </w:rPr>
        <w:tab/>
      </w:r>
      <w:r w:rsidRPr="0023396E">
        <w:rPr>
          <w:rFonts w:ascii="Liberation Serif" w:hAnsi="Liberation Serif"/>
          <w:sz w:val="28"/>
          <w:szCs w:val="28"/>
        </w:rPr>
        <w:tab/>
      </w:r>
      <w:r w:rsidRPr="0023396E">
        <w:rPr>
          <w:rFonts w:ascii="Liberation Serif" w:hAnsi="Liberation Serif"/>
          <w:sz w:val="28"/>
          <w:szCs w:val="28"/>
        </w:rPr>
        <w:tab/>
      </w:r>
      <w:r w:rsidRPr="0023396E">
        <w:rPr>
          <w:rFonts w:ascii="Liberation Serif" w:hAnsi="Liberation Serif"/>
          <w:sz w:val="28"/>
          <w:szCs w:val="28"/>
        </w:rPr>
        <w:tab/>
        <w:t>Внесен администрацией          Докладчик – Тюлина Ю.В.</w:t>
      </w:r>
    </w:p>
    <w:p w14:paraId="71DC5788" w14:textId="5CBEE03F" w:rsidR="0023396E" w:rsidRPr="0023396E" w:rsidRDefault="0023396E" w:rsidP="0023396E">
      <w:pPr>
        <w:ind w:right="-1"/>
        <w:jc w:val="both"/>
        <w:rPr>
          <w:rFonts w:ascii="Liberation Serif" w:hAnsi="Liberation Serif"/>
          <w:sz w:val="28"/>
          <w:szCs w:val="28"/>
        </w:rPr>
      </w:pPr>
      <w:r w:rsidRPr="0023396E">
        <w:rPr>
          <w:rFonts w:ascii="Liberation Serif" w:hAnsi="Liberation Serif"/>
          <w:sz w:val="28"/>
          <w:szCs w:val="28"/>
        </w:rPr>
        <w:tab/>
      </w:r>
      <w:r w:rsidRPr="0023396E">
        <w:rPr>
          <w:rFonts w:ascii="Liberation Serif" w:hAnsi="Liberation Serif"/>
          <w:sz w:val="28"/>
          <w:szCs w:val="28"/>
        </w:rPr>
        <w:tab/>
      </w:r>
      <w:r w:rsidRPr="0023396E">
        <w:rPr>
          <w:rFonts w:ascii="Liberation Serif" w:hAnsi="Liberation Serif"/>
          <w:sz w:val="28"/>
          <w:szCs w:val="28"/>
        </w:rPr>
        <w:tab/>
      </w:r>
      <w:r w:rsidRPr="0023396E">
        <w:rPr>
          <w:rFonts w:ascii="Liberation Serif" w:hAnsi="Liberation Serif"/>
          <w:sz w:val="28"/>
          <w:szCs w:val="28"/>
        </w:rPr>
        <w:tab/>
      </w:r>
      <w:r w:rsidRPr="0023396E">
        <w:rPr>
          <w:rFonts w:ascii="Liberation Serif" w:hAnsi="Liberation Serif"/>
          <w:sz w:val="28"/>
          <w:szCs w:val="28"/>
        </w:rPr>
        <w:tab/>
      </w:r>
      <w:r w:rsidRPr="0023396E">
        <w:rPr>
          <w:rFonts w:ascii="Liberation Serif" w:hAnsi="Liberation Serif"/>
          <w:sz w:val="28"/>
          <w:szCs w:val="28"/>
        </w:rPr>
        <w:tab/>
      </w:r>
      <w:r w:rsidRPr="0023396E">
        <w:rPr>
          <w:rFonts w:ascii="Liberation Serif" w:hAnsi="Liberation Serif"/>
          <w:sz w:val="28"/>
          <w:szCs w:val="28"/>
        </w:rPr>
        <w:tab/>
      </w:r>
      <w:r w:rsidRPr="0023396E">
        <w:rPr>
          <w:rFonts w:ascii="Liberation Serif" w:hAnsi="Liberation Serif"/>
          <w:sz w:val="28"/>
          <w:szCs w:val="28"/>
        </w:rPr>
        <w:tab/>
      </w:r>
      <w:r w:rsidR="00BA00CE">
        <w:rPr>
          <w:rFonts w:ascii="Liberation Serif" w:hAnsi="Liberation Serif"/>
          <w:sz w:val="28"/>
          <w:szCs w:val="28"/>
        </w:rPr>
        <w:t xml:space="preserve">         </w:t>
      </w:r>
      <w:r w:rsidRPr="0023396E">
        <w:rPr>
          <w:rFonts w:ascii="Liberation Serif" w:hAnsi="Liberation Serif"/>
          <w:sz w:val="28"/>
          <w:szCs w:val="28"/>
        </w:rPr>
        <w:t>Ехлаков А.С.</w:t>
      </w:r>
      <w:r w:rsidR="00BA00CE">
        <w:rPr>
          <w:rFonts w:ascii="Liberation Serif" w:hAnsi="Liberation Serif"/>
          <w:sz w:val="28"/>
          <w:szCs w:val="28"/>
        </w:rPr>
        <w:t>, Трубина О.Н.</w:t>
      </w:r>
    </w:p>
    <w:p w14:paraId="6438D200" w14:textId="0BD2DD01" w:rsidR="0023396E" w:rsidRPr="0023396E" w:rsidRDefault="00747D4F" w:rsidP="0023396E">
      <w:pPr>
        <w:jc w:val="both"/>
        <w:rPr>
          <w:rFonts w:ascii="Liberation Serif" w:hAnsi="Liberation Serif" w:cstheme="minorBidi"/>
          <w:sz w:val="28"/>
          <w:szCs w:val="28"/>
        </w:rPr>
      </w:pPr>
      <w:r>
        <w:rPr>
          <w:rFonts w:ascii="Liberation Serif" w:hAnsi="Liberation Serif" w:cstheme="minorBidi"/>
          <w:sz w:val="28"/>
          <w:szCs w:val="28"/>
        </w:rPr>
        <w:t>8</w:t>
      </w:r>
      <w:r w:rsidR="0023396E" w:rsidRPr="0023396E">
        <w:rPr>
          <w:rFonts w:ascii="Liberation Serif" w:hAnsi="Liberation Serif" w:cstheme="minorBidi"/>
          <w:sz w:val="28"/>
          <w:szCs w:val="28"/>
        </w:rPr>
        <w:t>. Об Отчете контрольно-счетной палаты городского округа Заречный за 202</w:t>
      </w:r>
      <w:r w:rsidR="0023396E">
        <w:rPr>
          <w:rFonts w:ascii="Liberation Serif" w:hAnsi="Liberation Serif" w:cstheme="minorBidi"/>
          <w:sz w:val="28"/>
          <w:szCs w:val="28"/>
        </w:rPr>
        <w:t>3</w:t>
      </w:r>
      <w:r w:rsidR="0023396E" w:rsidRPr="0023396E">
        <w:rPr>
          <w:rFonts w:ascii="Liberation Serif" w:hAnsi="Liberation Serif" w:cstheme="minorBidi"/>
          <w:sz w:val="28"/>
          <w:szCs w:val="28"/>
        </w:rPr>
        <w:t xml:space="preserve"> год.</w:t>
      </w:r>
    </w:p>
    <w:p w14:paraId="2AFC4687" w14:textId="50944783" w:rsidR="0023396E" w:rsidRDefault="0023396E" w:rsidP="0023396E">
      <w:pPr>
        <w:jc w:val="both"/>
        <w:rPr>
          <w:rFonts w:ascii="Liberation Serif" w:hAnsi="Liberation Serif" w:cstheme="minorBidi"/>
          <w:sz w:val="28"/>
          <w:szCs w:val="28"/>
        </w:rPr>
      </w:pPr>
      <w:r w:rsidRPr="0023396E">
        <w:rPr>
          <w:rFonts w:ascii="Liberation Serif" w:hAnsi="Liberation Serif" w:cstheme="minorBidi"/>
          <w:sz w:val="28"/>
          <w:szCs w:val="28"/>
        </w:rPr>
        <w:t xml:space="preserve">                                                Внесен по плану      </w:t>
      </w:r>
      <w:r w:rsidR="00854F85">
        <w:rPr>
          <w:rFonts w:ascii="Liberation Serif" w:hAnsi="Liberation Serif" w:cstheme="minorBidi"/>
          <w:sz w:val="28"/>
          <w:szCs w:val="28"/>
        </w:rPr>
        <w:t xml:space="preserve">     </w:t>
      </w:r>
      <w:r w:rsidRPr="0023396E">
        <w:rPr>
          <w:rFonts w:ascii="Liberation Serif" w:hAnsi="Liberation Serif" w:cstheme="minorBidi"/>
          <w:sz w:val="28"/>
          <w:szCs w:val="28"/>
        </w:rPr>
        <w:t>Докладчик – Ольшевская В.В.</w:t>
      </w:r>
    </w:p>
    <w:p w14:paraId="442307B2" w14:textId="6C8EAB8D" w:rsidR="003F15BC" w:rsidRDefault="009C7346" w:rsidP="003F15BC">
      <w:pPr>
        <w:pStyle w:val="style2mrcssattr"/>
        <w:shd w:val="clear" w:color="auto" w:fill="FFFFFF"/>
        <w:spacing w:before="0" w:beforeAutospacing="0" w:after="0" w:afterAutospacing="0"/>
        <w:ind w:right="-1"/>
        <w:jc w:val="both"/>
        <w:rPr>
          <w:rFonts w:ascii="Liberation Serif" w:eastAsia="Courier New" w:hAnsi="Liberation Serif" w:cstheme="minorBidi"/>
          <w:color w:val="000000"/>
          <w:sz w:val="28"/>
          <w:szCs w:val="28"/>
        </w:rPr>
      </w:pPr>
      <w:bookmarkStart w:id="2" w:name="_Hlk161754861"/>
      <w:r w:rsidRPr="003F15BC">
        <w:rPr>
          <w:rFonts w:ascii="Liberation Serif" w:eastAsia="Courier New" w:hAnsi="Liberation Serif" w:cstheme="minorBidi"/>
          <w:color w:val="000000"/>
          <w:sz w:val="28"/>
          <w:szCs w:val="28"/>
        </w:rPr>
        <w:t xml:space="preserve">9. </w:t>
      </w:r>
      <w:r w:rsidR="003F15BC" w:rsidRPr="003F15BC">
        <w:rPr>
          <w:rFonts w:ascii="Liberation Serif" w:eastAsia="Courier New" w:hAnsi="Liberation Serif" w:cstheme="minorBidi"/>
          <w:color w:val="000000"/>
          <w:sz w:val="28"/>
          <w:szCs w:val="28"/>
        </w:rPr>
        <w:t>О согласовании приватизации служебного жилья специализированного жилищного фонда городского округа Заречный</w:t>
      </w:r>
      <w:r w:rsidR="00372BBA">
        <w:rPr>
          <w:rFonts w:ascii="Liberation Serif" w:eastAsia="Courier New" w:hAnsi="Liberation Serif" w:cstheme="minorBidi"/>
          <w:color w:val="000000"/>
          <w:sz w:val="28"/>
          <w:szCs w:val="28"/>
        </w:rPr>
        <w:t>.</w:t>
      </w:r>
    </w:p>
    <w:p w14:paraId="2B7A0083" w14:textId="2B11D3F5" w:rsidR="003F15BC" w:rsidRPr="003F15BC" w:rsidRDefault="003F15BC" w:rsidP="003F15BC">
      <w:pPr>
        <w:pStyle w:val="style2mrcssattr"/>
        <w:shd w:val="clear" w:color="auto" w:fill="FFFFFF"/>
        <w:spacing w:before="0" w:beforeAutospacing="0" w:after="0" w:afterAutospacing="0"/>
        <w:ind w:right="-1"/>
        <w:jc w:val="both"/>
        <w:rPr>
          <w:rFonts w:ascii="Liberation Serif" w:eastAsia="Courier New" w:hAnsi="Liberation Serif" w:cstheme="minorBidi"/>
          <w:color w:val="000000"/>
          <w:sz w:val="28"/>
          <w:szCs w:val="28"/>
        </w:rPr>
      </w:pPr>
      <w:r>
        <w:rPr>
          <w:rFonts w:ascii="Liberation Serif" w:eastAsia="Courier New" w:hAnsi="Liberation Serif" w:cstheme="minorBidi"/>
          <w:color w:val="000000"/>
          <w:sz w:val="28"/>
          <w:szCs w:val="28"/>
        </w:rPr>
        <w:tab/>
      </w:r>
      <w:r>
        <w:rPr>
          <w:rFonts w:ascii="Liberation Serif" w:eastAsia="Courier New" w:hAnsi="Liberation Serif" w:cstheme="minorBidi"/>
          <w:color w:val="000000"/>
          <w:sz w:val="28"/>
          <w:szCs w:val="28"/>
        </w:rPr>
        <w:tab/>
      </w:r>
      <w:r>
        <w:rPr>
          <w:rFonts w:ascii="Liberation Serif" w:eastAsia="Courier New" w:hAnsi="Liberation Serif" w:cstheme="minorBidi"/>
          <w:color w:val="000000"/>
          <w:sz w:val="28"/>
          <w:szCs w:val="28"/>
        </w:rPr>
        <w:tab/>
      </w:r>
      <w:r w:rsidRPr="0023396E">
        <w:rPr>
          <w:rFonts w:ascii="Liberation Serif" w:hAnsi="Liberation Serif"/>
          <w:sz w:val="28"/>
          <w:szCs w:val="28"/>
        </w:rPr>
        <w:t>Внесен администрацией          Докладчик –</w:t>
      </w:r>
      <w:r>
        <w:rPr>
          <w:rFonts w:ascii="Liberation Serif" w:hAnsi="Liberation Serif"/>
          <w:sz w:val="28"/>
          <w:szCs w:val="28"/>
        </w:rPr>
        <w:t xml:space="preserve"> Векшегонова К.И.</w:t>
      </w:r>
    </w:p>
    <w:p w14:paraId="0EEB21D7" w14:textId="38584080" w:rsidR="003F15BC" w:rsidRDefault="003F15BC" w:rsidP="003F15BC">
      <w:pPr>
        <w:pStyle w:val="msonospacingmrcssattr"/>
        <w:shd w:val="clear" w:color="auto" w:fill="FFFFFF"/>
        <w:spacing w:before="0" w:beforeAutospacing="0" w:after="0" w:afterAutospacing="0"/>
        <w:ind w:right="-1"/>
        <w:jc w:val="both"/>
        <w:rPr>
          <w:rFonts w:ascii="Liberation Serif" w:eastAsia="Courier New" w:hAnsi="Liberation Serif" w:cstheme="minorBidi"/>
          <w:color w:val="000000"/>
          <w:sz w:val="28"/>
          <w:szCs w:val="28"/>
        </w:rPr>
      </w:pPr>
      <w:r>
        <w:rPr>
          <w:rFonts w:ascii="Liberation Serif" w:eastAsia="Courier New" w:hAnsi="Liberation Serif" w:cstheme="minorBidi"/>
          <w:color w:val="000000"/>
          <w:sz w:val="28"/>
          <w:szCs w:val="28"/>
        </w:rPr>
        <w:t xml:space="preserve">10. </w:t>
      </w:r>
      <w:r w:rsidRPr="003F15BC">
        <w:rPr>
          <w:rFonts w:ascii="Liberation Serif" w:eastAsia="Courier New" w:hAnsi="Liberation Serif" w:cstheme="minorBidi"/>
          <w:color w:val="000000"/>
          <w:sz w:val="28"/>
          <w:szCs w:val="28"/>
        </w:rPr>
        <w:t>О включении в Перечень жилых помещений муниципального жилищного фонда по видам в зависимости от целей использования</w:t>
      </w:r>
      <w:r w:rsidR="00372BBA">
        <w:rPr>
          <w:rFonts w:ascii="Liberation Serif" w:eastAsia="Courier New" w:hAnsi="Liberation Serif" w:cstheme="minorBidi"/>
          <w:color w:val="000000"/>
          <w:sz w:val="28"/>
          <w:szCs w:val="28"/>
        </w:rPr>
        <w:t>.</w:t>
      </w:r>
      <w:bookmarkStart w:id="3" w:name="_GoBack"/>
      <w:bookmarkEnd w:id="3"/>
    </w:p>
    <w:p w14:paraId="4EB80F37" w14:textId="65FD2376" w:rsidR="003F15BC" w:rsidRPr="003F15BC" w:rsidRDefault="003F15BC" w:rsidP="003F15BC">
      <w:pPr>
        <w:pStyle w:val="msonospacingmrcssattr"/>
        <w:shd w:val="clear" w:color="auto" w:fill="FFFFFF"/>
        <w:spacing w:before="0" w:beforeAutospacing="0" w:after="0" w:afterAutospacing="0"/>
        <w:ind w:right="-1"/>
        <w:jc w:val="both"/>
        <w:rPr>
          <w:rFonts w:ascii="Liberation Serif" w:eastAsia="Courier New" w:hAnsi="Liberation Serif" w:cstheme="minorBidi"/>
          <w:color w:val="000000"/>
          <w:sz w:val="28"/>
          <w:szCs w:val="28"/>
        </w:rPr>
      </w:pPr>
      <w:r>
        <w:rPr>
          <w:rFonts w:ascii="Liberation Serif" w:eastAsia="Courier New" w:hAnsi="Liberation Serif" w:cstheme="minorBidi"/>
          <w:color w:val="000000"/>
          <w:sz w:val="28"/>
          <w:szCs w:val="28"/>
        </w:rPr>
        <w:tab/>
      </w:r>
      <w:r>
        <w:rPr>
          <w:rFonts w:ascii="Liberation Serif" w:eastAsia="Courier New" w:hAnsi="Liberation Serif" w:cstheme="minorBidi"/>
          <w:color w:val="000000"/>
          <w:sz w:val="28"/>
          <w:szCs w:val="28"/>
        </w:rPr>
        <w:tab/>
      </w:r>
      <w:r>
        <w:rPr>
          <w:rFonts w:ascii="Liberation Serif" w:eastAsia="Courier New" w:hAnsi="Liberation Serif" w:cstheme="minorBidi"/>
          <w:color w:val="000000"/>
          <w:sz w:val="28"/>
          <w:szCs w:val="28"/>
        </w:rPr>
        <w:tab/>
      </w:r>
      <w:r w:rsidRPr="0023396E">
        <w:rPr>
          <w:rFonts w:ascii="Liberation Serif" w:hAnsi="Liberation Serif"/>
          <w:sz w:val="28"/>
          <w:szCs w:val="28"/>
        </w:rPr>
        <w:t>Внесен администрацией          Докладчик –</w:t>
      </w:r>
      <w:r>
        <w:rPr>
          <w:rFonts w:ascii="Liberation Serif" w:hAnsi="Liberation Serif"/>
          <w:sz w:val="28"/>
          <w:szCs w:val="28"/>
        </w:rPr>
        <w:t xml:space="preserve"> Векшегонова К.И.</w:t>
      </w:r>
    </w:p>
    <w:bookmarkEnd w:id="2"/>
    <w:p w14:paraId="2D16EB4D" w14:textId="6D7DF757" w:rsidR="0023396E" w:rsidRPr="0023396E" w:rsidRDefault="009C7346" w:rsidP="003F15BC">
      <w:pPr>
        <w:jc w:val="both"/>
        <w:rPr>
          <w:rFonts w:ascii="Liberation Serif" w:hAnsi="Liberation Serif" w:cstheme="minorBidi"/>
          <w:sz w:val="28"/>
          <w:szCs w:val="28"/>
        </w:rPr>
      </w:pPr>
      <w:r>
        <w:rPr>
          <w:rFonts w:ascii="Liberation Serif" w:hAnsi="Liberation Serif" w:cstheme="minorBidi"/>
          <w:sz w:val="28"/>
          <w:szCs w:val="28"/>
        </w:rPr>
        <w:t>11</w:t>
      </w:r>
      <w:r w:rsidR="0023396E" w:rsidRPr="0023396E">
        <w:rPr>
          <w:rFonts w:ascii="Liberation Serif" w:hAnsi="Liberation Serif" w:cstheme="minorBidi"/>
          <w:sz w:val="28"/>
          <w:szCs w:val="28"/>
        </w:rPr>
        <w:t>. Об утверждении Отчета о результатах работы Думы городского округа Заречный за 202</w:t>
      </w:r>
      <w:r w:rsidR="0023396E">
        <w:rPr>
          <w:rFonts w:ascii="Liberation Serif" w:hAnsi="Liberation Serif" w:cstheme="minorBidi"/>
          <w:sz w:val="28"/>
          <w:szCs w:val="28"/>
        </w:rPr>
        <w:t>3</w:t>
      </w:r>
      <w:r w:rsidR="0023396E" w:rsidRPr="0023396E">
        <w:rPr>
          <w:rFonts w:ascii="Liberation Serif" w:hAnsi="Liberation Serif" w:cstheme="minorBidi"/>
          <w:sz w:val="28"/>
          <w:szCs w:val="28"/>
        </w:rPr>
        <w:t xml:space="preserve"> год.</w:t>
      </w:r>
    </w:p>
    <w:p w14:paraId="634DBC37" w14:textId="52201321" w:rsidR="0023396E" w:rsidRDefault="0023396E" w:rsidP="0023396E">
      <w:pPr>
        <w:ind w:right="-1"/>
        <w:jc w:val="both"/>
        <w:rPr>
          <w:rFonts w:ascii="Liberation Serif" w:hAnsi="Liberation Serif" w:cstheme="minorBidi"/>
          <w:sz w:val="28"/>
          <w:szCs w:val="28"/>
        </w:rPr>
      </w:pPr>
      <w:r w:rsidRPr="0023396E">
        <w:rPr>
          <w:rFonts w:ascii="Liberation Serif" w:hAnsi="Liberation Serif" w:cstheme="minorBidi"/>
          <w:sz w:val="28"/>
          <w:szCs w:val="28"/>
        </w:rPr>
        <w:t xml:space="preserve">                                                Внесен по плану        </w:t>
      </w:r>
      <w:r w:rsidR="00854F85">
        <w:rPr>
          <w:rFonts w:ascii="Liberation Serif" w:hAnsi="Liberation Serif" w:cstheme="minorBidi"/>
          <w:sz w:val="28"/>
          <w:szCs w:val="28"/>
        </w:rPr>
        <w:t xml:space="preserve">       </w:t>
      </w:r>
      <w:r w:rsidRPr="0023396E">
        <w:rPr>
          <w:rFonts w:ascii="Liberation Serif" w:hAnsi="Liberation Serif" w:cstheme="minorBidi"/>
          <w:sz w:val="28"/>
          <w:szCs w:val="28"/>
        </w:rPr>
        <w:t>Докладчик – Кузнецов А.А.</w:t>
      </w:r>
    </w:p>
    <w:p w14:paraId="2ED81B40" w14:textId="6EB5D91C" w:rsidR="00854F85" w:rsidRPr="007945DB" w:rsidRDefault="00747D4F" w:rsidP="00854F85">
      <w:pPr>
        <w:pStyle w:val="1"/>
        <w:shd w:val="clear" w:color="auto" w:fill="auto"/>
        <w:tabs>
          <w:tab w:val="left" w:pos="309"/>
        </w:tabs>
        <w:spacing w:before="0" w:line="240" w:lineRule="auto"/>
        <w:rPr>
          <w:rFonts w:ascii="Liberation Serif" w:hAnsi="Liberation Serif"/>
        </w:rPr>
      </w:pPr>
      <w:r>
        <w:rPr>
          <w:rFonts w:ascii="Liberation Serif" w:hAnsi="Liberation Serif"/>
        </w:rPr>
        <w:t>1</w:t>
      </w:r>
      <w:r w:rsidR="009C7346">
        <w:rPr>
          <w:rFonts w:ascii="Liberation Serif" w:hAnsi="Liberation Serif"/>
        </w:rPr>
        <w:t>2</w:t>
      </w:r>
      <w:r w:rsidR="00854F85">
        <w:rPr>
          <w:rFonts w:ascii="Liberation Serif" w:hAnsi="Liberation Serif"/>
        </w:rPr>
        <w:t xml:space="preserve">. </w:t>
      </w:r>
      <w:r w:rsidR="00854F85" w:rsidRPr="007945DB">
        <w:rPr>
          <w:rFonts w:ascii="Liberation Serif" w:hAnsi="Liberation Serif"/>
        </w:rPr>
        <w:t>О назначении публичных слушаний по вопросу внесения изменений в Устав городского округа Заречный.</w:t>
      </w:r>
    </w:p>
    <w:p w14:paraId="339A408A" w14:textId="4C1566FD" w:rsidR="00854F85" w:rsidRDefault="00854F85" w:rsidP="00854F85">
      <w:pPr>
        <w:pStyle w:val="1"/>
        <w:shd w:val="clear" w:color="auto" w:fill="auto"/>
        <w:spacing w:before="0" w:line="240" w:lineRule="auto"/>
        <w:ind w:left="2124" w:firstLine="708"/>
        <w:rPr>
          <w:rFonts w:ascii="Liberation Serif" w:hAnsi="Liberation Serif"/>
        </w:rPr>
      </w:pPr>
      <w:r w:rsidRPr="007945DB">
        <w:rPr>
          <w:rFonts w:ascii="Liberation Serif" w:hAnsi="Liberation Serif"/>
        </w:rPr>
        <w:t xml:space="preserve">Внесен председателем Думы </w:t>
      </w:r>
      <w:r>
        <w:rPr>
          <w:rFonts w:ascii="Liberation Serif" w:hAnsi="Liberation Serif"/>
        </w:rPr>
        <w:t xml:space="preserve">   </w:t>
      </w:r>
      <w:r w:rsidRPr="007945DB">
        <w:rPr>
          <w:rFonts w:ascii="Liberation Serif" w:hAnsi="Liberation Serif"/>
        </w:rPr>
        <w:t>Докладчик - Кузнецов А. А.</w:t>
      </w:r>
    </w:p>
    <w:p w14:paraId="1E57BC49" w14:textId="0DDD7803" w:rsidR="000B1ADF" w:rsidRPr="0018743F" w:rsidRDefault="000B1ADF" w:rsidP="000B1ADF">
      <w:pPr>
        <w:jc w:val="both"/>
        <w:rPr>
          <w:rFonts w:ascii="Liberation Serif" w:hAnsi="Liberation Serif"/>
          <w:sz w:val="28"/>
          <w:szCs w:val="28"/>
        </w:rPr>
      </w:pPr>
      <w:bookmarkStart w:id="4" w:name="_Hlk161652885"/>
      <w:r>
        <w:rPr>
          <w:rFonts w:ascii="Liberation Serif" w:hAnsi="Liberation Serif"/>
          <w:sz w:val="28"/>
          <w:szCs w:val="28"/>
        </w:rPr>
        <w:lastRenderedPageBreak/>
        <w:t>1</w:t>
      </w:r>
      <w:r w:rsidR="009C7346">
        <w:rPr>
          <w:rFonts w:ascii="Liberation Serif" w:hAnsi="Liberation Serif"/>
          <w:sz w:val="28"/>
          <w:szCs w:val="28"/>
        </w:rPr>
        <w:t>3</w:t>
      </w:r>
      <w:r w:rsidRPr="0018743F">
        <w:rPr>
          <w:rFonts w:ascii="Liberation Serif" w:hAnsi="Liberation Serif"/>
          <w:sz w:val="28"/>
          <w:szCs w:val="28"/>
        </w:rPr>
        <w:t xml:space="preserve">. О награждении </w:t>
      </w:r>
      <w:r w:rsidR="00CB0EEF">
        <w:rPr>
          <w:rFonts w:ascii="Liberation Serif" w:hAnsi="Liberation Serif"/>
          <w:sz w:val="28"/>
          <w:szCs w:val="28"/>
        </w:rPr>
        <w:t>Благодарственными письмами</w:t>
      </w:r>
      <w:r w:rsidRPr="0018743F">
        <w:rPr>
          <w:rFonts w:ascii="Liberation Serif" w:hAnsi="Liberation Serif"/>
          <w:sz w:val="28"/>
          <w:szCs w:val="28"/>
        </w:rPr>
        <w:t xml:space="preserve"> Думы городского округа Заречный.</w:t>
      </w:r>
    </w:p>
    <w:p w14:paraId="26DEF252" w14:textId="77777777" w:rsidR="000B1ADF" w:rsidRDefault="000B1ADF" w:rsidP="000B1ADF">
      <w:pPr>
        <w:jc w:val="both"/>
        <w:rPr>
          <w:rFonts w:ascii="Liberation Serif" w:hAnsi="Liberation Serif"/>
          <w:sz w:val="28"/>
          <w:szCs w:val="28"/>
        </w:rPr>
      </w:pPr>
      <w:r w:rsidRPr="0018743F">
        <w:rPr>
          <w:rFonts w:ascii="Liberation Serif" w:hAnsi="Liberation Serif"/>
          <w:sz w:val="28"/>
          <w:szCs w:val="28"/>
        </w:rPr>
        <w:t xml:space="preserve">                               Внесен председателем Думы </w:t>
      </w:r>
      <w:r>
        <w:rPr>
          <w:rFonts w:ascii="Liberation Serif" w:hAnsi="Liberation Serif"/>
          <w:sz w:val="28"/>
          <w:szCs w:val="28"/>
        </w:rPr>
        <w:tab/>
      </w:r>
      <w:r w:rsidRPr="0018743F">
        <w:rPr>
          <w:rFonts w:ascii="Liberation Serif" w:hAnsi="Liberation Serif"/>
          <w:sz w:val="28"/>
          <w:szCs w:val="28"/>
        </w:rPr>
        <w:t xml:space="preserve"> Докладчик – Кузнецов А.А.</w:t>
      </w:r>
    </w:p>
    <w:bookmarkEnd w:id="4"/>
    <w:p w14:paraId="5B35C2FA" w14:textId="4EFCDB77" w:rsidR="006D26A1" w:rsidRDefault="0023396E" w:rsidP="0023396E">
      <w:pPr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>
        <w:rPr>
          <w:rFonts w:ascii="Liberation Serif" w:eastAsiaTheme="minorHAnsi" w:hAnsi="Liberation Serif" w:cstheme="minorBidi"/>
          <w:sz w:val="28"/>
          <w:szCs w:val="28"/>
          <w:lang w:eastAsia="en-US"/>
        </w:rPr>
        <w:t>1</w:t>
      </w:r>
      <w:r w:rsidR="009C7346">
        <w:rPr>
          <w:rFonts w:ascii="Liberation Serif" w:eastAsiaTheme="minorHAnsi" w:hAnsi="Liberation Serif" w:cstheme="minorBidi"/>
          <w:sz w:val="28"/>
          <w:szCs w:val="28"/>
          <w:lang w:eastAsia="en-US"/>
        </w:rPr>
        <w:t>4</w:t>
      </w:r>
      <w:r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. </w:t>
      </w:r>
      <w:r w:rsidR="006D26A1" w:rsidRPr="00D7483A">
        <w:rPr>
          <w:rFonts w:ascii="Liberation Serif" w:eastAsiaTheme="minorHAnsi" w:hAnsi="Liberation Serif" w:cstheme="minorBidi"/>
          <w:sz w:val="28"/>
          <w:szCs w:val="28"/>
          <w:lang w:eastAsia="en-US"/>
        </w:rPr>
        <w:t>Об утверждении Плана работы Думы городского округа Заречный на 2 квартал 2024 года</w:t>
      </w:r>
      <w:r w:rsidR="00372BBA">
        <w:rPr>
          <w:rFonts w:ascii="Liberation Serif" w:eastAsiaTheme="minorHAnsi" w:hAnsi="Liberation Serif" w:cstheme="minorBidi"/>
          <w:sz w:val="28"/>
          <w:szCs w:val="28"/>
          <w:lang w:eastAsia="en-US"/>
        </w:rPr>
        <w:t>.</w:t>
      </w:r>
    </w:p>
    <w:p w14:paraId="463E1B3F" w14:textId="746B0FFF" w:rsidR="006D26A1" w:rsidRDefault="0023396E" w:rsidP="0023396E">
      <w:pPr>
        <w:jc w:val="both"/>
      </w:pPr>
      <w:r>
        <w:rPr>
          <w:rFonts w:ascii="Liberation Serif" w:hAnsi="Liberation Serif" w:cstheme="minorBidi"/>
          <w:sz w:val="28"/>
          <w:szCs w:val="28"/>
        </w:rPr>
        <w:tab/>
      </w:r>
      <w:r>
        <w:rPr>
          <w:rFonts w:ascii="Liberation Serif" w:hAnsi="Liberation Serif" w:cstheme="minorBidi"/>
          <w:sz w:val="28"/>
          <w:szCs w:val="28"/>
        </w:rPr>
        <w:tab/>
      </w:r>
      <w:r>
        <w:rPr>
          <w:rFonts w:ascii="Liberation Serif" w:hAnsi="Liberation Serif" w:cstheme="minorBidi"/>
          <w:sz w:val="28"/>
          <w:szCs w:val="28"/>
        </w:rPr>
        <w:tab/>
      </w:r>
      <w:r>
        <w:rPr>
          <w:rFonts w:ascii="Liberation Serif" w:hAnsi="Liberation Serif" w:cstheme="minorBidi"/>
          <w:sz w:val="28"/>
          <w:szCs w:val="28"/>
        </w:rPr>
        <w:tab/>
      </w:r>
      <w:r w:rsidR="006D26A1" w:rsidRPr="0018743F">
        <w:rPr>
          <w:rFonts w:ascii="Liberation Serif" w:hAnsi="Liberation Serif" w:cstheme="minorBidi"/>
          <w:sz w:val="28"/>
          <w:szCs w:val="28"/>
        </w:rPr>
        <w:t xml:space="preserve">Внесен по плану        </w:t>
      </w:r>
      <w:r w:rsidR="006D26A1">
        <w:rPr>
          <w:rFonts w:ascii="Liberation Serif" w:hAnsi="Liberation Serif" w:cstheme="minorBidi"/>
          <w:sz w:val="28"/>
          <w:szCs w:val="28"/>
        </w:rPr>
        <w:tab/>
        <w:t xml:space="preserve">    </w:t>
      </w:r>
      <w:r w:rsidR="006D26A1" w:rsidRPr="0018743F">
        <w:rPr>
          <w:rFonts w:ascii="Liberation Serif" w:hAnsi="Liberation Serif" w:cstheme="minorBidi"/>
          <w:sz w:val="28"/>
          <w:szCs w:val="28"/>
        </w:rPr>
        <w:t>Докладчик –</w:t>
      </w:r>
      <w:r>
        <w:rPr>
          <w:rFonts w:ascii="Liberation Serif" w:hAnsi="Liberation Serif" w:cstheme="minorBidi"/>
          <w:sz w:val="28"/>
          <w:szCs w:val="28"/>
        </w:rPr>
        <w:t xml:space="preserve"> Кузнецов А.А.</w:t>
      </w:r>
    </w:p>
    <w:sectPr w:rsidR="006D26A1" w:rsidSect="007F600E">
      <w:pgSz w:w="11906" w:h="16838"/>
      <w:pgMar w:top="851" w:right="56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FA5"/>
    <w:rsid w:val="0004505B"/>
    <w:rsid w:val="00077C34"/>
    <w:rsid w:val="000A130A"/>
    <w:rsid w:val="000B1ADF"/>
    <w:rsid w:val="0016133A"/>
    <w:rsid w:val="0018743F"/>
    <w:rsid w:val="001C1941"/>
    <w:rsid w:val="00205170"/>
    <w:rsid w:val="0023396E"/>
    <w:rsid w:val="00281950"/>
    <w:rsid w:val="002D1EC5"/>
    <w:rsid w:val="00313C09"/>
    <w:rsid w:val="00353C40"/>
    <w:rsid w:val="00372BBA"/>
    <w:rsid w:val="003F15BC"/>
    <w:rsid w:val="0042701A"/>
    <w:rsid w:val="00463138"/>
    <w:rsid w:val="00486936"/>
    <w:rsid w:val="004A73DD"/>
    <w:rsid w:val="004F0C26"/>
    <w:rsid w:val="00574617"/>
    <w:rsid w:val="005C1A2C"/>
    <w:rsid w:val="006C2669"/>
    <w:rsid w:val="006D26A1"/>
    <w:rsid w:val="00743118"/>
    <w:rsid w:val="00747D4F"/>
    <w:rsid w:val="007D2E38"/>
    <w:rsid w:val="007F600E"/>
    <w:rsid w:val="008210B8"/>
    <w:rsid w:val="00854F85"/>
    <w:rsid w:val="008661DA"/>
    <w:rsid w:val="00915D55"/>
    <w:rsid w:val="00983819"/>
    <w:rsid w:val="009C7346"/>
    <w:rsid w:val="00A74252"/>
    <w:rsid w:val="00AC25F8"/>
    <w:rsid w:val="00BA00CE"/>
    <w:rsid w:val="00BC6AB2"/>
    <w:rsid w:val="00BF0627"/>
    <w:rsid w:val="00C657F7"/>
    <w:rsid w:val="00CB0EEF"/>
    <w:rsid w:val="00CD2381"/>
    <w:rsid w:val="00D54F10"/>
    <w:rsid w:val="00E6541F"/>
    <w:rsid w:val="00E65913"/>
    <w:rsid w:val="00ED0FFA"/>
    <w:rsid w:val="00ED616A"/>
    <w:rsid w:val="00F7662A"/>
    <w:rsid w:val="00FB35C5"/>
    <w:rsid w:val="00FF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B8B2C"/>
  <w15:chartTrackingRefBased/>
  <w15:docId w15:val="{8A986071-599C-4742-9936-8DD9F7CE1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0FA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F0FA5"/>
    <w:rPr>
      <w:rFonts w:ascii="Times New Roman" w:eastAsia="Times New Roman" w:hAnsi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FF0FA5"/>
    <w:pPr>
      <w:shd w:val="clear" w:color="auto" w:fill="FFFFFF"/>
      <w:spacing w:before="360" w:line="30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paragraph" w:customStyle="1" w:styleId="style2mrcssattr">
    <w:name w:val="style2_mr_css_attr"/>
    <w:basedOn w:val="a"/>
    <w:rsid w:val="003F15B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msonospacingmrcssattr">
    <w:name w:val="msonospacing_mr_css_attr"/>
    <w:basedOn w:val="a"/>
    <w:rsid w:val="003F15B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95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36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Гуляева Ольга</cp:lastModifiedBy>
  <cp:revision>33</cp:revision>
  <cp:lastPrinted>2024-03-19T04:47:00Z</cp:lastPrinted>
  <dcterms:created xsi:type="dcterms:W3CDTF">2024-01-09T11:12:00Z</dcterms:created>
  <dcterms:modified xsi:type="dcterms:W3CDTF">2024-03-20T08:23:00Z</dcterms:modified>
</cp:coreProperties>
</file>