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C8" w:rsidRPr="00C84DC8" w:rsidRDefault="00C84DC8" w:rsidP="00C84DC8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C84DC8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7" o:title=""/>
          </v:shape>
          <o:OLEObject Type="Embed" ProgID="Word.Document.8" ShapeID="_x0000_i1025" DrawAspect="Content" ObjectID="_1745742361" r:id="rId8"/>
        </w:object>
      </w:r>
    </w:p>
    <w:p w:rsidR="00C84DC8" w:rsidRPr="00C84DC8" w:rsidRDefault="00C84DC8" w:rsidP="00C84DC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84DC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84DC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84DC8" w:rsidRPr="00C84DC8" w:rsidRDefault="00C84DC8" w:rsidP="00C84DC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84DC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84DC8" w:rsidRPr="00C84DC8" w:rsidRDefault="00C84DC8" w:rsidP="00C84D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84DC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E7A2A1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84DC8" w:rsidRPr="00C84DC8" w:rsidRDefault="00C84DC8" w:rsidP="00C84D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84DC8" w:rsidRPr="00C84DC8" w:rsidRDefault="00C84DC8" w:rsidP="00C84D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84DC8" w:rsidRPr="00C84DC8" w:rsidRDefault="00C84DC8" w:rsidP="00C84D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84DC8">
        <w:rPr>
          <w:rFonts w:ascii="Liberation Serif" w:hAnsi="Liberation Serif"/>
          <w:sz w:val="24"/>
        </w:rPr>
        <w:t>от__</w:t>
      </w:r>
      <w:r w:rsidR="00C41BAD">
        <w:rPr>
          <w:rFonts w:ascii="Liberation Serif" w:hAnsi="Liberation Serif"/>
          <w:sz w:val="24"/>
          <w:u w:val="single"/>
        </w:rPr>
        <w:t>16.05.2023</w:t>
      </w:r>
      <w:r w:rsidRPr="00C84DC8">
        <w:rPr>
          <w:rFonts w:ascii="Liberation Serif" w:hAnsi="Liberation Serif"/>
          <w:sz w:val="24"/>
        </w:rPr>
        <w:t>____  №  ___</w:t>
      </w:r>
      <w:r w:rsidR="00C41BAD">
        <w:rPr>
          <w:rFonts w:ascii="Liberation Serif" w:hAnsi="Liberation Serif"/>
          <w:sz w:val="24"/>
          <w:u w:val="single"/>
        </w:rPr>
        <w:t>587-П</w:t>
      </w:r>
      <w:bookmarkStart w:id="0" w:name="_GoBack"/>
      <w:bookmarkEnd w:id="0"/>
      <w:r w:rsidRPr="00C84DC8">
        <w:rPr>
          <w:rFonts w:ascii="Liberation Serif" w:hAnsi="Liberation Serif"/>
          <w:sz w:val="24"/>
        </w:rPr>
        <w:t>____</w:t>
      </w:r>
    </w:p>
    <w:p w:rsidR="00C84DC8" w:rsidRPr="00C84DC8" w:rsidRDefault="00C84DC8" w:rsidP="00C84D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DC8" w:rsidRPr="00C84DC8" w:rsidRDefault="00C84DC8" w:rsidP="00C84DC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84DC8">
        <w:rPr>
          <w:rFonts w:ascii="Liberation Serif" w:hAnsi="Liberation Serif"/>
          <w:sz w:val="24"/>
          <w:szCs w:val="24"/>
        </w:rPr>
        <w:t>г. Заречный</w:t>
      </w:r>
    </w:p>
    <w:p w:rsidR="00852679" w:rsidRDefault="00852679">
      <w:pPr>
        <w:rPr>
          <w:rFonts w:ascii="Liberation Serif" w:hAnsi="Liberation Serif"/>
          <w:sz w:val="28"/>
          <w:szCs w:val="28"/>
        </w:rPr>
      </w:pPr>
    </w:p>
    <w:p w:rsidR="00852679" w:rsidRDefault="00165D26">
      <w:pPr>
        <w:pStyle w:val="a3"/>
        <w:ind w:right="-1"/>
        <w:jc w:val="center"/>
      </w:pPr>
      <w:r>
        <w:rPr>
          <w:rStyle w:val="2"/>
          <w:rFonts w:ascii="Liberation Serif" w:hAnsi="Liberation Serif"/>
          <w:bCs w:val="0"/>
          <w:color w:val="000000"/>
          <w:sz w:val="24"/>
          <w:szCs w:val="24"/>
        </w:rPr>
        <w:t>О внесении изменений в Реестр муниципальных услуг (функций)</w:t>
      </w:r>
      <w:r>
        <w:rPr>
          <w:rStyle w:val="ad"/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Style w:val="ad"/>
          <w:rFonts w:ascii="Liberation Serif" w:hAnsi="Liberation Serif"/>
          <w:b/>
          <w:color w:val="000000"/>
          <w:sz w:val="24"/>
          <w:szCs w:val="24"/>
        </w:rPr>
        <w:t>городского округа Заречный, утвержденный постановлением администрации городского округа Заречный от 12.01.2015 № 03-П</w:t>
      </w:r>
    </w:p>
    <w:p w:rsidR="00C84DC8" w:rsidRDefault="00C84DC8">
      <w:pPr>
        <w:ind w:left="284"/>
        <w:rPr>
          <w:rFonts w:ascii="Liberation Serif" w:hAnsi="Liberation Serif"/>
          <w:color w:val="000000"/>
          <w:sz w:val="24"/>
          <w:szCs w:val="24"/>
        </w:rPr>
      </w:pPr>
    </w:p>
    <w:p w:rsidR="00852679" w:rsidRDefault="00165D26">
      <w:pPr>
        <w:pStyle w:val="a3"/>
        <w:ind w:right="-1" w:firstLine="724"/>
        <w:jc w:val="both"/>
      </w:pPr>
      <w:r>
        <w:rPr>
          <w:rStyle w:val="ad"/>
          <w:rFonts w:ascii="Liberation Serif" w:hAnsi="Liberation Serif"/>
          <w:color w:val="000000"/>
          <w:sz w:val="24"/>
          <w:szCs w:val="24"/>
        </w:rPr>
        <w:t>В соответствии с Федеральным законом от 27 июля 2010 года № 210-ФЗ «Об организации предоставления государственных и муниципальных услуг», постановлением Правительства Свердловской области от 27.11.2020 № 852-ПП «О государственных услугах, предоставляемых исполнительными органами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hAnsi="Liberation Serif"/>
          <w:color w:val="000000"/>
          <w:sz w:val="24"/>
          <w:szCs w:val="24"/>
        </w:rPr>
        <w:t>, на основании ст. ст. 28, 31 Устава городского округа Заречный администрация городского округа Заречный</w:t>
      </w:r>
    </w:p>
    <w:p w:rsidR="00852679" w:rsidRDefault="00165D26">
      <w:pPr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ПОСТАНОВЛЯЕТ:</w:t>
      </w:r>
    </w:p>
    <w:p w:rsidR="00852679" w:rsidRDefault="00165D26">
      <w:pPr>
        <w:pStyle w:val="ae"/>
        <w:numPr>
          <w:ilvl w:val="0"/>
          <w:numId w:val="1"/>
        </w:numPr>
        <w:tabs>
          <w:tab w:val="left" w:pos="1276"/>
          <w:tab w:val="left" w:pos="1418"/>
          <w:tab w:val="left" w:pos="1560"/>
        </w:tabs>
        <w:ind w:left="0" w:right="-1" w:firstLine="709"/>
        <w:jc w:val="both"/>
      </w:pPr>
      <w:r>
        <w:rPr>
          <w:rStyle w:val="ad"/>
          <w:rFonts w:ascii="Liberation Serif" w:hAnsi="Liberation Serif"/>
          <w:sz w:val="24"/>
          <w:szCs w:val="24"/>
        </w:rPr>
        <w:t xml:space="preserve">Внести в Реестр муниципальных услуг (функций) городского округа Заречный, утвержденный постановлением администрации городского округа Заречный от 12.01.2015 </w:t>
      </w:r>
      <w:r w:rsidR="00C84DC8">
        <w:rPr>
          <w:rStyle w:val="ad"/>
          <w:rFonts w:ascii="Liberation Serif" w:hAnsi="Liberation Serif"/>
          <w:sz w:val="24"/>
          <w:szCs w:val="24"/>
        </w:rPr>
        <w:t xml:space="preserve">  № </w:t>
      </w:r>
      <w:r>
        <w:rPr>
          <w:rStyle w:val="ad"/>
          <w:rFonts w:ascii="Liberation Serif" w:hAnsi="Liberation Serif"/>
          <w:sz w:val="24"/>
          <w:szCs w:val="24"/>
        </w:rPr>
        <w:t xml:space="preserve">03-П «Об утверждении Реестра муниципальных услуг (функций) городского округа Заречный» с изменениями, внесенными постановлениями администрации городского округа Заречный </w:t>
      </w:r>
      <w:r>
        <w:rPr>
          <w:rFonts w:ascii="Liberation Serif" w:hAnsi="Liberation Serif"/>
          <w:sz w:val="24"/>
          <w:szCs w:val="24"/>
        </w:rPr>
        <w:t>от 13.07.2015 № 813-П, от 10.11.2015 № 1401-П, от 03.12.2015 № 1576-П, от 02.03.2016 № 236-П, от 23.03.2016 № 378-П, от 13.04.2016 № 484-П, от 11.05.2016 № 613-П, от 06.02.2018 № 86-П, от 06.08.2018 № 621-П, от 12.11.2018 № 987-П</w:t>
      </w:r>
      <w:r>
        <w:rPr>
          <w:rStyle w:val="ad"/>
          <w:rFonts w:ascii="Liberation Serif" w:hAnsi="Liberation Serif"/>
          <w:sz w:val="24"/>
          <w:szCs w:val="24"/>
        </w:rPr>
        <w:t>, от 11.04.2019 №</w:t>
      </w:r>
      <w:r>
        <w:rPr>
          <w:rFonts w:ascii="Liberation Serif" w:hAnsi="Liberation Serif"/>
          <w:sz w:val="24"/>
          <w:szCs w:val="24"/>
        </w:rPr>
        <w:t> </w:t>
      </w:r>
      <w:r>
        <w:rPr>
          <w:rStyle w:val="ad"/>
          <w:rFonts w:ascii="Liberation Serif" w:hAnsi="Liberation Serif"/>
          <w:sz w:val="24"/>
          <w:szCs w:val="24"/>
        </w:rPr>
        <w:t>412-П, от 29.07.2019 №</w:t>
      </w:r>
      <w:r>
        <w:rPr>
          <w:rFonts w:ascii="Liberation Serif" w:hAnsi="Liberation Serif"/>
          <w:sz w:val="24"/>
          <w:szCs w:val="24"/>
        </w:rPr>
        <w:t> </w:t>
      </w:r>
      <w:r>
        <w:rPr>
          <w:rStyle w:val="ad"/>
          <w:rFonts w:ascii="Liberation Serif" w:hAnsi="Liberation Serif"/>
          <w:sz w:val="24"/>
          <w:szCs w:val="24"/>
        </w:rPr>
        <w:t>768-П, от 16.08.2019 №</w:t>
      </w:r>
      <w:r>
        <w:rPr>
          <w:rFonts w:ascii="Liberation Serif" w:hAnsi="Liberation Serif"/>
          <w:sz w:val="24"/>
          <w:szCs w:val="24"/>
        </w:rPr>
        <w:t> </w:t>
      </w:r>
      <w:r>
        <w:rPr>
          <w:rStyle w:val="ad"/>
          <w:rFonts w:ascii="Liberation Serif" w:hAnsi="Liberation Serif"/>
          <w:sz w:val="24"/>
          <w:szCs w:val="24"/>
        </w:rPr>
        <w:t>834-П, от 27.11.2019 №</w:t>
      </w:r>
      <w:r>
        <w:rPr>
          <w:rFonts w:ascii="Liberation Serif" w:hAnsi="Liberation Serif"/>
          <w:sz w:val="24"/>
          <w:szCs w:val="24"/>
        </w:rPr>
        <w:t> </w:t>
      </w:r>
      <w:r>
        <w:rPr>
          <w:rStyle w:val="ad"/>
          <w:rFonts w:ascii="Liberation Serif" w:hAnsi="Liberation Serif"/>
          <w:sz w:val="24"/>
          <w:szCs w:val="24"/>
        </w:rPr>
        <w:t>1195-П, от 05.12.2019 №</w:t>
      </w:r>
      <w:r>
        <w:rPr>
          <w:rFonts w:ascii="Liberation Serif" w:hAnsi="Liberation Serif"/>
          <w:sz w:val="24"/>
          <w:szCs w:val="24"/>
        </w:rPr>
        <w:t> </w:t>
      </w:r>
      <w:r>
        <w:rPr>
          <w:rStyle w:val="ad"/>
          <w:rFonts w:ascii="Liberation Serif" w:hAnsi="Liberation Serif"/>
          <w:sz w:val="24"/>
          <w:szCs w:val="24"/>
        </w:rPr>
        <w:t>1230-П, от 30.01.2020 №</w:t>
      </w:r>
      <w:r>
        <w:rPr>
          <w:rFonts w:ascii="Liberation Serif" w:hAnsi="Liberation Serif"/>
          <w:sz w:val="24"/>
          <w:szCs w:val="24"/>
        </w:rPr>
        <w:t> </w:t>
      </w:r>
      <w:r>
        <w:rPr>
          <w:rStyle w:val="ad"/>
          <w:rFonts w:ascii="Liberation Serif" w:hAnsi="Liberation Serif"/>
          <w:sz w:val="24"/>
          <w:szCs w:val="24"/>
        </w:rPr>
        <w:t>69-П, от 23.06.2020 №</w:t>
      </w:r>
      <w:r>
        <w:rPr>
          <w:rFonts w:ascii="Liberation Serif" w:hAnsi="Liberation Serif"/>
          <w:sz w:val="24"/>
          <w:szCs w:val="24"/>
        </w:rPr>
        <w:t> </w:t>
      </w:r>
      <w:r>
        <w:rPr>
          <w:rStyle w:val="ad"/>
          <w:rFonts w:ascii="Liberation Serif" w:hAnsi="Liberation Serif"/>
          <w:color w:val="000000"/>
          <w:sz w:val="24"/>
          <w:szCs w:val="24"/>
        </w:rPr>
        <w:t>444-П, от 18.08.2020 №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>
        <w:rPr>
          <w:rStyle w:val="ad"/>
          <w:rFonts w:ascii="Liberation Serif" w:hAnsi="Liberation Serif"/>
          <w:color w:val="000000"/>
          <w:sz w:val="24"/>
          <w:szCs w:val="24"/>
        </w:rPr>
        <w:t>603-П, от 09.10.2020 №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="00C84DC8">
        <w:rPr>
          <w:rStyle w:val="ad"/>
          <w:rFonts w:ascii="Liberation Serif" w:hAnsi="Liberation Serif"/>
          <w:color w:val="000000"/>
          <w:sz w:val="24"/>
          <w:szCs w:val="24"/>
        </w:rPr>
        <w:t>779-П от 23.12.2020 № </w:t>
      </w:r>
      <w:r>
        <w:rPr>
          <w:rStyle w:val="ad"/>
          <w:rFonts w:ascii="Liberation Serif" w:hAnsi="Liberation Serif"/>
          <w:color w:val="000000"/>
          <w:sz w:val="24"/>
          <w:szCs w:val="24"/>
        </w:rPr>
        <w:t>1013-П, от 08.02.2021 № 119-П, от 01.09.2021 № 899-П, от 09.11.2021 № 1083-П, от 13.01.2022 № 17-П, от 02.03.2022 № 262-П, от 12.04.2022 № 459-П, от 10.0</w:t>
      </w:r>
      <w:r w:rsidR="00C84DC8">
        <w:rPr>
          <w:rStyle w:val="ad"/>
          <w:rFonts w:ascii="Liberation Serif" w:hAnsi="Liberation Serif"/>
          <w:color w:val="000000"/>
          <w:sz w:val="24"/>
          <w:szCs w:val="24"/>
        </w:rPr>
        <w:t>6.2022 № 762-П, от 06.07.2022 № </w:t>
      </w:r>
      <w:r>
        <w:rPr>
          <w:rStyle w:val="ad"/>
          <w:rFonts w:ascii="Liberation Serif" w:hAnsi="Liberation Serif"/>
          <w:color w:val="000000"/>
          <w:sz w:val="24"/>
          <w:szCs w:val="24"/>
        </w:rPr>
        <w:t>883-П, от 30.09.2022 № 1216-П, от 05.10.2022 № 1241-П, от 21.10.2022 № 1300-П, от 31.10.2022 № 1335-П, от 18.11.2022 № 1416-П, от 21.12.2022 № 1578-П, от 29.12.2022 № 1637-П, от 17.04.2023 № 479-П, от 05.05.2023 № 559-П, следующие изменения:</w:t>
      </w:r>
    </w:p>
    <w:p w:rsidR="00852679" w:rsidRDefault="00165D26">
      <w:pPr>
        <w:pStyle w:val="ae"/>
        <w:numPr>
          <w:ilvl w:val="0"/>
          <w:numId w:val="2"/>
        </w:numPr>
        <w:tabs>
          <w:tab w:val="left" w:pos="164"/>
          <w:tab w:val="left" w:pos="709"/>
        </w:tabs>
        <w:autoSpaceDE w:val="0"/>
        <w:ind w:left="0" w:right="-1" w:firstLine="709"/>
        <w:jc w:val="both"/>
      </w:pPr>
      <w:r>
        <w:rPr>
          <w:rStyle w:val="ad"/>
          <w:rFonts w:ascii="Liberation Serif" w:hAnsi="Liberation Serif"/>
          <w:color w:val="000000"/>
          <w:sz w:val="24"/>
          <w:szCs w:val="24"/>
        </w:rPr>
        <w:t>исключить из Реестра муниципальных услуг (функций) городского округа Заречный строку 37.6 Раздела 1 «Перечень муниципальных услуг, предоставляемых органами местного самоуправления городского округа Заречный» «</w:t>
      </w:r>
      <w:r>
        <w:rPr>
          <w:rFonts w:ascii="Liberation Serif" w:hAnsi="Liberation Serif"/>
          <w:sz w:val="24"/>
          <w:szCs w:val="24"/>
        </w:rPr>
        <w:t>Выдача разрешений на право вырубки зеленых насаждений</w:t>
      </w:r>
      <w:r>
        <w:rPr>
          <w:rStyle w:val="ad"/>
          <w:rFonts w:ascii="Liberation Serif" w:hAnsi="Liberation Serif"/>
          <w:color w:val="000000"/>
          <w:sz w:val="24"/>
          <w:szCs w:val="24"/>
        </w:rPr>
        <w:t>»;</w:t>
      </w:r>
    </w:p>
    <w:p w:rsidR="00852679" w:rsidRDefault="00165D26">
      <w:pPr>
        <w:pStyle w:val="ae"/>
        <w:widowControl/>
        <w:numPr>
          <w:ilvl w:val="0"/>
          <w:numId w:val="2"/>
        </w:numPr>
        <w:tabs>
          <w:tab w:val="left" w:pos="164"/>
          <w:tab w:val="left" w:pos="709"/>
          <w:tab w:val="left" w:pos="1276"/>
        </w:tabs>
        <w:autoSpaceDE w:val="0"/>
        <w:ind w:left="0" w:right="-1" w:firstLine="709"/>
        <w:jc w:val="both"/>
      </w:pPr>
      <w:r>
        <w:rPr>
          <w:rStyle w:val="ad"/>
          <w:rFonts w:ascii="Liberation Serif" w:hAnsi="Liberation Serif"/>
          <w:color w:val="000000"/>
          <w:sz w:val="24"/>
          <w:szCs w:val="24"/>
        </w:rPr>
        <w:lastRenderedPageBreak/>
        <w:t>исключить из Реестра муниципальных услуг (функций) городского округа Заречный строку 2 Раздела 3 «</w:t>
      </w:r>
      <w:r>
        <w:rPr>
          <w:rFonts w:ascii="Liberation Serif" w:hAnsi="Liberation Serif"/>
          <w:sz w:val="24"/>
          <w:szCs w:val="24"/>
        </w:rPr>
        <w:t>Перечень услуг, оказываемых муниципальными учреждениями и другими организациями, в которых размещается муниципальное задание (заказ)</w:t>
      </w:r>
      <w:r>
        <w:rPr>
          <w:rStyle w:val="ad"/>
          <w:rFonts w:ascii="Liberation Serif" w:hAnsi="Liberation Serif"/>
          <w:color w:val="000000"/>
          <w:sz w:val="24"/>
          <w:szCs w:val="24"/>
        </w:rPr>
        <w:t>»</w:t>
      </w:r>
      <w:r w:rsidR="00C84DC8">
        <w:rPr>
          <w:rStyle w:val="ad"/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Style w:val="ad"/>
          <w:rFonts w:ascii="Liberation Serif" w:hAnsi="Liberation Serif"/>
          <w:color w:val="000000"/>
          <w:sz w:val="24"/>
          <w:szCs w:val="24"/>
        </w:rPr>
        <w:t>«</w:t>
      </w:r>
      <w:r>
        <w:rPr>
          <w:rFonts w:ascii="Liberation Serif" w:eastAsia="Calibri" w:hAnsi="Liberation Serif"/>
          <w:sz w:val="24"/>
          <w:szCs w:val="24"/>
          <w:shd w:val="clear" w:color="auto" w:fill="FFFFFF"/>
          <w:lang w:eastAsia="en-US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Style w:val="ad"/>
          <w:rFonts w:ascii="Liberation Serif" w:hAnsi="Liberation Serif"/>
          <w:color w:val="000000"/>
          <w:sz w:val="24"/>
          <w:szCs w:val="24"/>
        </w:rPr>
        <w:t>»;</w:t>
      </w:r>
    </w:p>
    <w:p w:rsidR="00852679" w:rsidRDefault="00165D26">
      <w:pPr>
        <w:pStyle w:val="ae"/>
        <w:widowControl/>
        <w:numPr>
          <w:ilvl w:val="0"/>
          <w:numId w:val="2"/>
        </w:numPr>
        <w:tabs>
          <w:tab w:val="left" w:pos="142"/>
          <w:tab w:val="left" w:pos="1134"/>
        </w:tabs>
        <w:autoSpaceDE w:val="0"/>
        <w:ind w:left="0" w:firstLine="709"/>
        <w:jc w:val="both"/>
      </w:pPr>
      <w:r>
        <w:rPr>
          <w:rStyle w:val="ad"/>
          <w:rFonts w:ascii="Liberation Serif" w:hAnsi="Liberation Serif"/>
          <w:color w:val="000000"/>
          <w:sz w:val="24"/>
          <w:szCs w:val="24"/>
        </w:rPr>
        <w:t>дополнить Раздел 1 «</w:t>
      </w:r>
      <w:r>
        <w:rPr>
          <w:rFonts w:ascii="Liberation Serif" w:hAnsi="Liberation Serif"/>
          <w:sz w:val="24"/>
          <w:szCs w:val="24"/>
        </w:rPr>
        <w:t>Перечень муниципальных услуг, предоставляемых органами местного самоуправления городского округа Заречный</w:t>
      </w:r>
      <w:r>
        <w:rPr>
          <w:rStyle w:val="ad"/>
          <w:rFonts w:ascii="Liberation Serif" w:hAnsi="Liberation Serif"/>
          <w:color w:val="000000"/>
          <w:sz w:val="24"/>
          <w:szCs w:val="24"/>
        </w:rPr>
        <w:t>» частью «</w:t>
      </w:r>
      <w:r>
        <w:rPr>
          <w:rFonts w:ascii="Liberation Serif" w:hAnsi="Liberation Serif"/>
          <w:sz w:val="24"/>
          <w:szCs w:val="24"/>
        </w:rPr>
        <w:t>Услуги в сфере муниципального хозяйства</w:t>
      </w:r>
      <w:r>
        <w:rPr>
          <w:rStyle w:val="ad"/>
          <w:rFonts w:ascii="Liberation Serif" w:hAnsi="Liberation Serif"/>
          <w:color w:val="000000"/>
          <w:sz w:val="24"/>
          <w:szCs w:val="24"/>
        </w:rPr>
        <w:t>» следующего</w:t>
      </w:r>
      <w:r>
        <w:rPr>
          <w:rStyle w:val="ad"/>
          <w:rFonts w:ascii="Liberation Serif" w:hAnsi="Liberation Serif"/>
          <w:sz w:val="24"/>
          <w:szCs w:val="24"/>
        </w:rPr>
        <w:t xml:space="preserve"> содержания:</w:t>
      </w:r>
    </w:p>
    <w:p w:rsidR="00852679" w:rsidRDefault="00852679">
      <w:pPr>
        <w:widowControl/>
        <w:tabs>
          <w:tab w:val="left" w:pos="142"/>
          <w:tab w:val="left" w:pos="1134"/>
        </w:tabs>
        <w:autoSpaceDE w:val="0"/>
        <w:jc w:val="both"/>
      </w:pPr>
    </w:p>
    <w:tbl>
      <w:tblPr>
        <w:tblW w:w="500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876"/>
        <w:gridCol w:w="4512"/>
      </w:tblGrid>
      <w:tr w:rsidR="00852679">
        <w:trPr>
          <w:trHeight w:val="146"/>
        </w:trPr>
        <w:tc>
          <w:tcPr>
            <w:tcW w:w="10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79" w:rsidRDefault="00165D26">
            <w:pPr>
              <w:widowControl/>
              <w:autoSpaceDE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Услуги в сфере муниципального хозяйства</w:t>
            </w:r>
          </w:p>
        </w:tc>
      </w:tr>
      <w:tr w:rsidR="00852679">
        <w:trPr>
          <w:trHeight w:val="14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79" w:rsidRDefault="00165D26">
            <w:pPr>
              <w:widowControl/>
              <w:tabs>
                <w:tab w:val="left" w:pos="16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79" w:rsidRDefault="00165D26">
            <w:pPr>
              <w:widowControl/>
              <w:autoSpaceDE w:val="0"/>
              <w:jc w:val="both"/>
            </w:pPr>
            <w:r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  <w:lang w:eastAsia="en-US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79" w:rsidRDefault="00165D26">
            <w:pPr>
              <w:widowControl/>
              <w:tabs>
                <w:tab w:val="left" w:pos="164"/>
              </w:tabs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852679" w:rsidRDefault="00165D26">
            <w:pPr>
              <w:widowControl/>
              <w:autoSpaceDE w:val="0"/>
              <w:jc w:val="center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Отдел муниципального хозяйства</w:t>
            </w:r>
          </w:p>
        </w:tc>
      </w:tr>
      <w:tr w:rsidR="00852679">
        <w:trPr>
          <w:trHeight w:val="14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79" w:rsidRDefault="00165D26">
            <w:pPr>
              <w:widowControl/>
              <w:tabs>
                <w:tab w:val="left" w:pos="16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79" w:rsidRDefault="00165D26">
            <w:pPr>
              <w:widowControl/>
              <w:tabs>
                <w:tab w:val="left" w:pos="164"/>
              </w:tabs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79" w:rsidRDefault="00165D26">
            <w:pPr>
              <w:widowControl/>
              <w:tabs>
                <w:tab w:val="left" w:pos="164"/>
              </w:tabs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852679" w:rsidRDefault="00165D26">
            <w:pPr>
              <w:widowControl/>
              <w:tabs>
                <w:tab w:val="left" w:pos="164"/>
              </w:tabs>
              <w:jc w:val="center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Отдел муниципального хозяйства</w:t>
            </w:r>
          </w:p>
        </w:tc>
      </w:tr>
    </w:tbl>
    <w:p w:rsidR="00C84DC8" w:rsidRDefault="00C84DC8">
      <w:pPr>
        <w:widowControl/>
        <w:tabs>
          <w:tab w:val="left" w:pos="164"/>
        </w:tabs>
        <w:autoSpaceDE w:val="0"/>
        <w:ind w:firstLine="709"/>
        <w:jc w:val="both"/>
        <w:rPr>
          <w:rStyle w:val="ad"/>
          <w:rFonts w:ascii="Liberation Serif" w:hAnsi="Liberation Serif"/>
          <w:color w:val="000000"/>
          <w:sz w:val="24"/>
          <w:szCs w:val="24"/>
        </w:rPr>
      </w:pPr>
    </w:p>
    <w:p w:rsidR="00852679" w:rsidRDefault="00165D26">
      <w:pPr>
        <w:widowControl/>
        <w:tabs>
          <w:tab w:val="left" w:pos="164"/>
        </w:tabs>
        <w:autoSpaceDE w:val="0"/>
        <w:ind w:firstLine="709"/>
        <w:jc w:val="both"/>
      </w:pPr>
      <w:r>
        <w:rPr>
          <w:rStyle w:val="ad"/>
          <w:rFonts w:ascii="Liberation Serif" w:hAnsi="Liberation Serif"/>
          <w:color w:val="000000"/>
          <w:sz w:val="24"/>
          <w:szCs w:val="24"/>
        </w:rPr>
        <w:t>2.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Style w:val="ad"/>
          <w:rFonts w:ascii="Liberation Serif" w:hAnsi="Liberation Serif"/>
          <w:color w:val="000000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C84DC8">
        <w:rPr>
          <w:rFonts w:ascii="Liberation Serif" w:hAnsi="Liberation Serif"/>
          <w:sz w:val="24"/>
          <w:szCs w:val="24"/>
        </w:rPr>
        <w:t>www.gorod-zarechny.ru</w:t>
      </w:r>
      <w:r>
        <w:rPr>
          <w:rStyle w:val="ad"/>
          <w:rFonts w:ascii="Liberation Serif" w:hAnsi="Liberation Serif"/>
          <w:color w:val="000000"/>
          <w:sz w:val="24"/>
          <w:szCs w:val="24"/>
        </w:rPr>
        <w:t>).</w:t>
      </w:r>
    </w:p>
    <w:p w:rsidR="00852679" w:rsidRPr="00C84DC8" w:rsidRDefault="00852679">
      <w:pPr>
        <w:rPr>
          <w:rFonts w:ascii="Liberation Serif" w:hAnsi="Liberation Serif"/>
          <w:sz w:val="24"/>
          <w:szCs w:val="24"/>
        </w:rPr>
      </w:pPr>
    </w:p>
    <w:p w:rsidR="00C84DC8" w:rsidRPr="00C84DC8" w:rsidRDefault="00C84DC8">
      <w:pPr>
        <w:rPr>
          <w:rFonts w:ascii="Liberation Serif" w:hAnsi="Liberation Serif"/>
          <w:sz w:val="24"/>
          <w:szCs w:val="24"/>
        </w:rPr>
      </w:pPr>
    </w:p>
    <w:p w:rsidR="00C84DC8" w:rsidRPr="00C84DC8" w:rsidRDefault="00C84DC8" w:rsidP="0048664B">
      <w:pPr>
        <w:rPr>
          <w:rFonts w:ascii="Liberation Serif" w:hAnsi="Liberation Serif" w:cs="Liberation Serif"/>
          <w:sz w:val="24"/>
          <w:szCs w:val="24"/>
        </w:rPr>
      </w:pPr>
      <w:r w:rsidRPr="00C84DC8">
        <w:rPr>
          <w:rFonts w:ascii="Liberation Serif" w:hAnsi="Liberation Serif" w:cs="Liberation Serif"/>
          <w:sz w:val="24"/>
          <w:szCs w:val="24"/>
        </w:rPr>
        <w:t>Глава</w:t>
      </w:r>
    </w:p>
    <w:p w:rsidR="00852679" w:rsidRPr="00C84DC8" w:rsidRDefault="00C84DC8" w:rsidP="00C84DC8">
      <w:pPr>
        <w:jc w:val="both"/>
        <w:rPr>
          <w:rFonts w:ascii="Liberation Serif" w:hAnsi="Liberation Serif" w:cs="Liberation Serif"/>
          <w:sz w:val="24"/>
          <w:szCs w:val="24"/>
        </w:rPr>
      </w:pPr>
      <w:r w:rsidRPr="00C84DC8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Pr="00C84DC8">
        <w:rPr>
          <w:rFonts w:ascii="Liberation Serif" w:hAnsi="Liberation Serif" w:cs="Liberation Serif"/>
          <w:sz w:val="24"/>
          <w:szCs w:val="24"/>
        </w:rPr>
        <w:t xml:space="preserve">          А.В. Захарцев</w:t>
      </w:r>
    </w:p>
    <w:sectPr w:rsidR="00852679" w:rsidRPr="00C84DC8" w:rsidSect="00C84DC8">
      <w:headerReference w:type="default" r:id="rId9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9F" w:rsidRDefault="00CF499F">
      <w:r>
        <w:separator/>
      </w:r>
    </w:p>
  </w:endnote>
  <w:endnote w:type="continuationSeparator" w:id="0">
    <w:p w:rsidR="00CF499F" w:rsidRDefault="00CF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9F" w:rsidRDefault="00CF499F">
      <w:r>
        <w:rPr>
          <w:color w:val="000000"/>
        </w:rPr>
        <w:separator/>
      </w:r>
    </w:p>
  </w:footnote>
  <w:footnote w:type="continuationSeparator" w:id="0">
    <w:p w:rsidR="00CF499F" w:rsidRDefault="00CF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7B" w:rsidRDefault="00165D26">
    <w:pPr>
      <w:pStyle w:val="a9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 w:rsidR="00C41BAD">
      <w:rPr>
        <w:rFonts w:ascii="Liberation Serif" w:hAnsi="Liberation Serif"/>
        <w:noProof/>
        <w:sz w:val="24"/>
      </w:rPr>
      <w:t>2</w:t>
    </w:r>
    <w:r>
      <w:rPr>
        <w:rFonts w:ascii="Liberation Serif" w:hAnsi="Liberation Serif"/>
        <w:sz w:val="24"/>
      </w:rPr>
      <w:fldChar w:fldCharType="end"/>
    </w:r>
  </w:p>
  <w:p w:rsidR="00E10D7B" w:rsidRDefault="00CF49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76F"/>
    <w:multiLevelType w:val="multilevel"/>
    <w:tmpl w:val="EAB2310C"/>
    <w:lvl w:ilvl="0">
      <w:start w:val="1"/>
      <w:numFmt w:val="decimal"/>
      <w:lvlText w:val="%1)"/>
      <w:lvlJc w:val="left"/>
      <w:pPr>
        <w:ind w:left="1699" w:hanging="990"/>
      </w:pPr>
      <w:rPr>
        <w:rFonts w:ascii="Liberation Serif" w:hAnsi="Liberation Serif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16520C"/>
    <w:multiLevelType w:val="multilevel"/>
    <w:tmpl w:val="CD4A20D2"/>
    <w:lvl w:ilvl="0">
      <w:start w:val="1"/>
      <w:numFmt w:val="decimal"/>
      <w:lvlText w:val="%1."/>
      <w:lvlJc w:val="left"/>
      <w:pPr>
        <w:ind w:left="1774" w:hanging="1065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79"/>
    <w:rsid w:val="00165D26"/>
    <w:rsid w:val="00852679"/>
    <w:rsid w:val="00B65196"/>
    <w:rsid w:val="00C41BAD"/>
    <w:rsid w:val="00C84DC8"/>
    <w:rsid w:val="00C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2B55"/>
  <w15:docId w15:val="{A973E014-E2AB-4009-B677-5FA8A769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character" w:customStyle="1" w:styleId="ad">
    <w:name w:val="Основной текст Знак"/>
    <w:rPr>
      <w:sz w:val="28"/>
    </w:rPr>
  </w:style>
  <w:style w:type="paragraph" w:customStyle="1" w:styleId="20">
    <w:name w:val="Заголовок №2"/>
    <w:basedOn w:val="a"/>
    <w:pPr>
      <w:shd w:val="clear" w:color="auto" w:fill="FFFFFF"/>
      <w:spacing w:before="420" w:after="420" w:line="240" w:lineRule="atLeast"/>
      <w:ind w:hanging="3140"/>
      <w:textAlignment w:val="auto"/>
      <w:outlineLvl w:val="1"/>
    </w:pPr>
    <w:rPr>
      <w:b/>
      <w:bCs/>
      <w:spacing w:val="10"/>
    </w:rPr>
  </w:style>
  <w:style w:type="paragraph" w:styleId="ae">
    <w:name w:val="List Paragraph"/>
    <w:basedOn w:val="a"/>
    <w:pPr>
      <w:ind w:left="720"/>
    </w:pPr>
  </w:style>
  <w:style w:type="paragraph" w:customStyle="1" w:styleId="3">
    <w:name w:val="Основной текст (3)"/>
    <w:basedOn w:val="a"/>
    <w:pPr>
      <w:shd w:val="clear" w:color="auto" w:fill="FFFFFF"/>
      <w:spacing w:after="320" w:line="322" w:lineRule="exact"/>
      <w:ind w:hanging="580"/>
    </w:pPr>
    <w:rPr>
      <w:b/>
      <w:bCs/>
      <w:color w:val="000000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17.05.2023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2023-05-16T04:15:00Z</cp:lastPrinted>
  <dcterms:created xsi:type="dcterms:W3CDTF">2023-05-16T04:15:00Z</dcterms:created>
  <dcterms:modified xsi:type="dcterms:W3CDTF">2023-05-16T06:37:00Z</dcterms:modified>
</cp:coreProperties>
</file>