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DD0" w:rsidRPr="00E3626D" w:rsidRDefault="002C2DD0" w:rsidP="00C35276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color w:val="000000"/>
          <w:sz w:val="28"/>
          <w:szCs w:val="28"/>
          <w:shd w:val="clear" w:color="auto" w:fill="FFFFFF"/>
        </w:rPr>
      </w:pPr>
      <w:bookmarkStart w:id="0" w:name="_Toc418084851"/>
      <w:r w:rsidRPr="00E3626D">
        <w:rPr>
          <w:rFonts w:ascii="Liberation Serif" w:hAnsi="Liberation Serif" w:cs="Times New Roman"/>
          <w:b/>
          <w:color w:val="000000"/>
          <w:sz w:val="28"/>
          <w:szCs w:val="28"/>
          <w:shd w:val="clear" w:color="auto" w:fill="FFFFFF"/>
        </w:rPr>
        <w:t>Инструменты и вопросы привлечения инвестиций</w:t>
      </w:r>
      <w:r w:rsidRPr="00E3626D">
        <w:rPr>
          <w:rFonts w:ascii="Liberation Serif" w:hAnsi="Liberation Serif" w:cs="Times New Roman"/>
          <w:b/>
          <w:color w:val="000000"/>
          <w:sz w:val="28"/>
          <w:szCs w:val="28"/>
          <w:shd w:val="clear" w:color="auto" w:fill="FFFFFF"/>
        </w:rPr>
        <w:br/>
        <w:t>в городском округе Заречный</w:t>
      </w:r>
    </w:p>
    <w:p w:rsidR="00EA423C" w:rsidRPr="00E3626D" w:rsidRDefault="00EA423C" w:rsidP="00C35276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color w:val="000000"/>
          <w:sz w:val="28"/>
          <w:szCs w:val="28"/>
          <w:shd w:val="clear" w:color="auto" w:fill="FFFFFF"/>
        </w:rPr>
      </w:pPr>
    </w:p>
    <w:p w:rsidR="00591CAE" w:rsidRPr="00E3626D" w:rsidRDefault="00591CAE" w:rsidP="00C3527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3626D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Городской округ Заречный – это территория безопасных атомных технологий и инноваций с комфортным проживанием и высоким качеством жизни.</w:t>
      </w:r>
    </w:p>
    <w:p w:rsidR="00591CAE" w:rsidRPr="00E3626D" w:rsidRDefault="00591CAE" w:rsidP="00C3527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3626D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Научно-образовательный и промышленный потенциал, наличие квалифицированной мобильной рабочей силы, выгодное географическое положение и транспортная доступность к столице Урала г. Екатеринбургу, развитая современная городская инфраструктура, экологически благоприятные условия жизнедеятельности – определяющие факторы для дальней</w:t>
      </w:r>
      <w:r w:rsidR="00322A4E" w:rsidRPr="00E3626D">
        <w:rPr>
          <w:rFonts w:ascii="Liberation Serif" w:eastAsia="Times New Roman" w:hAnsi="Liberation Serif" w:cs="Times New Roman"/>
          <w:sz w:val="28"/>
          <w:szCs w:val="28"/>
          <w:lang w:eastAsia="ru-RU"/>
        </w:rPr>
        <w:t>шего развития городского округа.</w:t>
      </w:r>
    </w:p>
    <w:p w:rsidR="00591CAE" w:rsidRPr="00E3626D" w:rsidRDefault="00591CAE" w:rsidP="00C3527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E3626D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Для этого необходимы скоординированные усилия власти, бизнеса, науки, средств массовой информации и городского сообщества, интеграция инновационной и образовательной политики, согласованные действия с региональной властью. Все это позволит встроить городской округ Заречный в качестве важного узла в сеть опорного каркаса пространственной организации, формирующегося вокруг г. Екатеринбурга.</w:t>
      </w:r>
    </w:p>
    <w:p w:rsidR="00591CAE" w:rsidRPr="00E3626D" w:rsidRDefault="00591CAE" w:rsidP="00C3527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3626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Городской округ Заречный объединяет город Заречный, село Мезенское, деревни Боярка, Гагарка и </w:t>
      </w:r>
      <w:proofErr w:type="spellStart"/>
      <w:r w:rsidRPr="00E3626D">
        <w:rPr>
          <w:rFonts w:ascii="Liberation Serif" w:eastAsia="Times New Roman" w:hAnsi="Liberation Serif" w:cs="Times New Roman"/>
          <w:sz w:val="28"/>
          <w:szCs w:val="28"/>
          <w:lang w:eastAsia="ru-RU"/>
        </w:rPr>
        <w:t>Курманка</w:t>
      </w:r>
      <w:proofErr w:type="spellEnd"/>
      <w:r w:rsidRPr="00E3626D">
        <w:rPr>
          <w:rFonts w:ascii="Liberation Serif" w:eastAsia="Times New Roman" w:hAnsi="Liberation Serif" w:cs="Times New Roman"/>
          <w:sz w:val="28"/>
          <w:szCs w:val="28"/>
          <w:lang w:eastAsia="ru-RU"/>
        </w:rPr>
        <w:t>, находится в южной части Свердловской области и занимает площадь порядка 30 тысяч гектаров (29 927 гектаров)</w:t>
      </w:r>
      <w:r w:rsidR="00A001EC" w:rsidRPr="00E3626D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7D0B02" w:rsidRPr="00E3626D" w:rsidRDefault="00851141" w:rsidP="00C35276">
      <w:pPr>
        <w:pStyle w:val="a8"/>
        <w:spacing w:after="0"/>
        <w:ind w:firstLine="720"/>
        <w:jc w:val="both"/>
        <w:rPr>
          <w:rFonts w:ascii="Liberation Serif" w:hAnsi="Liberation Serif"/>
          <w:sz w:val="28"/>
          <w:szCs w:val="28"/>
        </w:rPr>
      </w:pPr>
      <w:r w:rsidRPr="00E3626D">
        <w:rPr>
          <w:rFonts w:ascii="Liberation Serif" w:hAnsi="Liberation Serif"/>
          <w:sz w:val="28"/>
          <w:szCs w:val="28"/>
        </w:rPr>
        <w:t>Ч</w:t>
      </w:r>
      <w:r w:rsidR="007240C2" w:rsidRPr="00E3626D">
        <w:rPr>
          <w:rFonts w:ascii="Liberation Serif" w:hAnsi="Liberation Serif"/>
          <w:sz w:val="28"/>
          <w:szCs w:val="28"/>
        </w:rPr>
        <w:t>исленност</w:t>
      </w:r>
      <w:r w:rsidRPr="00E3626D">
        <w:rPr>
          <w:rFonts w:ascii="Liberation Serif" w:hAnsi="Liberation Serif"/>
          <w:sz w:val="28"/>
          <w:szCs w:val="28"/>
        </w:rPr>
        <w:t>ь</w:t>
      </w:r>
      <w:r w:rsidR="007240C2" w:rsidRPr="00E3626D">
        <w:rPr>
          <w:rFonts w:ascii="Liberation Serif" w:hAnsi="Liberation Serif"/>
          <w:sz w:val="28"/>
          <w:szCs w:val="28"/>
        </w:rPr>
        <w:t xml:space="preserve"> населения городского округа</w:t>
      </w:r>
      <w:r w:rsidRPr="00E3626D">
        <w:rPr>
          <w:rFonts w:ascii="Liberation Serif" w:hAnsi="Liberation Serif"/>
          <w:sz w:val="28"/>
          <w:szCs w:val="28"/>
        </w:rPr>
        <w:t xml:space="preserve"> на 01.01.202</w:t>
      </w:r>
      <w:r w:rsidR="001E3B1A">
        <w:rPr>
          <w:rFonts w:ascii="Liberation Serif" w:hAnsi="Liberation Serif"/>
          <w:sz w:val="28"/>
          <w:szCs w:val="28"/>
        </w:rPr>
        <w:t>2</w:t>
      </w:r>
      <w:r w:rsidR="007240C2" w:rsidRPr="00E3626D">
        <w:rPr>
          <w:rFonts w:ascii="Liberation Serif" w:hAnsi="Liberation Serif"/>
          <w:sz w:val="28"/>
          <w:szCs w:val="28"/>
        </w:rPr>
        <w:t xml:space="preserve"> составляет 31 </w:t>
      </w:r>
      <w:r w:rsidR="001E3B1A">
        <w:rPr>
          <w:rFonts w:ascii="Liberation Serif" w:hAnsi="Liberation Serif"/>
          <w:sz w:val="28"/>
          <w:szCs w:val="28"/>
        </w:rPr>
        <w:t>903</w:t>
      </w:r>
      <w:r w:rsidR="007240C2" w:rsidRPr="00E3626D">
        <w:rPr>
          <w:rFonts w:ascii="Liberation Serif" w:hAnsi="Liberation Serif"/>
          <w:sz w:val="28"/>
          <w:szCs w:val="28"/>
        </w:rPr>
        <w:t xml:space="preserve"> человек (</w:t>
      </w:r>
      <w:r w:rsidR="00C316E6">
        <w:rPr>
          <w:rFonts w:ascii="Liberation Serif" w:hAnsi="Liberation Serif"/>
          <w:sz w:val="28"/>
          <w:szCs w:val="28"/>
        </w:rPr>
        <w:t>28 635</w:t>
      </w:r>
      <w:r w:rsidRPr="00E3626D">
        <w:rPr>
          <w:rFonts w:ascii="Liberation Serif" w:hAnsi="Liberation Serif"/>
          <w:sz w:val="28"/>
          <w:szCs w:val="28"/>
        </w:rPr>
        <w:t xml:space="preserve"> -</w:t>
      </w:r>
      <w:r w:rsidR="007240C2" w:rsidRPr="00E3626D">
        <w:rPr>
          <w:rFonts w:ascii="Liberation Serif" w:hAnsi="Liberation Serif"/>
          <w:sz w:val="28"/>
          <w:szCs w:val="28"/>
        </w:rPr>
        <w:t xml:space="preserve"> городского населения, 3 </w:t>
      </w:r>
      <w:r w:rsidR="00C316E6">
        <w:rPr>
          <w:rFonts w:ascii="Liberation Serif" w:hAnsi="Liberation Serif"/>
          <w:sz w:val="28"/>
          <w:szCs w:val="28"/>
        </w:rPr>
        <w:t>268</w:t>
      </w:r>
      <w:r w:rsidR="007240C2" w:rsidRPr="00E3626D">
        <w:rPr>
          <w:rFonts w:ascii="Liberation Serif" w:hAnsi="Liberation Serif"/>
          <w:sz w:val="28"/>
          <w:szCs w:val="28"/>
        </w:rPr>
        <w:t xml:space="preserve"> – сельского). </w:t>
      </w:r>
      <w:r w:rsidR="00191E20" w:rsidRPr="00E3626D">
        <w:rPr>
          <w:rFonts w:ascii="Liberation Serif" w:hAnsi="Liberation Serif"/>
          <w:sz w:val="28"/>
          <w:szCs w:val="28"/>
        </w:rPr>
        <w:t>Численность населения в трудоспособном возрасте составляет 56 %.</w:t>
      </w:r>
    </w:p>
    <w:p w:rsidR="007D0B02" w:rsidRPr="00E3626D" w:rsidRDefault="007D0B02" w:rsidP="00C35276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3626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 данным </w:t>
      </w:r>
      <w:proofErr w:type="spellStart"/>
      <w:r w:rsidRPr="00E3626D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Свердловскстата</w:t>
      </w:r>
      <w:proofErr w:type="spellEnd"/>
      <w:r w:rsidRPr="00E3626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51141" w:rsidRPr="00E3626D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 202</w:t>
      </w:r>
      <w:r w:rsidR="005F7267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851141" w:rsidRPr="00E3626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 </w:t>
      </w:r>
      <w:r w:rsidRPr="00E3626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городском округе Заречный зарегистрировано </w:t>
      </w:r>
      <w:r w:rsidR="005F7267">
        <w:rPr>
          <w:rFonts w:ascii="Liberation Serif" w:eastAsia="Times New Roman" w:hAnsi="Liberation Serif" w:cs="Times New Roman"/>
          <w:sz w:val="28"/>
          <w:szCs w:val="28"/>
          <w:lang w:eastAsia="ru-RU"/>
        </w:rPr>
        <w:t>605</w:t>
      </w:r>
      <w:r w:rsidRPr="00E3626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B4BE4" w:rsidRPr="00E3626D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организации</w:t>
      </w:r>
      <w:r w:rsidRPr="00E3626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</w:t>
      </w:r>
      <w:r w:rsidR="00EB4BE4" w:rsidRPr="00E3626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F7267">
        <w:rPr>
          <w:rFonts w:ascii="Liberation Serif" w:eastAsia="Times New Roman" w:hAnsi="Liberation Serif" w:cs="Times New Roman"/>
          <w:sz w:val="28"/>
          <w:szCs w:val="28"/>
          <w:lang w:eastAsia="ru-RU"/>
        </w:rPr>
        <w:t>858</w:t>
      </w:r>
      <w:r w:rsidR="00EB4BE4" w:rsidRPr="00E3626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индивидуальных предпринимателей. Пр</w:t>
      </w:r>
      <w:r w:rsidRPr="00E3626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омышленный комплекс городского округа Заречный играет ключевую роль в социально-экономическом развитии территории. Основные промышленные отрасли городского округа Заречный: производство, передача и распределение электроэнергии, газа и воды, </w:t>
      </w:r>
      <w:r w:rsidRPr="00E3626D">
        <w:rPr>
          <w:rFonts w:ascii="Liberation Serif" w:hAnsi="Liberation Serif" w:cs="Times New Roman"/>
          <w:sz w:val="28"/>
          <w:szCs w:val="28"/>
        </w:rPr>
        <w:t>добыча полезных ископаемых, обрабатывающие производства.</w:t>
      </w:r>
    </w:p>
    <w:p w:rsidR="007D0B02" w:rsidRPr="00E3626D" w:rsidRDefault="007D0B02" w:rsidP="00C35276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3626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Филиал АО «Концерн Росэнергоатом» «Белоярская атомная станция» является градообразующим предприятием по производству, передаче и распределению электроэнергии, газа и воды. На ее мощностях работает значительная часть предприятий Свердловской области. Совместно с БАЭС существует АО «Институт реакторных материалов». Институт занимается как научной деятельностью по направлениям </w:t>
      </w:r>
      <w:proofErr w:type="spellStart"/>
      <w:r w:rsidRPr="00E3626D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послереакторных</w:t>
      </w:r>
      <w:proofErr w:type="spellEnd"/>
      <w:r w:rsidRPr="00E3626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исследований </w:t>
      </w:r>
      <w:proofErr w:type="spellStart"/>
      <w:r w:rsidRPr="00E3626D">
        <w:rPr>
          <w:rFonts w:ascii="Liberation Serif" w:eastAsia="Times New Roman" w:hAnsi="Liberation Serif" w:cs="Times New Roman"/>
          <w:sz w:val="28"/>
          <w:szCs w:val="28"/>
          <w:lang w:eastAsia="ru-RU"/>
        </w:rPr>
        <w:t>твэлов</w:t>
      </w:r>
      <w:proofErr w:type="spellEnd"/>
      <w:r w:rsidRPr="00E3626D">
        <w:rPr>
          <w:rFonts w:ascii="Liberation Serif" w:eastAsia="Times New Roman" w:hAnsi="Liberation Serif" w:cs="Times New Roman"/>
          <w:sz w:val="28"/>
          <w:szCs w:val="28"/>
          <w:lang w:eastAsia="ru-RU"/>
        </w:rPr>
        <w:t>, так конструкторской деятельностью и выпуском изотопов. Помимо этого, на предприятие нашло развитие изучение ядерной медицины</w:t>
      </w:r>
    </w:p>
    <w:p w:rsidR="007D0B02" w:rsidRPr="00E3626D" w:rsidRDefault="007D0B02" w:rsidP="00C35276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3626D">
        <w:rPr>
          <w:rFonts w:ascii="Liberation Serif" w:hAnsi="Liberation Serif" w:cs="Times New Roman"/>
          <w:sz w:val="28"/>
          <w:szCs w:val="28"/>
        </w:rPr>
        <w:t>Отрасль «добыча полезных ископаемых» представлена на территории предприятием филиалом ЗАО «</w:t>
      </w:r>
      <w:proofErr w:type="spellStart"/>
      <w:r w:rsidRPr="00E3626D">
        <w:rPr>
          <w:rFonts w:ascii="Liberation Serif" w:hAnsi="Liberation Serif" w:cs="Times New Roman"/>
          <w:sz w:val="28"/>
          <w:szCs w:val="28"/>
        </w:rPr>
        <w:t>Нерудсервис</w:t>
      </w:r>
      <w:proofErr w:type="spellEnd"/>
      <w:r w:rsidRPr="00E3626D">
        <w:rPr>
          <w:rFonts w:ascii="Liberation Serif" w:hAnsi="Liberation Serif" w:cs="Times New Roman"/>
          <w:sz w:val="28"/>
          <w:szCs w:val="28"/>
        </w:rPr>
        <w:t>» «</w:t>
      </w:r>
      <w:proofErr w:type="spellStart"/>
      <w:r w:rsidRPr="00E3626D">
        <w:rPr>
          <w:rFonts w:ascii="Liberation Serif" w:hAnsi="Liberation Serif" w:cs="Times New Roman"/>
          <w:sz w:val="28"/>
          <w:szCs w:val="28"/>
        </w:rPr>
        <w:t>Курманский</w:t>
      </w:r>
      <w:proofErr w:type="spellEnd"/>
      <w:r w:rsidRPr="00E3626D">
        <w:rPr>
          <w:rFonts w:ascii="Liberation Serif" w:hAnsi="Liberation Serif" w:cs="Times New Roman"/>
          <w:sz w:val="28"/>
          <w:szCs w:val="28"/>
        </w:rPr>
        <w:t xml:space="preserve"> каменно-щебеночный карьер», основные виды выпускаемой продукции которого – добыча строительного камня, щебень фракционный, отсев.</w:t>
      </w:r>
    </w:p>
    <w:p w:rsidR="007D0B02" w:rsidRPr="00E3626D" w:rsidRDefault="007D0B02" w:rsidP="00C35276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3626D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Отрасль «обрабатывающие производства» представлена на территории следующими предприятиями:</w:t>
      </w:r>
    </w:p>
    <w:p w:rsidR="007D0B02" w:rsidRPr="00E3626D" w:rsidRDefault="007D0B02" w:rsidP="00C35276">
      <w:pPr>
        <w:pStyle w:val="a6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3626D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- ООО «</w:t>
      </w:r>
      <w:proofErr w:type="spellStart"/>
      <w:r w:rsidRPr="00E3626D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Континенталь</w:t>
      </w:r>
      <w:proofErr w:type="spellEnd"/>
      <w:r w:rsidRPr="00E3626D">
        <w:rPr>
          <w:rFonts w:ascii="Liberation Serif" w:eastAsia="Times New Roman" w:hAnsi="Liberation Serif" w:cs="Times New Roman"/>
          <w:sz w:val="28"/>
          <w:szCs w:val="28"/>
          <w:lang w:eastAsia="ru-RU"/>
        </w:rPr>
        <w:t>», основные виды выпускаемой продукции - поставка металлопроката из нержавеющей стали и изготовление деталей и заготовок из плоского проката с помощью лазерной, гидроабразивной резки или плазменной резки;</w:t>
      </w:r>
    </w:p>
    <w:p w:rsidR="007D0B02" w:rsidRPr="00E3626D" w:rsidRDefault="007D0B02" w:rsidP="00C35276">
      <w:pPr>
        <w:pStyle w:val="a6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3626D">
        <w:rPr>
          <w:rFonts w:ascii="Liberation Serif" w:eastAsia="Times New Roman" w:hAnsi="Liberation Serif" w:cs="Times New Roman"/>
          <w:sz w:val="28"/>
          <w:szCs w:val="28"/>
          <w:lang w:eastAsia="ru-RU"/>
        </w:rPr>
        <w:t>- ООО «ПК Контур» - основные виды выпускаемой продукции - производство полипропиленовых труб и фитингов для систем водоснабжения;</w:t>
      </w:r>
    </w:p>
    <w:p w:rsidR="007D0B02" w:rsidRPr="00E3626D" w:rsidRDefault="007D0B02" w:rsidP="00C35276">
      <w:pPr>
        <w:pStyle w:val="a6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3626D">
        <w:rPr>
          <w:rFonts w:ascii="Liberation Serif" w:eastAsia="Times New Roman" w:hAnsi="Liberation Serif" w:cs="Times New Roman"/>
          <w:sz w:val="28"/>
          <w:szCs w:val="28"/>
          <w:lang w:eastAsia="ru-RU"/>
        </w:rPr>
        <w:t>- ООО «ПГС Сервис» - производство пов</w:t>
      </w:r>
      <w:r w:rsidR="005F7267">
        <w:rPr>
          <w:rFonts w:ascii="Liberation Serif" w:eastAsia="Times New Roman" w:hAnsi="Liberation Serif" w:cs="Times New Roman"/>
          <w:sz w:val="28"/>
          <w:szCs w:val="28"/>
          <w:lang w:eastAsia="ru-RU"/>
        </w:rPr>
        <w:t>ерочных газовых смесей.</w:t>
      </w:r>
    </w:p>
    <w:p w:rsidR="007D0B02" w:rsidRPr="00E3626D" w:rsidRDefault="007D0B02" w:rsidP="00C35276">
      <w:pPr>
        <w:pStyle w:val="a6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3626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Городской округ имеет развитый потребительский рынок, обеспеченность населения торговыми площадями </w:t>
      </w:r>
      <w:r w:rsidR="00851141" w:rsidRPr="00E3626D">
        <w:rPr>
          <w:rFonts w:ascii="Liberation Serif" w:eastAsia="Times New Roman" w:hAnsi="Liberation Serif" w:cs="Times New Roman"/>
          <w:sz w:val="28"/>
          <w:szCs w:val="28"/>
          <w:lang w:eastAsia="ru-RU"/>
        </w:rPr>
        <w:t>в 1,5 раза</w:t>
      </w:r>
      <w:r w:rsidRPr="00E3626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больше </w:t>
      </w:r>
      <w:proofErr w:type="spellStart"/>
      <w:r w:rsidRPr="00E3626D">
        <w:rPr>
          <w:rFonts w:ascii="Liberation Serif" w:eastAsia="Times New Roman" w:hAnsi="Liberation Serif" w:cs="Times New Roman"/>
          <w:sz w:val="28"/>
          <w:szCs w:val="28"/>
          <w:lang w:eastAsia="ru-RU"/>
        </w:rPr>
        <w:t>среднеобластного</w:t>
      </w:r>
      <w:proofErr w:type="spellEnd"/>
      <w:r w:rsidRPr="00E3626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значения.</w:t>
      </w:r>
    </w:p>
    <w:p w:rsidR="00835035" w:rsidRPr="00E3626D" w:rsidRDefault="007D0B02" w:rsidP="00C3527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3626D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свою очередь на достаточно высоком уровне находится покупательская способность населения.</w:t>
      </w:r>
      <w:r w:rsidR="00835035" w:rsidRPr="00E3626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35035" w:rsidRPr="00E3626D">
        <w:rPr>
          <w:rFonts w:ascii="Liberation Serif" w:hAnsi="Liberation Serif" w:cs="Times New Roman"/>
          <w:sz w:val="28"/>
          <w:szCs w:val="28"/>
        </w:rPr>
        <w:t>Рост заработной платы работников крупных и средних предприятий в среднем увеличивается ежегодно на 4,5%. Средняя заработная плата по всем отраслям экономики в 20</w:t>
      </w:r>
      <w:r w:rsidR="00851141" w:rsidRPr="00E3626D">
        <w:rPr>
          <w:rFonts w:ascii="Liberation Serif" w:hAnsi="Liberation Serif" w:cs="Times New Roman"/>
          <w:sz w:val="28"/>
          <w:szCs w:val="28"/>
        </w:rPr>
        <w:t>2</w:t>
      </w:r>
      <w:r w:rsidR="005F7267">
        <w:rPr>
          <w:rFonts w:ascii="Liberation Serif" w:hAnsi="Liberation Serif" w:cs="Times New Roman"/>
          <w:sz w:val="28"/>
          <w:szCs w:val="28"/>
        </w:rPr>
        <w:t>1</w:t>
      </w:r>
      <w:r w:rsidR="00835035" w:rsidRPr="00E3626D">
        <w:rPr>
          <w:rFonts w:ascii="Liberation Serif" w:hAnsi="Liberation Serif" w:cs="Times New Roman"/>
          <w:sz w:val="28"/>
          <w:szCs w:val="28"/>
        </w:rPr>
        <w:t xml:space="preserve"> году составила </w:t>
      </w:r>
      <w:r w:rsidR="005F7267">
        <w:rPr>
          <w:rFonts w:ascii="Liberation Serif" w:hAnsi="Liberation Serif" w:cs="Times New Roman"/>
          <w:sz w:val="28"/>
          <w:szCs w:val="28"/>
        </w:rPr>
        <w:t>63</w:t>
      </w:r>
      <w:r w:rsidR="00EB4BE4" w:rsidRPr="00E3626D">
        <w:rPr>
          <w:rFonts w:ascii="Liberation Serif" w:hAnsi="Liberation Serif" w:cs="Times New Roman"/>
          <w:sz w:val="28"/>
          <w:szCs w:val="28"/>
        </w:rPr>
        <w:t xml:space="preserve"> </w:t>
      </w:r>
      <w:r w:rsidR="005F7267">
        <w:rPr>
          <w:rFonts w:ascii="Liberation Serif" w:hAnsi="Liberation Serif" w:cs="Times New Roman"/>
          <w:sz w:val="28"/>
          <w:szCs w:val="28"/>
        </w:rPr>
        <w:t>524</w:t>
      </w:r>
      <w:r w:rsidR="00835035" w:rsidRPr="00E3626D">
        <w:rPr>
          <w:rFonts w:ascii="Liberation Serif" w:hAnsi="Liberation Serif" w:cs="Times New Roman"/>
          <w:sz w:val="28"/>
          <w:szCs w:val="28"/>
        </w:rPr>
        <w:t>,</w:t>
      </w:r>
      <w:r w:rsidR="00EB4BE4" w:rsidRPr="00E3626D">
        <w:rPr>
          <w:rFonts w:ascii="Liberation Serif" w:hAnsi="Liberation Serif" w:cs="Times New Roman"/>
          <w:sz w:val="28"/>
          <w:szCs w:val="28"/>
        </w:rPr>
        <w:t>0</w:t>
      </w:r>
      <w:r w:rsidR="00835035" w:rsidRPr="00E3626D">
        <w:rPr>
          <w:rFonts w:ascii="Liberation Serif" w:hAnsi="Liberation Serif" w:cs="Times New Roman"/>
          <w:sz w:val="28"/>
          <w:szCs w:val="28"/>
        </w:rPr>
        <w:t xml:space="preserve"> рублей. Городской округ стабильно характеризуется низким уровнем безработицы со значением ниже областного.</w:t>
      </w:r>
    </w:p>
    <w:p w:rsidR="00835035" w:rsidRPr="00E3626D" w:rsidRDefault="00835035" w:rsidP="00C3527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3626D">
        <w:rPr>
          <w:rFonts w:ascii="Liberation Serif" w:hAnsi="Liberation Serif" w:cs="Times New Roman"/>
          <w:sz w:val="28"/>
          <w:szCs w:val="28"/>
        </w:rPr>
        <w:t>Для экономической ситуации в городском округе в 20</w:t>
      </w:r>
      <w:r w:rsidR="00EB4BE4" w:rsidRPr="00E3626D">
        <w:rPr>
          <w:rFonts w:ascii="Liberation Serif" w:hAnsi="Liberation Serif" w:cs="Times New Roman"/>
          <w:sz w:val="28"/>
          <w:szCs w:val="28"/>
        </w:rPr>
        <w:t>2</w:t>
      </w:r>
      <w:r w:rsidR="005F7267">
        <w:rPr>
          <w:rFonts w:ascii="Liberation Serif" w:hAnsi="Liberation Serif" w:cs="Times New Roman"/>
          <w:sz w:val="28"/>
          <w:szCs w:val="28"/>
        </w:rPr>
        <w:t>1</w:t>
      </w:r>
      <w:r w:rsidRPr="00E3626D">
        <w:rPr>
          <w:rFonts w:ascii="Liberation Serif" w:hAnsi="Liberation Serif" w:cs="Times New Roman"/>
          <w:sz w:val="28"/>
          <w:szCs w:val="28"/>
        </w:rPr>
        <w:t xml:space="preserve"> году</w:t>
      </w:r>
      <w:r w:rsidR="005C4073">
        <w:rPr>
          <w:rFonts w:ascii="Liberation Serif" w:hAnsi="Liberation Serif" w:cs="Times New Roman"/>
          <w:sz w:val="28"/>
          <w:szCs w:val="28"/>
        </w:rPr>
        <w:t>,</w:t>
      </w:r>
      <w:r w:rsidR="00EB4BE4" w:rsidRPr="00E3626D">
        <w:rPr>
          <w:rFonts w:ascii="Liberation Serif" w:hAnsi="Liberation Serif" w:cs="Times New Roman"/>
          <w:sz w:val="28"/>
          <w:szCs w:val="28"/>
        </w:rPr>
        <w:t xml:space="preserve"> не смотря на </w:t>
      </w:r>
      <w:proofErr w:type="spellStart"/>
      <w:r w:rsidR="006A66BD" w:rsidRPr="00E3626D">
        <w:rPr>
          <w:rFonts w:ascii="Liberation Serif" w:hAnsi="Liberation Serif" w:cs="Times New Roman"/>
          <w:sz w:val="28"/>
          <w:szCs w:val="28"/>
        </w:rPr>
        <w:t>коронавирусную</w:t>
      </w:r>
      <w:proofErr w:type="spellEnd"/>
      <w:r w:rsidR="006A66BD" w:rsidRPr="00E3626D">
        <w:rPr>
          <w:rFonts w:ascii="Liberation Serif" w:hAnsi="Liberation Serif" w:cs="Times New Roman"/>
          <w:sz w:val="28"/>
          <w:szCs w:val="28"/>
        </w:rPr>
        <w:t xml:space="preserve"> инфекцию </w:t>
      </w:r>
      <w:r w:rsidR="00EB4BE4" w:rsidRPr="00E3626D">
        <w:rPr>
          <w:rFonts w:ascii="Liberation Serif" w:hAnsi="Liberation Serif" w:cs="Times New Roman"/>
          <w:sz w:val="28"/>
          <w:szCs w:val="28"/>
          <w:lang w:val="en-US"/>
        </w:rPr>
        <w:t>COVID</w:t>
      </w:r>
      <w:r w:rsidR="006A66BD" w:rsidRPr="00E3626D">
        <w:rPr>
          <w:rFonts w:ascii="Liberation Serif" w:hAnsi="Liberation Serif" w:cs="Times New Roman"/>
          <w:sz w:val="28"/>
          <w:szCs w:val="28"/>
        </w:rPr>
        <w:t xml:space="preserve">- </w:t>
      </w:r>
      <w:r w:rsidR="00EB4BE4" w:rsidRPr="00E3626D">
        <w:rPr>
          <w:rFonts w:ascii="Liberation Serif" w:hAnsi="Liberation Serif" w:cs="Times New Roman"/>
          <w:sz w:val="28"/>
          <w:szCs w:val="28"/>
        </w:rPr>
        <w:t>19</w:t>
      </w:r>
      <w:r w:rsidR="005C4073">
        <w:rPr>
          <w:rFonts w:ascii="Liberation Serif" w:hAnsi="Liberation Serif" w:cs="Times New Roman"/>
          <w:sz w:val="28"/>
          <w:szCs w:val="28"/>
        </w:rPr>
        <w:t>,</w:t>
      </w:r>
      <w:r w:rsidRPr="00E3626D">
        <w:rPr>
          <w:rFonts w:ascii="Liberation Serif" w:hAnsi="Liberation Serif" w:cs="Times New Roman"/>
          <w:sz w:val="28"/>
          <w:szCs w:val="28"/>
        </w:rPr>
        <w:t xml:space="preserve"> </w:t>
      </w:r>
      <w:r w:rsidR="006A66BD" w:rsidRPr="00E3626D">
        <w:rPr>
          <w:rFonts w:ascii="Liberation Serif" w:hAnsi="Liberation Serif" w:cs="Times New Roman"/>
          <w:sz w:val="28"/>
          <w:szCs w:val="28"/>
        </w:rPr>
        <w:t>характерна</w:t>
      </w:r>
      <w:r w:rsidRPr="00E3626D">
        <w:rPr>
          <w:rFonts w:ascii="Liberation Serif" w:hAnsi="Liberation Serif" w:cs="Times New Roman"/>
          <w:sz w:val="28"/>
          <w:szCs w:val="28"/>
        </w:rPr>
        <w:t xml:space="preserve"> </w:t>
      </w:r>
      <w:r w:rsidR="00EB4BE4" w:rsidRPr="00E3626D">
        <w:rPr>
          <w:rFonts w:ascii="Liberation Serif" w:hAnsi="Liberation Serif" w:cs="Times New Roman"/>
          <w:sz w:val="28"/>
          <w:szCs w:val="28"/>
        </w:rPr>
        <w:t xml:space="preserve">в целом </w:t>
      </w:r>
      <w:r w:rsidRPr="00E3626D">
        <w:rPr>
          <w:rFonts w:ascii="Liberation Serif" w:hAnsi="Liberation Serif" w:cs="Times New Roman"/>
          <w:sz w:val="28"/>
          <w:szCs w:val="28"/>
        </w:rPr>
        <w:t>положительн</w:t>
      </w:r>
      <w:r w:rsidR="006A66BD" w:rsidRPr="00E3626D">
        <w:rPr>
          <w:rFonts w:ascii="Liberation Serif" w:hAnsi="Liberation Serif" w:cs="Times New Roman"/>
          <w:sz w:val="28"/>
          <w:szCs w:val="28"/>
        </w:rPr>
        <w:t>ая</w:t>
      </w:r>
      <w:r w:rsidRPr="00E3626D">
        <w:rPr>
          <w:rFonts w:ascii="Liberation Serif" w:hAnsi="Liberation Serif" w:cs="Times New Roman"/>
          <w:sz w:val="28"/>
          <w:szCs w:val="28"/>
        </w:rPr>
        <w:t xml:space="preserve"> динамик</w:t>
      </w:r>
      <w:r w:rsidR="006A66BD" w:rsidRPr="00E3626D">
        <w:rPr>
          <w:rFonts w:ascii="Liberation Serif" w:hAnsi="Liberation Serif" w:cs="Times New Roman"/>
          <w:sz w:val="28"/>
          <w:szCs w:val="28"/>
        </w:rPr>
        <w:t>а</w:t>
      </w:r>
      <w:r w:rsidRPr="00E3626D">
        <w:rPr>
          <w:rFonts w:ascii="Liberation Serif" w:hAnsi="Liberation Serif" w:cs="Times New Roman"/>
          <w:sz w:val="28"/>
          <w:szCs w:val="28"/>
        </w:rPr>
        <w:t xml:space="preserve"> основных показателей. </w:t>
      </w:r>
    </w:p>
    <w:p w:rsidR="00835035" w:rsidRPr="00E3626D" w:rsidRDefault="00835035" w:rsidP="00C35276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3626D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Малое и среднее предпринимательство вносит свой вклад в развитие экономики городского округа Заречный.</w:t>
      </w:r>
    </w:p>
    <w:p w:rsidR="007D0B02" w:rsidRPr="00E3626D" w:rsidRDefault="007D0B02" w:rsidP="00C35276">
      <w:pPr>
        <w:tabs>
          <w:tab w:val="left" w:pos="235"/>
          <w:tab w:val="left" w:pos="993"/>
        </w:tabs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E3626D">
        <w:rPr>
          <w:rFonts w:ascii="Liberation Serif" w:eastAsia="Times New Roman" w:hAnsi="Liberation Serif" w:cs="Times New Roman"/>
          <w:bCs/>
          <w:sz w:val="28"/>
          <w:szCs w:val="28"/>
        </w:rPr>
        <w:t>Показатели, характеризующие развитие малого предпринимательства в муниципальном образовании</w:t>
      </w:r>
    </w:p>
    <w:p w:rsidR="007D0B02" w:rsidRPr="00E3626D" w:rsidRDefault="007D0B02" w:rsidP="00C35276">
      <w:pPr>
        <w:pStyle w:val="a6"/>
        <w:tabs>
          <w:tab w:val="left" w:pos="235"/>
        </w:tabs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</w:rPr>
      </w:pPr>
    </w:p>
    <w:tbl>
      <w:tblPr>
        <w:tblW w:w="103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12"/>
        <w:gridCol w:w="1559"/>
        <w:gridCol w:w="1559"/>
        <w:gridCol w:w="1134"/>
        <w:gridCol w:w="1418"/>
        <w:gridCol w:w="1134"/>
        <w:gridCol w:w="992"/>
        <w:gridCol w:w="992"/>
      </w:tblGrid>
      <w:tr w:rsidR="007D0B02" w:rsidRPr="00E3626D" w:rsidTr="00851141">
        <w:tc>
          <w:tcPr>
            <w:tcW w:w="83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02" w:rsidRPr="005F7267" w:rsidRDefault="007D0B02" w:rsidP="00C35276">
            <w:pPr>
              <w:pStyle w:val="Style74"/>
              <w:spacing w:line="240" w:lineRule="auto"/>
              <w:ind w:left="4094"/>
              <w:rPr>
                <w:rFonts w:ascii="Liberation Serif" w:hAnsi="Liberation Serif"/>
                <w:sz w:val="24"/>
                <w:szCs w:val="24"/>
              </w:rPr>
            </w:pPr>
            <w:r w:rsidRPr="005F7267">
              <w:rPr>
                <w:rStyle w:val="CharStyle27"/>
                <w:rFonts w:ascii="Liberation Serif" w:hAnsi="Liberation Serif"/>
                <w:sz w:val="24"/>
                <w:szCs w:val="24"/>
              </w:rPr>
              <w:t>Юридические лица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02" w:rsidRPr="005F7267" w:rsidRDefault="007D0B02" w:rsidP="00C35276">
            <w:pPr>
              <w:pStyle w:val="Style335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F7267">
              <w:rPr>
                <w:rStyle w:val="CharStyle27"/>
                <w:rFonts w:ascii="Liberation Serif" w:hAnsi="Liberation Serif"/>
                <w:sz w:val="24"/>
                <w:szCs w:val="24"/>
              </w:rPr>
              <w:t>Предприниматели без образования юридического лица (ИЛ)</w:t>
            </w:r>
          </w:p>
        </w:tc>
      </w:tr>
      <w:tr w:rsidR="005F7267" w:rsidRPr="00E3626D" w:rsidTr="005F7267">
        <w:tc>
          <w:tcPr>
            <w:tcW w:w="15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267" w:rsidRPr="005F7267" w:rsidRDefault="005F7267" w:rsidP="00C35276">
            <w:pPr>
              <w:pStyle w:val="Style74"/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F7267">
              <w:rPr>
                <w:rStyle w:val="CharStyle27"/>
                <w:rFonts w:ascii="Liberation Serif" w:hAnsi="Liberation Serif"/>
                <w:sz w:val="24"/>
                <w:szCs w:val="24"/>
              </w:rPr>
              <w:t xml:space="preserve">Количество действующих </w:t>
            </w:r>
            <w:proofErr w:type="spellStart"/>
            <w:r w:rsidRPr="005F7267">
              <w:rPr>
                <w:rStyle w:val="CharStyle27"/>
                <w:rFonts w:ascii="Liberation Serif" w:hAnsi="Liberation Serif"/>
                <w:sz w:val="24"/>
                <w:szCs w:val="24"/>
              </w:rPr>
              <w:t>микропредприятий</w:t>
            </w:r>
            <w:proofErr w:type="spellEnd"/>
            <w:r w:rsidRPr="005F7267">
              <w:rPr>
                <w:rStyle w:val="CharStyle27"/>
                <w:rFonts w:ascii="Liberation Serif" w:hAnsi="Liberation Serif"/>
                <w:sz w:val="24"/>
                <w:szCs w:val="24"/>
              </w:rPr>
              <w:t xml:space="preserve"> (ед.)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267" w:rsidRPr="005F7267" w:rsidRDefault="005F7267" w:rsidP="00C35276">
            <w:pPr>
              <w:pStyle w:val="Style335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F7267">
              <w:rPr>
                <w:rStyle w:val="CharStyle27"/>
                <w:rFonts w:ascii="Liberation Serif" w:hAnsi="Liberation Serif"/>
                <w:sz w:val="24"/>
                <w:szCs w:val="24"/>
              </w:rPr>
              <w:t>Количество действующих малых предприятий (ед.)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267" w:rsidRPr="005F7267" w:rsidRDefault="005F7267" w:rsidP="00C35276">
            <w:pPr>
              <w:pStyle w:val="Style335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F7267">
              <w:rPr>
                <w:rStyle w:val="CharStyle27"/>
                <w:rFonts w:ascii="Liberation Serif" w:hAnsi="Liberation Serif"/>
                <w:sz w:val="24"/>
                <w:szCs w:val="24"/>
              </w:rPr>
              <w:t>Количество действующих средних предприятий (ед.)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267" w:rsidRPr="005F7267" w:rsidRDefault="005F7267" w:rsidP="00C35276">
            <w:pPr>
              <w:pStyle w:val="Style335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F7267">
              <w:rPr>
                <w:rStyle w:val="CharStyle27"/>
                <w:rFonts w:ascii="Liberation Serif" w:hAnsi="Liberation Serif"/>
                <w:sz w:val="24"/>
                <w:szCs w:val="24"/>
              </w:rPr>
              <w:t>Среднесписочная численность работников (без внешних совместителей) (чел.)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267" w:rsidRPr="005F7267" w:rsidRDefault="005F7267" w:rsidP="005F7267">
            <w:pPr>
              <w:pStyle w:val="Style335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F7267">
              <w:rPr>
                <w:rStyle w:val="CharStyle27"/>
                <w:rFonts w:ascii="Liberation Serif" w:hAnsi="Liberation Serif"/>
                <w:sz w:val="24"/>
                <w:szCs w:val="24"/>
              </w:rPr>
              <w:t xml:space="preserve">Количество ИП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267" w:rsidRPr="005F7267" w:rsidRDefault="005F7267" w:rsidP="005F7267">
            <w:pPr>
              <w:pStyle w:val="Style335"/>
              <w:spacing w:line="240" w:lineRule="auto"/>
              <w:ind w:left="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самозанятых</w:t>
            </w:r>
            <w:proofErr w:type="spellEnd"/>
          </w:p>
        </w:tc>
      </w:tr>
      <w:tr w:rsidR="005F7267" w:rsidRPr="00E3626D" w:rsidTr="005F7267">
        <w:tc>
          <w:tcPr>
            <w:tcW w:w="15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267" w:rsidRPr="005F7267" w:rsidRDefault="005F7267" w:rsidP="00C3527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267" w:rsidRPr="005F7267" w:rsidRDefault="005F7267" w:rsidP="00C3527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267" w:rsidRPr="005F7267" w:rsidRDefault="005F7267" w:rsidP="00C3527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267" w:rsidRPr="005F7267" w:rsidRDefault="005F7267" w:rsidP="00C35276">
            <w:pPr>
              <w:pStyle w:val="Style74"/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F7267">
              <w:rPr>
                <w:rStyle w:val="CharStyle27"/>
                <w:rFonts w:ascii="Liberation Serif" w:hAnsi="Liberation Serif"/>
                <w:sz w:val="24"/>
                <w:szCs w:val="24"/>
              </w:rPr>
              <w:t>микро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267" w:rsidRPr="005F7267" w:rsidRDefault="005F7267" w:rsidP="00C35276">
            <w:pPr>
              <w:pStyle w:val="Style74"/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F7267">
              <w:rPr>
                <w:rStyle w:val="CharStyle27"/>
                <w:rFonts w:ascii="Liberation Serif" w:hAnsi="Liberation Serif"/>
                <w:sz w:val="24"/>
                <w:szCs w:val="24"/>
              </w:rPr>
              <w:t>малых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267" w:rsidRPr="005F7267" w:rsidRDefault="005F7267" w:rsidP="00C35276">
            <w:pPr>
              <w:pStyle w:val="Style74"/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F7267">
              <w:rPr>
                <w:rStyle w:val="CharStyle27"/>
                <w:rFonts w:ascii="Liberation Serif" w:hAnsi="Liberation Serif"/>
                <w:sz w:val="24"/>
                <w:szCs w:val="24"/>
              </w:rPr>
              <w:t>средних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267" w:rsidRPr="005F7267" w:rsidRDefault="005F7267" w:rsidP="00C3527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267" w:rsidRPr="005F7267" w:rsidRDefault="005F7267" w:rsidP="00C3527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F7267" w:rsidRPr="00E3626D" w:rsidTr="005F7267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267" w:rsidRPr="005F7267" w:rsidRDefault="005F7267" w:rsidP="005F7267">
            <w:pPr>
              <w:pStyle w:val="Style9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F7267"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267" w:rsidRPr="005F7267" w:rsidRDefault="005F7267" w:rsidP="005F7267">
            <w:pPr>
              <w:pStyle w:val="Style9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F7267"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267" w:rsidRPr="005F7267" w:rsidRDefault="005F7267" w:rsidP="00C35276">
            <w:pPr>
              <w:pStyle w:val="Style9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F726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267" w:rsidRPr="005F7267" w:rsidRDefault="005F7267" w:rsidP="005F7267">
            <w:pPr>
              <w:pStyle w:val="Style9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267" w:rsidRPr="005F7267" w:rsidRDefault="005F7267" w:rsidP="00C35276">
            <w:pPr>
              <w:pStyle w:val="Style9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267" w:rsidRPr="005F7267" w:rsidRDefault="005F7267" w:rsidP="00C35276">
            <w:pPr>
              <w:pStyle w:val="Style9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267" w:rsidRPr="005F7267" w:rsidRDefault="005F7267" w:rsidP="00C35276">
            <w:pPr>
              <w:pStyle w:val="Style9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267" w:rsidRPr="005F7267" w:rsidRDefault="005F7267" w:rsidP="00C35276">
            <w:pPr>
              <w:pStyle w:val="Style9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751</w:t>
            </w:r>
          </w:p>
        </w:tc>
      </w:tr>
    </w:tbl>
    <w:p w:rsidR="00591CAE" w:rsidRPr="00E3626D" w:rsidRDefault="00591CAE" w:rsidP="00C35276">
      <w:pPr>
        <w:pStyle w:val="a8"/>
        <w:spacing w:after="0"/>
        <w:ind w:firstLine="720"/>
        <w:jc w:val="both"/>
        <w:rPr>
          <w:rFonts w:ascii="Liberation Serif" w:hAnsi="Liberation Serif"/>
          <w:sz w:val="28"/>
          <w:szCs w:val="28"/>
        </w:rPr>
      </w:pPr>
    </w:p>
    <w:bookmarkEnd w:id="0"/>
    <w:p w:rsidR="00A001EC" w:rsidRPr="00E3626D" w:rsidRDefault="00A001EC" w:rsidP="00C35276">
      <w:pPr>
        <w:pStyle w:val="a8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3626D">
        <w:rPr>
          <w:rFonts w:ascii="Liberation Serif" w:hAnsi="Liberation Serif"/>
          <w:sz w:val="28"/>
          <w:szCs w:val="28"/>
        </w:rPr>
        <w:t>Несмотря на сложную экономическую ситуацию в 2018 году сохранен объем инвестиций на уровне 2017 года, хочется отметить, что в структуре инвестиций увеличилась доля частного капитала.</w:t>
      </w:r>
    </w:p>
    <w:tbl>
      <w:tblPr>
        <w:tblW w:w="5055" w:type="pct"/>
        <w:tblLook w:val="04A0" w:firstRow="1" w:lastRow="0" w:firstColumn="1" w:lastColumn="0" w:noHBand="0" w:noVBand="1"/>
      </w:tblPr>
      <w:tblGrid>
        <w:gridCol w:w="2311"/>
        <w:gridCol w:w="991"/>
        <w:gridCol w:w="991"/>
        <w:gridCol w:w="991"/>
        <w:gridCol w:w="991"/>
        <w:gridCol w:w="991"/>
        <w:gridCol w:w="991"/>
        <w:gridCol w:w="996"/>
        <w:gridCol w:w="996"/>
      </w:tblGrid>
      <w:tr w:rsidR="005F7267" w:rsidRPr="005F7267" w:rsidTr="005F7267">
        <w:trPr>
          <w:trHeight w:val="315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67" w:rsidRPr="005F7267" w:rsidRDefault="005F7267" w:rsidP="005F726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726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267" w:rsidRPr="005F7267" w:rsidRDefault="005F7267" w:rsidP="005F726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726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267" w:rsidRPr="005F7267" w:rsidRDefault="005F7267" w:rsidP="005F726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726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267" w:rsidRPr="005F7267" w:rsidRDefault="005F7267" w:rsidP="005F726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726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267" w:rsidRPr="005F7267" w:rsidRDefault="005F7267" w:rsidP="005F726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726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267" w:rsidRPr="005F7267" w:rsidRDefault="005F7267" w:rsidP="005F726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726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267" w:rsidRPr="005F7267" w:rsidRDefault="005F7267" w:rsidP="005F726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726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267" w:rsidRPr="005F7267" w:rsidRDefault="005F7267" w:rsidP="005F726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726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267" w:rsidRPr="005F7267" w:rsidRDefault="005F7267" w:rsidP="005F726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726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5F7267" w:rsidRPr="005F7267" w:rsidTr="005F7267">
        <w:trPr>
          <w:trHeight w:val="1890"/>
        </w:trPr>
        <w:tc>
          <w:tcPr>
            <w:tcW w:w="1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67" w:rsidRPr="005F7267" w:rsidRDefault="005F7267" w:rsidP="005F726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726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Инвестиции в основной капитал за счет всех источников </w:t>
            </w:r>
            <w:proofErr w:type="spellStart"/>
            <w:proofErr w:type="gramStart"/>
            <w:r w:rsidRPr="005F726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финан-сирования</w:t>
            </w:r>
            <w:proofErr w:type="spellEnd"/>
            <w:proofErr w:type="gramEnd"/>
            <w:r w:rsidRPr="005F726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, всего, млн. рублей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267" w:rsidRPr="005F7267" w:rsidRDefault="005F7267" w:rsidP="005F726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726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28907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67" w:rsidRPr="005F7267" w:rsidRDefault="005F7267" w:rsidP="005F7267">
            <w:pPr>
              <w:spacing w:after="0" w:line="240" w:lineRule="auto"/>
              <w:ind w:left="-41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726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12913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267" w:rsidRPr="005F7267" w:rsidRDefault="005F7267" w:rsidP="005F726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726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5373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267" w:rsidRPr="005F7267" w:rsidRDefault="005F7267" w:rsidP="005F726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726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1797,4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267" w:rsidRPr="005F7267" w:rsidRDefault="005F7267" w:rsidP="005F726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726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1771,4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267" w:rsidRPr="005F7267" w:rsidRDefault="005F7267" w:rsidP="005F726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726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2182,5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267" w:rsidRPr="005F7267" w:rsidRDefault="005F7267" w:rsidP="005F726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726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2477,11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67" w:rsidRPr="005F7267" w:rsidRDefault="005F7267" w:rsidP="005F726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2692,32</w:t>
            </w:r>
          </w:p>
        </w:tc>
      </w:tr>
    </w:tbl>
    <w:p w:rsidR="0002551C" w:rsidRPr="00E3626D" w:rsidRDefault="0002551C" w:rsidP="00C35276">
      <w:pPr>
        <w:pStyle w:val="a8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001EC" w:rsidRPr="00E3626D" w:rsidRDefault="00A001EC" w:rsidP="00C352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E3626D">
        <w:rPr>
          <w:rFonts w:ascii="Liberation Serif" w:hAnsi="Liberation Serif" w:cs="Times New Roman"/>
          <w:sz w:val="28"/>
          <w:szCs w:val="28"/>
        </w:rPr>
        <w:t>На территории ГО Заречный выстроена система поддержки малого и среднего предпринимательства.</w:t>
      </w:r>
    </w:p>
    <w:p w:rsidR="00A001EC" w:rsidRPr="00E3626D" w:rsidRDefault="00A001EC" w:rsidP="00C35276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3626D">
        <w:rPr>
          <w:rFonts w:ascii="Liberation Serif" w:eastAsia="Calibri" w:hAnsi="Liberation Serif" w:cs="Times New Roman"/>
          <w:sz w:val="28"/>
          <w:szCs w:val="28"/>
        </w:rPr>
        <w:t xml:space="preserve">ЗАО «Технопарк 1993» </w:t>
      </w:r>
      <w:r w:rsidR="00657956" w:rsidRPr="00E3626D">
        <w:rPr>
          <w:rFonts w:ascii="Liberation Serif" w:hAnsi="Liberation Serif" w:cs="Times New Roman"/>
          <w:sz w:val="28"/>
          <w:szCs w:val="28"/>
        </w:rPr>
        <w:t>имеет 25 летний опыт деятельности по поддержке предпринимательства, восемь из которых является управляющей компанией производственного Бизнес-инкубатора, где размещаются предприятия малого бизнеса, находящиеся на ранней стадии развития.</w:t>
      </w:r>
      <w:r w:rsidR="00FA09EF">
        <w:rPr>
          <w:rFonts w:ascii="Liberation Serif" w:hAnsi="Liberation Serif" w:cs="Times New Roman"/>
          <w:sz w:val="28"/>
          <w:szCs w:val="28"/>
        </w:rPr>
        <w:t xml:space="preserve"> </w:t>
      </w:r>
      <w:r w:rsidR="00FA09EF" w:rsidRPr="00E3626D">
        <w:rPr>
          <w:rFonts w:ascii="Liberation Serif" w:eastAsia="Calibri" w:hAnsi="Liberation Serif" w:cs="Times New Roman"/>
          <w:sz w:val="28"/>
          <w:szCs w:val="28"/>
        </w:rPr>
        <w:t>ЗАО «Технопарк 1993» ведет образовательную и консультационную работу, направленную на развитие малого бизнеса.</w:t>
      </w:r>
      <w:r w:rsidR="00FA09EF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FA09EF">
        <w:rPr>
          <w:rFonts w:ascii="Liberation Serif" w:hAnsi="Liberation Serif" w:cs="Times New Roman"/>
          <w:sz w:val="28"/>
          <w:szCs w:val="28"/>
        </w:rPr>
        <w:t xml:space="preserve">Из бюджета городского округа Заречный ежегодно компенсируется </w:t>
      </w:r>
      <w:r w:rsidR="00FA09EF" w:rsidRPr="00FA09EF">
        <w:rPr>
          <w:rFonts w:ascii="Liberation Serif" w:hAnsi="Liberation Serif" w:cs="Times New Roman"/>
          <w:sz w:val="28"/>
          <w:szCs w:val="28"/>
        </w:rPr>
        <w:t>част</w:t>
      </w:r>
      <w:r w:rsidR="00FA09EF">
        <w:rPr>
          <w:rFonts w:ascii="Liberation Serif" w:hAnsi="Liberation Serif" w:cs="Times New Roman"/>
          <w:sz w:val="28"/>
          <w:szCs w:val="28"/>
        </w:rPr>
        <w:t>ь</w:t>
      </w:r>
      <w:r w:rsidR="00FA09EF" w:rsidRPr="00FA09EF">
        <w:rPr>
          <w:rFonts w:ascii="Liberation Serif" w:hAnsi="Liberation Serif" w:cs="Times New Roman"/>
          <w:sz w:val="28"/>
          <w:szCs w:val="28"/>
        </w:rPr>
        <w:t xml:space="preserve"> затрат субъектам малого и среднего предпринимательства по оплате за аренду помещений в Бизнес-Инкубаторе</w:t>
      </w:r>
      <w:r w:rsidR="00657956" w:rsidRPr="00E3626D">
        <w:rPr>
          <w:rFonts w:ascii="Liberation Serif" w:hAnsi="Liberation Serif" w:cs="Times New Roman"/>
          <w:sz w:val="28"/>
          <w:szCs w:val="28"/>
        </w:rPr>
        <w:t>.</w:t>
      </w:r>
      <w:r w:rsidR="00657956" w:rsidRPr="00E3626D">
        <w:rPr>
          <w:rFonts w:ascii="Liberation Serif" w:eastAsia="Calibri" w:hAnsi="Liberation Serif" w:cs="Times New Roman"/>
          <w:sz w:val="28"/>
          <w:szCs w:val="28"/>
        </w:rPr>
        <w:t xml:space="preserve"> </w:t>
      </w:r>
    </w:p>
    <w:p w:rsidR="00E770BA" w:rsidRPr="00E3626D" w:rsidRDefault="00A001EC" w:rsidP="00E770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E3626D">
        <w:rPr>
          <w:rFonts w:ascii="Liberation Serif" w:eastAsia="Calibri" w:hAnsi="Liberation Serif" w:cs="Times New Roman"/>
          <w:sz w:val="28"/>
          <w:szCs w:val="28"/>
        </w:rPr>
        <w:t xml:space="preserve">Работает </w:t>
      </w:r>
      <w:r w:rsidRPr="00E3626D">
        <w:rPr>
          <w:rFonts w:ascii="Liberation Serif" w:hAnsi="Liberation Serif" w:cs="Times New Roman"/>
          <w:sz w:val="28"/>
          <w:szCs w:val="28"/>
        </w:rPr>
        <w:t>Муниципальный Фонд поддержки</w:t>
      </w:r>
      <w:r w:rsidR="00657956" w:rsidRPr="00E3626D">
        <w:rPr>
          <w:rFonts w:ascii="Liberation Serif" w:hAnsi="Liberation Serif" w:cs="Times New Roman"/>
          <w:sz w:val="28"/>
          <w:szCs w:val="28"/>
        </w:rPr>
        <w:t xml:space="preserve"> малого</w:t>
      </w:r>
      <w:r w:rsidRPr="00E3626D">
        <w:rPr>
          <w:rFonts w:ascii="Liberation Serif" w:hAnsi="Liberation Serif" w:cs="Times New Roman"/>
          <w:sz w:val="28"/>
          <w:szCs w:val="28"/>
        </w:rPr>
        <w:t xml:space="preserve"> предпринимательства</w:t>
      </w:r>
      <w:r w:rsidR="00657956" w:rsidRPr="00E3626D">
        <w:rPr>
          <w:rFonts w:ascii="Liberation Serif" w:hAnsi="Liberation Serif" w:cs="Times New Roman"/>
          <w:sz w:val="28"/>
          <w:szCs w:val="28"/>
        </w:rPr>
        <w:t>, основной задачей которого является популяризация предпринимательской деятельности, поиск новых ниш для предпринимательства в городском округе.</w:t>
      </w:r>
      <w:r w:rsidR="00E770BA" w:rsidRPr="00E3626D">
        <w:rPr>
          <w:rFonts w:ascii="Liberation Serif" w:hAnsi="Liberation Serif" w:cs="Times New Roman"/>
          <w:sz w:val="28"/>
          <w:szCs w:val="28"/>
        </w:rPr>
        <w:t xml:space="preserve"> Фондом поддержки малого предпринимательства городского округа Заречный реализуются мероприятия по следующим направлениям:</w:t>
      </w:r>
    </w:p>
    <w:p w:rsidR="00E770BA" w:rsidRPr="00E3626D" w:rsidRDefault="00E770BA" w:rsidP="00E770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E3626D">
        <w:rPr>
          <w:rFonts w:ascii="Liberation Serif" w:hAnsi="Liberation Serif" w:cs="Times New Roman"/>
          <w:sz w:val="28"/>
          <w:szCs w:val="28"/>
        </w:rPr>
        <w:t>- дополнение базы данных инвестиционно-привлекательных площадок городского округа Заречный;</w:t>
      </w:r>
    </w:p>
    <w:p w:rsidR="00E770BA" w:rsidRPr="00E3626D" w:rsidRDefault="00E770BA" w:rsidP="00E770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E3626D">
        <w:rPr>
          <w:rFonts w:ascii="Liberation Serif" w:hAnsi="Liberation Serif" w:cs="Times New Roman"/>
          <w:sz w:val="28"/>
          <w:szCs w:val="28"/>
        </w:rPr>
        <w:t>- проведение мероприятий, направленных на продвижение городского округа Заречный, как территории, привлекательной для инвесторов;</w:t>
      </w:r>
    </w:p>
    <w:p w:rsidR="00E770BA" w:rsidRPr="00E3626D" w:rsidRDefault="00E770BA" w:rsidP="00E770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E3626D">
        <w:rPr>
          <w:rFonts w:ascii="Liberation Serif" w:hAnsi="Liberation Serif" w:cs="Times New Roman"/>
          <w:sz w:val="28"/>
          <w:szCs w:val="28"/>
        </w:rPr>
        <w:t>- пропаганда и популяризация предпринимательской деятельности;</w:t>
      </w:r>
    </w:p>
    <w:p w:rsidR="00E770BA" w:rsidRPr="00E3626D" w:rsidRDefault="00E770BA" w:rsidP="00E770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E3626D">
        <w:rPr>
          <w:rFonts w:ascii="Liberation Serif" w:hAnsi="Liberation Serif" w:cs="Times New Roman"/>
          <w:sz w:val="28"/>
          <w:szCs w:val="28"/>
        </w:rPr>
        <w:t>- обеспечение функционирования информационного ресурса, содержащего полный объем информации о развитии малого и среднего предпринимательства;</w:t>
      </w:r>
    </w:p>
    <w:p w:rsidR="00E770BA" w:rsidRPr="00E3626D" w:rsidRDefault="00E770BA" w:rsidP="00E770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E3626D">
        <w:rPr>
          <w:rFonts w:ascii="Liberation Serif" w:hAnsi="Liberation Serif" w:cs="Times New Roman"/>
          <w:sz w:val="28"/>
          <w:szCs w:val="28"/>
        </w:rPr>
        <w:t>- ведение «Единого реестра субъектов малого и среднего предпринимательства ГО Заречный- получателей поддержки» в автоматизированной информационной системе ФНС России;</w:t>
      </w:r>
    </w:p>
    <w:p w:rsidR="0009452E" w:rsidRPr="00E3626D" w:rsidRDefault="00E770BA" w:rsidP="00E770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E3626D">
        <w:rPr>
          <w:rFonts w:ascii="Liberation Serif" w:hAnsi="Liberation Serif" w:cs="Times New Roman"/>
          <w:sz w:val="28"/>
          <w:szCs w:val="28"/>
        </w:rPr>
        <w:t>- предоставление компенсации части затрат субъектам малого и среднего предпринимательства по оплате за аренду помещений в Бизнес-Инкубаторе.</w:t>
      </w:r>
    </w:p>
    <w:p w:rsidR="00A001EC" w:rsidRPr="00E3626D" w:rsidRDefault="00656AD8" w:rsidP="00C35276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3626D">
        <w:rPr>
          <w:rFonts w:ascii="Liberation Serif" w:eastAsia="Calibri" w:hAnsi="Liberation Serif" w:cs="Times New Roman"/>
          <w:sz w:val="28"/>
          <w:szCs w:val="28"/>
        </w:rPr>
        <w:t>На постоянной основе проходят заседания</w:t>
      </w:r>
      <w:r w:rsidR="00A001EC" w:rsidRPr="00E3626D">
        <w:rPr>
          <w:rFonts w:ascii="Liberation Serif" w:eastAsia="Calibri" w:hAnsi="Liberation Serif" w:cs="Times New Roman"/>
          <w:sz w:val="28"/>
          <w:szCs w:val="28"/>
        </w:rPr>
        <w:t xml:space="preserve"> Координационн</w:t>
      </w:r>
      <w:r w:rsidRPr="00E3626D">
        <w:rPr>
          <w:rFonts w:ascii="Liberation Serif" w:eastAsia="Calibri" w:hAnsi="Liberation Serif" w:cs="Times New Roman"/>
          <w:sz w:val="28"/>
          <w:szCs w:val="28"/>
        </w:rPr>
        <w:t>ого</w:t>
      </w:r>
      <w:r w:rsidR="00A001EC" w:rsidRPr="00E3626D">
        <w:rPr>
          <w:rFonts w:ascii="Liberation Serif" w:eastAsia="Calibri" w:hAnsi="Liberation Serif" w:cs="Times New Roman"/>
          <w:sz w:val="28"/>
          <w:szCs w:val="28"/>
        </w:rPr>
        <w:t xml:space="preserve"> совет</w:t>
      </w:r>
      <w:r w:rsidRPr="00E3626D">
        <w:rPr>
          <w:rFonts w:ascii="Liberation Serif" w:eastAsia="Calibri" w:hAnsi="Liberation Serif" w:cs="Times New Roman"/>
          <w:sz w:val="28"/>
          <w:szCs w:val="28"/>
        </w:rPr>
        <w:t>а</w:t>
      </w:r>
      <w:r w:rsidR="00A001EC" w:rsidRPr="00E3626D">
        <w:rPr>
          <w:rFonts w:ascii="Liberation Serif" w:eastAsia="Calibri" w:hAnsi="Liberation Serif" w:cs="Times New Roman"/>
          <w:sz w:val="28"/>
          <w:szCs w:val="28"/>
        </w:rPr>
        <w:t xml:space="preserve"> по инвестициям и развитию предпринимательства в городском округе Заречный.</w:t>
      </w:r>
    </w:p>
    <w:p w:rsidR="00E220DB" w:rsidRPr="00E3626D" w:rsidRDefault="00E220DB" w:rsidP="00C352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E3626D">
        <w:rPr>
          <w:rFonts w:ascii="Liberation Serif" w:hAnsi="Liberation Serif" w:cs="Times New Roman"/>
          <w:sz w:val="28"/>
          <w:szCs w:val="28"/>
        </w:rPr>
        <w:t xml:space="preserve">Утверждена и работает муниципальная программа «Развитие субъектов малого и среднего предпринимательства в городском округе Заречный»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36"/>
        <w:gridCol w:w="1067"/>
        <w:gridCol w:w="1069"/>
        <w:gridCol w:w="1071"/>
        <w:gridCol w:w="1071"/>
        <w:gridCol w:w="1071"/>
        <w:gridCol w:w="1176"/>
        <w:gridCol w:w="1176"/>
      </w:tblGrid>
      <w:tr w:rsidR="005F7267" w:rsidRPr="00E3626D" w:rsidTr="005F7267">
        <w:trPr>
          <w:trHeight w:val="315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67" w:rsidRPr="005F7267" w:rsidRDefault="005F7267" w:rsidP="006A66B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726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267" w:rsidRPr="005F7267" w:rsidRDefault="005F7267" w:rsidP="006A66B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726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267" w:rsidRPr="005F7267" w:rsidRDefault="005F7267" w:rsidP="006A66B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726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267" w:rsidRPr="005F7267" w:rsidRDefault="005F7267" w:rsidP="006A66B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726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267" w:rsidRPr="005F7267" w:rsidRDefault="005F7267" w:rsidP="006A66B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726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267" w:rsidRPr="005F7267" w:rsidRDefault="005F7267" w:rsidP="006A66B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726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267" w:rsidRPr="005F7267" w:rsidRDefault="005F7267" w:rsidP="006A66B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726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67" w:rsidRPr="005F7267" w:rsidRDefault="005F7267" w:rsidP="006A66B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5F7267" w:rsidRPr="00E3626D" w:rsidTr="005F7267">
        <w:trPr>
          <w:trHeight w:val="93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67" w:rsidRPr="005F7267" w:rsidRDefault="005F7267" w:rsidP="006A66B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726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Объем средств на муниципальную программу, тыс.руб.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267" w:rsidRPr="005F7267" w:rsidRDefault="005F7267" w:rsidP="006A66B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726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2 698,5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67" w:rsidRPr="005F7267" w:rsidRDefault="005F7267" w:rsidP="006A66B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726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28 594,8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67" w:rsidRPr="005F7267" w:rsidRDefault="005F7267" w:rsidP="006A66B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726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12 903,4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67" w:rsidRPr="005F7267" w:rsidRDefault="005F7267" w:rsidP="006A66B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726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5 023,3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67" w:rsidRPr="005F7267" w:rsidRDefault="005F7267" w:rsidP="006A66B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726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25 124,1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67" w:rsidRPr="005F7267" w:rsidRDefault="005F7267" w:rsidP="006A66B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726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35 888,47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67" w:rsidRDefault="005F7267" w:rsidP="006A66B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  <w:p w:rsidR="005F7267" w:rsidRDefault="005F7267" w:rsidP="006A66B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31 672,59</w:t>
            </w:r>
            <w:bookmarkStart w:id="1" w:name="_GoBack"/>
            <w:bookmarkEnd w:id="1"/>
          </w:p>
          <w:p w:rsidR="005F7267" w:rsidRPr="005F7267" w:rsidRDefault="005F7267" w:rsidP="006A66B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35035" w:rsidRPr="00E3626D" w:rsidRDefault="00835035" w:rsidP="00C35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220DB" w:rsidRPr="00E3626D" w:rsidRDefault="00337858" w:rsidP="00C35276">
      <w:pPr>
        <w:pStyle w:val="2"/>
        <w:spacing w:after="0" w:line="240" w:lineRule="auto"/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E3626D">
        <w:rPr>
          <w:rFonts w:ascii="Liberation Serif" w:hAnsi="Liberation Serif" w:cs="Times New Roman"/>
          <w:color w:val="000000"/>
          <w:sz w:val="28"/>
          <w:szCs w:val="28"/>
        </w:rPr>
        <w:t xml:space="preserve">На территории городского округа Заречный идет строительство Муниципального индустриального парка. </w:t>
      </w:r>
      <w:r w:rsidR="000B3FAB" w:rsidRPr="00E3626D">
        <w:rPr>
          <w:rFonts w:ascii="Liberation Serif" w:hAnsi="Liberation Serif" w:cs="Times New Roman"/>
          <w:color w:val="000000"/>
          <w:sz w:val="28"/>
          <w:szCs w:val="28"/>
        </w:rPr>
        <w:t>С</w:t>
      </w:r>
      <w:r w:rsidR="006C6C85" w:rsidRPr="00E3626D">
        <w:rPr>
          <w:rFonts w:ascii="Liberation Serif" w:hAnsi="Liberation Serif" w:cs="Times New Roman"/>
          <w:color w:val="000000"/>
          <w:sz w:val="28"/>
          <w:szCs w:val="28"/>
        </w:rPr>
        <w:t xml:space="preserve">троительство первой очереди </w:t>
      </w:r>
      <w:r w:rsidR="006C6C85" w:rsidRPr="00E3626D">
        <w:rPr>
          <w:rFonts w:ascii="Liberation Serif" w:hAnsi="Liberation Serif" w:cs="Times New Roman"/>
          <w:color w:val="000000"/>
          <w:sz w:val="28"/>
          <w:szCs w:val="28"/>
        </w:rPr>
        <w:lastRenderedPageBreak/>
        <w:t xml:space="preserve">муниципального индустриального парка (площадка №2), </w:t>
      </w:r>
      <w:r w:rsidR="00E220DB" w:rsidRPr="00E3626D">
        <w:rPr>
          <w:rFonts w:ascii="Liberation Serif" w:hAnsi="Liberation Serif" w:cs="Times New Roman"/>
          <w:color w:val="000000"/>
          <w:sz w:val="28"/>
          <w:szCs w:val="28"/>
        </w:rPr>
        <w:t>завершилось в 2017 году.</w:t>
      </w:r>
    </w:p>
    <w:p w:rsidR="00E220DB" w:rsidRPr="00E3626D" w:rsidRDefault="00E220DB" w:rsidP="00C35276">
      <w:pPr>
        <w:pStyle w:val="2"/>
        <w:spacing w:after="0" w:line="240" w:lineRule="auto"/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E3626D">
        <w:rPr>
          <w:rFonts w:ascii="Liberation Serif" w:hAnsi="Liberation Serif" w:cs="Times New Roman"/>
          <w:color w:val="000000"/>
          <w:sz w:val="28"/>
          <w:szCs w:val="28"/>
        </w:rPr>
        <w:t>Для обеспечения инженерной инфраструктурой построено сетей:</w:t>
      </w:r>
    </w:p>
    <w:p w:rsidR="00E220DB" w:rsidRPr="00E3626D" w:rsidRDefault="00E220DB" w:rsidP="00C35276">
      <w:pPr>
        <w:pStyle w:val="2"/>
        <w:spacing w:after="0" w:line="240" w:lineRule="auto"/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E3626D">
        <w:rPr>
          <w:rFonts w:ascii="Liberation Serif" w:hAnsi="Liberation Serif" w:cs="Times New Roman"/>
          <w:color w:val="000000"/>
          <w:sz w:val="28"/>
          <w:szCs w:val="28"/>
        </w:rPr>
        <w:t xml:space="preserve">- водоснабжения – 989,6 </w:t>
      </w:r>
      <w:proofErr w:type="spellStart"/>
      <w:r w:rsidRPr="00E3626D">
        <w:rPr>
          <w:rFonts w:ascii="Liberation Serif" w:hAnsi="Liberation Serif" w:cs="Times New Roman"/>
          <w:color w:val="000000"/>
          <w:sz w:val="28"/>
          <w:szCs w:val="28"/>
        </w:rPr>
        <w:t>м.п</w:t>
      </w:r>
      <w:proofErr w:type="spellEnd"/>
      <w:r w:rsidRPr="00E3626D">
        <w:rPr>
          <w:rFonts w:ascii="Liberation Serif" w:hAnsi="Liberation Serif" w:cs="Times New Roman"/>
          <w:color w:val="000000"/>
          <w:sz w:val="28"/>
          <w:szCs w:val="28"/>
        </w:rPr>
        <w:t>;</w:t>
      </w:r>
    </w:p>
    <w:p w:rsidR="00E220DB" w:rsidRPr="00E3626D" w:rsidRDefault="00E220DB" w:rsidP="00C35276">
      <w:pPr>
        <w:pStyle w:val="2"/>
        <w:spacing w:after="0" w:line="240" w:lineRule="auto"/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E3626D">
        <w:rPr>
          <w:rFonts w:ascii="Liberation Serif" w:hAnsi="Liberation Serif" w:cs="Times New Roman"/>
          <w:color w:val="000000"/>
          <w:sz w:val="28"/>
          <w:szCs w:val="28"/>
        </w:rPr>
        <w:t xml:space="preserve">- водоотведения – 706,5 </w:t>
      </w:r>
      <w:proofErr w:type="spellStart"/>
      <w:r w:rsidRPr="00E3626D">
        <w:rPr>
          <w:rFonts w:ascii="Liberation Serif" w:hAnsi="Liberation Serif" w:cs="Times New Roman"/>
          <w:color w:val="000000"/>
          <w:sz w:val="28"/>
          <w:szCs w:val="28"/>
        </w:rPr>
        <w:t>м.п</w:t>
      </w:r>
      <w:proofErr w:type="spellEnd"/>
      <w:r w:rsidRPr="00E3626D">
        <w:rPr>
          <w:rFonts w:ascii="Liberation Serif" w:hAnsi="Liberation Serif" w:cs="Times New Roman"/>
          <w:color w:val="000000"/>
          <w:sz w:val="28"/>
          <w:szCs w:val="28"/>
        </w:rPr>
        <w:t>;</w:t>
      </w:r>
    </w:p>
    <w:p w:rsidR="00E220DB" w:rsidRPr="00E3626D" w:rsidRDefault="00E220DB" w:rsidP="00C35276">
      <w:pPr>
        <w:pStyle w:val="2"/>
        <w:spacing w:after="0" w:line="240" w:lineRule="auto"/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E3626D">
        <w:rPr>
          <w:rFonts w:ascii="Liberation Serif" w:hAnsi="Liberation Serif" w:cs="Times New Roman"/>
          <w:color w:val="000000"/>
          <w:sz w:val="28"/>
          <w:szCs w:val="28"/>
        </w:rPr>
        <w:t xml:space="preserve">- теплоснабжения – 2174,0 </w:t>
      </w:r>
      <w:proofErr w:type="spellStart"/>
      <w:r w:rsidRPr="00E3626D">
        <w:rPr>
          <w:rFonts w:ascii="Liberation Serif" w:hAnsi="Liberation Serif" w:cs="Times New Roman"/>
          <w:color w:val="000000"/>
          <w:sz w:val="28"/>
          <w:szCs w:val="28"/>
        </w:rPr>
        <w:t>м.п</w:t>
      </w:r>
      <w:proofErr w:type="spellEnd"/>
      <w:r w:rsidRPr="00E3626D">
        <w:rPr>
          <w:rFonts w:ascii="Liberation Serif" w:hAnsi="Liberation Serif" w:cs="Times New Roman"/>
          <w:color w:val="000000"/>
          <w:sz w:val="28"/>
          <w:szCs w:val="28"/>
        </w:rPr>
        <w:t>;</w:t>
      </w:r>
    </w:p>
    <w:p w:rsidR="00E220DB" w:rsidRPr="00E3626D" w:rsidRDefault="00E220DB" w:rsidP="00C35276">
      <w:pPr>
        <w:pStyle w:val="2"/>
        <w:spacing w:after="0" w:line="240" w:lineRule="auto"/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E3626D">
        <w:rPr>
          <w:rFonts w:ascii="Liberation Serif" w:hAnsi="Liberation Serif" w:cs="Times New Roman"/>
          <w:color w:val="000000"/>
          <w:sz w:val="28"/>
          <w:szCs w:val="28"/>
        </w:rPr>
        <w:t>- электроснабжения – 247,0 м.п.</w:t>
      </w:r>
    </w:p>
    <w:p w:rsidR="009D078B" w:rsidRPr="00E3626D" w:rsidRDefault="009D078B" w:rsidP="00C35276">
      <w:pPr>
        <w:pStyle w:val="2"/>
        <w:spacing w:after="0" w:line="240" w:lineRule="auto"/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E3626D">
        <w:rPr>
          <w:rFonts w:ascii="Liberation Serif" w:hAnsi="Liberation Serif" w:cs="Times New Roman"/>
          <w:color w:val="000000"/>
          <w:sz w:val="28"/>
          <w:szCs w:val="28"/>
        </w:rPr>
        <w:t>Общая сумма затрат на строительство составила 32 млн. рублей.</w:t>
      </w:r>
    </w:p>
    <w:p w:rsidR="000B3FAB" w:rsidRPr="00E3626D" w:rsidRDefault="006C6C85" w:rsidP="0009452E">
      <w:pPr>
        <w:pStyle w:val="2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3626D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На территории площадки №2 уже построил </w:t>
      </w:r>
      <w:r w:rsidR="00337858" w:rsidRPr="00E3626D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и запустил </w:t>
      </w:r>
      <w:r w:rsidRPr="00E3626D">
        <w:rPr>
          <w:rFonts w:ascii="Liberation Serif" w:hAnsi="Liberation Serif" w:cs="Times New Roman"/>
          <w:sz w:val="28"/>
          <w:szCs w:val="28"/>
          <w:shd w:val="clear" w:color="auto" w:fill="FFFFFF"/>
        </w:rPr>
        <w:t>производство</w:t>
      </w:r>
      <w:r w:rsidR="00337858" w:rsidRPr="00E3626D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«Технологический комплекс «ПГС 2» первый резидент – ООО «ПГС-сервис».</w:t>
      </w:r>
      <w:r w:rsidR="0009452E" w:rsidRPr="00E3626D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Ведется работа с</w:t>
      </w:r>
      <w:r w:rsidRPr="00E3626D">
        <w:rPr>
          <w:rFonts w:ascii="Liberation Serif" w:hAnsi="Liberation Serif"/>
          <w:sz w:val="28"/>
          <w:szCs w:val="28"/>
        </w:rPr>
        <w:t xml:space="preserve"> другими резидентами </w:t>
      </w:r>
      <w:r w:rsidR="0009452E" w:rsidRPr="00E3626D">
        <w:rPr>
          <w:rFonts w:ascii="Liberation Serif" w:hAnsi="Liberation Serif"/>
          <w:sz w:val="28"/>
          <w:szCs w:val="28"/>
        </w:rPr>
        <w:t xml:space="preserve">по </w:t>
      </w:r>
      <w:r w:rsidRPr="00E3626D">
        <w:rPr>
          <w:rFonts w:ascii="Liberation Serif" w:hAnsi="Liberation Serif"/>
          <w:sz w:val="28"/>
          <w:szCs w:val="28"/>
        </w:rPr>
        <w:t>эффективно</w:t>
      </w:r>
      <w:r w:rsidR="0009452E" w:rsidRPr="00E3626D">
        <w:rPr>
          <w:rFonts w:ascii="Liberation Serif" w:hAnsi="Liberation Serif"/>
          <w:sz w:val="28"/>
          <w:szCs w:val="28"/>
        </w:rPr>
        <w:t>сти</w:t>
      </w:r>
      <w:r w:rsidRPr="00E3626D">
        <w:rPr>
          <w:rFonts w:ascii="Liberation Serif" w:hAnsi="Liberation Serif"/>
          <w:sz w:val="28"/>
          <w:szCs w:val="28"/>
        </w:rPr>
        <w:t xml:space="preserve"> исп</w:t>
      </w:r>
      <w:r w:rsidR="00337858" w:rsidRPr="00E3626D">
        <w:rPr>
          <w:rFonts w:ascii="Liberation Serif" w:hAnsi="Liberation Serif"/>
          <w:sz w:val="28"/>
          <w:szCs w:val="28"/>
        </w:rPr>
        <w:t>ользования земельных участков.</w:t>
      </w:r>
      <w:r w:rsidR="0009452E" w:rsidRPr="00E3626D">
        <w:rPr>
          <w:rFonts w:ascii="Liberation Serif" w:hAnsi="Liberation Serif"/>
          <w:sz w:val="28"/>
          <w:szCs w:val="28"/>
        </w:rPr>
        <w:t xml:space="preserve"> Строится площадка № 1, площадь 5,2 га:</w:t>
      </w:r>
    </w:p>
    <w:p w:rsidR="000B3FAB" w:rsidRPr="00E3626D" w:rsidRDefault="00E220DB" w:rsidP="00C35276">
      <w:pPr>
        <w:pStyle w:val="a8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3626D">
        <w:rPr>
          <w:rFonts w:ascii="Liberation Serif" w:hAnsi="Liberation Serif"/>
          <w:sz w:val="28"/>
          <w:szCs w:val="28"/>
        </w:rPr>
        <w:t>Проектируемая мощность</w:t>
      </w:r>
    </w:p>
    <w:p w:rsidR="00E220DB" w:rsidRPr="00E3626D" w:rsidRDefault="00E220DB" w:rsidP="00C35276">
      <w:pPr>
        <w:numPr>
          <w:ilvl w:val="0"/>
          <w:numId w:val="4"/>
        </w:numPr>
        <w:tabs>
          <w:tab w:val="left" w:pos="567"/>
          <w:tab w:val="left" w:pos="993"/>
          <w:tab w:val="left" w:pos="1134"/>
        </w:tabs>
        <w:spacing w:after="0" w:line="240" w:lineRule="auto"/>
        <w:ind w:left="1077" w:hanging="357"/>
        <w:jc w:val="both"/>
        <w:rPr>
          <w:rFonts w:ascii="Liberation Serif" w:hAnsi="Liberation Serif" w:cs="Times New Roman"/>
          <w:sz w:val="28"/>
          <w:szCs w:val="28"/>
        </w:rPr>
      </w:pPr>
      <w:r w:rsidRPr="00E3626D">
        <w:rPr>
          <w:rFonts w:ascii="Liberation Serif" w:hAnsi="Liberation Serif" w:cs="Times New Roman"/>
          <w:sz w:val="28"/>
          <w:szCs w:val="28"/>
        </w:rPr>
        <w:t>Электроснабжение – 500 кВт осуществляется по третьей категории.</w:t>
      </w:r>
    </w:p>
    <w:p w:rsidR="00E220DB" w:rsidRPr="00E3626D" w:rsidRDefault="00E220DB" w:rsidP="00C35276">
      <w:pPr>
        <w:numPr>
          <w:ilvl w:val="0"/>
          <w:numId w:val="4"/>
        </w:numPr>
        <w:tabs>
          <w:tab w:val="left" w:pos="567"/>
          <w:tab w:val="left" w:pos="993"/>
          <w:tab w:val="left" w:pos="1134"/>
        </w:tabs>
        <w:spacing w:after="0" w:line="240" w:lineRule="auto"/>
        <w:ind w:left="1077" w:hanging="357"/>
        <w:jc w:val="both"/>
        <w:rPr>
          <w:rFonts w:ascii="Liberation Serif" w:hAnsi="Liberation Serif" w:cs="Times New Roman"/>
          <w:sz w:val="28"/>
          <w:szCs w:val="28"/>
        </w:rPr>
      </w:pPr>
      <w:r w:rsidRPr="00E3626D">
        <w:rPr>
          <w:rFonts w:ascii="Liberation Serif" w:hAnsi="Liberation Serif" w:cs="Times New Roman"/>
          <w:sz w:val="28"/>
          <w:szCs w:val="28"/>
        </w:rPr>
        <w:t>Холодное водоснабжение – 152 м</w:t>
      </w:r>
      <w:r w:rsidRPr="00E3626D">
        <w:rPr>
          <w:rFonts w:ascii="Liberation Serif" w:hAnsi="Liberation Serif" w:cs="Times New Roman"/>
          <w:sz w:val="28"/>
          <w:szCs w:val="28"/>
          <w:vertAlign w:val="superscript"/>
        </w:rPr>
        <w:t>3</w:t>
      </w:r>
      <w:r w:rsidRPr="00E3626D">
        <w:rPr>
          <w:rFonts w:ascii="Liberation Serif" w:hAnsi="Liberation Serif" w:cs="Times New Roman"/>
          <w:sz w:val="28"/>
          <w:szCs w:val="28"/>
        </w:rPr>
        <w:t>/сутки.</w:t>
      </w:r>
    </w:p>
    <w:p w:rsidR="00E220DB" w:rsidRDefault="00E220DB" w:rsidP="00C35276">
      <w:pPr>
        <w:numPr>
          <w:ilvl w:val="0"/>
          <w:numId w:val="4"/>
        </w:numPr>
        <w:tabs>
          <w:tab w:val="left" w:pos="567"/>
          <w:tab w:val="left" w:pos="993"/>
          <w:tab w:val="left" w:pos="1134"/>
        </w:tabs>
        <w:spacing w:after="0" w:line="240" w:lineRule="auto"/>
        <w:ind w:left="1077" w:hanging="357"/>
        <w:jc w:val="both"/>
        <w:rPr>
          <w:rFonts w:ascii="Liberation Serif" w:hAnsi="Liberation Serif" w:cs="Times New Roman"/>
          <w:sz w:val="28"/>
          <w:szCs w:val="28"/>
        </w:rPr>
      </w:pPr>
      <w:r w:rsidRPr="00E3626D">
        <w:rPr>
          <w:rFonts w:ascii="Liberation Serif" w:hAnsi="Liberation Serif" w:cs="Times New Roman"/>
          <w:sz w:val="28"/>
          <w:szCs w:val="28"/>
        </w:rPr>
        <w:t>Теплоснабжение – 1,7 Гкал/час.</w:t>
      </w:r>
    </w:p>
    <w:p w:rsidR="00CB7A2B" w:rsidRPr="00E3626D" w:rsidRDefault="00CB7A2B" w:rsidP="00CB7A2B">
      <w:pPr>
        <w:tabs>
          <w:tab w:val="left" w:pos="567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Таким образом на территории городского округа Заречный продолжается реализация Стратегии социально-экономического развития городского округа Заречный до 2035 года -</w:t>
      </w:r>
      <w:r w:rsidRPr="00CB7A2B">
        <w:rPr>
          <w:rFonts w:ascii="Liberation Serif" w:hAnsi="Liberation Serif" w:cs="Times New Roman"/>
          <w:sz w:val="28"/>
          <w:szCs w:val="28"/>
        </w:rPr>
        <w:t xml:space="preserve"> повышение инвестиционной привлекательности</w:t>
      </w:r>
      <w:r w:rsidR="00BD43C9">
        <w:rPr>
          <w:rFonts w:ascii="Liberation Serif" w:hAnsi="Liberation Serif" w:cs="Times New Roman"/>
          <w:sz w:val="28"/>
          <w:szCs w:val="28"/>
        </w:rPr>
        <w:t xml:space="preserve"> территории</w:t>
      </w:r>
      <w:r w:rsidRPr="00CB7A2B">
        <w:rPr>
          <w:rFonts w:ascii="Liberation Serif" w:hAnsi="Liberation Serif" w:cs="Times New Roman"/>
          <w:sz w:val="28"/>
          <w:szCs w:val="28"/>
        </w:rPr>
        <w:t>, в том числе за счет создания условий для размещения новых производств.</w:t>
      </w:r>
    </w:p>
    <w:sectPr w:rsidR="00CB7A2B" w:rsidRPr="00E3626D" w:rsidSect="0002551C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6AEA"/>
    <w:multiLevelType w:val="hybridMultilevel"/>
    <w:tmpl w:val="878ED416"/>
    <w:lvl w:ilvl="0" w:tplc="FEF0F4D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069BC"/>
    <w:multiLevelType w:val="multilevel"/>
    <w:tmpl w:val="518CC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662CD6"/>
    <w:multiLevelType w:val="hybridMultilevel"/>
    <w:tmpl w:val="A1A493B2"/>
    <w:lvl w:ilvl="0" w:tplc="8118D73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E7E5B"/>
    <w:multiLevelType w:val="multilevel"/>
    <w:tmpl w:val="9A6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211C55"/>
    <w:multiLevelType w:val="hybridMultilevel"/>
    <w:tmpl w:val="13F4CACC"/>
    <w:lvl w:ilvl="0" w:tplc="6DAE1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6"/>
    <w:rsid w:val="0002551C"/>
    <w:rsid w:val="0006316D"/>
    <w:rsid w:val="0009452E"/>
    <w:rsid w:val="000B3FAB"/>
    <w:rsid w:val="000F3A22"/>
    <w:rsid w:val="00144EDD"/>
    <w:rsid w:val="00191E20"/>
    <w:rsid w:val="001E3B1A"/>
    <w:rsid w:val="00292C63"/>
    <w:rsid w:val="002C2DD0"/>
    <w:rsid w:val="00322A4E"/>
    <w:rsid w:val="00336789"/>
    <w:rsid w:val="00337858"/>
    <w:rsid w:val="00392685"/>
    <w:rsid w:val="003B0FF6"/>
    <w:rsid w:val="004010BC"/>
    <w:rsid w:val="004808F5"/>
    <w:rsid w:val="005522CC"/>
    <w:rsid w:val="00561804"/>
    <w:rsid w:val="00591CAE"/>
    <w:rsid w:val="005C4073"/>
    <w:rsid w:val="005F7267"/>
    <w:rsid w:val="00607AB7"/>
    <w:rsid w:val="006313E0"/>
    <w:rsid w:val="006560D6"/>
    <w:rsid w:val="00656AD8"/>
    <w:rsid w:val="00657956"/>
    <w:rsid w:val="006A66BD"/>
    <w:rsid w:val="006C6C85"/>
    <w:rsid w:val="007240C2"/>
    <w:rsid w:val="007D0B02"/>
    <w:rsid w:val="00835035"/>
    <w:rsid w:val="00837358"/>
    <w:rsid w:val="00851141"/>
    <w:rsid w:val="00883D06"/>
    <w:rsid w:val="008851A2"/>
    <w:rsid w:val="008F1037"/>
    <w:rsid w:val="00901400"/>
    <w:rsid w:val="009247F6"/>
    <w:rsid w:val="009A2ED9"/>
    <w:rsid w:val="009D078B"/>
    <w:rsid w:val="00A001EC"/>
    <w:rsid w:val="00AE2BDF"/>
    <w:rsid w:val="00B6308D"/>
    <w:rsid w:val="00BA16CF"/>
    <w:rsid w:val="00BB577B"/>
    <w:rsid w:val="00BD43C9"/>
    <w:rsid w:val="00C316E6"/>
    <w:rsid w:val="00C35276"/>
    <w:rsid w:val="00CB7A2B"/>
    <w:rsid w:val="00D6181D"/>
    <w:rsid w:val="00E220DB"/>
    <w:rsid w:val="00E3626D"/>
    <w:rsid w:val="00E770BA"/>
    <w:rsid w:val="00E77B33"/>
    <w:rsid w:val="00E9437E"/>
    <w:rsid w:val="00EA423C"/>
    <w:rsid w:val="00EA44D4"/>
    <w:rsid w:val="00EB4BE4"/>
    <w:rsid w:val="00FA09EF"/>
    <w:rsid w:val="00FD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F65CF-3C30-4B0F-A78C-255C34AA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C63"/>
  </w:style>
  <w:style w:type="paragraph" w:styleId="3">
    <w:name w:val="heading 3"/>
    <w:basedOn w:val="a"/>
    <w:link w:val="30"/>
    <w:uiPriority w:val="9"/>
    <w:qFormat/>
    <w:rsid w:val="006560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60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5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60D6"/>
    <w:rPr>
      <w:color w:val="0000FF"/>
      <w:u w:val="single"/>
    </w:rPr>
  </w:style>
  <w:style w:type="character" w:styleId="a5">
    <w:name w:val="Strong"/>
    <w:basedOn w:val="a0"/>
    <w:uiPriority w:val="22"/>
    <w:qFormat/>
    <w:rsid w:val="006560D6"/>
    <w:rPr>
      <w:b/>
      <w:bCs/>
    </w:rPr>
  </w:style>
  <w:style w:type="paragraph" w:styleId="a6">
    <w:name w:val="List Paragraph"/>
    <w:basedOn w:val="a"/>
    <w:uiPriority w:val="34"/>
    <w:qFormat/>
    <w:rsid w:val="00E77B33"/>
    <w:pPr>
      <w:ind w:left="720"/>
      <w:contextualSpacing/>
    </w:pPr>
  </w:style>
  <w:style w:type="paragraph" w:customStyle="1" w:styleId="ConsPlusNormal">
    <w:name w:val="ConsPlusNormal"/>
    <w:link w:val="ConsPlusNormal0"/>
    <w:rsid w:val="00E77B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77B33"/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59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7240C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240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6C6C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C6C85"/>
  </w:style>
  <w:style w:type="paragraph" w:styleId="aa">
    <w:name w:val="Balloon Text"/>
    <w:basedOn w:val="a"/>
    <w:link w:val="ab"/>
    <w:uiPriority w:val="99"/>
    <w:semiHidden/>
    <w:unhideWhenUsed/>
    <w:rsid w:val="00D61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181D"/>
    <w:rPr>
      <w:rFonts w:ascii="Segoe UI" w:hAnsi="Segoe UI" w:cs="Segoe UI"/>
      <w:sz w:val="18"/>
      <w:szCs w:val="18"/>
    </w:rPr>
  </w:style>
  <w:style w:type="paragraph" w:customStyle="1" w:styleId="Style92">
    <w:name w:val="Style92"/>
    <w:basedOn w:val="a"/>
    <w:rsid w:val="00561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4">
    <w:name w:val="Style74"/>
    <w:basedOn w:val="a"/>
    <w:rsid w:val="00561804"/>
    <w:pPr>
      <w:spacing w:after="0" w:line="25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35">
    <w:name w:val="Style335"/>
    <w:basedOn w:val="a"/>
    <w:rsid w:val="00561804"/>
    <w:pPr>
      <w:spacing w:after="0" w:line="230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27">
    <w:name w:val="CharStyle27"/>
    <w:basedOn w:val="a0"/>
    <w:rsid w:val="00561804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9615">
              <w:marLeft w:val="4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617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7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75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18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52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54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2FB04DD9</Template>
  <TotalTime>0</TotalTime>
  <Pages>4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Соломеина</dc:creator>
  <cp:lastModifiedBy>Ольга Костромина</cp:lastModifiedBy>
  <cp:revision>2</cp:revision>
  <cp:lastPrinted>2022-05-13T06:55:00Z</cp:lastPrinted>
  <dcterms:created xsi:type="dcterms:W3CDTF">2022-05-13T09:02:00Z</dcterms:created>
  <dcterms:modified xsi:type="dcterms:W3CDTF">2022-05-13T09:02:00Z</dcterms:modified>
</cp:coreProperties>
</file>