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5E" w:rsidRPr="0093175E" w:rsidRDefault="0093175E" w:rsidP="0093175E">
      <w:pPr>
        <w:jc w:val="center"/>
        <w:rPr>
          <w:b/>
          <w:bCs/>
        </w:rPr>
      </w:pPr>
      <w:bookmarkStart w:id="0" w:name="_GoBack"/>
      <w:r w:rsidRPr="0093175E">
        <w:rPr>
          <w:b/>
          <w:bCs/>
        </w:rPr>
        <w:t>Извещение о проведении электронного аукциона</w:t>
      </w:r>
    </w:p>
    <w:p w:rsidR="0093175E" w:rsidRPr="0093175E" w:rsidRDefault="0093175E" w:rsidP="0093175E">
      <w:pPr>
        <w:jc w:val="center"/>
      </w:pPr>
      <w:r w:rsidRPr="0093175E">
        <w:t>для закупки №0862300039623000024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6"/>
        <w:gridCol w:w="4932"/>
      </w:tblGrid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bookmarkEnd w:id="0"/>
          <w:p w:rsidR="0093175E" w:rsidRPr="0093175E" w:rsidRDefault="0093175E" w:rsidP="0093175E">
            <w:r w:rsidRPr="0093175E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3175E" w:rsidRPr="0093175E" w:rsidRDefault="0093175E" w:rsidP="0093175E"/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0862300039623000024</w:t>
            </w:r>
          </w:p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Поставка продуктов питания (Мука)</w:t>
            </w:r>
          </w:p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Электронный аукцион</w:t>
            </w:r>
          </w:p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РТС-тендер</w:t>
            </w:r>
          </w:p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http://www.rts-tender.ru</w:t>
            </w:r>
          </w:p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Уполномоченный орган</w:t>
            </w:r>
            <w:r w:rsidRPr="0093175E"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3175E" w:rsidRPr="0093175E" w:rsidRDefault="0093175E" w:rsidP="0093175E"/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 xml:space="preserve">Российская Федерация, 624250, Свердловская </w:t>
            </w:r>
            <w:proofErr w:type="spellStart"/>
            <w:r w:rsidRPr="0093175E">
              <w:t>обл</w:t>
            </w:r>
            <w:proofErr w:type="spellEnd"/>
            <w:r w:rsidRPr="0093175E">
              <w:t>, Заречный г, УЛИЦА НЕВСКОГО, 3</w:t>
            </w:r>
          </w:p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 xml:space="preserve">Российская Федерация, 624250, Свердловская </w:t>
            </w:r>
            <w:proofErr w:type="spellStart"/>
            <w:r w:rsidRPr="0093175E">
              <w:t>обл</w:t>
            </w:r>
            <w:proofErr w:type="spellEnd"/>
            <w:r w:rsidRPr="0093175E">
              <w:t>, Заречный г, УЛИЦА НЕВСКОГО, 3</w:t>
            </w:r>
          </w:p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Бойчук А. Е.</w:t>
            </w:r>
          </w:p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u.zakaza@mail.ru</w:t>
            </w:r>
          </w:p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8-34377-72901</w:t>
            </w:r>
          </w:p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8-34377-72901</w:t>
            </w:r>
          </w:p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 xml:space="preserve">Заказчик: МБДОУ ГО ЗАРЕЧНЫЙ "ДЕТСТВО" Адрес: 624250, Свердловская обл., г. Заречный, ул. Победы, 19А Ответственное должностное лицо: </w:t>
            </w:r>
            <w:proofErr w:type="spellStart"/>
            <w:r w:rsidRPr="0093175E">
              <w:t>Байдакова</w:t>
            </w:r>
            <w:proofErr w:type="spellEnd"/>
            <w:r w:rsidRPr="0093175E">
              <w:t xml:space="preserve"> Елена Александровна Телефон: 7-34377-78786 </w:t>
            </w:r>
            <w:proofErr w:type="spellStart"/>
            <w:proofErr w:type="gramStart"/>
            <w:r w:rsidRPr="0093175E">
              <w:t>e-mail:dou_detstvo.zar@mail.ru</w:t>
            </w:r>
            <w:proofErr w:type="spellEnd"/>
            <w:proofErr w:type="gramEnd"/>
          </w:p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rPr>
                <w:b/>
                <w:bCs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3175E" w:rsidRPr="0093175E" w:rsidRDefault="0093175E" w:rsidP="0093175E"/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29.03.2023 08:00</w:t>
            </w:r>
          </w:p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lastRenderedPageBreak/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29.03.2023</w:t>
            </w:r>
          </w:p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31.03.2023</w:t>
            </w:r>
          </w:p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rPr>
                <w:b/>
                <w:bCs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3175E" w:rsidRPr="0093175E" w:rsidRDefault="0093175E" w:rsidP="0093175E"/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98800.00 Российский рубль</w:t>
            </w:r>
          </w:p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233668301080666830100100250011061244</w:t>
            </w:r>
          </w:p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rPr>
                <w:b/>
                <w:bCs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3175E" w:rsidRPr="0093175E" w:rsidRDefault="0093175E" w:rsidP="0093175E"/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rPr>
                <w:b/>
                <w:bCs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93175E" w:rsidRPr="0093175E" w:rsidRDefault="0093175E" w:rsidP="0093175E"/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98800.00 Российский рубль</w:t>
            </w:r>
          </w:p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rPr>
                <w:b/>
                <w:bCs/>
              </w:rPr>
              <w:t>Информация о сроках исполнения контракта и источниках финансирования</w:t>
            </w:r>
          </w:p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с даты заключения контракта</w:t>
            </w:r>
          </w:p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05.09.2023</w:t>
            </w:r>
          </w:p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Нет</w:t>
            </w:r>
          </w:p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Да</w:t>
            </w:r>
          </w:p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rPr>
                <w:b/>
                <w:bCs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93175E" w:rsidRPr="0093175E" w:rsidRDefault="0093175E" w:rsidP="0093175E"/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4295"/>
              <w:gridCol w:w="4295"/>
              <w:gridCol w:w="4295"/>
              <w:gridCol w:w="6515"/>
            </w:tblGrid>
            <w:tr w:rsidR="0093175E" w:rsidRPr="0093175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r w:rsidRPr="0093175E"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r w:rsidRPr="0093175E"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r w:rsidRPr="0093175E"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r w:rsidRPr="0093175E"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r w:rsidRPr="0093175E">
                    <w:t>Сумма на последующие годы</w:t>
                  </w:r>
                </w:p>
              </w:tc>
            </w:tr>
            <w:tr w:rsidR="0093175E" w:rsidRPr="0093175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r w:rsidRPr="0093175E">
                    <w:t>98800.00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r w:rsidRPr="0093175E">
                    <w:t>98800.00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r w:rsidRPr="0093175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r w:rsidRPr="0093175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r w:rsidRPr="0093175E">
                    <w:t>0.00</w:t>
                  </w:r>
                </w:p>
              </w:tc>
            </w:tr>
          </w:tbl>
          <w:p w:rsidR="0093175E" w:rsidRPr="0093175E" w:rsidRDefault="0093175E" w:rsidP="0093175E"/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rPr>
                <w:b/>
                <w:bCs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3175E" w:rsidRPr="0093175E" w:rsidRDefault="0093175E" w:rsidP="0093175E"/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Контракт не разделен на этапы исполнения контракта</w:t>
            </w:r>
          </w:p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rPr>
                <w:b/>
                <w:bCs/>
              </w:rPr>
              <w:t>Финансирование за счет внебюджетных средств</w:t>
            </w:r>
          </w:p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1"/>
              <w:gridCol w:w="4283"/>
              <w:gridCol w:w="4283"/>
              <w:gridCol w:w="4283"/>
              <w:gridCol w:w="6590"/>
            </w:tblGrid>
            <w:tr w:rsidR="0093175E" w:rsidRPr="0093175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pPr>
                    <w:rPr>
                      <w:b/>
                      <w:bCs/>
                    </w:rPr>
                  </w:pPr>
                  <w:r w:rsidRPr="0093175E">
                    <w:rPr>
                      <w:b/>
                      <w:bCs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pPr>
                    <w:rPr>
                      <w:b/>
                      <w:bCs/>
                    </w:rPr>
                  </w:pPr>
                  <w:r w:rsidRPr="0093175E">
                    <w:rPr>
                      <w:b/>
                      <w:bCs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pPr>
                    <w:rPr>
                      <w:b/>
                      <w:bCs/>
                    </w:rPr>
                  </w:pPr>
                  <w:r w:rsidRPr="0093175E">
                    <w:rPr>
                      <w:b/>
                      <w:bCs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pPr>
                    <w:rPr>
                      <w:b/>
                      <w:bCs/>
                    </w:rPr>
                  </w:pPr>
                  <w:r w:rsidRPr="0093175E">
                    <w:rPr>
                      <w:b/>
                      <w:bCs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pPr>
                    <w:rPr>
                      <w:b/>
                      <w:bCs/>
                    </w:rPr>
                  </w:pPr>
                  <w:r w:rsidRPr="0093175E">
                    <w:rPr>
                      <w:b/>
                      <w:bCs/>
                    </w:rPr>
                    <w:t>Сумма на последующие годы</w:t>
                  </w:r>
                </w:p>
              </w:tc>
            </w:tr>
            <w:tr w:rsidR="0093175E" w:rsidRPr="0093175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r w:rsidRPr="0093175E">
                    <w:t>98800.00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r w:rsidRPr="0093175E">
                    <w:t>98800.00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r w:rsidRPr="0093175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r w:rsidRPr="0093175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r w:rsidRPr="0093175E">
                    <w:t>0.00</w:t>
                  </w:r>
                </w:p>
              </w:tc>
            </w:tr>
          </w:tbl>
          <w:p w:rsidR="0093175E" w:rsidRPr="0093175E" w:rsidRDefault="0093175E" w:rsidP="0093175E"/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/>
        </w:tc>
        <w:tc>
          <w:tcPr>
            <w:tcW w:w="0" w:type="auto"/>
            <w:vAlign w:val="center"/>
            <w:hideMark/>
          </w:tcPr>
          <w:p w:rsidR="0093175E" w:rsidRPr="0093175E" w:rsidRDefault="0093175E" w:rsidP="0093175E"/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48"/>
              <w:gridCol w:w="3113"/>
              <w:gridCol w:w="3113"/>
              <w:gridCol w:w="3113"/>
              <w:gridCol w:w="3113"/>
            </w:tblGrid>
            <w:tr w:rsidR="0093175E" w:rsidRPr="0093175E">
              <w:tc>
                <w:tcPr>
                  <w:tcW w:w="914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pPr>
                    <w:rPr>
                      <w:b/>
                      <w:bCs/>
                    </w:rPr>
                  </w:pPr>
                  <w:r w:rsidRPr="0093175E">
                    <w:rPr>
                      <w:b/>
                      <w:bCs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pPr>
                    <w:rPr>
                      <w:b/>
                      <w:bCs/>
                    </w:rPr>
                  </w:pPr>
                  <w:r w:rsidRPr="0093175E">
                    <w:rPr>
                      <w:b/>
                      <w:bCs/>
                    </w:rPr>
                    <w:t>Сумма контракта (в валюте контракта)</w:t>
                  </w:r>
                </w:p>
              </w:tc>
            </w:tr>
            <w:tr w:rsidR="0093175E" w:rsidRPr="0093175E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3175E" w:rsidRPr="0093175E" w:rsidRDefault="0093175E" w:rsidP="0093175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pPr>
                    <w:rPr>
                      <w:b/>
                      <w:bCs/>
                    </w:rPr>
                  </w:pPr>
                  <w:r w:rsidRPr="0093175E">
                    <w:rPr>
                      <w:b/>
                      <w:bCs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pPr>
                    <w:rPr>
                      <w:b/>
                      <w:bCs/>
                    </w:rPr>
                  </w:pPr>
                  <w:r w:rsidRPr="0093175E">
                    <w:rPr>
                      <w:b/>
                      <w:bCs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pPr>
                    <w:rPr>
                      <w:b/>
                      <w:bCs/>
                    </w:rPr>
                  </w:pPr>
                  <w:r w:rsidRPr="0093175E">
                    <w:rPr>
                      <w:b/>
                      <w:bCs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pPr>
                    <w:rPr>
                      <w:b/>
                      <w:bCs/>
                    </w:rPr>
                  </w:pPr>
                  <w:r w:rsidRPr="0093175E">
                    <w:rPr>
                      <w:b/>
                      <w:bCs/>
                    </w:rPr>
                    <w:t>на 2026 год</w:t>
                  </w:r>
                </w:p>
              </w:tc>
            </w:tr>
            <w:tr w:rsidR="0093175E" w:rsidRPr="0093175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pPr>
                    <w:rPr>
                      <w:b/>
                      <w:bCs/>
                    </w:rPr>
                  </w:pPr>
                  <w:r w:rsidRPr="0093175E">
                    <w:rPr>
                      <w:b/>
                      <w:bCs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pPr>
                    <w:rPr>
                      <w:b/>
                      <w:bCs/>
                    </w:rPr>
                  </w:pPr>
                  <w:r w:rsidRPr="0093175E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pPr>
                    <w:rPr>
                      <w:b/>
                      <w:bCs/>
                    </w:rPr>
                  </w:pPr>
                  <w:r w:rsidRPr="0093175E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pPr>
                    <w:rPr>
                      <w:b/>
                      <w:bCs/>
                    </w:rPr>
                  </w:pPr>
                  <w:r w:rsidRPr="0093175E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pPr>
                    <w:rPr>
                      <w:b/>
                      <w:bCs/>
                    </w:rPr>
                  </w:pPr>
                  <w:r w:rsidRPr="0093175E">
                    <w:rPr>
                      <w:b/>
                      <w:bCs/>
                    </w:rPr>
                    <w:t>5</w:t>
                  </w:r>
                </w:p>
              </w:tc>
            </w:tr>
            <w:tr w:rsidR="0093175E" w:rsidRPr="0093175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r w:rsidRPr="0093175E"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r w:rsidRPr="0093175E">
                    <w:t>98800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r w:rsidRPr="0093175E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r w:rsidRPr="0093175E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r w:rsidRPr="0093175E">
                    <w:t>0</w:t>
                  </w:r>
                </w:p>
              </w:tc>
            </w:tr>
            <w:tr w:rsidR="0093175E" w:rsidRPr="0093175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r w:rsidRPr="0093175E"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r w:rsidRPr="0093175E">
                    <w:t>98800.00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r w:rsidRPr="0093175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r w:rsidRPr="0093175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r w:rsidRPr="0093175E">
                    <w:t>0.00</w:t>
                  </w:r>
                </w:p>
              </w:tc>
            </w:tr>
          </w:tbl>
          <w:p w:rsidR="0093175E" w:rsidRPr="0093175E" w:rsidRDefault="0093175E" w:rsidP="0093175E"/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в соответствии с условиями Контракта Приложение № 3, на территории ГО Заречный, Свердловской области</w:t>
            </w:r>
          </w:p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Да</w:t>
            </w:r>
          </w:p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rPr>
                <w:b/>
                <w:bCs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93175E" w:rsidRPr="0093175E" w:rsidRDefault="0093175E" w:rsidP="0093175E"/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/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rPr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3175E" w:rsidRPr="0093175E" w:rsidRDefault="0093175E" w:rsidP="0093175E"/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/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9880.00 Российский рубль</w:t>
            </w:r>
          </w:p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В соответствии с действующим законодательством о контрактной системе</w:t>
            </w:r>
          </w:p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"Номер расчётного счёта" 03232643657370006200</w:t>
            </w:r>
          </w:p>
          <w:p w:rsidR="0093175E" w:rsidRPr="0093175E" w:rsidRDefault="0093175E" w:rsidP="0093175E">
            <w:r w:rsidRPr="0093175E">
              <w:t>"Номер лицевого счёта" 05906550590</w:t>
            </w:r>
          </w:p>
          <w:p w:rsidR="0093175E" w:rsidRPr="0093175E" w:rsidRDefault="0093175E" w:rsidP="0093175E">
            <w:r w:rsidRPr="0093175E">
              <w:t>"БИК" 016577551</w:t>
            </w:r>
          </w:p>
          <w:p w:rsidR="0093175E" w:rsidRPr="0093175E" w:rsidRDefault="0093175E" w:rsidP="0093175E">
            <w:r w:rsidRPr="0093175E"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93175E" w:rsidRPr="0093175E" w:rsidRDefault="0093175E" w:rsidP="0093175E">
            <w:r w:rsidRPr="0093175E">
              <w:t>"Номер корреспондентского счета" 40102810645370000054</w:t>
            </w:r>
          </w:p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rPr>
                <w:b/>
                <w:bCs/>
              </w:rPr>
              <w:t>Требования к гарантии качества товара, работы, услуги</w:t>
            </w:r>
          </w:p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Нет</w:t>
            </w:r>
          </w:p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93175E" w:rsidRPr="0093175E" w:rsidRDefault="0093175E" w:rsidP="0093175E"/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/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rPr>
                <w:b/>
                <w:bCs/>
              </w:rPr>
              <w:t>Информация о банковском и (или) казначейском сопровождении контракта</w:t>
            </w:r>
          </w:p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Банковское или казначейское сопровождение контракта не требуется</w:t>
            </w:r>
          </w:p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rPr>
                <w:b/>
                <w:bCs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Информация отсутствует</w:t>
            </w:r>
          </w:p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rPr>
                <w:b/>
                <w:bCs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3175E" w:rsidRPr="0093175E" w:rsidRDefault="0093175E" w:rsidP="0093175E"/>
        </w:tc>
      </w:tr>
      <w:tr w:rsidR="0093175E" w:rsidRPr="0093175E" w:rsidTr="009317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Российский рубль</w:t>
            </w:r>
          </w:p>
        </w:tc>
      </w:tr>
    </w:tbl>
    <w:p w:rsidR="0093175E" w:rsidRPr="0093175E" w:rsidRDefault="0093175E" w:rsidP="0093175E">
      <w:pPr>
        <w:rPr>
          <w:vanish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2"/>
        <w:gridCol w:w="5408"/>
      </w:tblGrid>
      <w:tr w:rsidR="0093175E" w:rsidRPr="0093175E" w:rsidTr="00931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75E" w:rsidRPr="0093175E" w:rsidRDefault="0093175E" w:rsidP="0093175E">
            <w:pPr>
              <w:rPr>
                <w:b/>
                <w:bCs/>
              </w:rPr>
            </w:pPr>
            <w:r w:rsidRPr="0093175E">
              <w:rPr>
                <w:b/>
                <w:bCs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75E" w:rsidRPr="0093175E" w:rsidRDefault="0093175E" w:rsidP="0093175E">
            <w:pPr>
              <w:rPr>
                <w:b/>
                <w:bCs/>
              </w:rPr>
            </w:pPr>
            <w:r w:rsidRPr="0093175E">
              <w:rPr>
                <w:b/>
                <w:bCs/>
              </w:rPr>
              <w:t>Товар</w:t>
            </w:r>
          </w:p>
        </w:tc>
      </w:tr>
    </w:tbl>
    <w:p w:rsidR="0093175E" w:rsidRPr="0093175E" w:rsidRDefault="0093175E" w:rsidP="0093175E">
      <w:pPr>
        <w:rPr>
          <w:vanish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388"/>
        <w:gridCol w:w="3632"/>
        <w:gridCol w:w="3632"/>
        <w:gridCol w:w="3632"/>
        <w:gridCol w:w="36"/>
        <w:gridCol w:w="2383"/>
        <w:gridCol w:w="1948"/>
        <w:gridCol w:w="1215"/>
        <w:gridCol w:w="982"/>
        <w:gridCol w:w="1155"/>
      </w:tblGrid>
      <w:tr w:rsidR="0093175E" w:rsidRPr="0093175E" w:rsidTr="009317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75E" w:rsidRPr="0093175E" w:rsidRDefault="0093175E" w:rsidP="0093175E">
            <w:pPr>
              <w:rPr>
                <w:b/>
                <w:bCs/>
              </w:rPr>
            </w:pPr>
            <w:r w:rsidRPr="0093175E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75E" w:rsidRPr="0093175E" w:rsidRDefault="0093175E" w:rsidP="0093175E">
            <w:pPr>
              <w:rPr>
                <w:b/>
                <w:bCs/>
              </w:rPr>
            </w:pPr>
            <w:r w:rsidRPr="0093175E">
              <w:rPr>
                <w:b/>
                <w:bCs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75E" w:rsidRPr="0093175E" w:rsidRDefault="0093175E" w:rsidP="0093175E">
            <w:pPr>
              <w:rPr>
                <w:b/>
                <w:bCs/>
              </w:rPr>
            </w:pPr>
            <w:r w:rsidRPr="0093175E">
              <w:rPr>
                <w:b/>
                <w:bCs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75E" w:rsidRPr="0093175E" w:rsidRDefault="0093175E" w:rsidP="0093175E">
            <w:pPr>
              <w:rPr>
                <w:b/>
                <w:bCs/>
              </w:rPr>
            </w:pPr>
            <w:r w:rsidRPr="0093175E">
              <w:rPr>
                <w:b/>
                <w:bCs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75E" w:rsidRPr="0093175E" w:rsidRDefault="0093175E" w:rsidP="0093175E">
            <w:pPr>
              <w:rPr>
                <w:b/>
                <w:bCs/>
              </w:rPr>
            </w:pPr>
            <w:proofErr w:type="gramStart"/>
            <w:r w:rsidRPr="0093175E">
              <w:rPr>
                <w:b/>
                <w:bCs/>
              </w:rPr>
              <w:t>Количество(</w:t>
            </w:r>
            <w:proofErr w:type="gramEnd"/>
            <w:r w:rsidRPr="0093175E">
              <w:rPr>
                <w:b/>
                <w:bCs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75E" w:rsidRPr="0093175E" w:rsidRDefault="0093175E" w:rsidP="0093175E">
            <w:pPr>
              <w:rPr>
                <w:b/>
                <w:bCs/>
              </w:rPr>
            </w:pPr>
            <w:r w:rsidRPr="0093175E"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75E" w:rsidRPr="0093175E" w:rsidRDefault="0093175E" w:rsidP="0093175E">
            <w:pPr>
              <w:rPr>
                <w:b/>
                <w:bCs/>
              </w:rPr>
            </w:pPr>
            <w:r w:rsidRPr="0093175E">
              <w:rPr>
                <w:b/>
                <w:bCs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75E" w:rsidRPr="0093175E" w:rsidRDefault="0093175E" w:rsidP="0093175E">
            <w:pPr>
              <w:rPr>
                <w:b/>
                <w:bCs/>
              </w:rPr>
            </w:pPr>
            <w:r w:rsidRPr="0093175E">
              <w:rPr>
                <w:b/>
                <w:bCs/>
              </w:rPr>
              <w:t>Стоимость позиции</w:t>
            </w:r>
          </w:p>
        </w:tc>
      </w:tr>
      <w:tr w:rsidR="0093175E" w:rsidRPr="0093175E" w:rsidTr="009317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75E" w:rsidRPr="0093175E" w:rsidRDefault="0093175E" w:rsidP="0093175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75E" w:rsidRPr="0093175E" w:rsidRDefault="0093175E" w:rsidP="0093175E">
            <w:pPr>
              <w:rPr>
                <w:b/>
                <w:bCs/>
              </w:rPr>
            </w:pP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75E" w:rsidRPr="0093175E" w:rsidRDefault="0093175E" w:rsidP="0093175E">
            <w:pPr>
              <w:rPr>
                <w:b/>
                <w:bCs/>
              </w:rPr>
            </w:pPr>
            <w:r w:rsidRPr="0093175E">
              <w:rPr>
                <w:b/>
                <w:bCs/>
              </w:rPr>
              <w:t>Наименование характеристики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75E" w:rsidRPr="0093175E" w:rsidRDefault="0093175E" w:rsidP="0093175E">
            <w:pPr>
              <w:rPr>
                <w:b/>
                <w:bCs/>
              </w:rPr>
            </w:pPr>
            <w:r w:rsidRPr="0093175E">
              <w:rPr>
                <w:b/>
                <w:bCs/>
              </w:rPr>
              <w:t>Значение характеристики</w:t>
            </w: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75E" w:rsidRPr="0093175E" w:rsidRDefault="0093175E" w:rsidP="0093175E">
            <w:pPr>
              <w:rPr>
                <w:b/>
                <w:bCs/>
              </w:rPr>
            </w:pPr>
            <w:r w:rsidRPr="0093175E">
              <w:rPr>
                <w:b/>
                <w:bCs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93175E" w:rsidRPr="0093175E" w:rsidRDefault="0093175E" w:rsidP="0093175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75E" w:rsidRPr="0093175E" w:rsidRDefault="0093175E" w:rsidP="0093175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75E" w:rsidRPr="0093175E" w:rsidRDefault="0093175E" w:rsidP="0093175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75E" w:rsidRPr="0093175E" w:rsidRDefault="0093175E" w:rsidP="0093175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75E" w:rsidRPr="0093175E" w:rsidRDefault="0093175E" w:rsidP="0093175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75E" w:rsidRPr="0093175E" w:rsidRDefault="0093175E" w:rsidP="0093175E">
            <w:pPr>
              <w:rPr>
                <w:b/>
                <w:bCs/>
              </w:rPr>
            </w:pPr>
          </w:p>
        </w:tc>
      </w:tr>
      <w:tr w:rsidR="0093175E" w:rsidRPr="0093175E" w:rsidTr="009317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Мука пшеничная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10.61.21.110-00000004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75E" w:rsidRPr="0093175E" w:rsidRDefault="0093175E" w:rsidP="0093175E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67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8"/>
            </w:tblGrid>
            <w:tr w:rsidR="0093175E" w:rsidRPr="0093175E">
              <w:trPr>
                <w:tblCellSpacing w:w="15" w:type="dxa"/>
              </w:trPr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r w:rsidRPr="0093175E"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93175E" w:rsidRPr="0093175E" w:rsidRDefault="0093175E" w:rsidP="0093175E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2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0"/>
            </w:tblGrid>
            <w:tr w:rsidR="0093175E" w:rsidRPr="0093175E">
              <w:trPr>
                <w:tblCellSpacing w:w="15" w:type="dxa"/>
              </w:trPr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175E" w:rsidRPr="0093175E" w:rsidRDefault="0093175E" w:rsidP="0093175E">
                  <w:r w:rsidRPr="0093175E">
                    <w:t>2600 (из 2600)</w:t>
                  </w:r>
                </w:p>
              </w:tc>
            </w:tr>
          </w:tbl>
          <w:p w:rsidR="0093175E" w:rsidRPr="0093175E" w:rsidRDefault="0093175E" w:rsidP="0093175E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38.00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98800.00</w:t>
            </w:r>
          </w:p>
        </w:tc>
      </w:tr>
      <w:tr w:rsidR="0093175E" w:rsidRPr="0093175E" w:rsidTr="009317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75E" w:rsidRPr="0093175E" w:rsidRDefault="0093175E" w:rsidP="0093175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75E" w:rsidRPr="0093175E" w:rsidRDefault="0093175E" w:rsidP="0093175E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Сорт пшеничной хлебопекарной муки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Не ниже высшего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75E" w:rsidRPr="0093175E" w:rsidRDefault="0093175E" w:rsidP="0093175E"/>
        </w:tc>
        <w:tc>
          <w:tcPr>
            <w:tcW w:w="0" w:type="auto"/>
            <w:vAlign w:val="center"/>
            <w:hideMark/>
          </w:tcPr>
          <w:p w:rsidR="0093175E" w:rsidRPr="0093175E" w:rsidRDefault="0093175E" w:rsidP="0093175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75E" w:rsidRPr="0093175E" w:rsidRDefault="0093175E" w:rsidP="0093175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75E" w:rsidRPr="0093175E" w:rsidRDefault="0093175E" w:rsidP="0093175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75E" w:rsidRPr="0093175E" w:rsidRDefault="0093175E" w:rsidP="0093175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75E" w:rsidRPr="0093175E" w:rsidRDefault="0093175E" w:rsidP="0093175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75E" w:rsidRPr="0093175E" w:rsidRDefault="0093175E" w:rsidP="0093175E"/>
        </w:tc>
      </w:tr>
      <w:tr w:rsidR="0093175E" w:rsidRPr="0093175E" w:rsidTr="009317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75E" w:rsidRPr="0093175E" w:rsidRDefault="0093175E" w:rsidP="0093175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75E" w:rsidRPr="0093175E" w:rsidRDefault="0093175E" w:rsidP="0093175E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Вид муки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Хлебопекарная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75E" w:rsidRPr="0093175E" w:rsidRDefault="0093175E" w:rsidP="0093175E"/>
        </w:tc>
        <w:tc>
          <w:tcPr>
            <w:tcW w:w="0" w:type="auto"/>
            <w:vAlign w:val="center"/>
            <w:hideMark/>
          </w:tcPr>
          <w:p w:rsidR="0093175E" w:rsidRPr="0093175E" w:rsidRDefault="0093175E" w:rsidP="0093175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75E" w:rsidRPr="0093175E" w:rsidRDefault="0093175E" w:rsidP="0093175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75E" w:rsidRPr="0093175E" w:rsidRDefault="0093175E" w:rsidP="0093175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75E" w:rsidRPr="0093175E" w:rsidRDefault="0093175E" w:rsidP="0093175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75E" w:rsidRPr="0093175E" w:rsidRDefault="0093175E" w:rsidP="0093175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75E" w:rsidRPr="0093175E" w:rsidRDefault="0093175E" w:rsidP="0093175E"/>
        </w:tc>
      </w:tr>
    </w:tbl>
    <w:p w:rsidR="0093175E" w:rsidRPr="0093175E" w:rsidRDefault="0093175E" w:rsidP="0093175E">
      <w:r w:rsidRPr="0093175E">
        <w:t>Итого: 98800.00 Российский рубль</w:t>
      </w:r>
    </w:p>
    <w:p w:rsidR="0093175E" w:rsidRPr="0093175E" w:rsidRDefault="0093175E" w:rsidP="0093175E">
      <w:r w:rsidRPr="0093175E">
        <w:rPr>
          <w:b/>
          <w:bCs/>
        </w:rPr>
        <w:t>Преимущества и требования к участникам</w:t>
      </w:r>
    </w:p>
    <w:p w:rsidR="0093175E" w:rsidRPr="0093175E" w:rsidRDefault="0093175E" w:rsidP="0093175E">
      <w:r w:rsidRPr="0093175E">
        <w:t>Преимущества</w:t>
      </w:r>
    </w:p>
    <w:p w:rsidR="0093175E" w:rsidRPr="0093175E" w:rsidRDefault="0093175E" w:rsidP="0093175E">
      <w:r w:rsidRPr="0093175E"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93175E" w:rsidRPr="0093175E" w:rsidRDefault="0093175E" w:rsidP="0093175E">
      <w:r w:rsidRPr="0093175E">
        <w:t>Учреждениям и предприятиям уголовно-исполнительной системы (в соответствии со статьей 28 Федерального закона № 44-ФЗ) - 15.0%</w:t>
      </w:r>
    </w:p>
    <w:p w:rsidR="0093175E" w:rsidRPr="0093175E" w:rsidRDefault="0093175E" w:rsidP="0093175E">
      <w:r w:rsidRPr="0093175E">
        <w:t>Требования к участникам</w:t>
      </w:r>
    </w:p>
    <w:p w:rsidR="0093175E" w:rsidRPr="0093175E" w:rsidRDefault="0093175E" w:rsidP="0093175E">
      <w:r w:rsidRPr="0093175E">
        <w:t>1 Единые требования к участникам закупок в соответствии с ч. 1 ст. 31 Закона № 44-ФЗ</w:t>
      </w:r>
    </w:p>
    <w:p w:rsidR="0093175E" w:rsidRPr="0093175E" w:rsidRDefault="0093175E" w:rsidP="0093175E">
      <w:r w:rsidRPr="0093175E">
        <w:t>2 Требования к участникам закупок в соответствии с ч. 1.1 ст. 31 Закона № 44-ФЗ</w:t>
      </w:r>
    </w:p>
    <w:p w:rsidR="0093175E" w:rsidRPr="0093175E" w:rsidRDefault="0093175E" w:rsidP="0093175E">
      <w:r w:rsidRPr="0093175E">
        <w:t>Ограничения</w:t>
      </w:r>
    </w:p>
    <w:p w:rsidR="0093175E" w:rsidRPr="0093175E" w:rsidRDefault="0093175E" w:rsidP="0093175E">
      <w:r w:rsidRPr="0093175E"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93175E" w:rsidRPr="0093175E" w:rsidRDefault="0093175E" w:rsidP="0093175E">
      <w:r w:rsidRPr="0093175E">
        <w:t>Дополнительная информация к ограничению отсутствует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6918"/>
        <w:gridCol w:w="4210"/>
        <w:gridCol w:w="3664"/>
        <w:gridCol w:w="5376"/>
      </w:tblGrid>
      <w:tr w:rsidR="0093175E" w:rsidRPr="0093175E" w:rsidTr="00931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75E" w:rsidRPr="0093175E" w:rsidRDefault="0093175E" w:rsidP="0093175E">
            <w:pPr>
              <w:rPr>
                <w:b/>
                <w:bCs/>
              </w:rPr>
            </w:pPr>
            <w:r w:rsidRPr="0093175E">
              <w:rPr>
                <w:b/>
                <w:bCs/>
              </w:rPr>
              <w:lastRenderedPageBreak/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75E" w:rsidRPr="0093175E" w:rsidRDefault="0093175E" w:rsidP="0093175E">
            <w:pPr>
              <w:rPr>
                <w:b/>
                <w:bCs/>
              </w:rPr>
            </w:pPr>
            <w:r w:rsidRPr="0093175E">
              <w:rPr>
                <w:b/>
                <w:bCs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75E" w:rsidRPr="0093175E" w:rsidRDefault="0093175E" w:rsidP="0093175E">
            <w:pPr>
              <w:rPr>
                <w:b/>
                <w:bCs/>
              </w:rPr>
            </w:pPr>
            <w:r w:rsidRPr="0093175E">
              <w:rPr>
                <w:b/>
                <w:bCs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75E" w:rsidRPr="0093175E" w:rsidRDefault="0093175E" w:rsidP="0093175E">
            <w:pPr>
              <w:rPr>
                <w:b/>
                <w:bCs/>
              </w:rPr>
            </w:pPr>
            <w:r w:rsidRPr="0093175E">
              <w:rPr>
                <w:b/>
                <w:bCs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75E" w:rsidRPr="0093175E" w:rsidRDefault="0093175E" w:rsidP="0093175E">
            <w:pPr>
              <w:rPr>
                <w:b/>
                <w:bCs/>
              </w:rPr>
            </w:pPr>
            <w:r w:rsidRPr="0093175E">
              <w:rPr>
                <w:b/>
                <w:bCs/>
              </w:rPr>
              <w:t>Примечание</w:t>
            </w:r>
          </w:p>
        </w:tc>
      </w:tr>
      <w:tr w:rsidR="0093175E" w:rsidRPr="0093175E" w:rsidTr="00931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Условие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75E" w:rsidRPr="0093175E" w:rsidRDefault="0093175E" w:rsidP="0093175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75E" w:rsidRPr="0093175E" w:rsidRDefault="0093175E" w:rsidP="0093175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75E" w:rsidRPr="0093175E" w:rsidRDefault="0093175E" w:rsidP="0093175E">
            <w:r w:rsidRPr="0093175E">
              <w:t>Установлено в соответствии с приказом Министерства финансов Российской Федерации от 04.06.2018 № 126н (Приложение №1)</w:t>
            </w:r>
          </w:p>
        </w:tc>
      </w:tr>
    </w:tbl>
    <w:p w:rsidR="0093175E" w:rsidRPr="0093175E" w:rsidRDefault="0093175E" w:rsidP="0093175E">
      <w:r w:rsidRPr="0093175E">
        <w:t>Перечень прикрепленных документов</w:t>
      </w:r>
    </w:p>
    <w:p w:rsidR="0093175E" w:rsidRPr="0093175E" w:rsidRDefault="0093175E" w:rsidP="0093175E">
      <w:r w:rsidRPr="0093175E">
        <w:rPr>
          <w:b/>
          <w:bCs/>
        </w:rPr>
        <w:t>Обоснование начальной (максимальной) цены контракта</w:t>
      </w:r>
    </w:p>
    <w:p w:rsidR="0093175E" w:rsidRPr="0093175E" w:rsidRDefault="0093175E" w:rsidP="0093175E">
      <w:r w:rsidRPr="0093175E">
        <w:t>1 Обоснование начальной (максимальной) цены контракта</w:t>
      </w:r>
    </w:p>
    <w:p w:rsidR="0093175E" w:rsidRPr="0093175E" w:rsidRDefault="0093175E" w:rsidP="0093175E">
      <w:r w:rsidRPr="0093175E">
        <w:rPr>
          <w:b/>
          <w:bCs/>
        </w:rPr>
        <w:t>Проект контракта</w:t>
      </w:r>
    </w:p>
    <w:p w:rsidR="0093175E" w:rsidRPr="0093175E" w:rsidRDefault="0093175E" w:rsidP="0093175E">
      <w:r w:rsidRPr="0093175E">
        <w:t>1 Проект государственного контракта</w:t>
      </w:r>
    </w:p>
    <w:p w:rsidR="0093175E" w:rsidRPr="0093175E" w:rsidRDefault="0093175E" w:rsidP="0093175E">
      <w:r w:rsidRPr="0093175E">
        <w:rPr>
          <w:b/>
          <w:bCs/>
        </w:rPr>
        <w:t>Описание объекта закупки</w:t>
      </w:r>
    </w:p>
    <w:p w:rsidR="0093175E" w:rsidRPr="0093175E" w:rsidRDefault="0093175E" w:rsidP="0093175E">
      <w:r w:rsidRPr="0093175E">
        <w:t>1 Описание объекта закупки</w:t>
      </w:r>
    </w:p>
    <w:p w:rsidR="0093175E" w:rsidRPr="0093175E" w:rsidRDefault="0093175E" w:rsidP="0093175E">
      <w:r w:rsidRPr="0093175E">
        <w:rPr>
          <w:b/>
          <w:bCs/>
        </w:rPr>
        <w:t>Требования к содержанию, составу заявки на участие в закупке</w:t>
      </w:r>
    </w:p>
    <w:p w:rsidR="0093175E" w:rsidRPr="0093175E" w:rsidRDefault="0093175E" w:rsidP="0093175E">
      <w:r w:rsidRPr="0093175E">
        <w:t>1 Требования к содержанию и составу заявки на участие в аукционе</w:t>
      </w:r>
    </w:p>
    <w:p w:rsidR="0093175E" w:rsidRPr="0093175E" w:rsidRDefault="0093175E" w:rsidP="0093175E">
      <w:r w:rsidRPr="0093175E">
        <w:rPr>
          <w:b/>
          <w:bCs/>
        </w:rPr>
        <w:t>Дополнительная информация и документы</w:t>
      </w:r>
    </w:p>
    <w:p w:rsidR="0093175E" w:rsidRPr="0093175E" w:rsidRDefault="0093175E" w:rsidP="0093175E">
      <w:r w:rsidRPr="0093175E">
        <w:t>1 Документы, подтверждающие обоснование начальной (максимальной) цены контракта</w:t>
      </w:r>
    </w:p>
    <w:p w:rsidR="0093175E" w:rsidRPr="0093175E" w:rsidRDefault="0093175E" w:rsidP="0093175E">
      <w:r w:rsidRPr="0093175E">
        <w:t>2 Инструкция</w:t>
      </w:r>
    </w:p>
    <w:p w:rsidR="00F61C6A" w:rsidRDefault="00F61C6A"/>
    <w:sectPr w:rsidR="00F61C6A" w:rsidSect="0028419F">
      <w:type w:val="oddPage"/>
      <w:pgSz w:w="11906" w:h="16838" w:code="9"/>
      <w:pgMar w:top="1208" w:right="584" w:bottom="1219" w:left="1134" w:header="760" w:footer="465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60"/>
    <w:rsid w:val="0028419F"/>
    <w:rsid w:val="0093175E"/>
    <w:rsid w:val="009713D6"/>
    <w:rsid w:val="00B85660"/>
    <w:rsid w:val="00F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6A93E-EE92-469C-AB72-E8498A24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38B6F172</Template>
  <TotalTime>1</TotalTime>
  <Pages>5</Pages>
  <Words>991</Words>
  <Characters>5651</Characters>
  <Application>Microsoft Office Word</Application>
  <DocSecurity>0</DocSecurity>
  <Lines>47</Lines>
  <Paragraphs>13</Paragraphs>
  <ScaleCrop>false</ScaleCrop>
  <Company/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Бойчук</dc:creator>
  <cp:keywords/>
  <dc:description/>
  <cp:lastModifiedBy>Анна Бойчук</cp:lastModifiedBy>
  <cp:revision>2</cp:revision>
  <dcterms:created xsi:type="dcterms:W3CDTF">2023-03-20T09:13:00Z</dcterms:created>
  <dcterms:modified xsi:type="dcterms:W3CDTF">2023-03-20T09:14:00Z</dcterms:modified>
</cp:coreProperties>
</file>