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F79" w:rsidRDefault="002863CF">
      <w:pPr>
        <w:spacing w:line="312" w:lineRule="auto"/>
        <w:jc w:val="center"/>
      </w:pPr>
      <w:r>
        <w:rPr>
          <w:rFonts w:ascii="Liberation Serif" w:hAnsi="Liberation Serif"/>
        </w:rPr>
        <w:object w:dxaOrig="795" w:dyaOrig="1005" w14:anchorId="43D3DC3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0pt;height:50.5pt;visibility:visible;mso-wrap-style:square" o:ole="">
            <v:imagedata r:id="rId6" o:title=""/>
          </v:shape>
          <o:OLEObject Type="Embed" ProgID="Word.Document.8" ShapeID="Object 1" DrawAspect="Content" ObjectID="_1705479658" r:id="rId7"/>
        </w:object>
      </w:r>
    </w:p>
    <w:p w:rsidR="00101166" w:rsidRPr="00101166" w:rsidRDefault="00101166" w:rsidP="00101166">
      <w:pPr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101166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101166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101166" w:rsidRPr="00101166" w:rsidRDefault="00101166" w:rsidP="00101166">
      <w:pPr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101166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101166" w:rsidRPr="00101166" w:rsidRDefault="00101166" w:rsidP="00101166">
      <w:pPr>
        <w:suppressAutoHyphens w:val="0"/>
        <w:autoSpaceDN/>
        <w:jc w:val="both"/>
        <w:textAlignment w:val="auto"/>
        <w:rPr>
          <w:rFonts w:ascii="Liberation Serif" w:hAnsi="Liberation Serif"/>
          <w:sz w:val="18"/>
          <w:szCs w:val="20"/>
        </w:rPr>
      </w:pPr>
      <w:r w:rsidRPr="00101166">
        <w:rPr>
          <w:rFonts w:ascii="Liberation Serif" w:hAnsi="Liberation Serif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09F69D8C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101166" w:rsidRPr="00101166" w:rsidRDefault="00101166" w:rsidP="00101166">
      <w:pPr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101166" w:rsidRPr="00101166" w:rsidRDefault="00101166" w:rsidP="00101166">
      <w:pPr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101166" w:rsidRPr="00101166" w:rsidRDefault="00101166" w:rsidP="00101166">
      <w:pPr>
        <w:suppressAutoHyphens w:val="0"/>
        <w:autoSpaceDN/>
        <w:jc w:val="both"/>
        <w:textAlignment w:val="auto"/>
        <w:rPr>
          <w:rFonts w:ascii="Liberation Serif" w:hAnsi="Liberation Serif"/>
          <w:szCs w:val="20"/>
        </w:rPr>
      </w:pPr>
      <w:r w:rsidRPr="00101166">
        <w:rPr>
          <w:rFonts w:ascii="Liberation Serif" w:hAnsi="Liberation Serif"/>
          <w:szCs w:val="20"/>
        </w:rPr>
        <w:t>от___</w:t>
      </w:r>
      <w:r w:rsidR="003F3620">
        <w:rPr>
          <w:rFonts w:ascii="Liberation Serif" w:hAnsi="Liberation Serif"/>
          <w:szCs w:val="20"/>
          <w:u w:val="single"/>
        </w:rPr>
        <w:t>03.02.2022</w:t>
      </w:r>
      <w:r w:rsidRPr="00101166">
        <w:rPr>
          <w:rFonts w:ascii="Liberation Serif" w:hAnsi="Liberation Serif"/>
          <w:szCs w:val="20"/>
        </w:rPr>
        <w:t>___</w:t>
      </w:r>
      <w:proofErr w:type="gramStart"/>
      <w:r w:rsidRPr="00101166">
        <w:rPr>
          <w:rFonts w:ascii="Liberation Serif" w:hAnsi="Liberation Serif"/>
          <w:szCs w:val="20"/>
        </w:rPr>
        <w:t>_  №</w:t>
      </w:r>
      <w:proofErr w:type="gramEnd"/>
      <w:r w:rsidRPr="00101166">
        <w:rPr>
          <w:rFonts w:ascii="Liberation Serif" w:hAnsi="Liberation Serif"/>
          <w:szCs w:val="20"/>
        </w:rPr>
        <w:t xml:space="preserve">  ____</w:t>
      </w:r>
      <w:r w:rsidR="003F3620">
        <w:rPr>
          <w:rFonts w:ascii="Liberation Serif" w:hAnsi="Liberation Serif"/>
          <w:szCs w:val="20"/>
          <w:u w:val="single"/>
        </w:rPr>
        <w:t>111-П</w:t>
      </w:r>
      <w:r w:rsidRPr="00101166">
        <w:rPr>
          <w:rFonts w:ascii="Liberation Serif" w:hAnsi="Liberation Serif"/>
          <w:szCs w:val="20"/>
        </w:rPr>
        <w:t>____</w:t>
      </w:r>
    </w:p>
    <w:p w:rsidR="00101166" w:rsidRPr="00101166" w:rsidRDefault="00101166" w:rsidP="00101166">
      <w:pPr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101166" w:rsidRPr="00101166" w:rsidRDefault="00101166" w:rsidP="00101166">
      <w:pPr>
        <w:suppressAutoHyphens w:val="0"/>
        <w:autoSpaceDN/>
        <w:ind w:right="5812"/>
        <w:jc w:val="center"/>
        <w:textAlignment w:val="auto"/>
        <w:rPr>
          <w:rFonts w:ascii="Liberation Serif" w:hAnsi="Liberation Serif"/>
        </w:rPr>
      </w:pPr>
      <w:r w:rsidRPr="00101166">
        <w:rPr>
          <w:rFonts w:ascii="Liberation Serif" w:hAnsi="Liberation Serif"/>
        </w:rPr>
        <w:t>г. Заречный</w:t>
      </w:r>
    </w:p>
    <w:p w:rsidR="00006F79" w:rsidRPr="00101166" w:rsidRDefault="00006F79">
      <w:pPr>
        <w:pStyle w:val="ConsPlusNormal"/>
        <w:jc w:val="center"/>
        <w:rPr>
          <w:rFonts w:ascii="Liberation Serif" w:hAnsi="Liberation Serif" w:cs="Times New Roman"/>
          <w:bCs/>
          <w:sz w:val="27"/>
          <w:szCs w:val="27"/>
        </w:rPr>
      </w:pPr>
    </w:p>
    <w:p w:rsidR="00101166" w:rsidRPr="00101166" w:rsidRDefault="00101166">
      <w:pPr>
        <w:pStyle w:val="ConsPlusNormal"/>
        <w:jc w:val="center"/>
        <w:rPr>
          <w:rFonts w:ascii="Liberation Serif" w:hAnsi="Liberation Serif" w:cs="Times New Roman"/>
          <w:bCs/>
          <w:sz w:val="27"/>
          <w:szCs w:val="27"/>
        </w:rPr>
      </w:pPr>
    </w:p>
    <w:p w:rsidR="00101166" w:rsidRDefault="002863CF">
      <w:pPr>
        <w:pStyle w:val="ConsPlusNormal"/>
        <w:jc w:val="center"/>
        <w:rPr>
          <w:rFonts w:ascii="Liberation Serif" w:hAnsi="Liberation Serif" w:cs="Times New Roman"/>
          <w:b/>
          <w:bCs/>
          <w:sz w:val="27"/>
          <w:szCs w:val="27"/>
        </w:rPr>
      </w:pPr>
      <w:r w:rsidRPr="00101166">
        <w:rPr>
          <w:rFonts w:ascii="Liberation Serif" w:hAnsi="Liberation Serif" w:cs="Times New Roman"/>
          <w:b/>
          <w:bCs/>
          <w:sz w:val="27"/>
          <w:szCs w:val="27"/>
        </w:rPr>
        <w:t>О внесении изменений в Положения об оплате труда и выплатах стимулирующего характера руководителей муниципальных учреждений культуры городского округа Заречный и состав комиссии по определению оплаты труда и размеров выплат стимулирующего характера руководителям муниципальных учреждений куль</w:t>
      </w:r>
      <w:r w:rsidR="00101166">
        <w:rPr>
          <w:rFonts w:ascii="Liberation Serif" w:hAnsi="Liberation Serif" w:cs="Times New Roman"/>
          <w:b/>
          <w:bCs/>
          <w:sz w:val="27"/>
          <w:szCs w:val="27"/>
        </w:rPr>
        <w:t>туры городского округа Заречный</w:t>
      </w:r>
      <w:r w:rsidRPr="00101166">
        <w:rPr>
          <w:rFonts w:ascii="Liberation Serif" w:hAnsi="Liberation Serif" w:cs="Times New Roman"/>
          <w:b/>
          <w:bCs/>
          <w:sz w:val="27"/>
          <w:szCs w:val="27"/>
        </w:rPr>
        <w:t xml:space="preserve">, утвержденные постановлением администрации городского округа Заречный </w:t>
      </w:r>
    </w:p>
    <w:p w:rsidR="00006F79" w:rsidRPr="00101166" w:rsidRDefault="002863CF">
      <w:pPr>
        <w:pStyle w:val="ConsPlusNormal"/>
        <w:jc w:val="center"/>
        <w:rPr>
          <w:sz w:val="27"/>
          <w:szCs w:val="27"/>
        </w:rPr>
      </w:pPr>
      <w:r w:rsidRPr="00101166">
        <w:rPr>
          <w:rFonts w:ascii="Liberation Serif" w:hAnsi="Liberation Serif" w:cs="Times New Roman"/>
          <w:b/>
          <w:bCs/>
          <w:sz w:val="27"/>
          <w:szCs w:val="27"/>
        </w:rPr>
        <w:t xml:space="preserve">от 21.08.2018 № 659-П </w:t>
      </w:r>
    </w:p>
    <w:p w:rsidR="00101166" w:rsidRPr="00101166" w:rsidRDefault="00101166">
      <w:pPr>
        <w:ind w:firstLine="709"/>
        <w:jc w:val="both"/>
        <w:rPr>
          <w:rFonts w:ascii="Liberation Serif" w:hAnsi="Liberation Serif"/>
          <w:sz w:val="27"/>
          <w:szCs w:val="27"/>
        </w:rPr>
      </w:pPr>
    </w:p>
    <w:p w:rsidR="00006F79" w:rsidRPr="00101166" w:rsidRDefault="002863CF">
      <w:pPr>
        <w:ind w:firstLine="709"/>
        <w:jc w:val="both"/>
        <w:rPr>
          <w:rFonts w:ascii="Liberation Serif" w:hAnsi="Liberation Serif"/>
          <w:sz w:val="27"/>
          <w:szCs w:val="27"/>
        </w:rPr>
      </w:pPr>
      <w:r w:rsidRPr="00101166">
        <w:rPr>
          <w:rFonts w:ascii="Liberation Serif" w:hAnsi="Liberation Serif"/>
          <w:sz w:val="27"/>
          <w:szCs w:val="27"/>
        </w:rPr>
        <w:t>В соответствии со ст. 134 Трудового кодекса Российской Федерации, постановлением Правительства Свердловской области от 30.09.2021</w:t>
      </w:r>
      <w:r w:rsidR="00101166">
        <w:rPr>
          <w:rFonts w:ascii="Liberation Serif" w:hAnsi="Liberation Serif"/>
          <w:sz w:val="27"/>
          <w:szCs w:val="27"/>
        </w:rPr>
        <w:t xml:space="preserve"> № 641-ПП «Об </w:t>
      </w:r>
      <w:r w:rsidRPr="00101166">
        <w:rPr>
          <w:rFonts w:ascii="Liberation Serif" w:hAnsi="Liberation Serif"/>
          <w:sz w:val="27"/>
          <w:szCs w:val="27"/>
        </w:rPr>
        <w:t>утверждении методик, применяемых для расчета межбюджетных трансфертов из областного бюджета местным бюджетам, на 20</w:t>
      </w:r>
      <w:r w:rsidR="00101166" w:rsidRPr="00101166">
        <w:rPr>
          <w:rFonts w:ascii="Liberation Serif" w:hAnsi="Liberation Serif"/>
          <w:sz w:val="27"/>
          <w:szCs w:val="27"/>
        </w:rPr>
        <w:t>22 год и плановый период 2023 и </w:t>
      </w:r>
      <w:r w:rsidRPr="00101166">
        <w:rPr>
          <w:rFonts w:ascii="Liberation Serif" w:hAnsi="Liberation Serif"/>
          <w:sz w:val="27"/>
          <w:szCs w:val="27"/>
        </w:rPr>
        <w:t>2024 годов», решением Думы городского округа З</w:t>
      </w:r>
      <w:r w:rsidR="00101166" w:rsidRPr="00101166">
        <w:rPr>
          <w:rFonts w:ascii="Liberation Serif" w:hAnsi="Liberation Serif"/>
          <w:sz w:val="27"/>
          <w:szCs w:val="27"/>
        </w:rPr>
        <w:t>аречный от 13.12.2021 № 57-Р «О </w:t>
      </w:r>
      <w:r w:rsidRPr="00101166">
        <w:rPr>
          <w:rFonts w:ascii="Liberation Serif" w:hAnsi="Liberation Serif"/>
          <w:sz w:val="27"/>
          <w:szCs w:val="27"/>
        </w:rPr>
        <w:t>бюджете городского округа Заречный на 2022 год и плановый период 2023-2024 годов», на основании ст. ст. 28, 31 Устава городского округа Заречный администрация городского округа Заречный</w:t>
      </w:r>
    </w:p>
    <w:p w:rsidR="00006F79" w:rsidRPr="00101166" w:rsidRDefault="002863CF">
      <w:pPr>
        <w:rPr>
          <w:rFonts w:ascii="Liberation Serif" w:hAnsi="Liberation Serif"/>
          <w:b/>
          <w:sz w:val="27"/>
          <w:szCs w:val="27"/>
        </w:rPr>
      </w:pPr>
      <w:r w:rsidRPr="00101166">
        <w:rPr>
          <w:rFonts w:ascii="Liberation Serif" w:hAnsi="Liberation Serif"/>
          <w:b/>
          <w:sz w:val="27"/>
          <w:szCs w:val="27"/>
        </w:rPr>
        <w:t>ПОСТАНОВЛЯЕТ:</w:t>
      </w:r>
    </w:p>
    <w:p w:rsidR="00006F79" w:rsidRPr="00101166" w:rsidRDefault="002863CF">
      <w:pPr>
        <w:autoSpaceDE w:val="0"/>
        <w:ind w:firstLine="709"/>
        <w:jc w:val="both"/>
        <w:rPr>
          <w:sz w:val="27"/>
          <w:szCs w:val="27"/>
        </w:rPr>
      </w:pPr>
      <w:r w:rsidRPr="00101166">
        <w:rPr>
          <w:rFonts w:ascii="Liberation Serif" w:hAnsi="Liberation Serif"/>
          <w:sz w:val="27"/>
          <w:szCs w:val="27"/>
        </w:rPr>
        <w:t xml:space="preserve">1. Внести в Положения об оплате труда и выплатах стимулирующего характера руководителей муниципальных учреждений культуры городского округа Заречный, </w:t>
      </w:r>
      <w:bookmarkStart w:id="0" w:name="_Hlk94273893"/>
      <w:r w:rsidRPr="00101166">
        <w:rPr>
          <w:rFonts w:ascii="Liberation Serif" w:hAnsi="Liberation Serif"/>
          <w:sz w:val="27"/>
          <w:szCs w:val="27"/>
        </w:rPr>
        <w:t>утвержденные постановлением администрации городского округа Заречный от 21.08.2018 № 659-П «Об утверждении Положений об оплате труда и выплатах стимулирующего характера руководителей муниципальных учреждений культуры городского округа Заречный» с изменениями, внесенными постановлениями администрации городского округа Заречный от 05.0</w:t>
      </w:r>
      <w:r w:rsidR="00101166">
        <w:rPr>
          <w:rFonts w:ascii="Liberation Serif" w:hAnsi="Liberation Serif"/>
          <w:sz w:val="27"/>
          <w:szCs w:val="27"/>
        </w:rPr>
        <w:t>3.2019 № 261-П, от 20.06.2019 № </w:t>
      </w:r>
      <w:r w:rsidRPr="00101166">
        <w:rPr>
          <w:rFonts w:ascii="Liberation Serif" w:hAnsi="Liberation Serif"/>
          <w:sz w:val="27"/>
          <w:szCs w:val="27"/>
        </w:rPr>
        <w:t xml:space="preserve">631-П, от 05.09.2019 № 892-П, от 03.12.2019 № 1214-П, от 04.03.2020 </w:t>
      </w:r>
      <w:r w:rsidR="00101166">
        <w:rPr>
          <w:rFonts w:ascii="Liberation Serif" w:hAnsi="Liberation Serif"/>
          <w:sz w:val="27"/>
          <w:szCs w:val="27"/>
        </w:rPr>
        <w:t>№ 203-П, от </w:t>
      </w:r>
      <w:r w:rsidRPr="00101166">
        <w:rPr>
          <w:rFonts w:ascii="Liberation Serif" w:hAnsi="Liberation Serif"/>
          <w:sz w:val="27"/>
          <w:szCs w:val="27"/>
        </w:rPr>
        <w:t>27.04.2020 № 3</w:t>
      </w:r>
      <w:r w:rsidR="00101166" w:rsidRPr="00101166">
        <w:rPr>
          <w:rFonts w:ascii="Liberation Serif" w:hAnsi="Liberation Serif"/>
          <w:sz w:val="27"/>
          <w:szCs w:val="27"/>
        </w:rPr>
        <w:t>48-П, от 02.12.2020 № 919-П, от </w:t>
      </w:r>
      <w:r w:rsidRPr="00101166">
        <w:rPr>
          <w:rFonts w:ascii="Liberation Serif" w:hAnsi="Liberation Serif"/>
          <w:sz w:val="27"/>
          <w:szCs w:val="27"/>
        </w:rPr>
        <w:t>17.0</w:t>
      </w:r>
      <w:r w:rsidR="00101166">
        <w:rPr>
          <w:rFonts w:ascii="Liberation Serif" w:hAnsi="Liberation Serif"/>
          <w:sz w:val="27"/>
          <w:szCs w:val="27"/>
        </w:rPr>
        <w:t>2.2021 № 181-П, от 14.05.2021 № </w:t>
      </w:r>
      <w:r w:rsidRPr="00101166">
        <w:rPr>
          <w:rFonts w:ascii="Liberation Serif" w:hAnsi="Liberation Serif"/>
          <w:sz w:val="27"/>
          <w:szCs w:val="27"/>
        </w:rPr>
        <w:t>507-П</w:t>
      </w:r>
      <w:bookmarkEnd w:id="0"/>
      <w:r w:rsidRPr="00101166">
        <w:rPr>
          <w:rFonts w:ascii="Liberation Serif" w:hAnsi="Liberation Serif"/>
          <w:sz w:val="27"/>
          <w:szCs w:val="27"/>
        </w:rPr>
        <w:t>, следующие изменения:</w:t>
      </w:r>
    </w:p>
    <w:p w:rsidR="00006F79" w:rsidRPr="00101166" w:rsidRDefault="002863CF">
      <w:pPr>
        <w:autoSpaceDE w:val="0"/>
        <w:ind w:firstLine="709"/>
        <w:jc w:val="both"/>
        <w:rPr>
          <w:rFonts w:ascii="Liberation Serif" w:hAnsi="Liberation Serif"/>
          <w:sz w:val="27"/>
          <w:szCs w:val="27"/>
        </w:rPr>
      </w:pPr>
      <w:r w:rsidRPr="00101166">
        <w:rPr>
          <w:rFonts w:ascii="Liberation Serif" w:hAnsi="Liberation Serif"/>
          <w:sz w:val="27"/>
          <w:szCs w:val="27"/>
        </w:rPr>
        <w:t>1) в пункте 4 Главы 2 Порядок установления размера должностного оклада слова «на 2021 год» заменить словами «на 2022 год», число «33 447» заменить числом «35 850»;</w:t>
      </w:r>
    </w:p>
    <w:p w:rsidR="00006F79" w:rsidRPr="00101166" w:rsidRDefault="002863CF">
      <w:pPr>
        <w:pStyle w:val="ConsPlusNormal"/>
        <w:ind w:firstLine="709"/>
        <w:jc w:val="both"/>
        <w:rPr>
          <w:sz w:val="27"/>
          <w:szCs w:val="27"/>
        </w:rPr>
      </w:pPr>
      <w:r w:rsidRPr="00101166">
        <w:rPr>
          <w:rFonts w:ascii="Liberation Serif" w:hAnsi="Liberation Serif"/>
          <w:sz w:val="27"/>
          <w:szCs w:val="27"/>
        </w:rPr>
        <w:t>2) д</w:t>
      </w:r>
      <w:r w:rsidRPr="00101166">
        <w:rPr>
          <w:rFonts w:ascii="Liberation Serif" w:hAnsi="Liberation Serif" w:cs="Times New Roman"/>
          <w:sz w:val="27"/>
          <w:szCs w:val="27"/>
        </w:rPr>
        <w:t>ополнить Главу 2 Положения о выплатах стимулирующего характера руководителям муниципальных учреждений культур</w:t>
      </w:r>
      <w:r w:rsidR="00101166">
        <w:rPr>
          <w:rFonts w:ascii="Liberation Serif" w:hAnsi="Liberation Serif" w:cs="Times New Roman"/>
          <w:sz w:val="27"/>
          <w:szCs w:val="27"/>
        </w:rPr>
        <w:t>ы городского округа Заречный п. </w:t>
      </w:r>
      <w:r w:rsidRPr="00101166">
        <w:rPr>
          <w:rFonts w:ascii="Liberation Serif" w:hAnsi="Liberation Serif" w:cs="Times New Roman"/>
          <w:sz w:val="27"/>
          <w:szCs w:val="27"/>
        </w:rPr>
        <w:t>8.1 следующего содержания:</w:t>
      </w:r>
    </w:p>
    <w:p w:rsidR="00006F79" w:rsidRPr="00101166" w:rsidRDefault="002863CF">
      <w:pPr>
        <w:pStyle w:val="ConsPlusNormal"/>
        <w:ind w:firstLine="709"/>
        <w:jc w:val="both"/>
        <w:rPr>
          <w:sz w:val="27"/>
          <w:szCs w:val="27"/>
        </w:rPr>
      </w:pPr>
      <w:r w:rsidRPr="00101166">
        <w:rPr>
          <w:rFonts w:ascii="Liberation Serif" w:hAnsi="Liberation Serif"/>
          <w:sz w:val="27"/>
          <w:szCs w:val="27"/>
        </w:rPr>
        <w:lastRenderedPageBreak/>
        <w:t xml:space="preserve">«8.1. Ежемесячная премия руководителю не начисляется </w:t>
      </w:r>
      <w:r w:rsidR="00101166" w:rsidRPr="00101166">
        <w:rPr>
          <w:rFonts w:ascii="Liberation Serif" w:hAnsi="Liberation Serif"/>
          <w:sz w:val="27"/>
          <w:szCs w:val="27"/>
        </w:rPr>
        <w:t>или снижается по </w:t>
      </w:r>
      <w:r w:rsidRPr="00101166">
        <w:rPr>
          <w:rFonts w:ascii="Liberation Serif" w:hAnsi="Liberation Serif"/>
          <w:sz w:val="27"/>
          <w:szCs w:val="27"/>
        </w:rPr>
        <w:t>решению учредителя в следующих случаях:</w:t>
      </w:r>
      <w:r w:rsidRPr="00101166">
        <w:rPr>
          <w:rFonts w:ascii="Liberation Serif" w:hAnsi="Liberation Serif" w:cs="Times New Roman"/>
          <w:sz w:val="27"/>
          <w:szCs w:val="27"/>
        </w:rPr>
        <w:t xml:space="preserve"> </w:t>
      </w:r>
    </w:p>
    <w:p w:rsidR="00006F79" w:rsidRPr="00101166" w:rsidRDefault="002863CF">
      <w:pPr>
        <w:pStyle w:val="ConsPlusNormal"/>
        <w:ind w:firstLine="709"/>
        <w:jc w:val="both"/>
        <w:rPr>
          <w:sz w:val="27"/>
          <w:szCs w:val="27"/>
        </w:rPr>
      </w:pPr>
      <w:r w:rsidRPr="00101166">
        <w:rPr>
          <w:rFonts w:ascii="Liberation Serif" w:hAnsi="Liberation Serif" w:cs="Times New Roman"/>
          <w:sz w:val="27"/>
          <w:szCs w:val="27"/>
        </w:rPr>
        <w:t>1) наложение дисциплинарного взыскан</w:t>
      </w:r>
      <w:r w:rsidR="00101166" w:rsidRPr="00101166">
        <w:rPr>
          <w:rFonts w:ascii="Liberation Serif" w:hAnsi="Liberation Serif" w:cs="Times New Roman"/>
          <w:sz w:val="27"/>
          <w:szCs w:val="27"/>
        </w:rPr>
        <w:t>ия на руководителя учреждения в </w:t>
      </w:r>
      <w:r w:rsidRPr="00101166">
        <w:rPr>
          <w:rFonts w:ascii="Liberation Serif" w:hAnsi="Liberation Serif" w:cs="Times New Roman"/>
          <w:sz w:val="27"/>
          <w:szCs w:val="27"/>
        </w:rPr>
        <w:t>отчетном периоде;</w:t>
      </w:r>
    </w:p>
    <w:p w:rsidR="00006F79" w:rsidRPr="00101166" w:rsidRDefault="002863CF">
      <w:pPr>
        <w:pStyle w:val="ConsPlusNormal"/>
        <w:ind w:firstLine="709"/>
        <w:jc w:val="both"/>
        <w:rPr>
          <w:rFonts w:ascii="Liberation Serif" w:hAnsi="Liberation Serif" w:cs="Times New Roman"/>
          <w:sz w:val="27"/>
          <w:szCs w:val="27"/>
        </w:rPr>
      </w:pPr>
      <w:r w:rsidRPr="00101166">
        <w:rPr>
          <w:rFonts w:ascii="Liberation Serif" w:hAnsi="Liberation Serif" w:cs="Times New Roman"/>
          <w:sz w:val="27"/>
          <w:szCs w:val="27"/>
        </w:rPr>
        <w:t>2) причинение прямого материального ущерба учреждению в результате действий (бездействия) руководителя, выявленн</w:t>
      </w:r>
      <w:r w:rsidR="00101166" w:rsidRPr="00101166">
        <w:rPr>
          <w:rFonts w:ascii="Liberation Serif" w:hAnsi="Liberation Serif" w:cs="Times New Roman"/>
          <w:sz w:val="27"/>
          <w:szCs w:val="27"/>
        </w:rPr>
        <w:t>ого в отчетном периоде по </w:t>
      </w:r>
      <w:r w:rsidRPr="00101166">
        <w:rPr>
          <w:rFonts w:ascii="Liberation Serif" w:hAnsi="Liberation Serif" w:cs="Times New Roman"/>
          <w:sz w:val="27"/>
          <w:szCs w:val="27"/>
        </w:rPr>
        <w:t>результатам проверок;</w:t>
      </w:r>
    </w:p>
    <w:p w:rsidR="00006F79" w:rsidRPr="00101166" w:rsidRDefault="002863CF">
      <w:pPr>
        <w:pStyle w:val="ConsPlusNormal"/>
        <w:ind w:firstLine="709"/>
        <w:jc w:val="both"/>
        <w:rPr>
          <w:rFonts w:ascii="Liberation Serif" w:hAnsi="Liberation Serif" w:cs="Times New Roman"/>
          <w:sz w:val="27"/>
          <w:szCs w:val="27"/>
        </w:rPr>
      </w:pPr>
      <w:r w:rsidRPr="00101166">
        <w:rPr>
          <w:rFonts w:ascii="Liberation Serif" w:hAnsi="Liberation Serif" w:cs="Times New Roman"/>
          <w:sz w:val="27"/>
          <w:szCs w:val="27"/>
        </w:rPr>
        <w:t>3) наличие фактов нецелевого и неправомерного расходования бюджетных средств, выявленных в отчетном периоде по результатам проверок;</w:t>
      </w:r>
    </w:p>
    <w:p w:rsidR="00006F79" w:rsidRPr="00101166" w:rsidRDefault="002863CF">
      <w:pPr>
        <w:pStyle w:val="ConsPlusNormal"/>
        <w:ind w:firstLine="709"/>
        <w:jc w:val="both"/>
        <w:rPr>
          <w:rFonts w:ascii="Liberation Serif" w:hAnsi="Liberation Serif" w:cs="Times New Roman"/>
          <w:sz w:val="27"/>
          <w:szCs w:val="27"/>
        </w:rPr>
      </w:pPr>
      <w:r w:rsidRPr="00101166">
        <w:rPr>
          <w:rFonts w:ascii="Liberation Serif" w:hAnsi="Liberation Serif" w:cs="Times New Roman"/>
          <w:sz w:val="27"/>
          <w:szCs w:val="27"/>
        </w:rPr>
        <w:t>4) наличие грубых нарушений требований охраны труда и пожарной безопасности;</w:t>
      </w:r>
    </w:p>
    <w:p w:rsidR="00006F79" w:rsidRPr="00101166" w:rsidRDefault="002863CF">
      <w:pPr>
        <w:pStyle w:val="ConsPlusNormal"/>
        <w:ind w:firstLine="709"/>
        <w:jc w:val="both"/>
        <w:rPr>
          <w:rFonts w:ascii="Liberation Serif" w:hAnsi="Liberation Serif" w:cs="Times New Roman"/>
          <w:sz w:val="27"/>
          <w:szCs w:val="27"/>
        </w:rPr>
      </w:pPr>
      <w:r w:rsidRPr="00101166">
        <w:rPr>
          <w:rFonts w:ascii="Liberation Serif" w:hAnsi="Liberation Serif" w:cs="Times New Roman"/>
          <w:sz w:val="27"/>
          <w:szCs w:val="27"/>
        </w:rPr>
        <w:t>5) наличие обоснованных жалоб на нарушение прав и свобод обучающихся, родителей и работников учреждения;</w:t>
      </w:r>
    </w:p>
    <w:p w:rsidR="00006F79" w:rsidRPr="00101166" w:rsidRDefault="002863CF">
      <w:pPr>
        <w:pStyle w:val="ConsPlusNormal"/>
        <w:ind w:firstLine="709"/>
        <w:jc w:val="both"/>
        <w:rPr>
          <w:sz w:val="27"/>
          <w:szCs w:val="27"/>
        </w:rPr>
      </w:pPr>
      <w:r w:rsidRPr="00101166">
        <w:rPr>
          <w:rFonts w:ascii="Liberation Serif" w:hAnsi="Liberation Serif" w:cs="Times New Roman"/>
          <w:sz w:val="27"/>
          <w:szCs w:val="27"/>
        </w:rPr>
        <w:t xml:space="preserve">6) невыполнение образовательной программы.». </w:t>
      </w:r>
    </w:p>
    <w:p w:rsidR="00006F79" w:rsidRPr="00101166" w:rsidRDefault="002863CF">
      <w:pPr>
        <w:pStyle w:val="ConsPlusNormal"/>
        <w:ind w:firstLine="709"/>
        <w:jc w:val="both"/>
        <w:rPr>
          <w:sz w:val="27"/>
          <w:szCs w:val="27"/>
        </w:rPr>
      </w:pPr>
      <w:r w:rsidRPr="00101166">
        <w:rPr>
          <w:rFonts w:ascii="Liberation Serif" w:hAnsi="Liberation Serif"/>
          <w:sz w:val="27"/>
          <w:szCs w:val="27"/>
        </w:rPr>
        <w:t xml:space="preserve">3) </w:t>
      </w:r>
      <w:r w:rsidRPr="00101166">
        <w:rPr>
          <w:rFonts w:ascii="Liberation Serif" w:hAnsi="Liberation Serif" w:cs="Times New Roman"/>
          <w:sz w:val="27"/>
          <w:szCs w:val="27"/>
        </w:rPr>
        <w:t>приложение № 3 «Показатели эффективности деятельности муниципальных учреждений культуры городского округа Заречный» к Положению о выплатах стимулирующего характера руководителям муниципальных учреждений культуры городского округа Заречный изложить в новой редакции (прилагается).</w:t>
      </w:r>
    </w:p>
    <w:p w:rsidR="00006F79" w:rsidRPr="00101166" w:rsidRDefault="002863CF">
      <w:pPr>
        <w:autoSpaceDE w:val="0"/>
        <w:ind w:firstLine="709"/>
        <w:jc w:val="both"/>
        <w:rPr>
          <w:sz w:val="27"/>
          <w:szCs w:val="27"/>
        </w:rPr>
      </w:pPr>
      <w:r w:rsidRPr="00101166">
        <w:rPr>
          <w:rFonts w:ascii="Liberation Serif" w:hAnsi="Liberation Serif"/>
          <w:bCs/>
          <w:sz w:val="27"/>
          <w:szCs w:val="27"/>
        </w:rPr>
        <w:t>2.  </w:t>
      </w:r>
      <w:r w:rsidRPr="00101166">
        <w:rPr>
          <w:rFonts w:ascii="Liberation Serif" w:hAnsi="Liberation Serif"/>
          <w:sz w:val="27"/>
          <w:szCs w:val="27"/>
        </w:rPr>
        <w:t xml:space="preserve">Внести изменения в состав </w:t>
      </w:r>
      <w:bookmarkStart w:id="1" w:name="_Hlk94273845"/>
      <w:r w:rsidRPr="00101166">
        <w:rPr>
          <w:rFonts w:ascii="Liberation Serif" w:hAnsi="Liberation Serif"/>
          <w:sz w:val="27"/>
          <w:szCs w:val="27"/>
        </w:rPr>
        <w:t xml:space="preserve">комиссии </w:t>
      </w:r>
      <w:r w:rsidR="00101166" w:rsidRPr="00101166">
        <w:rPr>
          <w:rFonts w:ascii="Liberation Serif" w:eastAsia="Calibri" w:hAnsi="Liberation Serif"/>
          <w:sz w:val="27"/>
          <w:szCs w:val="27"/>
          <w:lang w:eastAsia="en-US"/>
        </w:rPr>
        <w:t>по определению оплаты труда и </w:t>
      </w:r>
      <w:r w:rsidRPr="00101166">
        <w:rPr>
          <w:rFonts w:ascii="Liberation Serif" w:eastAsia="Calibri" w:hAnsi="Liberation Serif"/>
          <w:sz w:val="27"/>
          <w:szCs w:val="27"/>
          <w:lang w:eastAsia="en-US"/>
        </w:rPr>
        <w:t xml:space="preserve">размеров выплат стимулирующего характера </w:t>
      </w:r>
      <w:r w:rsidRPr="00101166">
        <w:rPr>
          <w:rFonts w:ascii="Liberation Serif" w:hAnsi="Liberation Serif"/>
          <w:bCs/>
          <w:sz w:val="27"/>
          <w:szCs w:val="27"/>
        </w:rPr>
        <w:t>руководителям муниципальных учреждений культуры городского округа Заречный</w:t>
      </w:r>
      <w:bookmarkEnd w:id="1"/>
      <w:r w:rsidRPr="00101166">
        <w:rPr>
          <w:rFonts w:ascii="Liberation Serif" w:hAnsi="Liberation Serif"/>
          <w:bCs/>
          <w:sz w:val="27"/>
          <w:szCs w:val="27"/>
        </w:rPr>
        <w:t xml:space="preserve">, утвержденный постановлением администрации городского </w:t>
      </w:r>
      <w:r w:rsidR="003F3620">
        <w:rPr>
          <w:rFonts w:ascii="Liberation Serif" w:hAnsi="Liberation Serif"/>
          <w:bCs/>
          <w:sz w:val="27"/>
          <w:szCs w:val="27"/>
        </w:rPr>
        <w:t xml:space="preserve">округа Заречный от 21.08.2018 </w:t>
      </w:r>
      <w:r w:rsidRPr="00101166">
        <w:rPr>
          <w:rFonts w:ascii="Liberation Serif" w:hAnsi="Liberation Serif"/>
          <w:bCs/>
          <w:sz w:val="27"/>
          <w:szCs w:val="27"/>
        </w:rPr>
        <w:t>№ 659-П «Об утверждении Положений об оплате труда и выплатах стимулирующего характера руководителей муниципальных учреждений культуры городского округа Заречный» с изменениями, внесенными постановлениями администраци</w:t>
      </w:r>
      <w:r w:rsidR="003F3620">
        <w:rPr>
          <w:rFonts w:ascii="Liberation Serif" w:hAnsi="Liberation Serif"/>
          <w:bCs/>
          <w:sz w:val="27"/>
          <w:szCs w:val="27"/>
        </w:rPr>
        <w:t>и городского округа Заречный от </w:t>
      </w:r>
      <w:r w:rsidRPr="00101166">
        <w:rPr>
          <w:rFonts w:ascii="Liberation Serif" w:hAnsi="Liberation Serif"/>
          <w:bCs/>
          <w:sz w:val="27"/>
          <w:szCs w:val="27"/>
        </w:rPr>
        <w:t>05.03.2019 № 261-П, от 20.06.2019 № 631-П, от 05.09.2019 № 892-П, от 03.12.2019 № 1214-П, от 04.03.2020 № 203-П, от 27.04.2020 № 3</w:t>
      </w:r>
      <w:r w:rsidR="003F3620">
        <w:rPr>
          <w:rFonts w:ascii="Liberation Serif" w:hAnsi="Liberation Serif"/>
          <w:bCs/>
          <w:sz w:val="27"/>
          <w:szCs w:val="27"/>
        </w:rPr>
        <w:t>48-П, от 02.12.2020 № 919-П, от </w:t>
      </w:r>
      <w:r w:rsidRPr="00101166">
        <w:rPr>
          <w:rFonts w:ascii="Liberation Serif" w:hAnsi="Liberation Serif"/>
          <w:bCs/>
          <w:sz w:val="27"/>
          <w:szCs w:val="27"/>
        </w:rPr>
        <w:t>17.02.2021 № 181-П, от 14.05.2021 № 507-П, изложив его в новой редакции (прилагается).</w:t>
      </w:r>
    </w:p>
    <w:p w:rsidR="00006F79" w:rsidRPr="00101166" w:rsidRDefault="002863CF">
      <w:pPr>
        <w:autoSpaceDE w:val="0"/>
        <w:ind w:firstLine="709"/>
        <w:jc w:val="both"/>
        <w:rPr>
          <w:sz w:val="27"/>
          <w:szCs w:val="27"/>
        </w:rPr>
      </w:pPr>
      <w:r w:rsidRPr="00101166">
        <w:rPr>
          <w:rFonts w:ascii="Liberation Serif" w:hAnsi="Liberation Serif"/>
          <w:bCs/>
          <w:sz w:val="27"/>
          <w:szCs w:val="27"/>
        </w:rPr>
        <w:t>3. Начальнику Муниципального казённого учреждения «Управление культуры, спорта и молодёжной политики городского округа Заречный» Скоробогатовой Я.А. подготовить изменения в действующие трудовые договоры с руководителями муниципальных учреждений в части реализации настоящего постановления.</w:t>
      </w:r>
    </w:p>
    <w:p w:rsidR="00006F79" w:rsidRPr="00101166" w:rsidRDefault="002863CF">
      <w:pPr>
        <w:autoSpaceDE w:val="0"/>
        <w:ind w:firstLine="709"/>
        <w:jc w:val="both"/>
        <w:rPr>
          <w:sz w:val="27"/>
          <w:szCs w:val="27"/>
        </w:rPr>
      </w:pPr>
      <w:r w:rsidRPr="00101166">
        <w:rPr>
          <w:rFonts w:ascii="Liberation Serif" w:hAnsi="Liberation Serif"/>
          <w:bCs/>
          <w:sz w:val="27"/>
          <w:szCs w:val="27"/>
        </w:rPr>
        <w:t>4. Настоящее постановление распространяется на правоотношения, возникшие с 01 января 2022 года.</w:t>
      </w:r>
    </w:p>
    <w:p w:rsidR="00006F79" w:rsidRPr="00101166" w:rsidRDefault="002863CF">
      <w:pPr>
        <w:pStyle w:val="ab"/>
        <w:spacing w:after="0" w:line="240" w:lineRule="auto"/>
        <w:ind w:left="0" w:firstLine="709"/>
        <w:jc w:val="both"/>
        <w:rPr>
          <w:sz w:val="27"/>
          <w:szCs w:val="27"/>
        </w:rPr>
      </w:pPr>
      <w:r w:rsidRPr="00101166">
        <w:rPr>
          <w:rFonts w:ascii="Liberation Serif" w:hAnsi="Liberation Serif"/>
          <w:sz w:val="27"/>
          <w:szCs w:val="27"/>
        </w:rPr>
        <w:t>5. 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</w:t>
      </w:r>
      <w:r w:rsidRPr="00101166">
        <w:rPr>
          <w:rFonts w:ascii="Liberation Serif" w:hAnsi="Liberation Serif"/>
          <w:sz w:val="27"/>
          <w:szCs w:val="27"/>
          <w:lang w:val="en-US"/>
        </w:rPr>
        <w:t>www</w:t>
      </w:r>
      <w:r w:rsidRPr="00101166">
        <w:rPr>
          <w:rFonts w:ascii="Liberation Serif" w:hAnsi="Liberation Serif"/>
          <w:sz w:val="27"/>
          <w:szCs w:val="27"/>
        </w:rPr>
        <w:t>.</w:t>
      </w:r>
      <w:proofErr w:type="spellStart"/>
      <w:r w:rsidRPr="00101166">
        <w:rPr>
          <w:rFonts w:ascii="Liberation Serif" w:hAnsi="Liberation Serif"/>
          <w:sz w:val="27"/>
          <w:szCs w:val="27"/>
          <w:lang w:val="en-US"/>
        </w:rPr>
        <w:t>gorod</w:t>
      </w:r>
      <w:proofErr w:type="spellEnd"/>
      <w:r w:rsidRPr="00101166">
        <w:rPr>
          <w:rFonts w:ascii="Liberation Serif" w:hAnsi="Liberation Serif"/>
          <w:sz w:val="27"/>
          <w:szCs w:val="27"/>
        </w:rPr>
        <w:t>-</w:t>
      </w:r>
      <w:proofErr w:type="spellStart"/>
      <w:r w:rsidRPr="00101166">
        <w:rPr>
          <w:rFonts w:ascii="Liberation Serif" w:hAnsi="Liberation Serif"/>
          <w:sz w:val="27"/>
          <w:szCs w:val="27"/>
          <w:lang w:val="en-US"/>
        </w:rPr>
        <w:t>zarechny</w:t>
      </w:r>
      <w:proofErr w:type="spellEnd"/>
      <w:r w:rsidRPr="00101166">
        <w:rPr>
          <w:rFonts w:ascii="Liberation Serif" w:hAnsi="Liberation Serif"/>
          <w:sz w:val="27"/>
          <w:szCs w:val="27"/>
        </w:rPr>
        <w:t>.</w:t>
      </w:r>
      <w:proofErr w:type="spellStart"/>
      <w:r w:rsidRPr="00101166">
        <w:rPr>
          <w:rFonts w:ascii="Liberation Serif" w:hAnsi="Liberation Serif"/>
          <w:sz w:val="27"/>
          <w:szCs w:val="27"/>
          <w:lang w:val="en-US"/>
        </w:rPr>
        <w:t>ru</w:t>
      </w:r>
      <w:proofErr w:type="spellEnd"/>
      <w:r w:rsidRPr="00101166">
        <w:rPr>
          <w:rFonts w:ascii="Liberation Serif" w:hAnsi="Liberation Serif"/>
          <w:sz w:val="27"/>
          <w:szCs w:val="27"/>
        </w:rPr>
        <w:t>).</w:t>
      </w:r>
    </w:p>
    <w:p w:rsidR="00006F79" w:rsidRPr="00101166" w:rsidRDefault="002863CF">
      <w:pPr>
        <w:pStyle w:val="ab"/>
        <w:spacing w:after="0" w:line="240" w:lineRule="auto"/>
        <w:ind w:left="0" w:firstLine="709"/>
        <w:jc w:val="both"/>
        <w:rPr>
          <w:sz w:val="27"/>
          <w:szCs w:val="27"/>
        </w:rPr>
      </w:pPr>
      <w:r w:rsidRPr="00101166">
        <w:rPr>
          <w:rFonts w:ascii="Liberation Serif" w:hAnsi="Liberation Serif"/>
          <w:sz w:val="27"/>
          <w:szCs w:val="27"/>
        </w:rPr>
        <w:t>6. Направить настоящее постановление в орган, осуществляющий ведение Свердловского областного регистра МНПА.</w:t>
      </w:r>
    </w:p>
    <w:p w:rsidR="00006F79" w:rsidRPr="00101166" w:rsidRDefault="00006F79">
      <w:pPr>
        <w:pStyle w:val="a3"/>
        <w:spacing w:before="0" w:after="0"/>
        <w:jc w:val="both"/>
        <w:rPr>
          <w:rFonts w:ascii="Liberation Serif" w:hAnsi="Liberation Serif"/>
          <w:sz w:val="27"/>
          <w:szCs w:val="27"/>
        </w:rPr>
      </w:pPr>
    </w:p>
    <w:p w:rsidR="00006F79" w:rsidRPr="00101166" w:rsidRDefault="00006F79">
      <w:pPr>
        <w:pStyle w:val="a3"/>
        <w:spacing w:before="0" w:after="0"/>
        <w:jc w:val="both"/>
        <w:rPr>
          <w:rFonts w:ascii="Liberation Serif" w:hAnsi="Liberation Serif"/>
          <w:sz w:val="27"/>
          <w:szCs w:val="27"/>
        </w:rPr>
      </w:pPr>
    </w:p>
    <w:p w:rsidR="00101166" w:rsidRPr="00101166" w:rsidRDefault="00101166" w:rsidP="0048664B">
      <w:pPr>
        <w:rPr>
          <w:rFonts w:ascii="Liberation Serif" w:hAnsi="Liberation Serif" w:cs="Liberation Serif"/>
          <w:sz w:val="27"/>
          <w:szCs w:val="27"/>
        </w:rPr>
      </w:pPr>
      <w:r w:rsidRPr="00101166">
        <w:rPr>
          <w:rFonts w:ascii="Liberation Serif" w:hAnsi="Liberation Serif" w:cs="Liberation Serif"/>
          <w:sz w:val="27"/>
          <w:szCs w:val="27"/>
        </w:rPr>
        <w:t>Глава</w:t>
      </w:r>
    </w:p>
    <w:p w:rsidR="00101166" w:rsidRPr="00101166" w:rsidRDefault="00101166" w:rsidP="0048664B">
      <w:pPr>
        <w:jc w:val="both"/>
        <w:rPr>
          <w:rFonts w:ascii="Liberation Serif" w:hAnsi="Liberation Serif" w:cs="Liberation Serif"/>
          <w:sz w:val="27"/>
          <w:szCs w:val="27"/>
        </w:rPr>
      </w:pPr>
      <w:r w:rsidRPr="00101166">
        <w:rPr>
          <w:rFonts w:ascii="Liberation Serif" w:hAnsi="Liberation Serif" w:cs="Liberation Serif"/>
          <w:sz w:val="27"/>
          <w:szCs w:val="27"/>
        </w:rPr>
        <w:t xml:space="preserve">городского округа Заречный                                         </w:t>
      </w:r>
      <w:r>
        <w:rPr>
          <w:rFonts w:ascii="Liberation Serif" w:hAnsi="Liberation Serif" w:cs="Liberation Serif"/>
          <w:sz w:val="27"/>
          <w:szCs w:val="27"/>
        </w:rPr>
        <w:t xml:space="preserve">      </w:t>
      </w:r>
      <w:r w:rsidRPr="00101166">
        <w:rPr>
          <w:rFonts w:ascii="Liberation Serif" w:hAnsi="Liberation Serif" w:cs="Liberation Serif"/>
          <w:sz w:val="27"/>
          <w:szCs w:val="27"/>
        </w:rPr>
        <w:t xml:space="preserve">                           А.В. Захарцев</w:t>
      </w:r>
    </w:p>
    <w:p w:rsidR="00101166" w:rsidRDefault="00101166">
      <w:pPr>
        <w:pStyle w:val="a3"/>
        <w:spacing w:before="0" w:after="0"/>
        <w:jc w:val="both"/>
        <w:rPr>
          <w:rFonts w:ascii="Liberation Serif" w:hAnsi="Liberation Serif"/>
          <w:sz w:val="28"/>
          <w:szCs w:val="28"/>
        </w:rPr>
      </w:pPr>
    </w:p>
    <w:p w:rsidR="00101166" w:rsidRDefault="00101166">
      <w:pPr>
        <w:pStyle w:val="a3"/>
        <w:spacing w:before="0" w:after="0"/>
        <w:jc w:val="both"/>
        <w:rPr>
          <w:rFonts w:ascii="Liberation Serif" w:hAnsi="Liberation Serif"/>
          <w:sz w:val="28"/>
          <w:szCs w:val="28"/>
        </w:rPr>
      </w:pPr>
    </w:p>
    <w:p w:rsidR="00006F79" w:rsidRDefault="002863CF">
      <w:pPr>
        <w:pStyle w:val="ConsPlusNormal"/>
        <w:ind w:left="5387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lastRenderedPageBreak/>
        <w:t>Приложение</w:t>
      </w:r>
    </w:p>
    <w:p w:rsidR="00006F79" w:rsidRDefault="002863CF">
      <w:pPr>
        <w:pStyle w:val="ConsPlusNormal"/>
        <w:ind w:left="5387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к постановлению администрации</w:t>
      </w:r>
    </w:p>
    <w:p w:rsidR="00006F79" w:rsidRDefault="002863CF">
      <w:pPr>
        <w:pStyle w:val="ConsPlusNormal"/>
        <w:ind w:left="5387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городского округа Заречный</w:t>
      </w:r>
    </w:p>
    <w:p w:rsidR="00006F79" w:rsidRPr="003F3620" w:rsidRDefault="003F3620" w:rsidP="003F3620">
      <w:pPr>
        <w:pStyle w:val="ConsPlusNormal"/>
        <w:widowControl/>
        <w:ind w:left="4679" w:firstLine="708"/>
        <w:rPr>
          <w:rFonts w:ascii="Liberation Serif" w:hAnsi="Liberation Serif" w:cs="Times New Roman"/>
          <w:sz w:val="24"/>
          <w:szCs w:val="24"/>
        </w:rPr>
      </w:pPr>
      <w:r w:rsidRPr="003F3620">
        <w:rPr>
          <w:rFonts w:ascii="Liberation Serif" w:hAnsi="Liberation Serif"/>
          <w:sz w:val="24"/>
          <w:szCs w:val="24"/>
        </w:rPr>
        <w:t>от___</w:t>
      </w:r>
      <w:r w:rsidRPr="003F3620">
        <w:rPr>
          <w:rFonts w:ascii="Liberation Serif" w:hAnsi="Liberation Serif"/>
          <w:sz w:val="24"/>
          <w:szCs w:val="24"/>
          <w:u w:val="single"/>
        </w:rPr>
        <w:t>03.02.2022</w:t>
      </w:r>
      <w:r w:rsidRPr="003F3620">
        <w:rPr>
          <w:rFonts w:ascii="Liberation Serif" w:hAnsi="Liberation Serif"/>
          <w:sz w:val="24"/>
          <w:szCs w:val="24"/>
        </w:rPr>
        <w:t>___</w:t>
      </w:r>
      <w:proofErr w:type="gramStart"/>
      <w:r w:rsidRPr="003F3620">
        <w:rPr>
          <w:rFonts w:ascii="Liberation Serif" w:hAnsi="Liberation Serif"/>
          <w:sz w:val="24"/>
          <w:szCs w:val="24"/>
        </w:rPr>
        <w:t>_  №</w:t>
      </w:r>
      <w:proofErr w:type="gramEnd"/>
      <w:r w:rsidRPr="003F3620">
        <w:rPr>
          <w:rFonts w:ascii="Liberation Serif" w:hAnsi="Liberation Serif"/>
          <w:sz w:val="24"/>
          <w:szCs w:val="24"/>
        </w:rPr>
        <w:t xml:space="preserve">  ____</w:t>
      </w:r>
      <w:r w:rsidRPr="003F3620">
        <w:rPr>
          <w:rFonts w:ascii="Liberation Serif" w:hAnsi="Liberation Serif"/>
          <w:sz w:val="24"/>
          <w:szCs w:val="24"/>
          <w:u w:val="single"/>
        </w:rPr>
        <w:t>111-П</w:t>
      </w:r>
      <w:r w:rsidRPr="003F3620">
        <w:rPr>
          <w:rFonts w:ascii="Liberation Serif" w:hAnsi="Liberation Serif"/>
          <w:sz w:val="24"/>
          <w:szCs w:val="24"/>
        </w:rPr>
        <w:t>____</w:t>
      </w:r>
    </w:p>
    <w:p w:rsidR="003F3620" w:rsidRDefault="003F3620">
      <w:pPr>
        <w:pStyle w:val="ConsPlusNormal"/>
        <w:widowControl/>
        <w:ind w:left="5387"/>
        <w:rPr>
          <w:rFonts w:ascii="Liberation Serif" w:hAnsi="Liberation Serif" w:cs="Times New Roman"/>
          <w:sz w:val="24"/>
          <w:szCs w:val="24"/>
        </w:rPr>
      </w:pPr>
    </w:p>
    <w:p w:rsidR="00006F79" w:rsidRDefault="002863CF">
      <w:pPr>
        <w:pStyle w:val="ConsPlusNormal"/>
        <w:widowControl/>
        <w:ind w:left="5387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Приложение № 3</w:t>
      </w:r>
    </w:p>
    <w:p w:rsidR="00006F79" w:rsidRDefault="002863CF">
      <w:pPr>
        <w:pStyle w:val="ConsPlusNormal"/>
        <w:widowControl/>
        <w:ind w:left="4679" w:firstLine="708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к Положению о выплатах стимулирующего </w:t>
      </w:r>
    </w:p>
    <w:p w:rsidR="00006F79" w:rsidRDefault="002863CF">
      <w:pPr>
        <w:pStyle w:val="ConsPlusNormal"/>
        <w:widowControl/>
        <w:ind w:left="5387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характера руководителям муниципальных учреждений культуры городского округа Заречный</w:t>
      </w:r>
    </w:p>
    <w:p w:rsidR="00006F79" w:rsidRDefault="00006F79">
      <w:pPr>
        <w:autoSpaceDE w:val="0"/>
        <w:ind w:left="5387"/>
        <w:rPr>
          <w:rFonts w:ascii="Liberation Serif" w:hAnsi="Liberation Serif"/>
          <w:sz w:val="28"/>
          <w:szCs w:val="28"/>
        </w:rPr>
      </w:pPr>
    </w:p>
    <w:p w:rsidR="00006F79" w:rsidRDefault="00006F79">
      <w:pPr>
        <w:autoSpaceDE w:val="0"/>
        <w:ind w:left="5387"/>
        <w:rPr>
          <w:rFonts w:ascii="Liberation Serif" w:hAnsi="Liberation Serif"/>
          <w:sz w:val="28"/>
          <w:szCs w:val="28"/>
        </w:rPr>
      </w:pPr>
    </w:p>
    <w:p w:rsidR="00006F79" w:rsidRPr="00101166" w:rsidRDefault="002863CF">
      <w:pPr>
        <w:pStyle w:val="ConsPlusTitle"/>
        <w:widowControl/>
        <w:jc w:val="center"/>
        <w:rPr>
          <w:rFonts w:ascii="Liberation Serif" w:hAnsi="Liberation Serif"/>
          <w:sz w:val="24"/>
          <w:szCs w:val="24"/>
        </w:rPr>
      </w:pPr>
      <w:r w:rsidRPr="00101166">
        <w:rPr>
          <w:rFonts w:ascii="Liberation Serif" w:hAnsi="Liberation Serif"/>
          <w:sz w:val="24"/>
          <w:szCs w:val="24"/>
        </w:rPr>
        <w:t>ПОКАЗАТЕЛИ</w:t>
      </w:r>
    </w:p>
    <w:p w:rsidR="00006F79" w:rsidRPr="00101166" w:rsidRDefault="002863CF">
      <w:pPr>
        <w:pStyle w:val="ConsPlusTitle"/>
        <w:widowControl/>
        <w:jc w:val="center"/>
      </w:pPr>
      <w:r w:rsidRPr="00101166">
        <w:rPr>
          <w:rFonts w:ascii="Liberation Serif" w:hAnsi="Liberation Serif"/>
          <w:sz w:val="24"/>
          <w:szCs w:val="24"/>
        </w:rPr>
        <w:t xml:space="preserve">эффективности деятельности муниципальных учреждений культуры городского округа Заречный на 2022 год </w:t>
      </w:r>
    </w:p>
    <w:p w:rsidR="00101166" w:rsidRDefault="00101166">
      <w:pPr>
        <w:pStyle w:val="ConsPlusNormal"/>
        <w:widowControl/>
        <w:jc w:val="both"/>
        <w:rPr>
          <w:rFonts w:ascii="Liberation Serif" w:hAnsi="Liberation Serif"/>
          <w:sz w:val="28"/>
          <w:szCs w:val="28"/>
        </w:rPr>
      </w:pPr>
    </w:p>
    <w:tbl>
      <w:tblPr>
        <w:tblW w:w="1018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0"/>
        <w:gridCol w:w="2840"/>
        <w:gridCol w:w="1156"/>
        <w:gridCol w:w="3017"/>
        <w:gridCol w:w="1458"/>
        <w:gridCol w:w="1270"/>
      </w:tblGrid>
      <w:tr w:rsidR="00006F79">
        <w:trPr>
          <w:cantSplit/>
          <w:trHeight w:val="240"/>
          <w:tblHeader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06F79" w:rsidRDefault="002863CF">
            <w:pPr>
              <w:pStyle w:val="ConsPlusNonformat"/>
              <w:widowControl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N</w:t>
            </w:r>
          </w:p>
          <w:p w:rsidR="00006F79" w:rsidRDefault="002863CF">
            <w:pPr>
              <w:pStyle w:val="ConsPlusNonformat"/>
              <w:widowControl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п/п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06F79" w:rsidRDefault="002863CF">
            <w:pPr>
              <w:pStyle w:val="ConsPlusNonformat"/>
              <w:widowControl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Наименование</w:t>
            </w:r>
          </w:p>
          <w:p w:rsidR="00006F79" w:rsidRDefault="002863CF">
            <w:pPr>
              <w:pStyle w:val="ConsPlusNonformat"/>
              <w:widowControl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показателя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06F79" w:rsidRDefault="002863CF">
            <w:pPr>
              <w:pStyle w:val="ConsPlusNonformat"/>
              <w:widowControl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Единица</w:t>
            </w:r>
          </w:p>
          <w:p w:rsidR="00006F79" w:rsidRDefault="002863CF">
            <w:pPr>
              <w:pStyle w:val="ConsPlusNonformat"/>
              <w:widowControl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измерения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06F79" w:rsidRDefault="002863CF">
            <w:pPr>
              <w:pStyle w:val="ConsPlusNonformat"/>
              <w:widowControl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Источник</w:t>
            </w:r>
          </w:p>
          <w:p w:rsidR="00006F79" w:rsidRDefault="002863CF">
            <w:pPr>
              <w:pStyle w:val="ConsPlusNonformat"/>
              <w:widowControl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информации</w:t>
            </w:r>
          </w:p>
          <w:p w:rsidR="00006F79" w:rsidRDefault="002863CF">
            <w:pPr>
              <w:pStyle w:val="ConsPlusNonformat"/>
              <w:widowControl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(способ оценки)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06F79" w:rsidRDefault="002863CF">
            <w:pPr>
              <w:pStyle w:val="ConsPlusNonformat"/>
              <w:widowControl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Периодич</w:t>
            </w:r>
            <w:proofErr w:type="spellEnd"/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-</w:t>
            </w:r>
          </w:p>
          <w:p w:rsidR="00006F79" w:rsidRDefault="002863CF">
            <w:pPr>
              <w:pStyle w:val="ConsPlusNonformat"/>
              <w:widowControl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ность</w:t>
            </w:r>
            <w:proofErr w:type="spellEnd"/>
          </w:p>
          <w:p w:rsidR="00006F79" w:rsidRDefault="002863CF">
            <w:pPr>
              <w:pStyle w:val="ConsPlusNonformat"/>
              <w:widowControl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отчетности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06F79" w:rsidRDefault="002863CF">
            <w:pPr>
              <w:pStyle w:val="ConsPlusNonformat"/>
              <w:widowControl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Целевой показатель на 2022</w:t>
            </w:r>
          </w:p>
          <w:p w:rsidR="00006F79" w:rsidRDefault="002863CF">
            <w:pPr>
              <w:pStyle w:val="ConsPlusNonformat"/>
              <w:widowControl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год</w:t>
            </w:r>
          </w:p>
        </w:tc>
      </w:tr>
      <w:tr w:rsidR="00006F79">
        <w:trPr>
          <w:cantSplit/>
          <w:trHeight w:val="240"/>
          <w:tblHeader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06F79" w:rsidRDefault="002863CF">
            <w:pPr>
              <w:pStyle w:val="ConsPlusNonformat"/>
              <w:widowControl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06F79" w:rsidRDefault="002863CF">
            <w:pPr>
              <w:pStyle w:val="ConsPlusNonformat"/>
              <w:widowControl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06F79" w:rsidRDefault="002863CF">
            <w:pPr>
              <w:pStyle w:val="ConsPlusNonformat"/>
              <w:widowControl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06F79" w:rsidRDefault="002863CF">
            <w:pPr>
              <w:pStyle w:val="ConsPlusNonformat"/>
              <w:widowControl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06F79" w:rsidRDefault="002863CF">
            <w:pPr>
              <w:pStyle w:val="ConsPlusNonformat"/>
              <w:widowControl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06F79" w:rsidRDefault="002863CF">
            <w:pPr>
              <w:pStyle w:val="ConsPlusNonformat"/>
              <w:widowControl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</w:p>
        </w:tc>
      </w:tr>
      <w:tr w:rsidR="00006F79">
        <w:trPr>
          <w:cantSplit/>
          <w:trHeight w:val="284"/>
        </w:trPr>
        <w:tc>
          <w:tcPr>
            <w:tcW w:w="101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06F79" w:rsidRDefault="002863CF">
            <w:pPr>
              <w:pStyle w:val="ConsPlusNonformat"/>
              <w:widowControl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1. МКУ ГО Заречный «ЦБС»</w:t>
            </w:r>
          </w:p>
        </w:tc>
      </w:tr>
      <w:tr w:rsidR="00006F79">
        <w:trPr>
          <w:cantSplit/>
          <w:trHeight w:val="1468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06F79" w:rsidRDefault="002863CF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1.1.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06F79" w:rsidRDefault="002863CF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Темп роста зарегистрированных пользователей по сравнению с предыдущим годом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06F79" w:rsidRDefault="002863CF">
            <w:pPr>
              <w:pStyle w:val="ConsPlusNonformat"/>
              <w:widowControl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06F79" w:rsidRDefault="00C359BC">
            <w:pPr>
              <w:pStyle w:val="ConsPlusNonformat"/>
              <w:widowControl/>
            </w:pPr>
            <w:hyperlink r:id="rId8" w:history="1">
              <w:r w:rsidR="002863CF">
                <w:rPr>
                  <w:rFonts w:ascii="Liberation Serif" w:hAnsi="Liberation Serif" w:cs="Times New Roman"/>
                  <w:sz w:val="24"/>
                  <w:szCs w:val="24"/>
                </w:rPr>
                <w:t>форма</w:t>
              </w:r>
            </w:hyperlink>
            <w:r w:rsidR="002863CF">
              <w:rPr>
                <w:rFonts w:ascii="Liberation Serif" w:hAnsi="Liberation Serif" w:cs="Times New Roman"/>
                <w:sz w:val="24"/>
                <w:szCs w:val="24"/>
              </w:rPr>
              <w:t xml:space="preserve"> статистического наблюдения N 6-НК "Сведения об общедоступной (публичной) библиотеке" 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06F79" w:rsidRDefault="002863CF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ежегодно, </w:t>
            </w:r>
          </w:p>
          <w:p w:rsidR="00006F79" w:rsidRDefault="002863CF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в срок до 25 января года, следующего  </w:t>
            </w:r>
          </w:p>
          <w:p w:rsidR="00006F79" w:rsidRDefault="002863CF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за отчетным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06F79" w:rsidRDefault="002863CF">
            <w:pPr>
              <w:pStyle w:val="ConsPlusNonformat"/>
              <w:widowControl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1,0</w:t>
            </w:r>
          </w:p>
        </w:tc>
      </w:tr>
      <w:tr w:rsidR="00006F79">
        <w:trPr>
          <w:cantSplit/>
          <w:trHeight w:val="24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06F79" w:rsidRDefault="002863CF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1.2.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06F79" w:rsidRDefault="002863CF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Темп роста количества посещений библиотеки по сравнению с 2017 годом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06F79" w:rsidRDefault="002863CF">
            <w:pPr>
              <w:pStyle w:val="ConsPlusNonformat"/>
              <w:widowControl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06F79" w:rsidRDefault="00C359BC">
            <w:pPr>
              <w:pStyle w:val="ConsPlusNonformat"/>
              <w:widowControl/>
            </w:pPr>
            <w:hyperlink r:id="rId9" w:history="1">
              <w:r w:rsidR="002863CF">
                <w:rPr>
                  <w:rFonts w:ascii="Liberation Serif" w:hAnsi="Liberation Serif" w:cs="Times New Roman"/>
                  <w:sz w:val="24"/>
                  <w:szCs w:val="24"/>
                </w:rPr>
                <w:t>форма</w:t>
              </w:r>
            </w:hyperlink>
            <w:r w:rsidR="002863CF">
              <w:rPr>
                <w:rFonts w:ascii="Liberation Serif" w:hAnsi="Liberation Serif" w:cs="Times New Roman"/>
                <w:sz w:val="24"/>
                <w:szCs w:val="24"/>
              </w:rPr>
              <w:t xml:space="preserve"> статистического наблюдения N 6-НК</w:t>
            </w:r>
          </w:p>
          <w:p w:rsidR="00006F79" w:rsidRDefault="002863CF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"Сведения об общедоступной (публичной)библиотеке"      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06F79" w:rsidRDefault="002863CF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ежегодно, </w:t>
            </w:r>
          </w:p>
          <w:p w:rsidR="00006F79" w:rsidRDefault="002863CF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в срок до 25</w:t>
            </w:r>
          </w:p>
          <w:p w:rsidR="00006F79" w:rsidRDefault="002863CF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января года,</w:t>
            </w:r>
          </w:p>
          <w:p w:rsidR="00006F79" w:rsidRDefault="002863CF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следующего  </w:t>
            </w:r>
          </w:p>
          <w:p w:rsidR="00006F79" w:rsidRDefault="002863CF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за отчетным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06F79" w:rsidRDefault="002863CF">
            <w:pPr>
              <w:pStyle w:val="ConsPlusNonformat"/>
              <w:widowControl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2,0</w:t>
            </w:r>
          </w:p>
        </w:tc>
      </w:tr>
      <w:tr w:rsidR="00006F79">
        <w:trPr>
          <w:cantSplit/>
          <w:trHeight w:val="24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06F79" w:rsidRDefault="002863CF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1.3.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06F79" w:rsidRDefault="002863CF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Темп роста количества обращений к информационным ресурсам библиотеки удаленных пользователей     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06F79" w:rsidRDefault="002863CF">
            <w:pPr>
              <w:pStyle w:val="ConsPlusNonformat"/>
              <w:widowControl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06F79" w:rsidRDefault="00C359BC">
            <w:pPr>
              <w:pStyle w:val="ConsPlusNonformat"/>
              <w:widowControl/>
            </w:pPr>
            <w:hyperlink r:id="rId10" w:history="1">
              <w:r w:rsidR="002863CF">
                <w:rPr>
                  <w:rFonts w:ascii="Liberation Serif" w:hAnsi="Liberation Serif" w:cs="Times New Roman"/>
                  <w:sz w:val="24"/>
                  <w:szCs w:val="24"/>
                </w:rPr>
                <w:t>форма</w:t>
              </w:r>
            </w:hyperlink>
            <w:r w:rsidR="002863CF">
              <w:rPr>
                <w:rFonts w:ascii="Liberation Serif" w:hAnsi="Liberation Serif" w:cs="Times New Roman"/>
                <w:sz w:val="24"/>
                <w:szCs w:val="24"/>
              </w:rPr>
              <w:t xml:space="preserve"> статистического  </w:t>
            </w:r>
          </w:p>
          <w:p w:rsidR="00006F79" w:rsidRDefault="002863CF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наблюдения N 6-НК</w:t>
            </w:r>
          </w:p>
          <w:p w:rsidR="00006F79" w:rsidRDefault="002863CF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"Сведения об общедоступной </w:t>
            </w:r>
          </w:p>
          <w:p w:rsidR="00006F79" w:rsidRDefault="002863CF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(публичной)библиотеке"      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06F79" w:rsidRDefault="002863CF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ежегодно, </w:t>
            </w:r>
          </w:p>
          <w:p w:rsidR="00006F79" w:rsidRDefault="002863CF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в срок до 25</w:t>
            </w:r>
          </w:p>
          <w:p w:rsidR="00006F79" w:rsidRDefault="002863CF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января года,</w:t>
            </w:r>
          </w:p>
          <w:p w:rsidR="00006F79" w:rsidRDefault="002863CF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следующего  </w:t>
            </w:r>
          </w:p>
          <w:p w:rsidR="00006F79" w:rsidRDefault="002863CF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за отчетным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06F79" w:rsidRDefault="002863CF">
            <w:pPr>
              <w:pStyle w:val="ConsPlusNonformat"/>
              <w:widowControl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4,0</w:t>
            </w:r>
          </w:p>
        </w:tc>
      </w:tr>
      <w:tr w:rsidR="00006F79">
        <w:trPr>
          <w:cantSplit/>
          <w:trHeight w:val="24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06F79" w:rsidRDefault="002863CF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1.4.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06F79" w:rsidRDefault="002863CF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Темпы роста библиографических записей в электронном каталоге библиотек по сравнению с предыдущим годом  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06F79" w:rsidRDefault="002863CF">
            <w:pPr>
              <w:pStyle w:val="ConsPlusNonformat"/>
              <w:widowControl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06F79" w:rsidRDefault="00C359BC">
            <w:pPr>
              <w:pStyle w:val="ConsPlusNonformat"/>
              <w:widowControl/>
            </w:pPr>
            <w:hyperlink r:id="rId11" w:history="1">
              <w:r w:rsidR="002863CF">
                <w:rPr>
                  <w:rFonts w:ascii="Liberation Serif" w:hAnsi="Liberation Serif" w:cs="Times New Roman"/>
                  <w:sz w:val="24"/>
                  <w:szCs w:val="24"/>
                </w:rPr>
                <w:t>форма</w:t>
              </w:r>
            </w:hyperlink>
            <w:r w:rsidR="002863CF">
              <w:rPr>
                <w:rFonts w:ascii="Liberation Serif" w:hAnsi="Liberation Serif" w:cs="Times New Roman"/>
                <w:sz w:val="24"/>
                <w:szCs w:val="24"/>
              </w:rPr>
              <w:t xml:space="preserve"> статистического  </w:t>
            </w:r>
          </w:p>
          <w:p w:rsidR="00006F79" w:rsidRDefault="002863CF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наблюдения N 6-НК "Сведения об общедоступной (публичной) библиотеке"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06F79" w:rsidRDefault="002863CF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ежегодно, </w:t>
            </w:r>
          </w:p>
          <w:p w:rsidR="00006F79" w:rsidRDefault="002863CF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в срок до 25</w:t>
            </w:r>
          </w:p>
          <w:p w:rsidR="00006F79" w:rsidRDefault="002863CF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января года, следующего за отчетным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06F79" w:rsidRDefault="002863CF">
            <w:pPr>
              <w:pStyle w:val="ConsPlusNonformat"/>
              <w:widowControl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3,5</w:t>
            </w:r>
          </w:p>
        </w:tc>
      </w:tr>
      <w:tr w:rsidR="00006F79">
        <w:trPr>
          <w:cantSplit/>
          <w:trHeight w:val="24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06F79" w:rsidRDefault="002863CF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1.5.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06F79" w:rsidRDefault="002863CF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Доля потребителей, удовлетворенных</w:t>
            </w:r>
          </w:p>
          <w:p w:rsidR="00006F79" w:rsidRDefault="002863CF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качеством услуги 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06F79" w:rsidRDefault="002863CF">
            <w:pPr>
              <w:pStyle w:val="ConsPlusNonformat"/>
              <w:widowControl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06F79" w:rsidRDefault="002863CF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Результаты мониторинга удовлетворенности качеством услуг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06F79" w:rsidRDefault="002863CF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1 раз       </w:t>
            </w:r>
          </w:p>
          <w:p w:rsidR="00006F79" w:rsidRDefault="002863CF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в полугодие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06F79" w:rsidRDefault="002863C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92</w:t>
            </w:r>
          </w:p>
        </w:tc>
      </w:tr>
      <w:tr w:rsidR="00006F79">
        <w:trPr>
          <w:cantSplit/>
          <w:trHeight w:val="308"/>
        </w:trPr>
        <w:tc>
          <w:tcPr>
            <w:tcW w:w="101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06F79" w:rsidRDefault="002863CF">
            <w:pPr>
              <w:pStyle w:val="ConsPlusNonformat"/>
              <w:widowControl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2. МБУ ГО Заречный «Краеведческий музей»</w:t>
            </w:r>
          </w:p>
        </w:tc>
      </w:tr>
      <w:tr w:rsidR="00006F79">
        <w:trPr>
          <w:cantSplit/>
          <w:trHeight w:val="24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06F79" w:rsidRDefault="002863CF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2.1.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06F79" w:rsidRDefault="002863CF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Динамика числа    </w:t>
            </w:r>
          </w:p>
          <w:p w:rsidR="00006F79" w:rsidRDefault="002863CF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посетителей музея </w:t>
            </w:r>
          </w:p>
          <w:p w:rsidR="00006F79" w:rsidRDefault="002863CF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по сравнению с 2017 годом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06F79" w:rsidRDefault="002863CF">
            <w:pPr>
              <w:pStyle w:val="ConsPlusNonformat"/>
              <w:widowControl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06F79" w:rsidRDefault="00C359BC">
            <w:pPr>
              <w:pStyle w:val="ConsPlusNonformat"/>
              <w:widowControl/>
            </w:pPr>
            <w:hyperlink r:id="rId12" w:history="1">
              <w:r w:rsidR="002863CF">
                <w:rPr>
                  <w:rFonts w:ascii="Liberation Serif" w:hAnsi="Liberation Serif" w:cs="Times New Roman"/>
                  <w:sz w:val="24"/>
                  <w:szCs w:val="24"/>
                </w:rPr>
                <w:t>форма</w:t>
              </w:r>
            </w:hyperlink>
            <w:r w:rsidR="002863CF">
              <w:rPr>
                <w:rFonts w:ascii="Liberation Serif" w:hAnsi="Liberation Serif" w:cs="Times New Roman"/>
                <w:sz w:val="24"/>
                <w:szCs w:val="24"/>
              </w:rPr>
              <w:t xml:space="preserve"> статистического наблюдения N 8-НК</w:t>
            </w:r>
          </w:p>
          <w:p w:rsidR="00006F79" w:rsidRDefault="002863CF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«Сведения о деятельности музея»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06F79" w:rsidRDefault="002863CF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ежегодно,   </w:t>
            </w:r>
          </w:p>
          <w:p w:rsidR="00006F79" w:rsidRDefault="002863CF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в срок до 25</w:t>
            </w:r>
          </w:p>
          <w:p w:rsidR="00006F79" w:rsidRDefault="002863CF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января года,</w:t>
            </w:r>
          </w:p>
          <w:p w:rsidR="00006F79" w:rsidRDefault="002863CF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следующего  </w:t>
            </w:r>
          </w:p>
          <w:p w:rsidR="00006F79" w:rsidRDefault="002863CF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за отчетным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06F79" w:rsidRDefault="002863C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5,0</w:t>
            </w:r>
          </w:p>
        </w:tc>
      </w:tr>
      <w:tr w:rsidR="00006F79">
        <w:trPr>
          <w:cantSplit/>
          <w:trHeight w:val="24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06F79" w:rsidRDefault="002863CF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2.2.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06F79" w:rsidRDefault="002863CF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Доля экспонируемых</w:t>
            </w:r>
          </w:p>
          <w:p w:rsidR="00006F79" w:rsidRDefault="002863CF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музейных предметов</w:t>
            </w:r>
          </w:p>
          <w:p w:rsidR="00006F79" w:rsidRDefault="002863CF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основного фонда за отчетный период от общего количества музейных предметов основного фонда   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06F79" w:rsidRDefault="002863CF">
            <w:pPr>
              <w:pStyle w:val="ConsPlusNonformat"/>
              <w:widowControl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06F79" w:rsidRDefault="00C359BC">
            <w:pPr>
              <w:pStyle w:val="ConsPlusNonformat"/>
              <w:widowControl/>
            </w:pPr>
            <w:hyperlink r:id="rId13" w:history="1">
              <w:r w:rsidR="002863CF">
                <w:rPr>
                  <w:rFonts w:ascii="Liberation Serif" w:hAnsi="Liberation Serif" w:cs="Times New Roman"/>
                  <w:sz w:val="24"/>
                  <w:szCs w:val="24"/>
                </w:rPr>
                <w:t>форма</w:t>
              </w:r>
            </w:hyperlink>
            <w:r w:rsidR="002863CF">
              <w:rPr>
                <w:rFonts w:ascii="Liberation Serif" w:hAnsi="Liberation Serif" w:cs="Times New Roman"/>
                <w:sz w:val="24"/>
                <w:szCs w:val="24"/>
              </w:rPr>
              <w:t xml:space="preserve"> статистического наблюдения N 8-НК</w:t>
            </w:r>
          </w:p>
          <w:p w:rsidR="00006F79" w:rsidRDefault="002863CF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"Сведения о деятельности музея" 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06F79" w:rsidRDefault="002863CF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ежегодно,   </w:t>
            </w:r>
          </w:p>
          <w:p w:rsidR="00006F79" w:rsidRDefault="002863CF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в срок до 25</w:t>
            </w:r>
          </w:p>
          <w:p w:rsidR="00006F79" w:rsidRDefault="002863CF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января года,</w:t>
            </w:r>
          </w:p>
          <w:p w:rsidR="00006F79" w:rsidRDefault="002863CF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следующего  </w:t>
            </w:r>
          </w:p>
          <w:p w:rsidR="00006F79" w:rsidRDefault="002863CF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за отчетным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06F79" w:rsidRDefault="002863C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6,3</w:t>
            </w:r>
          </w:p>
        </w:tc>
      </w:tr>
      <w:tr w:rsidR="00006F79">
        <w:trPr>
          <w:cantSplit/>
          <w:trHeight w:val="24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06F79" w:rsidRDefault="002863CF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2.3.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06F79" w:rsidRDefault="002863CF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Увеличение количества выставок, в том числе передвижных по сравнению с предыдущим годом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06F79" w:rsidRDefault="002863CF">
            <w:pPr>
              <w:pStyle w:val="ConsPlusNonformat"/>
              <w:widowControl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единиц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06F79" w:rsidRDefault="00C359BC">
            <w:pPr>
              <w:pStyle w:val="ConsPlusNonformat"/>
              <w:widowControl/>
            </w:pPr>
            <w:hyperlink r:id="rId14" w:history="1">
              <w:r w:rsidR="002863CF">
                <w:rPr>
                  <w:rFonts w:ascii="Liberation Serif" w:hAnsi="Liberation Serif" w:cs="Times New Roman"/>
                  <w:sz w:val="24"/>
                  <w:szCs w:val="24"/>
                </w:rPr>
                <w:t>форма</w:t>
              </w:r>
            </w:hyperlink>
            <w:r w:rsidR="002863CF">
              <w:rPr>
                <w:rFonts w:ascii="Liberation Serif" w:hAnsi="Liberation Serif" w:cs="Times New Roman"/>
                <w:sz w:val="24"/>
                <w:szCs w:val="24"/>
              </w:rPr>
              <w:t xml:space="preserve"> статистического наблюдения N 8-НК</w:t>
            </w:r>
          </w:p>
          <w:p w:rsidR="00006F79" w:rsidRDefault="002863CF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"Сведения о деятельности музея"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06F79" w:rsidRDefault="002863CF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ежегодно,   </w:t>
            </w:r>
          </w:p>
          <w:p w:rsidR="00006F79" w:rsidRDefault="002863CF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в срок до 25</w:t>
            </w:r>
          </w:p>
          <w:p w:rsidR="00006F79" w:rsidRDefault="002863CF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января года,</w:t>
            </w:r>
          </w:p>
          <w:p w:rsidR="00006F79" w:rsidRDefault="002863CF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следующего  </w:t>
            </w:r>
          </w:p>
          <w:p w:rsidR="00006F79" w:rsidRDefault="002863CF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за отчетным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06F79" w:rsidRDefault="002863C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16/6</w:t>
            </w:r>
          </w:p>
          <w:p w:rsidR="00006F79" w:rsidRDefault="00006F79">
            <w:pPr>
              <w:jc w:val="center"/>
              <w:rPr>
                <w:rFonts w:ascii="Liberation Serif" w:hAnsi="Liberation Serif"/>
              </w:rPr>
            </w:pPr>
          </w:p>
        </w:tc>
      </w:tr>
      <w:tr w:rsidR="00006F79">
        <w:trPr>
          <w:cantSplit/>
          <w:trHeight w:val="24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06F79" w:rsidRDefault="002863CF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2.4.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06F79" w:rsidRDefault="002863CF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Увеличение        </w:t>
            </w:r>
          </w:p>
          <w:p w:rsidR="00006F79" w:rsidRDefault="002863CF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количества учетных</w:t>
            </w:r>
          </w:p>
          <w:p w:rsidR="00006F79" w:rsidRDefault="002863CF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записей в электронном     </w:t>
            </w:r>
          </w:p>
          <w:p w:rsidR="00006F79" w:rsidRDefault="002863CF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каталоге   по сравнению с предыдущим годом       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06F79" w:rsidRDefault="002863CF">
            <w:pPr>
              <w:pStyle w:val="ConsPlusNonformat"/>
              <w:widowControl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единиц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06F79" w:rsidRDefault="00C359BC">
            <w:pPr>
              <w:pStyle w:val="ConsPlusNonformat"/>
              <w:widowControl/>
            </w:pPr>
            <w:hyperlink r:id="rId15" w:history="1">
              <w:r w:rsidR="002863CF">
                <w:rPr>
                  <w:rFonts w:ascii="Liberation Serif" w:hAnsi="Liberation Serif" w:cs="Times New Roman"/>
                  <w:sz w:val="24"/>
                  <w:szCs w:val="24"/>
                </w:rPr>
                <w:t>форма</w:t>
              </w:r>
            </w:hyperlink>
            <w:r w:rsidR="002863CF">
              <w:rPr>
                <w:rFonts w:ascii="Liberation Serif" w:hAnsi="Liberation Serif" w:cs="Times New Roman"/>
                <w:sz w:val="24"/>
                <w:szCs w:val="24"/>
              </w:rPr>
              <w:t xml:space="preserve"> статистического наблюдения N 8-НК</w:t>
            </w:r>
          </w:p>
          <w:p w:rsidR="00006F79" w:rsidRDefault="002863CF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"Сведения о деятельности музея"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06F79" w:rsidRDefault="002863CF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ежегодно,   </w:t>
            </w:r>
          </w:p>
          <w:p w:rsidR="00006F79" w:rsidRDefault="002863CF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в срок до 25</w:t>
            </w:r>
          </w:p>
          <w:p w:rsidR="00006F79" w:rsidRDefault="002863CF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января года,</w:t>
            </w:r>
          </w:p>
          <w:p w:rsidR="00006F79" w:rsidRDefault="002863CF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следующего  </w:t>
            </w:r>
          </w:p>
          <w:p w:rsidR="00006F79" w:rsidRDefault="002863CF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за отчетным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06F79" w:rsidRDefault="002863C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600</w:t>
            </w:r>
          </w:p>
        </w:tc>
      </w:tr>
      <w:tr w:rsidR="00006F79">
        <w:trPr>
          <w:cantSplit/>
          <w:trHeight w:val="24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06F79" w:rsidRDefault="002863CF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2.5.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06F79" w:rsidRDefault="002863CF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Доля потребителей,</w:t>
            </w:r>
          </w:p>
          <w:p w:rsidR="00006F79" w:rsidRDefault="002863CF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удовлетворенных качеством услуги 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06F79" w:rsidRDefault="002863CF">
            <w:pPr>
              <w:pStyle w:val="ConsPlusNonformat"/>
              <w:widowControl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06F79" w:rsidRDefault="002863CF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Результаты мониторинга удовлетворенности качеством услуг 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06F79" w:rsidRDefault="002863CF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1 раз </w:t>
            </w:r>
          </w:p>
          <w:p w:rsidR="00006F79" w:rsidRDefault="002863CF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в полугодие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06F79" w:rsidRDefault="002863C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90</w:t>
            </w:r>
          </w:p>
        </w:tc>
      </w:tr>
      <w:tr w:rsidR="00006F79">
        <w:trPr>
          <w:cantSplit/>
          <w:trHeight w:val="240"/>
        </w:trPr>
        <w:tc>
          <w:tcPr>
            <w:tcW w:w="101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06F79" w:rsidRDefault="002863CF">
            <w:pPr>
              <w:pStyle w:val="ConsPlusNonformat"/>
              <w:widowControl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3. МКУ ГО Заречный «ДК «Ровесник»</w:t>
            </w:r>
          </w:p>
        </w:tc>
      </w:tr>
      <w:tr w:rsidR="00006F79">
        <w:trPr>
          <w:cantSplit/>
          <w:trHeight w:val="24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06F79" w:rsidRDefault="002863CF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3.1.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06F79" w:rsidRDefault="002863CF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Темп роста количества граждан, вовлеченных в мероприятия, по сравнению с 2017 годом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06F79" w:rsidRDefault="002863CF">
            <w:pPr>
              <w:pStyle w:val="ConsPlusNonformat"/>
              <w:widowControl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06F79" w:rsidRDefault="002863CF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Дополнительные сведения к форме федерального статистического наблюдения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06F79" w:rsidRDefault="002863CF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ежегодно,   </w:t>
            </w:r>
          </w:p>
          <w:p w:rsidR="00006F79" w:rsidRDefault="002863CF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в срок до 25</w:t>
            </w:r>
          </w:p>
          <w:p w:rsidR="00006F79" w:rsidRDefault="002863CF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января года,</w:t>
            </w:r>
          </w:p>
          <w:p w:rsidR="00006F79" w:rsidRDefault="002863CF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следующего  </w:t>
            </w:r>
          </w:p>
          <w:p w:rsidR="00006F79" w:rsidRDefault="002863CF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за отчетным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06F79" w:rsidRDefault="002863CF">
            <w:pPr>
              <w:pStyle w:val="ConsPlusNonformat"/>
              <w:widowControl/>
              <w:ind w:right="-4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5,0</w:t>
            </w:r>
          </w:p>
        </w:tc>
      </w:tr>
      <w:tr w:rsidR="00006F79">
        <w:trPr>
          <w:cantSplit/>
          <w:trHeight w:val="24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06F79" w:rsidRDefault="002863CF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3.2.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06F79" w:rsidRDefault="002863CF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Темп роста количества участников клубных формирований по сравнению с 2017 годом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06F79" w:rsidRDefault="002863CF">
            <w:pPr>
              <w:pStyle w:val="ConsPlusNonformat"/>
              <w:widowControl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06F79" w:rsidRDefault="00C359BC">
            <w:pPr>
              <w:pStyle w:val="ConsPlusNonformat"/>
              <w:widowControl/>
            </w:pPr>
            <w:hyperlink r:id="rId16" w:history="1">
              <w:r w:rsidR="002863CF">
                <w:rPr>
                  <w:rFonts w:ascii="Liberation Serif" w:hAnsi="Liberation Serif" w:cs="Times New Roman"/>
                  <w:sz w:val="24"/>
                  <w:szCs w:val="24"/>
                </w:rPr>
                <w:t>форма</w:t>
              </w:r>
            </w:hyperlink>
            <w:r w:rsidR="002863CF">
              <w:rPr>
                <w:rFonts w:ascii="Liberation Serif" w:hAnsi="Liberation Serif" w:cs="Times New Roman"/>
                <w:sz w:val="24"/>
                <w:szCs w:val="24"/>
              </w:rPr>
              <w:t xml:space="preserve"> статистического наблюдения N 7-НК</w:t>
            </w:r>
          </w:p>
          <w:p w:rsidR="00006F79" w:rsidRDefault="002863CF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"Сведения об учреждении культурно-досугового типа" 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06F79" w:rsidRDefault="002863CF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ежегодно,   </w:t>
            </w:r>
          </w:p>
          <w:p w:rsidR="00006F79" w:rsidRDefault="002863CF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в срок до 25</w:t>
            </w:r>
          </w:p>
          <w:p w:rsidR="00006F79" w:rsidRDefault="002863CF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января года,</w:t>
            </w:r>
          </w:p>
          <w:p w:rsidR="00006F79" w:rsidRDefault="002863CF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следующего  </w:t>
            </w:r>
          </w:p>
          <w:p w:rsidR="00006F79" w:rsidRDefault="002863CF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за отчетным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06F79" w:rsidRDefault="002863CF">
            <w:pPr>
              <w:pStyle w:val="ConsPlusNonformat"/>
              <w:widowControl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3,0</w:t>
            </w:r>
          </w:p>
        </w:tc>
      </w:tr>
      <w:tr w:rsidR="00006F79">
        <w:trPr>
          <w:cantSplit/>
          <w:trHeight w:val="24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06F79" w:rsidRDefault="002863CF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06F79" w:rsidRDefault="002863CF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Динамика количества проведенных мероприятий по сравнению с предыдущим годом 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06F79" w:rsidRDefault="002863CF">
            <w:pPr>
              <w:pStyle w:val="ConsPlusNonformat"/>
              <w:widowControl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06F79" w:rsidRDefault="00C359BC">
            <w:pPr>
              <w:pStyle w:val="ConsPlusNonformat"/>
              <w:widowControl/>
            </w:pPr>
            <w:hyperlink r:id="rId17" w:history="1">
              <w:r w:rsidR="002863CF">
                <w:rPr>
                  <w:rFonts w:ascii="Liberation Serif" w:hAnsi="Liberation Serif" w:cs="Times New Roman"/>
                  <w:sz w:val="24"/>
                  <w:szCs w:val="24"/>
                </w:rPr>
                <w:t>форма</w:t>
              </w:r>
            </w:hyperlink>
            <w:r w:rsidR="002863CF">
              <w:rPr>
                <w:rFonts w:ascii="Liberation Serif" w:hAnsi="Liberation Serif" w:cs="Times New Roman"/>
                <w:sz w:val="24"/>
                <w:szCs w:val="24"/>
              </w:rPr>
              <w:t xml:space="preserve"> статистического  </w:t>
            </w:r>
          </w:p>
          <w:p w:rsidR="00006F79" w:rsidRDefault="002863CF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наблюдения N 7-НК</w:t>
            </w:r>
          </w:p>
          <w:p w:rsidR="00006F79" w:rsidRDefault="002863CF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"Сведения об учреждении культурно-досугового типа" 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06F79" w:rsidRDefault="002863CF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ежегодно, </w:t>
            </w:r>
          </w:p>
          <w:p w:rsidR="00006F79" w:rsidRDefault="002863CF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в срок до 25</w:t>
            </w:r>
          </w:p>
          <w:p w:rsidR="00006F79" w:rsidRDefault="002863CF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января года,</w:t>
            </w:r>
          </w:p>
          <w:p w:rsidR="00006F79" w:rsidRDefault="002863CF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следующего  </w:t>
            </w:r>
          </w:p>
          <w:p w:rsidR="00006F79" w:rsidRDefault="002863CF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за отчетным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06F79" w:rsidRDefault="002863CF">
            <w:pPr>
              <w:pStyle w:val="ConsPlusNonformat"/>
              <w:widowControl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5,0</w:t>
            </w:r>
          </w:p>
        </w:tc>
      </w:tr>
      <w:tr w:rsidR="00006F79">
        <w:trPr>
          <w:cantSplit/>
          <w:trHeight w:val="24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06F79" w:rsidRDefault="002863CF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3.4.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06F79" w:rsidRDefault="002863CF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Доля детей, посещающих культурно-досуговые учреждения и творческие кружки на постоянной основе от общего количества детей в городе Заречном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06F79" w:rsidRDefault="002863CF">
            <w:pPr>
              <w:pStyle w:val="ConsPlusNonformat"/>
              <w:widowControl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06F79" w:rsidRDefault="00C359BC">
            <w:pPr>
              <w:pStyle w:val="ConsPlusNonformat"/>
              <w:widowControl/>
            </w:pPr>
            <w:hyperlink r:id="rId18" w:history="1">
              <w:r w:rsidR="002863CF">
                <w:rPr>
                  <w:rFonts w:ascii="Liberation Serif" w:hAnsi="Liberation Serif" w:cs="Times New Roman"/>
                  <w:sz w:val="24"/>
                  <w:szCs w:val="24"/>
                </w:rPr>
                <w:t>форма</w:t>
              </w:r>
            </w:hyperlink>
            <w:r w:rsidR="002863CF">
              <w:rPr>
                <w:rFonts w:ascii="Liberation Serif" w:hAnsi="Liberation Serif" w:cs="Times New Roman"/>
                <w:sz w:val="24"/>
                <w:szCs w:val="24"/>
              </w:rPr>
              <w:t xml:space="preserve"> статистического  </w:t>
            </w:r>
          </w:p>
          <w:p w:rsidR="00006F79" w:rsidRDefault="002863CF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наблюдения N 7-НК</w:t>
            </w:r>
          </w:p>
          <w:p w:rsidR="00006F79" w:rsidRDefault="002863CF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"Сведения об учреждении культурно- досугового типа" 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06F79" w:rsidRDefault="002863CF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ежегодно, </w:t>
            </w:r>
          </w:p>
          <w:p w:rsidR="00006F79" w:rsidRDefault="002863CF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в срок до 25</w:t>
            </w:r>
          </w:p>
          <w:p w:rsidR="00006F79" w:rsidRDefault="002863CF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января года,</w:t>
            </w:r>
          </w:p>
          <w:p w:rsidR="00006F79" w:rsidRDefault="002863CF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следующего </w:t>
            </w:r>
          </w:p>
          <w:p w:rsidR="00006F79" w:rsidRDefault="002863CF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за отчетным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06F79" w:rsidRDefault="002863CF">
            <w:pPr>
              <w:pStyle w:val="ConsPlusNonformat"/>
              <w:widowControl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3,0</w:t>
            </w:r>
          </w:p>
        </w:tc>
      </w:tr>
      <w:tr w:rsidR="00006F79">
        <w:trPr>
          <w:cantSplit/>
          <w:trHeight w:val="24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06F79" w:rsidRDefault="002863CF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3.5.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06F79" w:rsidRDefault="002863CF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Темп роста доли   </w:t>
            </w:r>
          </w:p>
          <w:p w:rsidR="00006F79" w:rsidRDefault="002863CF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населения, посетившего       </w:t>
            </w:r>
          </w:p>
          <w:p w:rsidR="00006F79" w:rsidRDefault="002863CF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киносеансы в отчетном году, по сравнению      </w:t>
            </w:r>
          </w:p>
          <w:p w:rsidR="00006F79" w:rsidRDefault="002863CF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с предыдущим годом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06F79" w:rsidRDefault="002863CF">
            <w:pPr>
              <w:pStyle w:val="ConsPlusNonformat"/>
              <w:widowControl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06F79" w:rsidRDefault="00C359BC">
            <w:pPr>
              <w:pStyle w:val="ConsPlusNonformat"/>
              <w:widowControl/>
            </w:pPr>
            <w:hyperlink r:id="rId19" w:history="1">
              <w:r w:rsidR="002863CF">
                <w:rPr>
                  <w:rFonts w:ascii="Liberation Serif" w:hAnsi="Liberation Serif" w:cs="Times New Roman"/>
                  <w:sz w:val="24"/>
                  <w:szCs w:val="24"/>
                </w:rPr>
                <w:t>форма</w:t>
              </w:r>
            </w:hyperlink>
            <w:r w:rsidR="002863CF">
              <w:rPr>
                <w:rFonts w:ascii="Liberation Serif" w:hAnsi="Liberation Serif" w:cs="Times New Roman"/>
                <w:sz w:val="24"/>
                <w:szCs w:val="24"/>
              </w:rPr>
              <w:t xml:space="preserve"> статистического  </w:t>
            </w:r>
          </w:p>
          <w:p w:rsidR="00006F79" w:rsidRDefault="002863CF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наблюдения N К-2РИК         </w:t>
            </w:r>
          </w:p>
          <w:p w:rsidR="00006F79" w:rsidRDefault="002863CF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"Сведения о наличии и      </w:t>
            </w:r>
          </w:p>
          <w:p w:rsidR="00006F79" w:rsidRDefault="002863CF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эксплуатации     </w:t>
            </w:r>
          </w:p>
          <w:p w:rsidR="00006F79" w:rsidRDefault="002863CF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киноустановок"   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06F79" w:rsidRDefault="002863CF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ежегодно,   </w:t>
            </w:r>
          </w:p>
          <w:p w:rsidR="00006F79" w:rsidRDefault="002863CF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в срок до 25</w:t>
            </w:r>
          </w:p>
          <w:p w:rsidR="00006F79" w:rsidRDefault="002863CF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января года,</w:t>
            </w:r>
          </w:p>
          <w:p w:rsidR="00006F79" w:rsidRDefault="002863CF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следующего  </w:t>
            </w:r>
          </w:p>
          <w:p w:rsidR="00006F79" w:rsidRDefault="002863CF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за отчетным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06F79" w:rsidRDefault="002863CF">
            <w:pPr>
              <w:pStyle w:val="ConsPlusNonformat"/>
              <w:widowControl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2,0</w:t>
            </w:r>
          </w:p>
        </w:tc>
      </w:tr>
      <w:tr w:rsidR="00006F79">
        <w:trPr>
          <w:cantSplit/>
          <w:trHeight w:val="24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06F79" w:rsidRDefault="002863CF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3.6.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06F79" w:rsidRDefault="002863CF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Доля потребителей,</w:t>
            </w:r>
          </w:p>
          <w:p w:rsidR="00006F79" w:rsidRDefault="002863CF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удовлетворенных   </w:t>
            </w:r>
          </w:p>
          <w:p w:rsidR="00006F79" w:rsidRDefault="002863CF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качеством услуги </w:t>
            </w:r>
          </w:p>
          <w:p w:rsidR="00006F79" w:rsidRDefault="00006F79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06F79" w:rsidRDefault="002863CF">
            <w:pPr>
              <w:pStyle w:val="ConsPlusNonformat"/>
              <w:widowControl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06F79" w:rsidRDefault="002863CF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Результаты         </w:t>
            </w:r>
          </w:p>
          <w:p w:rsidR="00006F79" w:rsidRDefault="002863CF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мониторинга        </w:t>
            </w:r>
          </w:p>
          <w:p w:rsidR="00006F79" w:rsidRDefault="002863CF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удовлетворенности  </w:t>
            </w:r>
          </w:p>
          <w:p w:rsidR="00006F79" w:rsidRDefault="002863CF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качеством услуг       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06F79" w:rsidRDefault="002863CF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1 раз </w:t>
            </w:r>
          </w:p>
          <w:p w:rsidR="00006F79" w:rsidRDefault="002863CF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в полугодие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06F79" w:rsidRDefault="002863CF">
            <w:pPr>
              <w:pStyle w:val="ConsPlusNonformat"/>
              <w:widowControl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90</w:t>
            </w:r>
          </w:p>
        </w:tc>
      </w:tr>
      <w:tr w:rsidR="00006F79">
        <w:trPr>
          <w:cantSplit/>
          <w:trHeight w:val="240"/>
        </w:trPr>
        <w:tc>
          <w:tcPr>
            <w:tcW w:w="101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06F79" w:rsidRDefault="002863CF">
            <w:pPr>
              <w:pStyle w:val="ConsPlusNonformat"/>
              <w:widowControl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4. МКУ  «ЦКДС «Романтик»</w:t>
            </w:r>
          </w:p>
        </w:tc>
      </w:tr>
      <w:tr w:rsidR="00006F79">
        <w:trPr>
          <w:cantSplit/>
          <w:trHeight w:val="24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06F79" w:rsidRDefault="002863CF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4.1.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06F79" w:rsidRDefault="002863CF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Темп роста количества граждан, вовлеченных </w:t>
            </w:r>
          </w:p>
          <w:p w:rsidR="00006F79" w:rsidRDefault="002863CF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в мероприятия, по сравнению с предыдущим    годом 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06F79" w:rsidRDefault="002863CF">
            <w:pPr>
              <w:pStyle w:val="ConsPlusNonformat"/>
              <w:widowControl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06F79" w:rsidRDefault="002863CF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Дополнительные сведения к форме федерального статистического наблюдения 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06F79" w:rsidRDefault="002863CF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ежегодно, </w:t>
            </w:r>
          </w:p>
          <w:p w:rsidR="00006F79" w:rsidRDefault="002863CF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в срок до 25</w:t>
            </w:r>
          </w:p>
          <w:p w:rsidR="00006F79" w:rsidRDefault="002863CF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января года,</w:t>
            </w:r>
          </w:p>
          <w:p w:rsidR="00006F79" w:rsidRDefault="002863CF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следующего за отчетным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06F79" w:rsidRDefault="002863CF">
            <w:pPr>
              <w:pStyle w:val="ConsPlusNonformat"/>
              <w:widowControl/>
              <w:ind w:right="-4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3,0</w:t>
            </w:r>
          </w:p>
        </w:tc>
      </w:tr>
      <w:tr w:rsidR="00006F79">
        <w:trPr>
          <w:cantSplit/>
          <w:trHeight w:val="24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06F79" w:rsidRDefault="002863CF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4.2.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06F79" w:rsidRDefault="002863CF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Динамика количества проведенных мероприятий по сравнению с предыдущим годом 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06F79" w:rsidRDefault="002863CF">
            <w:pPr>
              <w:pStyle w:val="ConsPlusNonformat"/>
              <w:widowControl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06F79" w:rsidRDefault="00C359BC">
            <w:pPr>
              <w:pStyle w:val="ConsPlusNonformat"/>
              <w:widowControl/>
            </w:pPr>
            <w:hyperlink r:id="rId20" w:history="1">
              <w:r w:rsidR="002863CF">
                <w:rPr>
                  <w:rFonts w:ascii="Liberation Serif" w:hAnsi="Liberation Serif" w:cs="Times New Roman"/>
                  <w:sz w:val="24"/>
                  <w:szCs w:val="24"/>
                </w:rPr>
                <w:t>форма</w:t>
              </w:r>
            </w:hyperlink>
            <w:r w:rsidR="002863CF">
              <w:rPr>
                <w:rFonts w:ascii="Liberation Serif" w:hAnsi="Liberation Serif" w:cs="Times New Roman"/>
                <w:sz w:val="24"/>
                <w:szCs w:val="24"/>
              </w:rPr>
              <w:t xml:space="preserve"> статистического наблюдения N 7-НК</w:t>
            </w:r>
          </w:p>
          <w:p w:rsidR="00006F79" w:rsidRDefault="002863CF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"Сведения об учреждении культурно-досугового типа" 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06F79" w:rsidRDefault="002863CF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ежегодно,   </w:t>
            </w:r>
          </w:p>
          <w:p w:rsidR="00006F79" w:rsidRDefault="002863CF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в срок до 25</w:t>
            </w:r>
          </w:p>
          <w:p w:rsidR="00006F79" w:rsidRDefault="002863CF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января года,</w:t>
            </w:r>
          </w:p>
          <w:p w:rsidR="00006F79" w:rsidRDefault="002863CF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следующего  </w:t>
            </w:r>
          </w:p>
          <w:p w:rsidR="00006F79" w:rsidRDefault="002863CF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за отчетным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06F79" w:rsidRDefault="002863CF">
            <w:pPr>
              <w:pStyle w:val="ConsPlusNonformat"/>
              <w:widowControl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2,0</w:t>
            </w:r>
          </w:p>
        </w:tc>
      </w:tr>
      <w:tr w:rsidR="00006F79">
        <w:trPr>
          <w:cantSplit/>
          <w:trHeight w:val="24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06F79" w:rsidRDefault="002863CF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4.3.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06F79" w:rsidRDefault="002863CF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Доля детей, посещающих культурно-досуговые учреждения и творческие кружки на постоянной основе от общего количества детей на сельской территории ГО Заречный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06F79" w:rsidRDefault="002863CF">
            <w:pPr>
              <w:pStyle w:val="ConsPlusNonformat"/>
              <w:widowControl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06F79" w:rsidRDefault="00C359BC">
            <w:pPr>
              <w:pStyle w:val="ConsPlusNonformat"/>
              <w:widowControl/>
            </w:pPr>
            <w:hyperlink r:id="rId21" w:history="1">
              <w:r w:rsidR="002863CF">
                <w:rPr>
                  <w:rFonts w:ascii="Liberation Serif" w:hAnsi="Liberation Serif" w:cs="Times New Roman"/>
                  <w:sz w:val="24"/>
                  <w:szCs w:val="24"/>
                </w:rPr>
                <w:t>форма</w:t>
              </w:r>
            </w:hyperlink>
            <w:r w:rsidR="002863CF">
              <w:rPr>
                <w:rFonts w:ascii="Liberation Serif" w:hAnsi="Liberation Serif" w:cs="Times New Roman"/>
                <w:sz w:val="24"/>
                <w:szCs w:val="24"/>
              </w:rPr>
              <w:t xml:space="preserve"> статистического  </w:t>
            </w:r>
          </w:p>
          <w:p w:rsidR="00006F79" w:rsidRDefault="002863CF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наблюдения N 7-НК</w:t>
            </w:r>
          </w:p>
          <w:p w:rsidR="00006F79" w:rsidRDefault="002863CF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"Сведения об учреждении культурно- досугового типа" 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06F79" w:rsidRDefault="002863CF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ежегодно,   </w:t>
            </w:r>
          </w:p>
          <w:p w:rsidR="00006F79" w:rsidRDefault="002863CF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в срок до 25</w:t>
            </w:r>
          </w:p>
          <w:p w:rsidR="00006F79" w:rsidRDefault="002863CF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января года,</w:t>
            </w:r>
          </w:p>
          <w:p w:rsidR="00006F79" w:rsidRDefault="002863CF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следующего  </w:t>
            </w:r>
          </w:p>
          <w:p w:rsidR="00006F79" w:rsidRDefault="002863CF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за отчетным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06F79" w:rsidRDefault="002863CF">
            <w:pPr>
              <w:pStyle w:val="ConsPlusNonformat"/>
              <w:widowControl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30,0</w:t>
            </w:r>
          </w:p>
        </w:tc>
      </w:tr>
      <w:tr w:rsidR="00006F79">
        <w:trPr>
          <w:cantSplit/>
          <w:trHeight w:val="24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06F79" w:rsidRDefault="002863CF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4.4.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06F79" w:rsidRDefault="002863CF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Темп роста количества участников клубных формирований по сравнению с 2017 годом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06F79" w:rsidRDefault="002863CF">
            <w:pPr>
              <w:pStyle w:val="ConsPlusNonformat"/>
              <w:widowControl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06F79" w:rsidRDefault="002863CF">
            <w:pPr>
              <w:pStyle w:val="ConsPlusNonformat"/>
              <w:widowControl/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hyperlink r:id="rId22" w:history="1">
              <w:r>
                <w:rPr>
                  <w:rFonts w:ascii="Liberation Serif" w:hAnsi="Liberation Serif" w:cs="Times New Roman"/>
                  <w:sz w:val="24"/>
                  <w:szCs w:val="24"/>
                </w:rPr>
                <w:t>форма</w:t>
              </w:r>
            </w:hyperlink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статистического  </w:t>
            </w:r>
          </w:p>
          <w:p w:rsidR="00006F79" w:rsidRDefault="002863CF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наблюдения N 7-НК</w:t>
            </w:r>
          </w:p>
          <w:p w:rsidR="00006F79" w:rsidRDefault="002863CF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"Сведения об учреждении культурно-досугового типа"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06F79" w:rsidRDefault="002863CF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ежегодно,   </w:t>
            </w:r>
          </w:p>
          <w:p w:rsidR="00006F79" w:rsidRDefault="002863CF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в срок до 25</w:t>
            </w:r>
          </w:p>
          <w:p w:rsidR="00006F79" w:rsidRDefault="002863CF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января года,</w:t>
            </w:r>
          </w:p>
          <w:p w:rsidR="00006F79" w:rsidRDefault="002863CF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следующего  </w:t>
            </w:r>
          </w:p>
          <w:p w:rsidR="00006F79" w:rsidRDefault="002863CF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за отчетным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06F79" w:rsidRDefault="002863CF">
            <w:pPr>
              <w:pStyle w:val="ConsPlusNonformat"/>
              <w:widowControl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1,0</w:t>
            </w:r>
          </w:p>
        </w:tc>
      </w:tr>
      <w:tr w:rsidR="00006F79">
        <w:trPr>
          <w:cantSplit/>
          <w:trHeight w:val="91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06F79" w:rsidRDefault="002863CF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4.5.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06F79" w:rsidRDefault="002863CF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Доля потребителей, удовлетворенных качеством услуги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06F79" w:rsidRDefault="002863CF">
            <w:pPr>
              <w:pStyle w:val="ConsPlusNonformat"/>
              <w:widowControl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06F79" w:rsidRDefault="002863CF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Результаты мониторинга удовлетворенности качеством услуг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06F79" w:rsidRDefault="002863CF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1 раз       </w:t>
            </w:r>
          </w:p>
          <w:p w:rsidR="00006F79" w:rsidRDefault="002863CF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в полугодие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06F79" w:rsidRDefault="002863CF">
            <w:pPr>
              <w:pStyle w:val="ConsPlusNonformat"/>
              <w:widowControl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90</w:t>
            </w:r>
          </w:p>
        </w:tc>
      </w:tr>
      <w:tr w:rsidR="00006F79">
        <w:trPr>
          <w:cantSplit/>
          <w:trHeight w:val="240"/>
        </w:trPr>
        <w:tc>
          <w:tcPr>
            <w:tcW w:w="101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06F79" w:rsidRDefault="002863CF">
            <w:pPr>
              <w:pStyle w:val="ConsPlusNonformat"/>
              <w:widowControl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5. МБУ ДО ГО Заречный «ДМШ»</w:t>
            </w:r>
          </w:p>
        </w:tc>
      </w:tr>
      <w:tr w:rsidR="00006F79">
        <w:trPr>
          <w:cantSplit/>
          <w:trHeight w:val="24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06F79" w:rsidRDefault="002863CF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5.1.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06F79" w:rsidRDefault="002863CF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Доля выпускников, поступивших в учреждения СПО и ВУЗы в сфере культуры и искусства от количества выпускников ДМШ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06F79" w:rsidRDefault="002863CF">
            <w:pPr>
              <w:pStyle w:val="ConsPlusNonformat"/>
              <w:widowControl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06F79" w:rsidRDefault="002863CF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- информация       </w:t>
            </w:r>
          </w:p>
          <w:p w:rsidR="00006F79" w:rsidRDefault="002863CF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учреждения в виде  </w:t>
            </w:r>
          </w:p>
          <w:p w:rsidR="00006F79" w:rsidRDefault="002863CF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списка поступивших в учреждения СПО и ВУЗы в сфере культуры и искусства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06F79" w:rsidRDefault="002863CF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1 раз в год </w:t>
            </w:r>
          </w:p>
          <w:p w:rsidR="00006F79" w:rsidRDefault="002863CF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не позднее 5</w:t>
            </w:r>
          </w:p>
          <w:p w:rsidR="00006F79" w:rsidRDefault="002863CF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октября     </w:t>
            </w:r>
          </w:p>
          <w:p w:rsidR="00006F79" w:rsidRDefault="002863CF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06F79" w:rsidRDefault="002863CF">
            <w:pPr>
              <w:pStyle w:val="ConsPlusNonformat"/>
              <w:widowControl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</w:tr>
      <w:tr w:rsidR="00006F79" w:rsidTr="00101166">
        <w:trPr>
          <w:cantSplit/>
          <w:trHeight w:val="211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06F79" w:rsidRDefault="002863CF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5.2.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06F79" w:rsidRDefault="002863CF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Доля учащихся детских школ искусств – победителей и призёров конкурсов, выставок, фестивалей различного уровня от общего числа учащихся детских школ искусств  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06F79" w:rsidRDefault="002863CF">
            <w:pPr>
              <w:pStyle w:val="ConsPlusNonformat"/>
              <w:widowControl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06F79" w:rsidRDefault="002863CF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информация         </w:t>
            </w:r>
          </w:p>
          <w:p w:rsidR="00006F79" w:rsidRDefault="002863CF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учреждения в виде: </w:t>
            </w:r>
          </w:p>
          <w:p w:rsidR="00006F79" w:rsidRDefault="002863CF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- списка участников</w:t>
            </w:r>
          </w:p>
          <w:p w:rsidR="00006F79" w:rsidRDefault="002863CF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конкурсов, фестивалей         </w:t>
            </w:r>
          </w:p>
          <w:p w:rsidR="00006F79" w:rsidRDefault="002863CF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различных уровней; 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06F79" w:rsidRDefault="002863CF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1 раз в полугодие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06F79" w:rsidRDefault="002863CF">
            <w:pPr>
              <w:pStyle w:val="ConsPlusNonformat"/>
              <w:widowControl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15</w:t>
            </w:r>
          </w:p>
        </w:tc>
      </w:tr>
      <w:tr w:rsidR="00006F79">
        <w:trPr>
          <w:cantSplit/>
          <w:trHeight w:val="24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06F79" w:rsidRDefault="002863CF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5.3.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06F79" w:rsidRDefault="002863CF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Доля педагогических работников, имеющих первую и высшую квалификационную категории от общего количества педагогов ДМШ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06F79" w:rsidRDefault="002863CF">
            <w:pPr>
              <w:pStyle w:val="ConsPlusNonformat"/>
              <w:widowControl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06F79" w:rsidRDefault="002863CF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информация учреждения в виде списка работников, имеющих первую и высшую квалификационную категории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06F79" w:rsidRDefault="002863CF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1 раз в полугодие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06F79" w:rsidRDefault="002863CF">
            <w:pPr>
              <w:pStyle w:val="ConsPlusNonformat"/>
              <w:widowControl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75</w:t>
            </w:r>
          </w:p>
        </w:tc>
      </w:tr>
      <w:tr w:rsidR="00006F79">
        <w:trPr>
          <w:cantSplit/>
          <w:trHeight w:val="24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06F79" w:rsidRDefault="002863CF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5.4.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06F79" w:rsidRDefault="002863CF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Прирост учащихся по сравнению с 2017 годом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06F79" w:rsidRDefault="002863CF">
            <w:pPr>
              <w:pStyle w:val="ConsPlusNonformat"/>
              <w:widowControl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06F79" w:rsidRDefault="002863CF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информация учреждения о количестве учащихся 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06F79" w:rsidRDefault="002863CF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1 раз в год </w:t>
            </w:r>
          </w:p>
          <w:p w:rsidR="00006F79" w:rsidRDefault="00006F79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06F79" w:rsidRDefault="002863CF">
            <w:pPr>
              <w:pStyle w:val="ConsPlusNonformat"/>
              <w:widowControl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</w:p>
        </w:tc>
      </w:tr>
      <w:tr w:rsidR="00006F79">
        <w:trPr>
          <w:cantSplit/>
          <w:trHeight w:val="24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06F79" w:rsidRDefault="002863CF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5.5.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06F79" w:rsidRDefault="002863CF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Численность обучающихся в расчете на 1 педагогического работника (включая концертмейстеров) 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06F79" w:rsidRDefault="002863CF">
            <w:pPr>
              <w:pStyle w:val="ConsPlusNonformat"/>
              <w:widowControl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человек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06F79" w:rsidRDefault="002863CF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информация учреждения в виде расчета численности обучающихся на 1 педагогического работника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06F79" w:rsidRDefault="002863CF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1 раз в год </w:t>
            </w:r>
          </w:p>
          <w:p w:rsidR="00006F79" w:rsidRDefault="002863CF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не позднее 5</w:t>
            </w:r>
          </w:p>
          <w:p w:rsidR="00006F79" w:rsidRDefault="002863CF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октября по состоянию</w:t>
            </w:r>
          </w:p>
          <w:p w:rsidR="00006F79" w:rsidRDefault="002863CF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на 1 октября</w:t>
            </w:r>
          </w:p>
          <w:p w:rsidR="00006F79" w:rsidRDefault="002863CF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текущего года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06F79" w:rsidRDefault="002863CF">
            <w:pPr>
              <w:pStyle w:val="ConsPlusNonformat"/>
              <w:widowControl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</w:p>
        </w:tc>
      </w:tr>
      <w:tr w:rsidR="00006F79">
        <w:trPr>
          <w:cantSplit/>
          <w:trHeight w:val="24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06F79" w:rsidRDefault="002863CF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5.6.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06F79" w:rsidRDefault="002863CF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Доля потребителей, удовлетворенных качеством услуги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06F79" w:rsidRDefault="002863CF">
            <w:pPr>
              <w:pStyle w:val="ConsPlusNonformat"/>
              <w:widowControl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06F79" w:rsidRDefault="002863CF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Результаты мониторинга удовлетворенности качеством услуг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06F79" w:rsidRDefault="002863CF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06F79" w:rsidRDefault="002863CF">
            <w:pPr>
              <w:pStyle w:val="ConsPlusNonformat"/>
              <w:widowControl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90</w:t>
            </w:r>
          </w:p>
        </w:tc>
      </w:tr>
      <w:tr w:rsidR="00006F79">
        <w:trPr>
          <w:cantSplit/>
          <w:trHeight w:val="240"/>
        </w:trPr>
        <w:tc>
          <w:tcPr>
            <w:tcW w:w="101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06F79" w:rsidRDefault="002863CF">
            <w:pPr>
              <w:pStyle w:val="ConsPlusNonformat"/>
              <w:widowControl/>
              <w:jc w:val="center"/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6. МБУ ДО ГО Заречный «Детская художественная школа»</w:t>
            </w:r>
          </w:p>
        </w:tc>
      </w:tr>
      <w:tr w:rsidR="00006F79">
        <w:trPr>
          <w:cantSplit/>
          <w:trHeight w:val="24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06F79" w:rsidRDefault="002863CF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6.1.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06F79" w:rsidRDefault="002863CF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Доля выпускников, поступивших в учреждения СПО и ВУЗы в сфере культуры и искусства от количества выпускников ДХШ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06F79" w:rsidRDefault="002863CF">
            <w:pPr>
              <w:pStyle w:val="ConsPlusNonformat"/>
              <w:widowControl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06F79" w:rsidRDefault="002863CF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информация учреждения в виде списка поступивших в учреждения СПО и ВУЗы в сфере культуры и искусства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06F79" w:rsidRDefault="002863CF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1 раз в год не позднее 5 октября 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06F79" w:rsidRDefault="002863CF">
            <w:pPr>
              <w:pStyle w:val="ConsPlusNonformat"/>
              <w:widowControl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10</w:t>
            </w:r>
          </w:p>
        </w:tc>
      </w:tr>
      <w:tr w:rsidR="00006F79">
        <w:trPr>
          <w:cantSplit/>
          <w:trHeight w:val="24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06F79" w:rsidRDefault="002863CF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6.2.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06F79" w:rsidRDefault="002863CF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Доля учащихся детских школ искусств – победителей и призёров конкурсов, выставок, фестивалей различного уровня от общего числа учащихся детских школ искусств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06F79" w:rsidRDefault="002863CF">
            <w:pPr>
              <w:pStyle w:val="ConsPlusNonformat"/>
              <w:widowControl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06F79" w:rsidRDefault="002863CF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информация учреждения в виде списка участников конкурсов, фестивалей различных уровней; 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06F79" w:rsidRDefault="002863CF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 раз</w:t>
            </w:r>
          </w:p>
          <w:p w:rsidR="00006F79" w:rsidRDefault="002863CF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в полугодие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06F79" w:rsidRDefault="002863CF">
            <w:pPr>
              <w:pStyle w:val="ConsPlusNonformat"/>
              <w:widowControl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15</w:t>
            </w:r>
          </w:p>
          <w:p w:rsidR="00006F79" w:rsidRDefault="00006F79">
            <w:pPr>
              <w:pStyle w:val="ConsPlusNonformat"/>
              <w:widowControl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006F79">
        <w:trPr>
          <w:cantSplit/>
          <w:trHeight w:val="24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06F79" w:rsidRDefault="002863CF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6.3.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06F79" w:rsidRDefault="002863CF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Доля педагогических работников, имеющих первую и высшую квалификационную категории от общего количества педагогов ДХШ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06F79" w:rsidRDefault="002863CF">
            <w:pPr>
              <w:pStyle w:val="ConsPlusNonformat"/>
              <w:widowControl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06F79" w:rsidRDefault="002863CF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информация учреждения в виде списка работников, имеющих первую и высшую квалификационную категории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06F79" w:rsidRDefault="002863CF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1 раз в полугодие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06F79" w:rsidRDefault="002863CF">
            <w:pPr>
              <w:pStyle w:val="ConsPlusNonformat"/>
              <w:widowControl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75</w:t>
            </w:r>
          </w:p>
        </w:tc>
      </w:tr>
      <w:tr w:rsidR="00006F79">
        <w:trPr>
          <w:cantSplit/>
          <w:trHeight w:val="24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06F79" w:rsidRDefault="002863CF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6.4.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06F79" w:rsidRDefault="002863CF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Прирост учащихся по сравнению с 2017 годом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06F79" w:rsidRDefault="002863CF">
            <w:pPr>
              <w:pStyle w:val="ConsPlusNonformat"/>
              <w:widowControl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06F79" w:rsidRDefault="002863CF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информация учреждения о количестве учащихся 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06F79" w:rsidRDefault="002863CF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1 раз в год </w:t>
            </w:r>
          </w:p>
          <w:p w:rsidR="00006F79" w:rsidRDefault="00006F79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06F79" w:rsidRDefault="002863CF">
            <w:pPr>
              <w:pStyle w:val="ConsPlusNonformat"/>
              <w:widowControl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2,0</w:t>
            </w:r>
          </w:p>
        </w:tc>
      </w:tr>
      <w:tr w:rsidR="00006F79">
        <w:trPr>
          <w:cantSplit/>
          <w:trHeight w:val="24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06F79" w:rsidRDefault="002863CF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6.5.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06F79" w:rsidRDefault="002863CF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Численность обучающихся в расчете на 1 педагогического работника 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06F79" w:rsidRDefault="002863CF">
            <w:pPr>
              <w:pStyle w:val="ConsPlusNonformat"/>
              <w:widowControl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человек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06F79" w:rsidRDefault="002863CF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информация учреждения в виде расчета численности обучающихся на 1 педагогического работника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06F79" w:rsidRDefault="002863CF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1 раз в год </w:t>
            </w:r>
          </w:p>
          <w:p w:rsidR="00006F79" w:rsidRDefault="002863CF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не позднее 5</w:t>
            </w:r>
          </w:p>
          <w:p w:rsidR="00006F79" w:rsidRDefault="002863CF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октября по состоянию </w:t>
            </w:r>
          </w:p>
          <w:p w:rsidR="00006F79" w:rsidRDefault="002863CF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на 1 октября</w:t>
            </w:r>
          </w:p>
          <w:p w:rsidR="00006F79" w:rsidRDefault="002863CF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текущего года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06F79" w:rsidRDefault="002863CF">
            <w:pPr>
              <w:pStyle w:val="ConsPlusNonformat"/>
              <w:widowControl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25</w:t>
            </w:r>
          </w:p>
        </w:tc>
      </w:tr>
      <w:tr w:rsidR="00006F79">
        <w:trPr>
          <w:cantSplit/>
          <w:trHeight w:val="24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06F79" w:rsidRDefault="002863CF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6.6.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06F79" w:rsidRDefault="002863CF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Доля потребителей, удовлетворенных качеством услуги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06F79" w:rsidRDefault="002863CF">
            <w:pPr>
              <w:pStyle w:val="ConsPlusNonformat"/>
              <w:widowControl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06F79" w:rsidRDefault="002863CF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Результаты мониторинга удовлетворенности качеством услуг 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06F79" w:rsidRDefault="002863CF">
            <w:pPr>
              <w:pStyle w:val="ConsPlusNonformat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06F79" w:rsidRDefault="002863CF">
            <w:pPr>
              <w:pStyle w:val="ConsPlusNonformat"/>
              <w:widowControl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90</w:t>
            </w:r>
          </w:p>
        </w:tc>
      </w:tr>
    </w:tbl>
    <w:p w:rsidR="00006F79" w:rsidRDefault="00006F79">
      <w:pPr>
        <w:pStyle w:val="ConsPlusNormal"/>
        <w:widowControl/>
        <w:ind w:firstLine="709"/>
        <w:rPr>
          <w:rFonts w:ascii="Liberation Serif" w:hAnsi="Liberation Serif" w:cs="Times New Roman"/>
          <w:sz w:val="28"/>
          <w:szCs w:val="28"/>
        </w:rPr>
      </w:pPr>
    </w:p>
    <w:p w:rsidR="00006F79" w:rsidRDefault="00006F79">
      <w:pPr>
        <w:autoSpaceDE w:val="0"/>
        <w:ind w:left="5387"/>
        <w:rPr>
          <w:rFonts w:ascii="Liberation Serif" w:eastAsia="Calibri" w:hAnsi="Liberation Serif"/>
          <w:bCs/>
          <w:lang w:eastAsia="en-US"/>
        </w:rPr>
      </w:pPr>
    </w:p>
    <w:p w:rsidR="00006F79" w:rsidRDefault="00006F79">
      <w:pPr>
        <w:autoSpaceDE w:val="0"/>
        <w:ind w:left="5387"/>
        <w:rPr>
          <w:rFonts w:ascii="Liberation Serif" w:eastAsia="Calibri" w:hAnsi="Liberation Serif"/>
          <w:bCs/>
          <w:lang w:eastAsia="en-US"/>
        </w:rPr>
      </w:pPr>
    </w:p>
    <w:p w:rsidR="00006F79" w:rsidRDefault="00006F79">
      <w:pPr>
        <w:autoSpaceDE w:val="0"/>
        <w:ind w:left="5387"/>
        <w:rPr>
          <w:rFonts w:ascii="Liberation Serif" w:eastAsia="Calibri" w:hAnsi="Liberation Serif"/>
          <w:bCs/>
          <w:lang w:eastAsia="en-US"/>
        </w:rPr>
      </w:pPr>
    </w:p>
    <w:p w:rsidR="00006F79" w:rsidRDefault="002863CF">
      <w:pPr>
        <w:pageBreakBefore/>
        <w:autoSpaceDE w:val="0"/>
        <w:ind w:left="5387"/>
        <w:rPr>
          <w:rFonts w:ascii="Liberation Serif" w:eastAsia="Calibri" w:hAnsi="Liberation Serif"/>
          <w:bCs/>
          <w:lang w:eastAsia="en-US"/>
        </w:rPr>
      </w:pPr>
      <w:r>
        <w:rPr>
          <w:rFonts w:ascii="Liberation Serif" w:eastAsia="Calibri" w:hAnsi="Liberation Serif"/>
          <w:bCs/>
          <w:lang w:eastAsia="en-US"/>
        </w:rPr>
        <w:lastRenderedPageBreak/>
        <w:t>Приложение</w:t>
      </w:r>
    </w:p>
    <w:p w:rsidR="00006F79" w:rsidRDefault="002863CF">
      <w:pPr>
        <w:autoSpaceDE w:val="0"/>
        <w:ind w:left="5387"/>
        <w:rPr>
          <w:rFonts w:ascii="Liberation Serif" w:eastAsia="Calibri" w:hAnsi="Liberation Serif"/>
          <w:bCs/>
          <w:lang w:eastAsia="en-US"/>
        </w:rPr>
      </w:pPr>
      <w:r>
        <w:rPr>
          <w:rFonts w:ascii="Liberation Serif" w:eastAsia="Calibri" w:hAnsi="Liberation Serif"/>
          <w:bCs/>
          <w:lang w:eastAsia="en-US"/>
        </w:rPr>
        <w:t xml:space="preserve">к постановлению администрации               </w:t>
      </w:r>
    </w:p>
    <w:p w:rsidR="00006F79" w:rsidRDefault="002863CF">
      <w:pPr>
        <w:autoSpaceDE w:val="0"/>
        <w:ind w:left="5387"/>
        <w:rPr>
          <w:rFonts w:ascii="Liberation Serif" w:eastAsia="Calibri" w:hAnsi="Liberation Serif"/>
          <w:bCs/>
          <w:lang w:eastAsia="en-US"/>
        </w:rPr>
      </w:pPr>
      <w:r>
        <w:rPr>
          <w:rFonts w:ascii="Liberation Serif" w:eastAsia="Calibri" w:hAnsi="Liberation Serif"/>
          <w:bCs/>
          <w:lang w:eastAsia="en-US"/>
        </w:rPr>
        <w:t xml:space="preserve">городского округа Заречный </w:t>
      </w:r>
    </w:p>
    <w:p w:rsidR="003F3620" w:rsidRPr="003F3620" w:rsidRDefault="003F3620" w:rsidP="003F3620">
      <w:pPr>
        <w:pStyle w:val="ConsPlusNormal"/>
        <w:widowControl/>
        <w:ind w:left="4679" w:firstLine="708"/>
        <w:rPr>
          <w:rFonts w:ascii="Liberation Serif" w:hAnsi="Liberation Serif" w:cs="Times New Roman"/>
          <w:sz w:val="24"/>
          <w:szCs w:val="24"/>
        </w:rPr>
      </w:pPr>
      <w:r w:rsidRPr="003F3620">
        <w:rPr>
          <w:rFonts w:ascii="Liberation Serif" w:hAnsi="Liberation Serif"/>
          <w:sz w:val="24"/>
          <w:szCs w:val="24"/>
        </w:rPr>
        <w:t>от___</w:t>
      </w:r>
      <w:r w:rsidRPr="003F3620">
        <w:rPr>
          <w:rFonts w:ascii="Liberation Serif" w:hAnsi="Liberation Serif"/>
          <w:sz w:val="24"/>
          <w:szCs w:val="24"/>
          <w:u w:val="single"/>
        </w:rPr>
        <w:t>03.02.2022</w:t>
      </w:r>
      <w:r w:rsidRPr="003F3620">
        <w:rPr>
          <w:rFonts w:ascii="Liberation Serif" w:hAnsi="Liberation Serif"/>
          <w:sz w:val="24"/>
          <w:szCs w:val="24"/>
        </w:rPr>
        <w:t>___</w:t>
      </w:r>
      <w:proofErr w:type="gramStart"/>
      <w:r w:rsidRPr="003F3620">
        <w:rPr>
          <w:rFonts w:ascii="Liberation Serif" w:hAnsi="Liberation Serif"/>
          <w:sz w:val="24"/>
          <w:szCs w:val="24"/>
        </w:rPr>
        <w:t>_  №</w:t>
      </w:r>
      <w:proofErr w:type="gramEnd"/>
      <w:r w:rsidRPr="003F3620">
        <w:rPr>
          <w:rFonts w:ascii="Liberation Serif" w:hAnsi="Liberation Serif"/>
          <w:sz w:val="24"/>
          <w:szCs w:val="24"/>
        </w:rPr>
        <w:t xml:space="preserve">  ____</w:t>
      </w:r>
      <w:r w:rsidRPr="003F3620">
        <w:rPr>
          <w:rFonts w:ascii="Liberation Serif" w:hAnsi="Liberation Serif"/>
          <w:sz w:val="24"/>
          <w:szCs w:val="24"/>
          <w:u w:val="single"/>
        </w:rPr>
        <w:t>111-П</w:t>
      </w:r>
      <w:r w:rsidRPr="003F3620">
        <w:rPr>
          <w:rFonts w:ascii="Liberation Serif" w:hAnsi="Liberation Serif"/>
          <w:sz w:val="24"/>
          <w:szCs w:val="24"/>
        </w:rPr>
        <w:t>____</w:t>
      </w:r>
    </w:p>
    <w:p w:rsidR="00006F79" w:rsidRDefault="00006F79">
      <w:pPr>
        <w:autoSpaceDE w:val="0"/>
        <w:ind w:left="5387"/>
        <w:rPr>
          <w:rFonts w:ascii="Liberation Serif" w:eastAsia="Calibri" w:hAnsi="Liberation Serif"/>
          <w:bCs/>
          <w:lang w:val="en-US" w:eastAsia="en-US"/>
        </w:rPr>
      </w:pPr>
      <w:bookmarkStart w:id="2" w:name="_GoBack"/>
      <w:bookmarkEnd w:id="2"/>
    </w:p>
    <w:p w:rsidR="00101166" w:rsidRDefault="00101166">
      <w:pPr>
        <w:autoSpaceDE w:val="0"/>
        <w:ind w:left="5387"/>
        <w:rPr>
          <w:rFonts w:ascii="Liberation Serif" w:eastAsia="Calibri" w:hAnsi="Liberation Serif"/>
          <w:bCs/>
          <w:lang w:val="en-US" w:eastAsia="en-US"/>
        </w:rPr>
      </w:pPr>
    </w:p>
    <w:p w:rsidR="00006F79" w:rsidRDefault="002863CF">
      <w:pPr>
        <w:autoSpaceDE w:val="0"/>
        <w:jc w:val="center"/>
        <w:rPr>
          <w:rFonts w:ascii="Liberation Serif" w:eastAsia="Calibri" w:hAnsi="Liberation Serif"/>
          <w:b/>
          <w:bCs/>
          <w:lang w:eastAsia="en-US"/>
        </w:rPr>
      </w:pPr>
      <w:r>
        <w:rPr>
          <w:rFonts w:ascii="Liberation Serif" w:eastAsia="Calibri" w:hAnsi="Liberation Serif"/>
          <w:b/>
          <w:bCs/>
          <w:lang w:eastAsia="en-US"/>
        </w:rPr>
        <w:t>СОСТАВ</w:t>
      </w:r>
    </w:p>
    <w:p w:rsidR="00006F79" w:rsidRDefault="002863CF">
      <w:pPr>
        <w:autoSpaceDE w:val="0"/>
        <w:jc w:val="center"/>
      </w:pPr>
      <w:r>
        <w:rPr>
          <w:rFonts w:ascii="Liberation Serif" w:eastAsia="Calibri" w:hAnsi="Liberation Serif"/>
          <w:b/>
          <w:lang w:eastAsia="en-US"/>
        </w:rPr>
        <w:t xml:space="preserve">комиссии по определению оплаты труда и размеров выплат стимулирующего характера </w:t>
      </w:r>
      <w:r>
        <w:rPr>
          <w:rFonts w:ascii="Liberation Serif" w:hAnsi="Liberation Serif"/>
          <w:b/>
          <w:bCs/>
        </w:rPr>
        <w:t>руководителям муниципальных учреждений культуры городского округа Заречный</w:t>
      </w:r>
    </w:p>
    <w:p w:rsidR="00006F79" w:rsidRDefault="00006F79">
      <w:pPr>
        <w:autoSpaceDE w:val="0"/>
        <w:ind w:firstLine="720"/>
        <w:jc w:val="both"/>
        <w:rPr>
          <w:rFonts w:ascii="Liberation Serif" w:eastAsia="Calibri" w:hAnsi="Liberation Serif"/>
          <w:lang w:eastAsia="en-US"/>
        </w:rPr>
      </w:pPr>
    </w:p>
    <w:p w:rsidR="00006F79" w:rsidRDefault="00006F79">
      <w:pPr>
        <w:autoSpaceDE w:val="0"/>
        <w:ind w:firstLine="720"/>
        <w:jc w:val="both"/>
        <w:rPr>
          <w:rFonts w:ascii="Liberation Serif" w:eastAsia="Calibri" w:hAnsi="Liberation Serif"/>
          <w:lang w:eastAsia="en-US"/>
        </w:rPr>
      </w:pPr>
    </w:p>
    <w:tbl>
      <w:tblPr>
        <w:tblW w:w="100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8"/>
        <w:gridCol w:w="7020"/>
      </w:tblGrid>
      <w:tr w:rsidR="00006F79">
        <w:tc>
          <w:tcPr>
            <w:tcW w:w="29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F79" w:rsidRDefault="002863CF">
            <w:pPr>
              <w:autoSpaceDE w:val="0"/>
              <w:jc w:val="both"/>
              <w:rPr>
                <w:rFonts w:ascii="Liberation Serif" w:eastAsia="Calibri" w:hAnsi="Liberation Serif"/>
                <w:lang w:eastAsia="en-US"/>
              </w:rPr>
            </w:pPr>
            <w:r>
              <w:rPr>
                <w:rFonts w:ascii="Liberation Serif" w:eastAsia="Calibri" w:hAnsi="Liberation Serif"/>
                <w:lang w:eastAsia="en-US"/>
              </w:rPr>
              <w:t xml:space="preserve">1. </w:t>
            </w:r>
            <w:proofErr w:type="spellStart"/>
            <w:r>
              <w:rPr>
                <w:rFonts w:ascii="Liberation Serif" w:eastAsia="Calibri" w:hAnsi="Liberation Serif"/>
                <w:lang w:eastAsia="en-US"/>
              </w:rPr>
              <w:t>Соломеина</w:t>
            </w:r>
            <w:proofErr w:type="spellEnd"/>
            <w:r>
              <w:rPr>
                <w:rFonts w:ascii="Liberation Serif" w:eastAsia="Calibri" w:hAnsi="Liberation Serif"/>
                <w:lang w:eastAsia="en-US"/>
              </w:rPr>
              <w:t xml:space="preserve"> Т.Л.</w:t>
            </w:r>
          </w:p>
        </w:tc>
        <w:tc>
          <w:tcPr>
            <w:tcW w:w="70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F79" w:rsidRDefault="002863CF">
            <w:pPr>
              <w:autoSpaceDE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заместитель главы администрации городского округа Заречный по социальным вопросам, председатель комиссии</w:t>
            </w:r>
          </w:p>
          <w:p w:rsidR="00006F79" w:rsidRDefault="00006F79">
            <w:pPr>
              <w:autoSpaceDE w:val="0"/>
            </w:pPr>
          </w:p>
        </w:tc>
      </w:tr>
      <w:tr w:rsidR="00006F79">
        <w:tc>
          <w:tcPr>
            <w:tcW w:w="29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F79" w:rsidRDefault="002863CF">
            <w:pPr>
              <w:autoSpaceDE w:val="0"/>
              <w:jc w:val="both"/>
              <w:rPr>
                <w:rFonts w:ascii="Liberation Serif" w:eastAsia="Calibri" w:hAnsi="Liberation Serif"/>
                <w:lang w:eastAsia="en-US"/>
              </w:rPr>
            </w:pPr>
            <w:r>
              <w:rPr>
                <w:rFonts w:ascii="Liberation Serif" w:eastAsia="Calibri" w:hAnsi="Liberation Serif"/>
                <w:lang w:eastAsia="en-US"/>
              </w:rPr>
              <w:t>2. Гуторова Ю.Ф.</w:t>
            </w:r>
          </w:p>
        </w:tc>
        <w:tc>
          <w:tcPr>
            <w:tcW w:w="70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F79" w:rsidRDefault="002863CF">
            <w:pPr>
              <w:autoSpaceDE w:val="0"/>
              <w:jc w:val="both"/>
            </w:pPr>
            <w:r>
              <w:rPr>
                <w:rFonts w:ascii="Liberation Serif" w:eastAsia="Calibri" w:hAnsi="Liberation Serif"/>
                <w:lang w:eastAsia="en-US"/>
              </w:rPr>
              <w:t>- исполняющий обязанности управляющего делами администрации городского округа Заречный, заместитель председателя</w:t>
            </w:r>
          </w:p>
          <w:p w:rsidR="00006F79" w:rsidRDefault="00006F79">
            <w:pPr>
              <w:autoSpaceDE w:val="0"/>
              <w:jc w:val="both"/>
              <w:rPr>
                <w:rFonts w:ascii="Liberation Serif" w:eastAsia="Calibri" w:hAnsi="Liberation Serif"/>
                <w:lang w:eastAsia="en-US"/>
              </w:rPr>
            </w:pPr>
          </w:p>
        </w:tc>
      </w:tr>
      <w:tr w:rsidR="00006F79">
        <w:tc>
          <w:tcPr>
            <w:tcW w:w="29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F79" w:rsidRDefault="002863CF">
            <w:pPr>
              <w:autoSpaceDE w:val="0"/>
              <w:jc w:val="both"/>
            </w:pPr>
            <w:r>
              <w:rPr>
                <w:rFonts w:ascii="Liberation Serif" w:eastAsia="Calibri" w:hAnsi="Liberation Serif"/>
                <w:lang w:eastAsia="en-US"/>
              </w:rPr>
              <w:t xml:space="preserve">3. </w:t>
            </w:r>
            <w:proofErr w:type="spellStart"/>
            <w:r>
              <w:rPr>
                <w:rFonts w:ascii="Liberation Serif" w:eastAsia="Calibri" w:hAnsi="Liberation Serif"/>
                <w:lang w:eastAsia="en-US"/>
              </w:rPr>
              <w:t>Абдуллоева</w:t>
            </w:r>
            <w:proofErr w:type="spellEnd"/>
            <w:r>
              <w:rPr>
                <w:rFonts w:ascii="Liberation Serif" w:eastAsia="Calibri" w:hAnsi="Liberation Serif"/>
                <w:lang w:eastAsia="en-US"/>
              </w:rPr>
              <w:t xml:space="preserve"> Н.Н.</w:t>
            </w:r>
          </w:p>
        </w:tc>
        <w:tc>
          <w:tcPr>
            <w:tcW w:w="70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F79" w:rsidRDefault="002863CF">
            <w:pPr>
              <w:autoSpaceDE w:val="0"/>
              <w:jc w:val="both"/>
              <w:rPr>
                <w:rFonts w:ascii="Liberation Serif" w:eastAsia="Calibri" w:hAnsi="Liberation Serif"/>
                <w:lang w:eastAsia="en-US"/>
              </w:rPr>
            </w:pPr>
            <w:r>
              <w:rPr>
                <w:rFonts w:ascii="Liberation Serif" w:eastAsia="Calibri" w:hAnsi="Liberation Serif"/>
                <w:lang w:eastAsia="en-US"/>
              </w:rPr>
              <w:t>- главный экономист Муниципального казённого учреждения «Управление культуры, спорта и молодежной политики городского округа Заречный», секретарь комиссии</w:t>
            </w:r>
          </w:p>
          <w:p w:rsidR="00006F79" w:rsidRDefault="00006F79">
            <w:pPr>
              <w:autoSpaceDE w:val="0"/>
              <w:jc w:val="both"/>
              <w:rPr>
                <w:rFonts w:ascii="Liberation Serif" w:eastAsia="Calibri" w:hAnsi="Liberation Serif"/>
                <w:lang w:eastAsia="en-US"/>
              </w:rPr>
            </w:pPr>
          </w:p>
        </w:tc>
      </w:tr>
      <w:tr w:rsidR="00006F79">
        <w:tc>
          <w:tcPr>
            <w:tcW w:w="29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F79" w:rsidRDefault="002863CF">
            <w:pPr>
              <w:autoSpaceDE w:val="0"/>
              <w:jc w:val="both"/>
              <w:rPr>
                <w:rFonts w:ascii="Liberation Serif" w:eastAsia="Calibri" w:hAnsi="Liberation Serif"/>
                <w:lang w:eastAsia="en-US"/>
              </w:rPr>
            </w:pPr>
            <w:r>
              <w:rPr>
                <w:rFonts w:ascii="Liberation Serif" w:eastAsia="Calibri" w:hAnsi="Liberation Serif"/>
                <w:lang w:eastAsia="en-US"/>
              </w:rPr>
              <w:t>Члены комиссии:</w:t>
            </w:r>
          </w:p>
          <w:p w:rsidR="00006F79" w:rsidRDefault="00006F79">
            <w:pPr>
              <w:autoSpaceDE w:val="0"/>
              <w:jc w:val="both"/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70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F79" w:rsidRDefault="00006F79">
            <w:pPr>
              <w:autoSpaceDE w:val="0"/>
              <w:jc w:val="both"/>
              <w:rPr>
                <w:rFonts w:ascii="Liberation Serif" w:eastAsia="Calibri" w:hAnsi="Liberation Serif"/>
                <w:lang w:eastAsia="en-US"/>
              </w:rPr>
            </w:pPr>
          </w:p>
        </w:tc>
      </w:tr>
      <w:tr w:rsidR="00006F79">
        <w:tc>
          <w:tcPr>
            <w:tcW w:w="29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F79" w:rsidRDefault="002863CF">
            <w:pPr>
              <w:autoSpaceDE w:val="0"/>
              <w:jc w:val="both"/>
              <w:rPr>
                <w:rFonts w:ascii="Liberation Serif" w:eastAsia="Calibri" w:hAnsi="Liberation Serif"/>
                <w:lang w:eastAsia="en-US"/>
              </w:rPr>
            </w:pPr>
            <w:r>
              <w:rPr>
                <w:rFonts w:ascii="Liberation Serif" w:eastAsia="Calibri" w:hAnsi="Liberation Serif"/>
                <w:lang w:eastAsia="en-US"/>
              </w:rPr>
              <w:t>4. Новиков А.В.</w:t>
            </w:r>
          </w:p>
        </w:tc>
        <w:tc>
          <w:tcPr>
            <w:tcW w:w="70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F79" w:rsidRDefault="002863CF">
            <w:pPr>
              <w:autoSpaceDE w:val="0"/>
              <w:jc w:val="both"/>
              <w:rPr>
                <w:rFonts w:ascii="Liberation Serif" w:eastAsia="Calibri" w:hAnsi="Liberation Serif"/>
                <w:lang w:eastAsia="en-US"/>
              </w:rPr>
            </w:pPr>
            <w:r>
              <w:rPr>
                <w:rFonts w:ascii="Liberation Serif" w:eastAsia="Calibri" w:hAnsi="Liberation Serif"/>
                <w:lang w:eastAsia="en-US"/>
              </w:rPr>
              <w:t>- начальник отдела экономики и стратегического планирования администрации городского округа Заречный</w:t>
            </w:r>
          </w:p>
          <w:p w:rsidR="00006F79" w:rsidRDefault="00006F79">
            <w:pPr>
              <w:autoSpaceDE w:val="0"/>
              <w:jc w:val="both"/>
              <w:rPr>
                <w:rFonts w:ascii="Liberation Serif" w:eastAsia="Calibri" w:hAnsi="Liberation Serif"/>
                <w:lang w:eastAsia="en-US"/>
              </w:rPr>
            </w:pPr>
          </w:p>
        </w:tc>
      </w:tr>
      <w:tr w:rsidR="00006F79">
        <w:tc>
          <w:tcPr>
            <w:tcW w:w="29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F79" w:rsidRDefault="002863CF">
            <w:pPr>
              <w:autoSpaceDE w:val="0"/>
              <w:jc w:val="both"/>
              <w:rPr>
                <w:rFonts w:ascii="Liberation Serif" w:eastAsia="Calibri" w:hAnsi="Liberation Serif"/>
                <w:lang w:eastAsia="en-US"/>
              </w:rPr>
            </w:pPr>
            <w:r>
              <w:rPr>
                <w:rFonts w:ascii="Liberation Serif" w:eastAsia="Calibri" w:hAnsi="Liberation Serif"/>
                <w:lang w:eastAsia="en-US"/>
              </w:rPr>
              <w:t xml:space="preserve">5. </w:t>
            </w:r>
            <w:proofErr w:type="spellStart"/>
            <w:r>
              <w:rPr>
                <w:rFonts w:ascii="Liberation Serif" w:eastAsia="Calibri" w:hAnsi="Liberation Serif"/>
                <w:lang w:eastAsia="en-US"/>
              </w:rPr>
              <w:t>Пономарёв</w:t>
            </w:r>
            <w:proofErr w:type="spellEnd"/>
            <w:r>
              <w:rPr>
                <w:rFonts w:ascii="Liberation Serif" w:eastAsia="Calibri" w:hAnsi="Liberation Serif"/>
                <w:lang w:eastAsia="en-US"/>
              </w:rPr>
              <w:t xml:space="preserve"> О.О.</w:t>
            </w:r>
          </w:p>
        </w:tc>
        <w:tc>
          <w:tcPr>
            <w:tcW w:w="70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F79" w:rsidRDefault="002863CF">
            <w:pPr>
              <w:autoSpaceDE w:val="0"/>
              <w:jc w:val="both"/>
            </w:pPr>
            <w:r>
              <w:rPr>
                <w:rFonts w:ascii="Liberation Serif" w:eastAsia="Calibri" w:hAnsi="Liberation Serif"/>
                <w:lang w:eastAsia="en-US"/>
              </w:rPr>
              <w:t xml:space="preserve">- исполняющий обязанности </w:t>
            </w:r>
            <w:r>
              <w:rPr>
                <w:rFonts w:ascii="Liberation Serif" w:hAnsi="Liberation Serif"/>
              </w:rPr>
              <w:t>начальника Управления правовых и имущественных отношений администрации городского округа Заречный</w:t>
            </w:r>
          </w:p>
          <w:p w:rsidR="00006F79" w:rsidRDefault="00006F79">
            <w:pPr>
              <w:autoSpaceDE w:val="0"/>
              <w:jc w:val="both"/>
            </w:pPr>
          </w:p>
        </w:tc>
      </w:tr>
      <w:tr w:rsidR="00006F79">
        <w:tc>
          <w:tcPr>
            <w:tcW w:w="29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F79" w:rsidRDefault="002863CF">
            <w:pPr>
              <w:autoSpaceDE w:val="0"/>
              <w:jc w:val="both"/>
              <w:rPr>
                <w:rFonts w:ascii="Liberation Serif" w:eastAsia="Calibri" w:hAnsi="Liberation Serif"/>
                <w:lang w:eastAsia="en-US"/>
              </w:rPr>
            </w:pPr>
            <w:r>
              <w:rPr>
                <w:rFonts w:ascii="Liberation Serif" w:eastAsia="Calibri" w:hAnsi="Liberation Serif"/>
                <w:lang w:eastAsia="en-US"/>
              </w:rPr>
              <w:t>6. Соснова О.Г.</w:t>
            </w:r>
          </w:p>
        </w:tc>
        <w:tc>
          <w:tcPr>
            <w:tcW w:w="70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F79" w:rsidRDefault="002863CF">
            <w:pPr>
              <w:autoSpaceDE w:val="0"/>
              <w:jc w:val="both"/>
              <w:rPr>
                <w:rFonts w:ascii="Liberation Serif" w:eastAsia="Calibri" w:hAnsi="Liberation Serif"/>
                <w:lang w:eastAsia="en-US"/>
              </w:rPr>
            </w:pPr>
            <w:r>
              <w:rPr>
                <w:rFonts w:ascii="Liberation Serif" w:eastAsia="Calibri" w:hAnsi="Liberation Serif"/>
                <w:lang w:eastAsia="en-US"/>
              </w:rPr>
              <w:t>- начальник Финансового управления администрации городского округа Заречный</w:t>
            </w:r>
          </w:p>
          <w:p w:rsidR="00006F79" w:rsidRDefault="00006F79">
            <w:pPr>
              <w:autoSpaceDE w:val="0"/>
              <w:jc w:val="both"/>
              <w:rPr>
                <w:rFonts w:ascii="Liberation Serif" w:eastAsia="Calibri" w:hAnsi="Liberation Serif"/>
                <w:lang w:eastAsia="en-US"/>
              </w:rPr>
            </w:pPr>
          </w:p>
        </w:tc>
      </w:tr>
      <w:tr w:rsidR="00006F79">
        <w:tc>
          <w:tcPr>
            <w:tcW w:w="29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F79" w:rsidRDefault="002863CF">
            <w:pPr>
              <w:autoSpaceDE w:val="0"/>
              <w:jc w:val="both"/>
              <w:rPr>
                <w:rFonts w:ascii="Liberation Serif" w:eastAsia="Calibri" w:hAnsi="Liberation Serif"/>
                <w:lang w:eastAsia="en-US"/>
              </w:rPr>
            </w:pPr>
            <w:r>
              <w:rPr>
                <w:rFonts w:ascii="Liberation Serif" w:eastAsia="Calibri" w:hAnsi="Liberation Serif"/>
                <w:lang w:eastAsia="en-US"/>
              </w:rPr>
              <w:t>7. Скоробогатова Я.А.</w:t>
            </w:r>
          </w:p>
        </w:tc>
        <w:tc>
          <w:tcPr>
            <w:tcW w:w="70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F79" w:rsidRDefault="002863CF">
            <w:pPr>
              <w:autoSpaceDE w:val="0"/>
              <w:jc w:val="both"/>
              <w:rPr>
                <w:rFonts w:ascii="Liberation Serif" w:eastAsia="Calibri" w:hAnsi="Liberation Serif"/>
                <w:lang w:eastAsia="en-US"/>
              </w:rPr>
            </w:pPr>
            <w:r>
              <w:rPr>
                <w:rFonts w:ascii="Liberation Serif" w:eastAsia="Calibri" w:hAnsi="Liberation Serif"/>
                <w:lang w:eastAsia="en-US"/>
              </w:rPr>
              <w:t>- начальник Муниципального казённого учреждения «Управление культуры, спорта и молодежной политики городского округа Заречный»</w:t>
            </w:r>
          </w:p>
        </w:tc>
      </w:tr>
    </w:tbl>
    <w:p w:rsidR="00006F79" w:rsidRDefault="00006F79">
      <w:pPr>
        <w:rPr>
          <w:rFonts w:ascii="Liberation Serif" w:hAnsi="Liberation Serif"/>
          <w:sz w:val="28"/>
          <w:szCs w:val="28"/>
        </w:rPr>
      </w:pPr>
    </w:p>
    <w:sectPr w:rsidR="00006F79" w:rsidSect="00101166">
      <w:headerReference w:type="default" r:id="rId23"/>
      <w:pgSz w:w="11906" w:h="16838"/>
      <w:pgMar w:top="1134" w:right="567" w:bottom="1134" w:left="1418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9BC" w:rsidRDefault="00C359BC">
      <w:r>
        <w:separator/>
      </w:r>
    </w:p>
  </w:endnote>
  <w:endnote w:type="continuationSeparator" w:id="0">
    <w:p w:rsidR="00C359BC" w:rsidRDefault="00C35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9BC" w:rsidRDefault="00C359BC">
      <w:r>
        <w:rPr>
          <w:color w:val="000000"/>
        </w:rPr>
        <w:separator/>
      </w:r>
    </w:p>
  </w:footnote>
  <w:footnote w:type="continuationSeparator" w:id="0">
    <w:p w:rsidR="00C359BC" w:rsidRDefault="00C359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F47" w:rsidRDefault="002863CF">
    <w:pPr>
      <w:pStyle w:val="a7"/>
      <w:jc w:val="center"/>
    </w:pPr>
    <w:r>
      <w:rPr>
        <w:sz w:val="28"/>
      </w:rPr>
      <w:fldChar w:fldCharType="begin"/>
    </w:r>
    <w:r>
      <w:rPr>
        <w:sz w:val="28"/>
      </w:rPr>
      <w:instrText xml:space="preserve"> PAGE </w:instrText>
    </w:r>
    <w:r>
      <w:rPr>
        <w:sz w:val="28"/>
      </w:rPr>
      <w:fldChar w:fldCharType="separate"/>
    </w:r>
    <w:r w:rsidR="003F3620">
      <w:rPr>
        <w:noProof/>
        <w:sz w:val="28"/>
      </w:rPr>
      <w:t>8</w:t>
    </w:r>
    <w:r>
      <w:rPr>
        <w:sz w:val="28"/>
      </w:rPr>
      <w:fldChar w:fldCharType="end"/>
    </w:r>
  </w:p>
  <w:p w:rsidR="005B0F47" w:rsidRDefault="00C359BC">
    <w:pPr>
      <w:pStyle w:val="a7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F79"/>
    <w:rsid w:val="00006F79"/>
    <w:rsid w:val="00101166"/>
    <w:rsid w:val="002863CF"/>
    <w:rsid w:val="003F3620"/>
    <w:rsid w:val="00823D5F"/>
    <w:rsid w:val="00C3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6EC09"/>
  <w15:docId w15:val="{CB14B231-CA53-4962-90A1-3C7AA3D5D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sz w:val="24"/>
      <w:szCs w:val="24"/>
    </w:rPr>
  </w:style>
  <w:style w:type="paragraph" w:styleId="3">
    <w:name w:val="heading 3"/>
    <w:basedOn w:val="a"/>
    <w:pPr>
      <w:spacing w:before="100" w:after="100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="100" w:after="100"/>
    </w:pPr>
  </w:style>
  <w:style w:type="character" w:styleId="a4">
    <w:name w:val="Hyperlink"/>
    <w:rPr>
      <w:color w:val="0000FF"/>
      <w:u w:val="single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Arial" w:hAnsi="Arial" w:cs="Arial"/>
    </w:rPr>
  </w:style>
  <w:style w:type="character" w:customStyle="1" w:styleId="ConsPlusNormal0">
    <w:name w:val="ConsPlusNormal Знак"/>
    <w:rPr>
      <w:rFonts w:ascii="Arial" w:hAnsi="Arial" w:cs="Arial"/>
      <w:lang w:val="ru-RU" w:eastAsia="ru-RU" w:bidi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</w:rPr>
  </w:style>
  <w:style w:type="paragraph" w:styleId="a5">
    <w:name w:val="Body Text Indent"/>
    <w:basedOn w:val="a"/>
    <w:pPr>
      <w:ind w:firstLine="540"/>
    </w:pPr>
  </w:style>
  <w:style w:type="character" w:customStyle="1" w:styleId="a6">
    <w:name w:val="Основной текст с отступом Знак"/>
    <w:rPr>
      <w:sz w:val="24"/>
      <w:szCs w:val="24"/>
      <w:lang w:val="ru-RU" w:eastAsia="ru-RU" w:bidi="ar-SA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rPr>
      <w:sz w:val="24"/>
      <w:szCs w:val="24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rPr>
      <w:sz w:val="24"/>
      <w:szCs w:val="24"/>
    </w:rPr>
  </w:style>
  <w:style w:type="paragraph" w:styleId="ab">
    <w:name w:val="List Paragraph"/>
    <w:basedOn w:val="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eastAsia="Calibri" w:hAnsi="Calibri" w:cs="Calibri"/>
      <w:b/>
      <w:sz w:val="22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</w:rPr>
  </w:style>
  <w:style w:type="character" w:customStyle="1" w:styleId="ae">
    <w:name w:val="Неразрешенное упоминание"/>
    <w:basedOn w:val="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A8AFA8C0A47BA00A8CFCAB91415AD5F154FD6B6BE659D1E89041B5ABD2FE4D43601938674C9C29zET0I" TargetMode="External"/><Relationship Id="rId13" Type="http://schemas.openxmlformats.org/officeDocument/2006/relationships/hyperlink" Target="consultantplus://offline/ref=A1A8AFA8C0A47BA00A8CFCAB91415AD5F154FD6B6BE659D1E89041B5ABD2FE4D43601938674C942EzET6I" TargetMode="External"/><Relationship Id="rId18" Type="http://schemas.openxmlformats.org/officeDocument/2006/relationships/hyperlink" Target="consultantplus://offline/ref=A1A8AFA8C0A47BA00A8CFCAB91415AD5F154FD6B6BE659D1E89041B5ABD2FE4D43601938674C9E29zETB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1A8AFA8C0A47BA00A8CFCAB91415AD5F154FD6B6BE659D1E89041B5ABD2FE4D43601938674C9E29zETBI" TargetMode="Externa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A1A8AFA8C0A47BA00A8CFCAB91415AD5F154FD6B6BE659D1E89041B5ABD2FE4D43601938674C942EzET6I" TargetMode="External"/><Relationship Id="rId17" Type="http://schemas.openxmlformats.org/officeDocument/2006/relationships/hyperlink" Target="consultantplus://offline/ref=A1A8AFA8C0A47BA00A8CFCAB91415AD5F154FD6B6BE659D1E89041B5ABD2FE4D43601938674C9E29zETBI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1A8AFA8C0A47BA00A8CFCAB91415AD5F154FD6B6BE659D1E89041B5ABD2FE4D43601938674C9E29zETBI" TargetMode="External"/><Relationship Id="rId20" Type="http://schemas.openxmlformats.org/officeDocument/2006/relationships/hyperlink" Target="consultantplus://offline/ref=A1A8AFA8C0A47BA00A8CFCAB91415AD5F154FD6B6BE659D1E89041B5ABD2FE4D43601938674C9E29zETBI" TargetMode="Externa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A1A8AFA8C0A47BA00A8CFCAB91415AD5F154FD6B6BE659D1E89041B5ABD2FE4D43601938674C9C29zET0I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A1A8AFA8C0A47BA00A8CFCAB91415AD5F154FD6B6BE659D1E89041B5ABD2FE4D43601938674C942EzET6I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A1A8AFA8C0A47BA00A8CFCAB91415AD5F154FD6B6BE659D1E89041B5ABD2FE4D43601938674C9C29zET0I" TargetMode="External"/><Relationship Id="rId19" Type="http://schemas.openxmlformats.org/officeDocument/2006/relationships/hyperlink" Target="consultantplus://offline/ref=A1A8AFA8C0A47BA00A8CFCAB91415AD5F150FB6D6FE559D1E89041B5ABD2FE4D43601938674C9E2EzET1I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1A8AFA8C0A47BA00A8CFCAB91415AD5F154FD6B6BE659D1E89041B5ABD2FE4D43601938674C9C29zET0I" TargetMode="External"/><Relationship Id="rId14" Type="http://schemas.openxmlformats.org/officeDocument/2006/relationships/hyperlink" Target="consultantplus://offline/ref=A1A8AFA8C0A47BA00A8CFCAB91415AD5F154FD6B6BE659D1E89041B5ABD2FE4D43601938674C942EzET6I" TargetMode="External"/><Relationship Id="rId22" Type="http://schemas.openxmlformats.org/officeDocument/2006/relationships/hyperlink" Target="consultantplus://offline/ref=A1A8AFA8C0A47BA00A8CFCAB91415AD5F154FD6B6BE659D1E89041B5ABD2FE4D43601938674C9E29zET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E3A6BFB2</Template>
  <TotalTime>2</TotalTime>
  <Pages>8</Pages>
  <Words>2482</Words>
  <Characters>14153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СВЕРДЛОВСКОЙ ОБЛАСТИ</vt:lpstr>
    </vt:vector>
  </TitlesOfParts>
  <Company/>
  <LinksUpToDate>false</LinksUpToDate>
  <CharactersWithSpaces>16602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СВЕРДЛОВСКОЙ ОБЛАСТИ</dc:title>
  <dc:subject/>
  <dc:creator>Admin</dc:creator>
  <dc:description/>
  <cp:lastModifiedBy>Ольга Измоденова</cp:lastModifiedBy>
  <cp:revision>3</cp:revision>
  <cp:lastPrinted>2022-02-03T05:53:00Z</cp:lastPrinted>
  <dcterms:created xsi:type="dcterms:W3CDTF">2022-02-03T05:54:00Z</dcterms:created>
  <dcterms:modified xsi:type="dcterms:W3CDTF">2022-02-04T06:09:00Z</dcterms:modified>
</cp:coreProperties>
</file>