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65" w:rsidRPr="00977065" w:rsidRDefault="00977065" w:rsidP="0097706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77065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открытого конкурса в электронной форме </w:t>
      </w:r>
    </w:p>
    <w:p w:rsidR="00977065" w:rsidRPr="00977065" w:rsidRDefault="00977065" w:rsidP="0097706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77065">
        <w:rPr>
          <w:rFonts w:ascii="Tahoma" w:eastAsia="Times New Roman" w:hAnsi="Tahoma" w:cs="Tahoma"/>
          <w:sz w:val="21"/>
          <w:szCs w:val="21"/>
          <w:lang w:eastAsia="ru-RU"/>
        </w:rPr>
        <w:t>для закупки №0862300039620000268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77065" w:rsidRPr="00977065" w:rsidTr="00977065">
        <w:tc>
          <w:tcPr>
            <w:tcW w:w="2000" w:type="pct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0862300039620000268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отлову, содержанию и ветеринарному обслуживанию собак без владельцев, организуемых в рамках работы пункта кратковременного содержания собак без владельцев на территории ГО Заречный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 в электронной форме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УЛИЦА НЕВСКОГО, 3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УЛИЦА НЕВСКОГО, 3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Пономарев Олег Олегович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7-34377-31701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23.12.2020 08:00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п. 7 конкурсной документации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23.12.2020 10:00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25.12.2020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вторых частей заявок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28.12.2020 10:00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1887757.96 Российский рубль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203660900933966830100100490017500244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1887757.96 Российский рубль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827"/>
              <w:gridCol w:w="1845"/>
              <w:gridCol w:w="1827"/>
              <w:gridCol w:w="2760"/>
            </w:tblGrid>
            <w:tr w:rsidR="00977065" w:rsidRPr="00977065"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77065" w:rsidRPr="00977065"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1887757.96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1887757.96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977065" w:rsidRPr="00977065" w:rsidRDefault="00977065" w:rsidP="009770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9"/>
              <w:gridCol w:w="1096"/>
              <w:gridCol w:w="1161"/>
              <w:gridCol w:w="1402"/>
              <w:gridCol w:w="1161"/>
              <w:gridCol w:w="1916"/>
            </w:tblGrid>
            <w:tr w:rsidR="00977065" w:rsidRPr="0097706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77065" w:rsidRPr="00977065"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77065" w:rsidRPr="00977065"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90104050431420000244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1204600.21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1204600.21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977065" w:rsidRPr="00977065"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90104050431442П00244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683157.75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683157.75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977065" w:rsidRPr="00977065" w:rsidRDefault="00977065" w:rsidP="009770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 Заречный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 Заречный Свердловской области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условиями контракта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18877.58 Российский рубль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05901550400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05901550400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77065" w:rsidRPr="00977065" w:rsidTr="00977065">
        <w:tc>
          <w:tcPr>
            <w:tcW w:w="0" w:type="auto"/>
            <w:gridSpan w:val="2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77065" w:rsidRPr="00977065" w:rsidTr="00977065">
        <w:tc>
          <w:tcPr>
            <w:tcW w:w="0" w:type="auto"/>
            <w:gridSpan w:val="2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gridSpan w:val="2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77065" w:rsidRPr="00977065" w:rsidTr="0097706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769"/>
              <w:gridCol w:w="1107"/>
              <w:gridCol w:w="1107"/>
              <w:gridCol w:w="1107"/>
              <w:gridCol w:w="1126"/>
              <w:gridCol w:w="747"/>
              <w:gridCol w:w="806"/>
              <w:gridCol w:w="747"/>
              <w:gridCol w:w="720"/>
            </w:tblGrid>
            <w:tr w:rsidR="00977065" w:rsidRPr="0097706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 позиции</w:t>
                  </w:r>
                </w:p>
              </w:tc>
            </w:tr>
            <w:tr w:rsidR="00977065" w:rsidRPr="00977065">
              <w:tc>
                <w:tcPr>
                  <w:tcW w:w="0" w:type="auto"/>
                  <w:vMerge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77065" w:rsidRPr="00977065"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отлову, содержанию и ветеринарному обслуживанию собак без владельцев, организуемых в рамках работы пункта кратковременного содержания собак без владельцев на территории ГО Заречный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75.00.19.000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6"/>
                  </w:tblGrid>
                  <w:tr w:rsidR="00977065" w:rsidRPr="0097706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77065" w:rsidRPr="00977065" w:rsidRDefault="00977065" w:rsidP="0097706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7706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КАЗЕННОЕ УЧРЕЖДЕНИЕ ГОРОДСКОГО ОКРУГА ЗАРЕЧНЫЙ "ДИРЕКЦИЯ ЕДИНОГО ЗАКАЗЧИКА"</w:t>
                        </w:r>
                      </w:p>
                    </w:tc>
                  </w:tr>
                </w:tbl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"/>
                  </w:tblGrid>
                  <w:tr w:rsidR="00977065" w:rsidRPr="0097706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77065" w:rsidRPr="00977065" w:rsidRDefault="00977065" w:rsidP="0097706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7706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1887757.96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065" w:rsidRPr="00977065" w:rsidRDefault="00977065" w:rsidP="009770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70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1887757.96</w:t>
                  </w:r>
                </w:p>
              </w:tc>
            </w:tr>
          </w:tbl>
          <w:p w:rsidR="00977065" w:rsidRPr="00977065" w:rsidRDefault="00977065" w:rsidP="009770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gridSpan w:val="2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1887757.96 Российский рубль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Предусмотрено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Предусмотрено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977065" w:rsidRPr="00977065" w:rsidTr="00977065"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Заявка на размещение заказа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Обоснование начальной (максимальной) цены контракта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Техническое задание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Приложение 1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Приложение 3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Приложение 4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Приложение к контракту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Приложение к контракту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Приложение к контракту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Проект государственного контракта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Критерии оценки заявок</w:t>
            </w:r>
          </w:p>
          <w:p w:rsidR="00977065" w:rsidRPr="00977065" w:rsidRDefault="00977065" w:rsidP="00977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70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Конкурсная документация</w:t>
            </w:r>
          </w:p>
        </w:tc>
      </w:tr>
    </w:tbl>
    <w:p w:rsidR="007E2B71" w:rsidRDefault="00977065">
      <w:bookmarkStart w:id="0" w:name="_GoBack"/>
      <w:bookmarkEnd w:id="0"/>
    </w:p>
    <w:sectPr w:rsidR="007E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1A"/>
    <w:rsid w:val="006F5781"/>
    <w:rsid w:val="0076271A"/>
    <w:rsid w:val="00977065"/>
    <w:rsid w:val="009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5BF8C-B417-41A3-9722-56B51A42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E149E99C</Template>
  <TotalTime>1</TotalTime>
  <Pages>4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О. Пономарев</dc:creator>
  <cp:keywords/>
  <dc:description/>
  <cp:lastModifiedBy>Олег О. Пономарев</cp:lastModifiedBy>
  <cp:revision>2</cp:revision>
  <dcterms:created xsi:type="dcterms:W3CDTF">2020-12-01T12:16:00Z</dcterms:created>
  <dcterms:modified xsi:type="dcterms:W3CDTF">2020-12-01T12:17:00Z</dcterms:modified>
</cp:coreProperties>
</file>