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Утверждён на заседании координационной комиссии по вопросам охраны труда</w:t>
      </w:r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Протокол № 1 от </w:t>
      </w:r>
      <w:r>
        <w:rPr>
          <w:rFonts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.20</w:t>
      </w:r>
      <w:r>
        <w:rPr>
          <w:rFonts w:cs="Times New Roman" w:ascii="Times New Roman" w:hAnsi="Times New Roman"/>
          <w:sz w:val="24"/>
          <w:szCs w:val="24"/>
        </w:rPr>
        <w:t>22</w:t>
      </w:r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ind w:left="963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План </w:t>
      </w:r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мероприятий по улучшению условий и охраны труда</w:t>
      </w:r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организациях городского округа Заречный Свердловской области на 2022 - 2024 годы</w:t>
      </w:r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5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7797"/>
        <w:gridCol w:w="1701"/>
        <w:gridCol w:w="4896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мероприятий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 исполнения</w:t>
            </w:r>
          </w:p>
        </w:tc>
        <w:tc>
          <w:tcPr>
            <w:tcW w:w="48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Исполнители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8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мониторинга состояния условий и охраны труда: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 организациях расположенных на территории городского округа Заречный.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48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городского округа Заречный;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МКУ «Управление образования ГО Заречный»;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МКУ «УКС и МП ГО Заречный»;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Руководители предприятий ГО Заречный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управления охраной труда в городском округе Заречный: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проведение анализа состояния условий и охраны труда;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осуществление координации и методического руководства работой в области охраны труда организаций;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осуществление ведомственного контроля за соблюдением трудового законодательства в области охраны труда и иных нормативных правовых актов, содержащих требования охраны труда;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проведение ежеквартальных заседаний координационной комиссии по вопросам охраны труда;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 реализация муниципального плана мероприятий по улучшению условий и охраны труда;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содействие организациям городского округа Заречный в участии в ежегодном конкурсе по культуре производства и охране труда среди организаций Свердловской области;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рассматривать обращения работников организаций по вопросам охраны труда.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48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городского округа Заречный;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МКУ «Управление образования ГО Заречный»;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МКУ «УКС и МП ГО Заречный»;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Руководители предприятий ГО Заречный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и проведение семинаров, совещаний, круглых столов по вопросам охраны труда.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48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городского округа Заречный;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МКУ «Управление образования ГО Заречный»;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МКУ «УКС и МП ГО Заречный»;</w:t>
            </w:r>
          </w:p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Руководители предприятий ГО Заречный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информирования организаций и населения по вопросам охраны труда через средства массовой информации.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48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городского округа Заречный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обучения и проверки знаний требований охраны труда глав муниципальных образований, их заместителей, ответственных за работу по охране труда, специалистов по охране труда (лиц, на которых возложены обязанности).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48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8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Руководители предприятий ГО Заречный</w:t>
            </w:r>
          </w:p>
        </w:tc>
      </w:tr>
    </w:tbl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418" w:right="567" w:gutter="0" w:header="709" w:top="1134" w:footer="709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821387599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b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6739d6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6739d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6739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semiHidden/>
    <w:unhideWhenUsed/>
    <w:rsid w:val="006739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56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LibreOffice/7.3.6.2$Linux_X86_64 LibreOffice_project/30$Build-2</Application>
  <AppVersion>15.0000</AppVersion>
  <Pages>2</Pages>
  <Words>304</Words>
  <Characters>2023</Characters>
  <CharactersWithSpaces>2279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2022-01-10T06:47:00Z</dcterms:created>
  <dc:creator>User</dc:creator>
  <dc:description/>
  <dc:language>ru-RU</dc:language>
  <cp:lastModifiedBy/>
  <cp:lastPrinted>2019-04-04T11:11:00Z</cp:lastPrinted>
  <dcterms:modified xsi:type="dcterms:W3CDTF">2022-12-16T10:13:00Z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