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10" w:rsidRPr="00156310" w:rsidRDefault="00156310" w:rsidP="00156310">
      <w:pPr>
        <w:widowControl/>
        <w:suppressAutoHyphens w:val="0"/>
        <w:autoSpaceDN/>
        <w:spacing w:line="312" w:lineRule="auto"/>
        <w:jc w:val="center"/>
        <w:textAlignment w:val="auto"/>
        <w:rPr>
          <w:rFonts w:eastAsia="Times New Roman" w:cs="Times New Roman"/>
          <w:b/>
          <w:caps/>
          <w:color w:val="auto"/>
          <w:kern w:val="0"/>
          <w:sz w:val="32"/>
          <w:szCs w:val="20"/>
          <w:lang w:eastAsia="ru-RU" w:bidi="ar-SA"/>
        </w:rPr>
      </w:pPr>
      <w:r w:rsidRPr="00156310">
        <w:rPr>
          <w:rFonts w:eastAsia="Times New Roman" w:cs="Times New Roman"/>
          <w:color w:val="auto"/>
          <w:kern w:val="0"/>
          <w:szCs w:val="20"/>
          <w:lang w:eastAsia="ru-RU" w:bidi="ar-SA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9.65pt" o:ole="">
            <v:imagedata r:id="rId7" o:title=""/>
          </v:shape>
          <o:OLEObject Type="Embed" ProgID="Word.Document.8" ShapeID="_x0000_i1025" DrawAspect="Content" ObjectID="_1772457330" r:id="rId8"/>
        </w:object>
      </w:r>
    </w:p>
    <w:p w:rsidR="00156310" w:rsidRPr="00156310" w:rsidRDefault="00156310" w:rsidP="00156310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aps/>
          <w:color w:val="auto"/>
          <w:kern w:val="0"/>
          <w:sz w:val="28"/>
          <w:szCs w:val="28"/>
          <w:lang w:eastAsia="ru-RU" w:bidi="ar-SA"/>
        </w:rPr>
      </w:pPr>
      <w:proofErr w:type="gramStart"/>
      <w:r w:rsidRPr="00156310">
        <w:rPr>
          <w:rFonts w:eastAsia="Times New Roman" w:cs="Times New Roman"/>
          <w:caps/>
          <w:color w:val="auto"/>
          <w:kern w:val="0"/>
          <w:sz w:val="28"/>
          <w:szCs w:val="28"/>
          <w:lang w:eastAsia="ru-RU" w:bidi="ar-SA"/>
        </w:rPr>
        <w:t>администрация  Городского</w:t>
      </w:r>
      <w:proofErr w:type="gramEnd"/>
      <w:r w:rsidRPr="00156310">
        <w:rPr>
          <w:rFonts w:eastAsia="Times New Roman" w:cs="Times New Roman"/>
          <w:caps/>
          <w:color w:val="auto"/>
          <w:kern w:val="0"/>
          <w:sz w:val="28"/>
          <w:szCs w:val="28"/>
          <w:lang w:eastAsia="ru-RU" w:bidi="ar-SA"/>
        </w:rPr>
        <w:t xml:space="preserve">  округа  Заречный</w:t>
      </w:r>
    </w:p>
    <w:p w:rsidR="00156310" w:rsidRPr="00156310" w:rsidRDefault="00156310" w:rsidP="00156310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aps/>
          <w:color w:val="auto"/>
          <w:kern w:val="0"/>
          <w:sz w:val="32"/>
          <w:szCs w:val="32"/>
          <w:lang w:eastAsia="ru-RU" w:bidi="ar-SA"/>
        </w:rPr>
      </w:pPr>
      <w:r w:rsidRPr="00156310">
        <w:rPr>
          <w:rFonts w:eastAsia="Times New Roman" w:cs="Times New Roman"/>
          <w:b/>
          <w:caps/>
          <w:color w:val="auto"/>
          <w:kern w:val="0"/>
          <w:sz w:val="32"/>
          <w:szCs w:val="32"/>
          <w:lang w:eastAsia="ru-RU" w:bidi="ar-SA"/>
        </w:rPr>
        <w:t>п о с т а н о в л е н и е</w:t>
      </w:r>
    </w:p>
    <w:p w:rsidR="00156310" w:rsidRPr="00156310" w:rsidRDefault="00156310" w:rsidP="0015631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18"/>
          <w:szCs w:val="20"/>
          <w:lang w:eastAsia="ru-RU" w:bidi="ar-SA"/>
        </w:rPr>
      </w:pPr>
      <w:r w:rsidRPr="00156310">
        <w:rPr>
          <w:rFonts w:eastAsia="Times New Roman" w:cs="Times New Roman"/>
          <w:noProof/>
          <w:color w:val="auto"/>
          <w:kern w:val="0"/>
          <w:sz w:val="1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AF8D79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56310" w:rsidRPr="00156310" w:rsidRDefault="00156310" w:rsidP="0015631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156310" w:rsidRPr="00156310" w:rsidRDefault="00156310" w:rsidP="0015631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156310" w:rsidRPr="00156310" w:rsidRDefault="00156310" w:rsidP="0015631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Cs w:val="20"/>
          <w:lang w:eastAsia="ru-RU" w:bidi="ar-SA"/>
        </w:rPr>
      </w:pPr>
      <w:r w:rsidRPr="00156310">
        <w:rPr>
          <w:rFonts w:eastAsia="Times New Roman" w:cs="Times New Roman"/>
          <w:color w:val="auto"/>
          <w:kern w:val="0"/>
          <w:szCs w:val="20"/>
          <w:lang w:eastAsia="ru-RU" w:bidi="ar-SA"/>
        </w:rPr>
        <w:t>от___</w:t>
      </w:r>
      <w:r w:rsidR="00755F55">
        <w:rPr>
          <w:rFonts w:eastAsia="Times New Roman" w:cs="Times New Roman"/>
          <w:color w:val="auto"/>
          <w:kern w:val="0"/>
          <w:szCs w:val="20"/>
          <w:u w:val="single"/>
          <w:lang w:eastAsia="ru-RU" w:bidi="ar-SA"/>
        </w:rPr>
        <w:t>20.03.2024</w:t>
      </w:r>
      <w:r w:rsidRPr="00156310">
        <w:rPr>
          <w:rFonts w:eastAsia="Times New Roman" w:cs="Times New Roman"/>
          <w:color w:val="auto"/>
          <w:kern w:val="0"/>
          <w:szCs w:val="20"/>
          <w:lang w:eastAsia="ru-RU" w:bidi="ar-SA"/>
        </w:rPr>
        <w:t>__</w:t>
      </w:r>
      <w:proofErr w:type="gramStart"/>
      <w:r w:rsidRPr="00156310">
        <w:rPr>
          <w:rFonts w:eastAsia="Times New Roman" w:cs="Times New Roman"/>
          <w:color w:val="auto"/>
          <w:kern w:val="0"/>
          <w:szCs w:val="20"/>
          <w:lang w:eastAsia="ru-RU" w:bidi="ar-SA"/>
        </w:rPr>
        <w:t>_  №</w:t>
      </w:r>
      <w:proofErr w:type="gramEnd"/>
      <w:r w:rsidRPr="00156310">
        <w:rPr>
          <w:rFonts w:eastAsia="Times New Roman" w:cs="Times New Roman"/>
          <w:color w:val="auto"/>
          <w:kern w:val="0"/>
          <w:szCs w:val="20"/>
          <w:lang w:eastAsia="ru-RU" w:bidi="ar-SA"/>
        </w:rPr>
        <w:t xml:space="preserve">  ___</w:t>
      </w:r>
      <w:r w:rsidR="00755F55">
        <w:rPr>
          <w:rFonts w:eastAsia="Times New Roman" w:cs="Times New Roman"/>
          <w:color w:val="auto"/>
          <w:kern w:val="0"/>
          <w:szCs w:val="20"/>
          <w:u w:val="single"/>
          <w:lang w:eastAsia="ru-RU" w:bidi="ar-SA"/>
        </w:rPr>
        <w:t>425-П</w:t>
      </w:r>
      <w:r w:rsidRPr="00156310">
        <w:rPr>
          <w:rFonts w:eastAsia="Times New Roman" w:cs="Times New Roman"/>
          <w:color w:val="auto"/>
          <w:kern w:val="0"/>
          <w:szCs w:val="20"/>
          <w:lang w:eastAsia="ru-RU" w:bidi="ar-SA"/>
        </w:rPr>
        <w:t>____</w:t>
      </w:r>
    </w:p>
    <w:p w:rsidR="00156310" w:rsidRPr="00156310" w:rsidRDefault="00156310" w:rsidP="0015631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56310" w:rsidRPr="00156310" w:rsidRDefault="00156310" w:rsidP="00156310">
      <w:pPr>
        <w:widowControl/>
        <w:suppressAutoHyphens w:val="0"/>
        <w:autoSpaceDN/>
        <w:ind w:right="5812"/>
        <w:jc w:val="center"/>
        <w:textAlignment w:val="auto"/>
        <w:rPr>
          <w:rFonts w:eastAsia="Times New Roman" w:cs="Times New Roman"/>
          <w:color w:val="auto"/>
          <w:kern w:val="0"/>
          <w:lang w:eastAsia="ru-RU" w:bidi="ar-SA"/>
        </w:rPr>
      </w:pPr>
      <w:r w:rsidRPr="00156310">
        <w:rPr>
          <w:rFonts w:eastAsia="Times New Roman" w:cs="Times New Roman"/>
          <w:color w:val="auto"/>
          <w:kern w:val="0"/>
          <w:lang w:eastAsia="ru-RU" w:bidi="ar-SA"/>
        </w:rPr>
        <w:t>г. Заречный</w:t>
      </w:r>
    </w:p>
    <w:p w:rsidR="00654E81" w:rsidRDefault="00654E81" w:rsidP="00156310">
      <w:pPr>
        <w:pStyle w:val="ConsPlusNormal"/>
        <w:widowControl/>
        <w:ind w:firstLine="720"/>
        <w:outlineLvl w:val="0"/>
        <w:rPr>
          <w:rFonts w:ascii="Liberation Serif" w:hAnsi="Liberation Serif"/>
          <w:sz w:val="28"/>
          <w:szCs w:val="28"/>
        </w:rPr>
      </w:pPr>
    </w:p>
    <w:p w:rsidR="00654E81" w:rsidRDefault="00654E81" w:rsidP="00156310">
      <w:pPr>
        <w:pStyle w:val="ConsPlusNormal"/>
        <w:widowControl/>
        <w:ind w:firstLine="720"/>
        <w:outlineLvl w:val="0"/>
        <w:rPr>
          <w:rFonts w:ascii="Liberation Serif" w:hAnsi="Liberation Serif"/>
          <w:sz w:val="28"/>
          <w:szCs w:val="28"/>
        </w:rPr>
      </w:pPr>
    </w:p>
    <w:p w:rsidR="00654E81" w:rsidRDefault="005B5BEA" w:rsidP="00156310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мерах по организации и обеспечению отдыха и оздоровления</w:t>
      </w:r>
    </w:p>
    <w:p w:rsidR="00654E81" w:rsidRDefault="005B5BEA" w:rsidP="00156310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детей в городском округе Заречный в 2024 году</w:t>
      </w:r>
    </w:p>
    <w:p w:rsidR="00654E81" w:rsidRDefault="00654E81" w:rsidP="001563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54E81" w:rsidRDefault="005B5BEA" w:rsidP="00156310">
      <w:pPr>
        <w:pStyle w:val="1"/>
        <w:widowControl/>
        <w:shd w:val="clear" w:color="auto" w:fill="FFFFFF"/>
        <w:spacing w:before="0" w:after="0"/>
        <w:ind w:firstLine="737"/>
        <w:jc w:val="both"/>
      </w:pPr>
      <w:r>
        <w:rPr>
          <w:rFonts w:cs="Liberation Serif"/>
          <w:b w:val="0"/>
          <w:sz w:val="24"/>
          <w:szCs w:val="24"/>
        </w:rPr>
        <w:t>В соответствии с Федеральными законами от 24 июля 1998 года № 124-ФЗ «Об основных гарантиях прав ребенка в Российской Федерации», от 06 октября 2003 года № 131-ФЗ «Об общих принципах организации местного самоуправления в Российс</w:t>
      </w:r>
      <w:r w:rsidR="00156310">
        <w:rPr>
          <w:rFonts w:cs="Liberation Serif"/>
          <w:b w:val="0"/>
          <w:sz w:val="24"/>
          <w:szCs w:val="24"/>
        </w:rPr>
        <w:t>кой Федерации», от 27 июля 2010 </w:t>
      </w:r>
      <w:r>
        <w:rPr>
          <w:rFonts w:cs="Liberation Serif"/>
          <w:b w:val="0"/>
          <w:sz w:val="24"/>
          <w:szCs w:val="24"/>
        </w:rPr>
        <w:t>года № 210-ФЗ «Об организации предоставления государственных и муниципальных услуг», законами Свердловской области от 15 июня 2011 года № 38-ОЗ «Об организации и обеспечении отдыха и оздоровления детей в Свердловской обла</w:t>
      </w:r>
      <w:r w:rsidR="00156310">
        <w:rPr>
          <w:rFonts w:cs="Liberation Serif"/>
          <w:b w:val="0"/>
          <w:sz w:val="24"/>
          <w:szCs w:val="24"/>
        </w:rPr>
        <w:t>сти», от 23 октября 1995 года № </w:t>
      </w:r>
      <w:r>
        <w:rPr>
          <w:rFonts w:cs="Liberation Serif"/>
          <w:b w:val="0"/>
          <w:sz w:val="24"/>
          <w:szCs w:val="24"/>
        </w:rPr>
        <w:t xml:space="preserve">28-ОЗ «О защите прав ребенка», </w:t>
      </w:r>
      <w:r>
        <w:rPr>
          <w:rFonts w:cs="Liberation Serif"/>
          <w:b w:val="0"/>
          <w:color w:val="auto"/>
          <w:sz w:val="24"/>
          <w:szCs w:val="24"/>
        </w:rPr>
        <w:t>от 07 декабря 2023 года № 128-ОЗ «Об областном бюджете на 2024 год и плановый период 2025 и 2026 годов»</w:t>
      </w:r>
      <w:r>
        <w:rPr>
          <w:rFonts w:cs="Liberation Serif"/>
          <w:b w:val="0"/>
          <w:sz w:val="24"/>
          <w:szCs w:val="24"/>
        </w:rPr>
        <w:t>, постановлениями Правительства Свердловской области от 03.08.2017 № 558-ПП «О мерах по организации и обеспечению отдыха и оздоровления детей в Свердловской области», от 27</w:t>
      </w:r>
      <w:r w:rsidR="00156310">
        <w:rPr>
          <w:rFonts w:cs="Liberation Serif"/>
          <w:b w:val="0"/>
          <w:sz w:val="24"/>
          <w:szCs w:val="24"/>
        </w:rPr>
        <w:t xml:space="preserve"> октября 2022 года № 718-ПП «Об </w:t>
      </w:r>
      <w:r>
        <w:rPr>
          <w:rFonts w:cs="Liberation Serif"/>
          <w:b w:val="0"/>
          <w:sz w:val="24"/>
          <w:szCs w:val="24"/>
        </w:rPr>
        <w:t xml:space="preserve">утверждении порядка организации отдыха и оздоровления отдельных категорий детей, находящихся в трудной жизненной ситуации, проживающих в Свердловской области» и внесении изменений в Постановление Правительства Свердловской области от 03.08.2017 </w:t>
      </w:r>
      <w:r w:rsidR="00156310">
        <w:rPr>
          <w:rFonts w:cs="Liberation Serif"/>
          <w:b w:val="0"/>
          <w:sz w:val="24"/>
          <w:szCs w:val="24"/>
        </w:rPr>
        <w:br/>
      </w:r>
      <w:r>
        <w:rPr>
          <w:rFonts w:cs="Liberation Serif"/>
          <w:b w:val="0"/>
          <w:sz w:val="24"/>
          <w:szCs w:val="24"/>
        </w:rPr>
        <w:t>№ 558-ПП «О мерах по организации и обеспечению отдыха и оздоровления детей в Свердловской области», постановлением Главного государственного санитарно</w:t>
      </w:r>
      <w:r w:rsidR="00156310">
        <w:rPr>
          <w:rFonts w:cs="Liberation Serif"/>
          <w:b w:val="0"/>
          <w:sz w:val="24"/>
          <w:szCs w:val="24"/>
        </w:rPr>
        <w:t>го врача РФ от 28 сентября 2020 </w:t>
      </w:r>
      <w:r>
        <w:rPr>
          <w:rFonts w:cs="Liberation Serif"/>
          <w:b w:val="0"/>
          <w:sz w:val="24"/>
          <w:szCs w:val="24"/>
        </w:rPr>
        <w:t>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cs="Liberation Serif"/>
          <w:b w:val="0"/>
          <w:color w:val="22272F"/>
          <w:sz w:val="24"/>
          <w:szCs w:val="24"/>
        </w:rPr>
        <w:t>, пост</w:t>
      </w:r>
      <w:r>
        <w:rPr>
          <w:rFonts w:cs="Liberation Serif"/>
          <w:b w:val="0"/>
          <w:sz w:val="24"/>
          <w:szCs w:val="24"/>
        </w:rPr>
        <w:t xml:space="preserve">ановлением администрации городского округа Заречный от 30.04.2019 № 474-П «Об утверждении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лагерях», решением Думы городского округа Заречный от 21.12.2023 № 105-Р «О бюджете городского округа Заречный на 2024 год и плановый период 2025-2026 годов», в целях реализации приоритетных национальных проектов «Образование» и «Здоровье» в муниципальном образовании, повышения качества предоставления услуг по организации оздоровления, труда и отдыха детей и подростков в 2024 годах, на основании ст. ст. 28. </w:t>
      </w:r>
      <w:hyperlink r:id="rId9" w:history="1">
        <w:r>
          <w:rPr>
            <w:rFonts w:cs="Liberation Serif"/>
            <w:b w:val="0"/>
            <w:sz w:val="24"/>
            <w:szCs w:val="24"/>
          </w:rPr>
          <w:t>31</w:t>
        </w:r>
      </w:hyperlink>
      <w:r>
        <w:rPr>
          <w:rFonts w:cs="Liberation Serif"/>
          <w:b w:val="0"/>
          <w:sz w:val="24"/>
          <w:szCs w:val="24"/>
        </w:rPr>
        <w:t xml:space="preserve"> Устава городского округа Заречный администрация городского округа Заречный</w:t>
      </w:r>
    </w:p>
    <w:p w:rsidR="00654E81" w:rsidRDefault="005B5BEA" w:rsidP="00156310">
      <w:pPr>
        <w:pStyle w:val="ConsPlusNormal"/>
        <w:widowControl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1. Создать муниципальную оздоровительную комиссию в городском округе Заречный в целях координации деятельности органов в сфере организации отдыха и оздоровления детей и обеспечения их взаимодействия с органами государственной власти Свердловской области, работодателями, профессиональными союзами и их объединениями.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Утвердить: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состав муниципальной оздоровительной комиссии городского округа Заречный (прилагается);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2) план мероприятий по организации отдыха, оздоровления и занятости детей городского округа Заречный (прилагается);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целевые показатели охвата детей различными формами отдыха и оздоровления в городском округе Заречный в 2024 году (прилагаются);</w:t>
      </w:r>
    </w:p>
    <w:p w:rsidR="00654E81" w:rsidRDefault="005B5BEA" w:rsidP="00156310">
      <w:pPr>
        <w:pStyle w:val="ConsPlusNormal"/>
        <w:widowControl/>
        <w:ind w:firstLine="680"/>
        <w:jc w:val="both"/>
      </w:pPr>
      <w:r>
        <w:rPr>
          <w:rFonts w:ascii="Liberation Serif" w:hAnsi="Liberation Serif" w:cs="Liberation Serif"/>
          <w:sz w:val="24"/>
          <w:szCs w:val="24"/>
        </w:rPr>
        <w:t>4) стоимость путевки в оздоровительные лагеря с дневным пребыванием детей в размере 4015 руб. за установленную продолжительность смены 18 рабочих дней;</w:t>
      </w:r>
    </w:p>
    <w:p w:rsidR="00654E81" w:rsidRDefault="005B5BEA" w:rsidP="00156310">
      <w:pPr>
        <w:pStyle w:val="ConsPlusNormal"/>
        <w:widowControl/>
        <w:ind w:firstLine="680"/>
        <w:jc w:val="both"/>
      </w:pPr>
      <w:r>
        <w:rPr>
          <w:rFonts w:ascii="Liberation Serif" w:hAnsi="Liberation Serif" w:cs="Liberation Serif"/>
          <w:sz w:val="24"/>
          <w:szCs w:val="24"/>
        </w:rPr>
        <w:t>5) перечень летних оздоровительных лагерей с дневным пребыванием детей на базе образовательных организаций в городском округе Заречный в 2024 году (прилагается);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бланк формы заявления (прилагается).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Определить МКУ «Управление образования ГО Заречный» уполномоченным исполнительным органом в сфере организации и обеспечения отдыха и оздоровления детей, проживающих или обучающихся в городском округе Заречный.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Муниципальной оздоровительной комиссии городского округа Заречный обеспечить: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контроль и оперативность решения вопросов по организации полноценного питания, безопасности жизни и здоровья детей, санитарно-эпидемиологической обстановки, пожарной безопасности при организации отдыха, оздоровления и занятости детей;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2) доведение до организаторов детского отдыха методических рекомендаций по обеспечению детей путевками в </w:t>
      </w:r>
      <w:r>
        <w:rPr>
          <w:rFonts w:ascii="Liberation Serif" w:hAnsi="Liberation Serif" w:cs="Liberation Serif"/>
          <w:color w:val="auto"/>
          <w:sz w:val="24"/>
          <w:szCs w:val="24"/>
        </w:rPr>
        <w:t>организации отдыха и оздоровления детей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проведение информационной кампании по вопросам отдыха и оздоровления детей, а также заявочной кампании на предоставление путевок в организации отдыха и оздоровления детей;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подготовку ежегодного доклада об итогах отдыха, оздоровления и занятости детей городского округа Заречный в областную межведомственную оздоровительную комиссию Свердловской области и Главе городского округа Заречный.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 МКУ «Управление образования ГО Заречный» (И.Г. Соловьев):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обеспечить организацию отдыха, оздоровления и занятости детей школьного возраста городского округа Заречный;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2) организовать проведение информационной кампании по вопросам отдыха и оздоровления детей, а также заявочной кампании на предоставление путевок в организации отдыха и 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оздоровления детей с привлечением </w:t>
      </w:r>
      <w:r>
        <w:rPr>
          <w:rFonts w:ascii="Liberation Serif" w:hAnsi="Liberation Serif" w:cs="Times New Roman"/>
          <w:color w:val="auto"/>
          <w:sz w:val="24"/>
          <w:szCs w:val="24"/>
        </w:rPr>
        <w:t>общественных организаций</w:t>
      </w:r>
      <w:proofErr w:type="gramEnd"/>
      <w:r>
        <w:rPr>
          <w:rFonts w:ascii="Liberation Serif" w:hAnsi="Liberation Serif" w:cs="Times New Roman"/>
          <w:color w:val="auto"/>
          <w:sz w:val="24"/>
          <w:szCs w:val="24"/>
        </w:rPr>
        <w:t xml:space="preserve"> и средств массовой </w:t>
      </w:r>
      <w:r>
        <w:rPr>
          <w:rFonts w:ascii="Liberation Serif" w:hAnsi="Liberation Serif" w:cs="Times New Roman"/>
          <w:sz w:val="24"/>
          <w:szCs w:val="24"/>
        </w:rPr>
        <w:t>информации;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заключить договоры с муниципальными образовательными организациями по организации отдыха, оздоровления и занятости детей городского округа Заречный в летних оздоровительных лагерях с дневным пребыванием детей городского округа Заречный;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4) осуществлять приобретение путевок в </w:t>
      </w:r>
      <w:r>
        <w:rPr>
          <w:rFonts w:ascii="Liberation Serif" w:hAnsi="Liberation Serif" w:cs="Times New Roman"/>
          <w:color w:val="auto"/>
          <w:sz w:val="24"/>
          <w:szCs w:val="24"/>
        </w:rPr>
        <w:t>организации отдыха и оздоровления детей (загородные оздоровительные лагеря и детские санатории и санаторно-оздоровительные лагеря круглогодичного действия)</w:t>
      </w:r>
      <w:r>
        <w:rPr>
          <w:rFonts w:ascii="Liberation Serif" w:hAnsi="Liberation Serif" w:cs="Times New Roman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количестве, определенном целевыми показателями;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>5) обеспечить приобретение путевок в санаторно-курортные организации, расположенные на побережье Черного моря («Поезд Здоровье») (совместно с Министерством образования и молодежной политики Свердловской области) в количестве, определенном целевыми показателями для: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детей в возрасте от 6 лет 6 месяцев до 18 лет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</w:t>
      </w:r>
      <w:r>
        <w:rPr>
          <w:rFonts w:ascii="Liberation Serif" w:hAnsi="Liberation Serif" w:cs="Times New Roman"/>
          <w:color w:val="auto"/>
          <w:sz w:val="24"/>
          <w:szCs w:val="24"/>
        </w:rPr>
        <w:t xml:space="preserve">Федерации», а также лиц, принимающих </w:t>
      </w:r>
      <w:r>
        <w:rPr>
          <w:rFonts w:ascii="Liberation Serif" w:hAnsi="Liberation Serif" w:cs="Times New Roman"/>
          <w:sz w:val="24"/>
          <w:szCs w:val="24"/>
        </w:rPr>
        <w:t>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(обеспечение отдыха данной категории детей осуществляется во внеочередном порядке);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lastRenderedPageBreak/>
        <w:t>детей в возрасте от 6 лет 6 месяцев до 18 лет, находящихся в трудной жизненной ситуации (обеспечение отдыха данной категории детей осуществляется в первоочередном порядке);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>детей в возрасте от 11</w:t>
      </w:r>
      <w:r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до 18 лет, являющихся победителями профильных олимпиад, конкурсов, фестивалей и иных мероприятий;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обеспечить контроль за целевым, эффективным и рациональным использованием финансовых средств, выделенных из областного и местного бюджетов на организацию отдыха, оздоровления и занятости детей в каникулярное, учебное время, и выполнением целевых показателей;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7) направить целевые средства областного бюджета, предоставленные в виде субвенций бюджету городского округа Заречный, на осуществление расходов местного бюджета, связанных с организацией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 в </w:t>
      </w:r>
      <w:r>
        <w:rPr>
          <w:rFonts w:ascii="Liberation Serif" w:hAnsi="Liberation Serif" w:cs="Times New Roman"/>
          <w:color w:val="auto"/>
          <w:sz w:val="24"/>
          <w:szCs w:val="24"/>
        </w:rPr>
        <w:t>детские санатории и санаторно-оздоровительные лагеря круглогодичного действия и в загородных оздоровительных лагерях</w:t>
      </w:r>
      <w:r>
        <w:rPr>
          <w:rFonts w:ascii="Liberation Serif" w:hAnsi="Liberation Serif" w:cs="Times New Roman"/>
          <w:sz w:val="24"/>
          <w:szCs w:val="24"/>
        </w:rPr>
        <w:t>, исходя из расходов на одного ребенка в объеме 100% средней стоимости путевок;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8) направить целевые средства областного бюджета, предоставленные в виде субсидий бюджету городского округа Заречный, на осуществление расходов местного бюджета и (или) возмещение затрат, произведенных за счет средств местного бюджета, связанных с организацией отдыха детей в каникулярное время в различных формах отдыха и оздоровления, исходя из следующих расходов на одного ребенка в объеме: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а) 25% от общего количества путевок на оплату путевок в пределах 100% средней стоимости путевок в </w:t>
      </w:r>
      <w:r>
        <w:rPr>
          <w:rFonts w:ascii="Liberation Serif" w:hAnsi="Liberation Serif" w:cs="Times New Roman"/>
          <w:color w:val="auto"/>
          <w:sz w:val="24"/>
          <w:szCs w:val="24"/>
        </w:rPr>
        <w:t xml:space="preserve">детские санатории и санаторно-оздоровительные лагеря круглогодичного действия, в загородные оздоровительные лагеря и лагеря дневного пребывания </w:t>
      </w:r>
      <w:r>
        <w:rPr>
          <w:rFonts w:ascii="Liberation Serif" w:hAnsi="Liberation Serif" w:cs="Times New Roman"/>
          <w:sz w:val="24"/>
          <w:szCs w:val="24"/>
        </w:rPr>
        <w:t>следующим категориям детей, имеющим заключение учреждений здравоохранения о наличии медицинских показаний для санаторно-курортного лечения и документ, подтверждающий соответствующий статус на бесплатное приобретение путевки:</w:t>
      </w:r>
      <w:bookmarkStart w:id="0" w:name="Par401"/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дети-сироты и дети, оставшиеся без попечения родителей;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дети-инвалиды;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дети с ограниченными возможностями здоровья;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дети из семей беженцев и вынужденных переселенцев;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дети, оказавшиеся в экстремальных условиях;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дети - жертвы насилия;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>дети, проживающие в малоимущих семьях;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color w:val="auto"/>
          <w:sz w:val="24"/>
          <w:szCs w:val="24"/>
        </w:rPr>
        <w:t>детей в возрасте от 6 лет 6 месяцев до 18 лет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(обеспечение отдыха данной категории детей осуществляется во внеочередном порядке);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color w:val="auto"/>
          <w:sz w:val="24"/>
          <w:szCs w:val="24"/>
        </w:rPr>
        <w:t>б) 25% от общего количества путевок на оплату путевок в пределах 80% средней стоимости путевок в детские санатории и санаторно-оздоровительные лагеря круглогодичного действия, в загородные оздоровительные лагеря категориям детей, имеющим заключение учреждений здравоохранения о наличии медицинских показаний для санаторно-курортного лечения, родители которых работают в государственных и муниципальных учреждениях;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color w:val="auto"/>
          <w:sz w:val="24"/>
          <w:szCs w:val="24"/>
        </w:rPr>
        <w:lastRenderedPageBreak/>
        <w:t xml:space="preserve">в) 50% от общего количества путевок на оплату путевок в пределах 70% средней стоимости путевок в детские санатории и санаторно-оздоровительные лагеря круглогодичного действия, в загородные оздоровительные лагеря категориям детей, </w:t>
      </w:r>
      <w:r>
        <w:rPr>
          <w:rFonts w:ascii="Liberation Serif" w:hAnsi="Liberation Serif" w:cs="Times New Roman"/>
          <w:sz w:val="24"/>
          <w:szCs w:val="24"/>
        </w:rPr>
        <w:t>имеющим заключение учреждений здравоохранения о наличии медицинских показаний для санаторно-курортного лечения, родители которых работают во всех остальных учреждениях и предприятиях;</w:t>
      </w:r>
      <w:bookmarkStart w:id="1" w:name="Par531"/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г) 25% от общего количества путевок на оплату путевок в пределах 70% средней стоимости путевки в </w:t>
      </w:r>
      <w:r>
        <w:rPr>
          <w:rFonts w:ascii="Liberation Serif" w:hAnsi="Liberation Serif" w:cs="Times New Roman"/>
          <w:color w:val="auto"/>
          <w:sz w:val="24"/>
          <w:szCs w:val="24"/>
        </w:rPr>
        <w:t>лагеря дневного пребывания детей</w:t>
      </w:r>
      <w:r>
        <w:rPr>
          <w:rFonts w:ascii="Liberation Serif" w:hAnsi="Liberation Serif" w:cs="Times New Roman"/>
          <w:sz w:val="24"/>
          <w:szCs w:val="24"/>
        </w:rPr>
        <w:t>, родители которых работают в государственных и муниципальных учреждениях;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д) 50% от общего количества путевок на оплату путевок в пределах 50% средней стоимости путевки в </w:t>
      </w:r>
      <w:r>
        <w:rPr>
          <w:rFonts w:ascii="Liberation Serif" w:hAnsi="Liberation Serif" w:cs="Times New Roman"/>
          <w:color w:val="auto"/>
          <w:sz w:val="24"/>
          <w:szCs w:val="24"/>
        </w:rPr>
        <w:t>лагеря дневного пребывания детей</w:t>
      </w:r>
      <w:r>
        <w:rPr>
          <w:rFonts w:ascii="Liberation Serif" w:hAnsi="Liberation Serif" w:cs="Times New Roman"/>
          <w:sz w:val="24"/>
          <w:szCs w:val="24"/>
        </w:rPr>
        <w:t>, родители которых работают во всех остальных учреждениях и предприятиях;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9) установить частичную родительскую плату </w:t>
      </w:r>
      <w:r>
        <w:rPr>
          <w:rFonts w:ascii="Liberation Serif" w:hAnsi="Liberation Serif" w:cs="Times New Roman"/>
          <w:color w:val="auto"/>
          <w:sz w:val="24"/>
          <w:szCs w:val="24"/>
        </w:rPr>
        <w:t>за путевки в детские санатории и санаторно-оздоровительные лагеря круглогодичного действия, в загородные оздоровительные лагеря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а) в размере 20% стоимости путевки для детей, не указанных в пункте «а» подпункта 8 пункта 5 </w:t>
      </w:r>
      <w:r>
        <w:rPr>
          <w:rFonts w:ascii="Liberation Serif" w:hAnsi="Liberation Serif" w:cs="Times New Roman"/>
          <w:color w:val="auto"/>
          <w:sz w:val="24"/>
          <w:szCs w:val="24"/>
        </w:rPr>
        <w:t>настоящего постановления, родители которых работают в государственных и муниципальных учреждениях;</w:t>
      </w:r>
      <w:bookmarkStart w:id="2" w:name="Par701"/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color w:val="auto"/>
          <w:sz w:val="24"/>
          <w:szCs w:val="24"/>
        </w:rPr>
        <w:t>б) в размере 30% стоимости путевки для детей, не указанных в пункте «а» подпункта 8 пункта 5 настоящего постановления</w:t>
      </w:r>
      <w:r>
        <w:rPr>
          <w:rFonts w:ascii="Liberation Serif" w:hAnsi="Liberation Serif" w:cs="Times New Roman"/>
          <w:sz w:val="24"/>
          <w:szCs w:val="24"/>
        </w:rPr>
        <w:t>, родители которых работают во всех остальных учреждениях и предприятиях;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10) установить частичную родительскую плату за путевки в </w:t>
      </w:r>
      <w:r>
        <w:rPr>
          <w:rFonts w:ascii="Liberation Serif" w:hAnsi="Liberation Serif" w:cs="Times New Roman"/>
          <w:color w:val="auto"/>
          <w:sz w:val="24"/>
          <w:szCs w:val="24"/>
        </w:rPr>
        <w:t>лагеря дневного пребывания детей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а) в размере 30% стоимости путевки для детей, не указанных в пункте «а» подпункта 8 пункта 5 </w:t>
      </w:r>
      <w:r>
        <w:rPr>
          <w:rFonts w:ascii="Liberation Serif" w:hAnsi="Liberation Serif" w:cs="Times New Roman"/>
          <w:color w:val="auto"/>
          <w:sz w:val="24"/>
          <w:szCs w:val="24"/>
        </w:rPr>
        <w:t>настоящего постановления, родители которых работают в государственных и муниципальных учреждениях;</w:t>
      </w:r>
      <w:bookmarkStart w:id="3" w:name="Par741"/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color w:val="auto"/>
          <w:sz w:val="24"/>
          <w:szCs w:val="24"/>
        </w:rPr>
        <w:t>б) в размере 50% стоимости путевки для детей, не указанных в пункте «а» подпункта 8 пункта 5 настоящего постановления, родители которых работают во всех остальных учреждениях и предприятиях;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>11) обеспечить предоставление в Министерство образования и молодежной политики Свердловской области не позднее 10 марта сведений о муниципальных организациях отдыха и оздоровления детей, предусмотренных Порядком составления и ведения реестра организаций отдыха и оздоровления детей;</w:t>
      </w:r>
      <w:bookmarkStart w:id="4" w:name="Par781"/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>12) назначить лицо (лица), ответственное (</w:t>
      </w:r>
      <w:proofErr w:type="spellStart"/>
      <w:r>
        <w:rPr>
          <w:rFonts w:ascii="Liberation Serif" w:hAnsi="Liberation Serif" w:cs="Times New Roman"/>
          <w:sz w:val="24"/>
          <w:szCs w:val="24"/>
        </w:rPr>
        <w:t>ые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) за организацию приема заявлений от родителей на предоставление путевок в </w:t>
      </w:r>
      <w:r>
        <w:rPr>
          <w:rFonts w:ascii="Liberation Serif" w:hAnsi="Liberation Serif" w:cs="Times New Roman"/>
          <w:color w:val="auto"/>
          <w:sz w:val="24"/>
          <w:szCs w:val="24"/>
        </w:rPr>
        <w:t>оздоровительные лагеря с дневным пребыванием детей, в загородные оздоровительные лагеря для детей круглогодичного и сезонного действия, в детские санатории и санаторно-оздоровительные лагеря круглогодичного действия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13) организовать взаимодействие с Территориальным отраслевым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№ 10 по осуществлению мониторинга и организации отдыха и оздоровления детей, находящихся в трудной жизненной ситуации;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>14) организовать временное трудоустройство несовершеннолетних в возрасте от 14 до 18 лет в свободное от учебы время, создать в МБОУ ГО Заречный "СОШ № 4" и МБОУ ГО Заречный "СОШ № 6" трудовые отряды временной занятости несовершеннолетних граждан в возрасте от 14 до 18 лет, в том числе, оказавшихся в трудной жизненной ситуации, по благоустройству городского округа Заречный;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15) обеспечить вовлечение детей, оказавшихся в трудной жизненной ситуации, в том числе детей-инвалидов, в программы организованного отдыха, оздоровления и занятости;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16) предоставить образовательным организациям сметы расходов на организацию работы </w:t>
      </w:r>
      <w:r>
        <w:rPr>
          <w:rFonts w:ascii="Liberation Serif" w:hAnsi="Liberation Serif" w:cs="Liberation Serif"/>
          <w:sz w:val="24"/>
          <w:szCs w:val="24"/>
        </w:rPr>
        <w:t xml:space="preserve">летних </w:t>
      </w:r>
      <w:r>
        <w:rPr>
          <w:rFonts w:ascii="Liberation Serif" w:hAnsi="Liberation Serif" w:cs="Liberation Serif"/>
          <w:color w:val="auto"/>
          <w:sz w:val="24"/>
          <w:szCs w:val="24"/>
        </w:rPr>
        <w:t>оздоровительных лагерей с дневным пребыванием детей</w:t>
      </w:r>
      <w:r>
        <w:rPr>
          <w:rFonts w:ascii="Liberation Serif" w:hAnsi="Liberation Serif" w:cs="Times New Roman"/>
          <w:sz w:val="24"/>
          <w:szCs w:val="24"/>
        </w:rPr>
        <w:t>, а также примерные штатные расписания;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17) обеспечить открытие </w:t>
      </w:r>
      <w:r>
        <w:rPr>
          <w:rFonts w:ascii="Liberation Serif" w:hAnsi="Liberation Serif" w:cs="Times New Roman"/>
          <w:color w:val="auto"/>
          <w:sz w:val="24"/>
          <w:szCs w:val="24"/>
        </w:rPr>
        <w:t>оздоровительных лагерей с дневным пребыванием детей</w:t>
      </w:r>
      <w:r>
        <w:rPr>
          <w:rFonts w:ascii="Liberation Serif" w:hAnsi="Liberation Serif" w:cs="Times New Roman"/>
          <w:sz w:val="24"/>
          <w:szCs w:val="24"/>
        </w:rPr>
        <w:t xml:space="preserve"> только при наличии санитарно-эпидемиологического заключения о соответствии учреждения </w:t>
      </w:r>
      <w:r>
        <w:rPr>
          <w:rFonts w:ascii="Liberation Serif" w:hAnsi="Liberation Serif" w:cs="Times New Roman"/>
          <w:sz w:val="24"/>
          <w:szCs w:val="24"/>
        </w:rPr>
        <w:lastRenderedPageBreak/>
        <w:t>санитарным нормам и правилам, провести приемку оздоровительных лагерей с дневным пребыванием детей;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18) провести закупочные процедуры для организации питания детей и сотрудников в </w:t>
      </w:r>
      <w:r>
        <w:rPr>
          <w:rFonts w:ascii="Liberation Serif" w:hAnsi="Liberation Serif" w:cs="Liberation Serif"/>
          <w:sz w:val="24"/>
          <w:szCs w:val="24"/>
        </w:rPr>
        <w:t xml:space="preserve">летних </w:t>
      </w:r>
      <w:r>
        <w:rPr>
          <w:rFonts w:ascii="Liberation Serif" w:hAnsi="Liberation Serif" w:cs="Liberation Serif"/>
          <w:color w:val="auto"/>
          <w:sz w:val="24"/>
          <w:szCs w:val="24"/>
        </w:rPr>
        <w:t>оздоровительных лагерях с дневным пребыванием детей</w:t>
      </w:r>
      <w:r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городского округа Заречный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19) проводить перед началом оздоровительной кампании семинары и другие формы повышения квалификации работников учреждений (директоров, заместителей директоров, медицинских работников и </w:t>
      </w:r>
      <w:r>
        <w:rPr>
          <w:rFonts w:ascii="Liberation Serif" w:hAnsi="Liberation Serif" w:cs="Times New Roman"/>
          <w:color w:val="auto"/>
          <w:sz w:val="24"/>
          <w:szCs w:val="24"/>
        </w:rPr>
        <w:t>вожатых оздоровительных лагерей с дневным пребыванием детей</w:t>
      </w:r>
      <w:r>
        <w:rPr>
          <w:rFonts w:ascii="Liberation Serif" w:hAnsi="Liberation Serif" w:cs="Times New Roman"/>
          <w:sz w:val="24"/>
          <w:szCs w:val="24"/>
        </w:rPr>
        <w:t>) по вопросам проведения оздоровительной кампании;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20) обеспечить организацию эффективной воспитательной работы, а также занятий физической культурой, спортом, включая проведение экскурсионных мероприятий с учетом возрастных категорий детей в </w:t>
      </w:r>
      <w:r>
        <w:rPr>
          <w:rFonts w:ascii="Liberation Serif" w:hAnsi="Liberation Serif" w:cs="Times New Roman"/>
          <w:color w:val="auto"/>
          <w:sz w:val="24"/>
          <w:szCs w:val="24"/>
        </w:rPr>
        <w:t>оздоровительных лагерях с дневным пребыванием детей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21) проводить по итогам оздоровительной кампании мониторинг организованного отдыха и оздоровления детей городского округа Заречный, включая вопросы определения потребности в организованных формах отдыха детей, удовлетворенности населения проведением мероприятий по отдыху и оздоровлению детей;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22) обеспечить мониторинг проведения оздоровительной кампании детей школьного возраста в течение 7 дней после окончания каждой смены;</w:t>
      </w:r>
    </w:p>
    <w:p w:rsidR="00654E81" w:rsidRDefault="005B5BEA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23) обеспечить подготовку информации в ежегодный доклад Главы городского округа Заречный об организации и обеспечении отдыха, оздоровления и занятости детей в городском округе Заречный;</w:t>
      </w:r>
    </w:p>
    <w:p w:rsidR="00654E81" w:rsidRDefault="005B5BEA" w:rsidP="00156310">
      <w:pPr>
        <w:pStyle w:val="ConsPlusNormal"/>
        <w:widowControl/>
        <w:ind w:firstLine="720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24) обеспечить контроль качества организации питания детей </w:t>
      </w:r>
      <w:r>
        <w:rPr>
          <w:rFonts w:ascii="Liberation Serif" w:hAnsi="Liberation Serif" w:cs="Times New Roman"/>
          <w:color w:val="auto"/>
          <w:sz w:val="24"/>
          <w:szCs w:val="24"/>
        </w:rPr>
        <w:t>в летних оздоровительных лагерях с дневным пребыванием детей</w:t>
      </w:r>
      <w:r>
        <w:rPr>
          <w:rFonts w:ascii="Liberation Serif" w:hAnsi="Liberation Serif" w:cs="Times New Roman"/>
          <w:sz w:val="24"/>
          <w:szCs w:val="24"/>
        </w:rPr>
        <w:t xml:space="preserve"> городского округа Заречный.</w:t>
      </w:r>
      <w:bookmarkStart w:id="5" w:name="Par40"/>
      <w:bookmarkStart w:id="6" w:name="Par53"/>
      <w:bookmarkStart w:id="7" w:name="Par70"/>
      <w:bookmarkStart w:id="8" w:name="Par74"/>
      <w:bookmarkStart w:id="9" w:name="Par78"/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 Руководителям муниципальных образовательных организаций городского округа Заречный: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1) организовать работу летних </w:t>
      </w:r>
      <w:r>
        <w:rPr>
          <w:rFonts w:ascii="Liberation Serif" w:hAnsi="Liberation Serif" w:cs="Liberation Serif"/>
          <w:color w:val="auto"/>
          <w:sz w:val="24"/>
          <w:szCs w:val="24"/>
        </w:rPr>
        <w:t xml:space="preserve">оздоровительных лагерей с дневным пребыванием детей </w:t>
      </w:r>
      <w:r>
        <w:rPr>
          <w:rFonts w:ascii="Liberation Serif" w:hAnsi="Liberation Serif" w:cs="Liberation Serif"/>
          <w:sz w:val="24"/>
          <w:szCs w:val="24"/>
        </w:rPr>
        <w:t>продолжительностью 18 рабочих дней (одна смена);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2) в случае если летний </w:t>
      </w:r>
      <w:r>
        <w:rPr>
          <w:rFonts w:ascii="Liberation Serif" w:hAnsi="Liberation Serif" w:cs="Liberation Serif"/>
          <w:color w:val="auto"/>
          <w:sz w:val="24"/>
          <w:szCs w:val="24"/>
        </w:rPr>
        <w:t xml:space="preserve">оздоровительный лагерь с дневным пребыванием детей </w:t>
      </w:r>
      <w:r>
        <w:rPr>
          <w:rFonts w:ascii="Liberation Serif" w:hAnsi="Liberation Serif" w:cs="Liberation Serif"/>
          <w:sz w:val="24"/>
          <w:szCs w:val="24"/>
        </w:rPr>
        <w:t xml:space="preserve">временно приостановил свое действие, в дальнейшем работа </w:t>
      </w:r>
      <w:r>
        <w:rPr>
          <w:rFonts w:ascii="Liberation Serif" w:hAnsi="Liberation Serif" w:cs="Liberation Serif"/>
          <w:color w:val="auto"/>
          <w:sz w:val="24"/>
          <w:szCs w:val="24"/>
        </w:rPr>
        <w:t xml:space="preserve">летнего оздоровительного лагеря с дневным пребыванием детей </w:t>
      </w:r>
      <w:r>
        <w:rPr>
          <w:rFonts w:ascii="Liberation Serif" w:hAnsi="Liberation Serif" w:cs="Liberation Serif"/>
          <w:sz w:val="24"/>
          <w:szCs w:val="24"/>
        </w:rPr>
        <w:t xml:space="preserve">продлевается до необходимой </w:t>
      </w:r>
      <w:r>
        <w:rPr>
          <w:rFonts w:ascii="Liberation Serif" w:hAnsi="Liberation Serif" w:cs="Liberation Serif"/>
          <w:color w:val="auto"/>
          <w:sz w:val="24"/>
          <w:szCs w:val="24"/>
        </w:rPr>
        <w:t>даты в целях достижения 18 рабочих дней (одной смены) согласно п. 1 ч. 6 настоящего постановления;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color w:val="auto"/>
          <w:sz w:val="24"/>
          <w:szCs w:val="24"/>
        </w:rPr>
        <w:t xml:space="preserve">3) проводить подготовительные и ремонтные работы к открытию летних оздоровительных лагерей с дневным пребыванием детей до 31 мая. Предусматривать при проведении ремонтно-строительных работ в летних оздоровительных лагерях с дневным пребыванием детей мероприятия по созданию </w:t>
      </w:r>
      <w:proofErr w:type="spellStart"/>
      <w:r>
        <w:rPr>
          <w:rFonts w:ascii="Liberation Serif" w:hAnsi="Liberation Serif" w:cs="Liberation Serif"/>
          <w:color w:val="auto"/>
          <w:sz w:val="24"/>
          <w:szCs w:val="24"/>
        </w:rPr>
        <w:t>безбарьерной</w:t>
      </w:r>
      <w:proofErr w:type="spellEnd"/>
      <w:r>
        <w:rPr>
          <w:rFonts w:ascii="Liberation Serif" w:hAnsi="Liberation Serif" w:cs="Liberation Serif"/>
          <w:color w:val="auto"/>
          <w:sz w:val="24"/>
          <w:szCs w:val="24"/>
        </w:rPr>
        <w:t xml:space="preserve"> среды для отдыха и оздоровления детей всех групп здоровья;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color w:val="auto"/>
          <w:sz w:val="24"/>
          <w:szCs w:val="24"/>
        </w:rPr>
        <w:t xml:space="preserve">4) обеспечить проведение </w:t>
      </w:r>
      <w:proofErr w:type="spellStart"/>
      <w:r>
        <w:rPr>
          <w:rFonts w:ascii="Liberation Serif" w:hAnsi="Liberation Serif" w:cs="Liberation Serif"/>
          <w:color w:val="auto"/>
          <w:sz w:val="24"/>
          <w:szCs w:val="24"/>
        </w:rPr>
        <w:t>акарицидной</w:t>
      </w:r>
      <w:proofErr w:type="spellEnd"/>
      <w:r>
        <w:rPr>
          <w:rFonts w:ascii="Liberation Serif" w:hAnsi="Liberation Serif" w:cs="Liberation Serif"/>
          <w:color w:val="auto"/>
          <w:sz w:val="24"/>
          <w:szCs w:val="24"/>
        </w:rPr>
        <w:t xml:space="preserve"> обработки территории образовательных организаций;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color w:val="auto"/>
          <w:sz w:val="24"/>
          <w:szCs w:val="24"/>
        </w:rPr>
        <w:t xml:space="preserve">5) организовать питание, соблюдение требований санитарного законодательства, безопасности детей во время их нахождения в оздоровительном лагере с дневным пребыванием детей, а также во время проведения экскурсионных мероприятий и купания </w:t>
      </w:r>
      <w:r>
        <w:rPr>
          <w:rFonts w:ascii="Liberation Serif" w:hAnsi="Liberation Serif" w:cs="Liberation Serif"/>
          <w:sz w:val="24"/>
          <w:szCs w:val="24"/>
        </w:rPr>
        <w:t>детей;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6) обеспечить оздоровительные лагеря с дневным пребыванием детей квалифицированным педагогическим и медицинским персоналом, обслуживающим персоналом в соответствии с требованиями статьи 351.1 Трудового кодекса Российской Федерации;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обеспечить бесплатным горячим питанием воспитателей и вожатых один раз в день (обед) за счет средств местного бюджета;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8) обеспечить оснащение медицинского пункта оздоровительного лагеря с дневным пребыванием детей городского округа Заречный;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9) обеспечить подбор, расстановку персонала в соответствии с графиком распределения воспитателей по оздоровительным лагерям с дневным пребыванием детей;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lastRenderedPageBreak/>
        <w:t>10) обеспечить прохождение медицинского осмотра персонала (наличие действующей медицинской комиссии), а также обучение по вопросам соблюдения санитарно-противоэпидемического режима, профилактики пищевых отравлений и инфекционных заболеваний персонала с последующей аттестацией работников оздоровительных лагерей с дневным пребыванием детей;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11) обеспечить участие в межведомственной операции «Подросток», направленной на профилактику безнадзорности и правонарушений несовершеннолетних. Предоставить копию приказа о назначении ответственных лиц и план реализации межведомственной операции «Подросток» в МКУ «Управление образования ГО Заречный». Предоставить отчеты о реализации плана по окончании каждой смены;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12) обеспечить предоставление в МКУ «Управление образования ГО Заречный» плана организации отдыха, оздоровления и занятости детей в образовательных организациях в летний период;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13) обеспечить предоставление в МКУ «Управление образования ГО Заречный» отчетов в течение 5 дней после окончания каждой смены;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14) организовать работу трудовых отрядов на базе МБОУ ГО Заречный «СОШ № 4» - 100 человек (1 смена), МБОУ ГО Заречный «СОШ № 6» - 12 человек (1 смена);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15) обеспечить реализацию краткосрочных программ летнего оздоровительного лагеря с дневным пребыванием с зачислением детей на программу через АИС «Навигатор».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 МКУ «УКС ГО Заречный» (Я.А. Скоробогатова):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1) организовать летний отдых и оздоровление творчески одаренных детей городского округа Заречный на базе действующих оздоровительных лагерей с дневным пребыванием детей городского округа Заречный;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2) оказать информационно-методическое сопровождение деятельности муниципальных учреждений культуры по организации досуговой занятости детей в каникулярный период;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3) организовать проведение выездных музейных и библиотечных выставок, работу передвижных библиотек на базе оздоровительных лагерей с дневным пребыванием детей;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4) организовать проведение на безвозмездной основе не менее 3 досуговых и развлекательно - познавательных мероприятий для детей в оздоровительных лагерях с дневным пребыванием детей;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5) обеспечить возможность проведения мероприятий летних оздоровительных лагерей с дневным пребыванием детей на базе МБУ ГО Заречный «ДК «Ровесник», МБУ ГО Заречный «Краеведческий музей» на безвозмездной основе;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организовать просмотр кинофильмов.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8. МБОУ ДО ГО Заречный «СШ «Атом»» (Е.А. Смирнов), МБОУ ДО ГО Заречный «СШ «СК «Десантник» (С.Н. Евсиков):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содействовать в организации физического воспитания детей в период школьных каникул;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2) обеспечить методическую помощь оздоровительным лагерям с дневным пребыванием детей в организации физического воспитания детей, реализации проекта по внедрению спортивно-технического комплекса «Готов к труду и обороне»;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организовать в летний период оздоровление юных спортсменов;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4) оказать содействие в проведении соревнований среди оздоровительных лагерей с дневным пребыванием детей;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содействовать в развитии форм отдыха и оздоровления допризывной молодежи через проведение спартакиады по военно-прикладным и техническим видам спорта.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9. МБОУ ДО ГО </w:t>
      </w:r>
      <w:r>
        <w:rPr>
          <w:rFonts w:ascii="Liberation Serif" w:hAnsi="Liberation Serif" w:cs="Liberation Serif"/>
          <w:color w:val="auto"/>
          <w:sz w:val="24"/>
          <w:szCs w:val="24"/>
        </w:rPr>
        <w:t xml:space="preserve">Заречный «ЦДТ» </w:t>
      </w:r>
      <w:r>
        <w:rPr>
          <w:rFonts w:ascii="Liberation Serif" w:hAnsi="Liberation Serif" w:cs="Liberation Serif"/>
          <w:sz w:val="24"/>
          <w:szCs w:val="24"/>
        </w:rPr>
        <w:t>(Г.Ф. Петунина):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1) обеспечить методическое сопровождение и координацию работы летних оздоровительных лагерей с дневным пребыванием детей с учреждениями культуры, здравоохранения: ФБУЗ МСЧ № 32 ФМБА России, МРУ</w:t>
      </w:r>
      <w:r w:rsidR="00755F55">
        <w:rPr>
          <w:rFonts w:ascii="Liberation Serif" w:hAnsi="Liberation Serif" w:cs="Liberation Serif"/>
          <w:sz w:val="24"/>
          <w:szCs w:val="24"/>
        </w:rPr>
        <w:t xml:space="preserve"> № 32 ФМБА России, ФГБУЗ </w:t>
      </w:r>
      <w:proofErr w:type="spellStart"/>
      <w:r w:rsidR="00755F55">
        <w:rPr>
          <w:rFonts w:ascii="Liberation Serif" w:hAnsi="Liberation Serif" w:cs="Liberation Serif"/>
          <w:sz w:val="24"/>
          <w:szCs w:val="24"/>
        </w:rPr>
        <w:t>ЦГиЭ</w:t>
      </w:r>
      <w:proofErr w:type="spellEnd"/>
      <w:r w:rsidR="00755F55">
        <w:rPr>
          <w:rFonts w:ascii="Liberation Serif" w:hAnsi="Liberation Serif" w:cs="Liberation Serif"/>
          <w:sz w:val="24"/>
          <w:szCs w:val="24"/>
        </w:rPr>
        <w:t xml:space="preserve"> № </w:t>
      </w:r>
      <w:r>
        <w:rPr>
          <w:rFonts w:ascii="Liberation Serif" w:hAnsi="Liberation Serif" w:cs="Liberation Serif"/>
          <w:sz w:val="24"/>
          <w:szCs w:val="24"/>
        </w:rPr>
        <w:t>32 ФМБА России;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lastRenderedPageBreak/>
        <w:t>2) осуществить прием заявлений в летние оздоровительные организации, загородные оздоровительные лагеря и детские санатории и санаторно-оздоровительные лагеря круглогодичного действия, а также организовать выдачу путевок за 3 дня до начала смены;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3) обеспечить полноту и достоверность предоставляемых документов;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4) предоставить сводную информацию распределения путевок на утверждение председателю оздоровительной комиссии;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5) организовать доставку детей к месту отдыха и оздоровления в соответствии с </w:t>
      </w:r>
      <w:r>
        <w:rPr>
          <w:rFonts w:ascii="Liberation Serif" w:hAnsi="Liberation Serif" w:cs="Liberation Serif"/>
          <w:color w:val="auto"/>
          <w:sz w:val="24"/>
          <w:szCs w:val="24"/>
        </w:rPr>
        <w:t>постановлени</w:t>
      </w:r>
      <w:r>
        <w:rPr>
          <w:rFonts w:ascii="Liberation Serif" w:hAnsi="Liberation Serif" w:cs="Liberation Serif"/>
          <w:sz w:val="24"/>
          <w:szCs w:val="24"/>
        </w:rPr>
        <w:t>ем Правительства Российской Федерации от 23.09.2020 № 1527 «Об утверждении правил организованной перевозки группы детей автобусами»;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6) организовать работу профильного отряда технической и художественно-эстетической направленности на базе оздоровительного лагеря с дневным пребыванием "Ручеек".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10. </w:t>
      </w:r>
      <w:r>
        <w:rPr>
          <w:rFonts w:ascii="Liberation Serif" w:hAnsi="Liberation Serif" w:cs="Liberation Serif"/>
          <w:color w:val="auto"/>
          <w:sz w:val="24"/>
          <w:szCs w:val="24"/>
        </w:rPr>
        <w:t>МБОУ ГО Заречный «</w:t>
      </w:r>
      <w:proofErr w:type="spellStart"/>
      <w:r>
        <w:rPr>
          <w:rFonts w:ascii="Liberation Serif" w:hAnsi="Liberation Serif" w:cs="Liberation Serif"/>
          <w:color w:val="auto"/>
          <w:sz w:val="24"/>
          <w:szCs w:val="24"/>
        </w:rPr>
        <w:t>ЦППМиСП</w:t>
      </w:r>
      <w:proofErr w:type="spellEnd"/>
      <w:r>
        <w:rPr>
          <w:rFonts w:ascii="Liberation Serif" w:hAnsi="Liberation Serif" w:cs="Liberation Serif"/>
          <w:color w:val="auto"/>
          <w:sz w:val="24"/>
          <w:szCs w:val="24"/>
        </w:rPr>
        <w:t>» (Н.А. Логинова) обеспечить: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работу оздоровительного лагеря с дневным пребыванием детей при МБОУ ГО Заречный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ЦППМиСП</w:t>
      </w:r>
      <w:proofErr w:type="spellEnd"/>
      <w:r>
        <w:rPr>
          <w:rFonts w:ascii="Liberation Serif" w:hAnsi="Liberation Serif" w:cs="Liberation Serif"/>
          <w:sz w:val="24"/>
          <w:szCs w:val="24"/>
        </w:rPr>
        <w:t>» и психолого-педагогическое сопровождение 15 детей с ограниченными возможностями здоровья с умственной отсталостью и тяжелыми множественными нарушениями развития в первую и вторую смены;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2) работу медицинского кабинета для организации работы оздоровительного лагеря с дневным пребыванием детей «Ручеек» в первую и во вторую смену.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 Руководителям дошкольных образовательных организаций обеспечить переход на летний режим работы и организацию оздоровительной кампании в период с июня по август включительно.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12. Рекомендовать Территориальному отраслевому исполнительному органу государственной власти Свердловской области - Управление социальной политики Министерства социальной политики Свердловской области № 10 (Л.А. Копытова) </w:t>
      </w:r>
      <w:r>
        <w:rPr>
          <w:rFonts w:ascii="Liberation Serif" w:hAnsi="Liberation Serif" w:cs="Liberation Serif"/>
          <w:color w:val="auto"/>
          <w:sz w:val="24"/>
          <w:szCs w:val="24"/>
        </w:rPr>
        <w:t xml:space="preserve">обеспечить организацию отдыха и оздоровления детей, находящихся в трудной жизненной ситуации, за счет средств </w:t>
      </w:r>
      <w:r>
        <w:rPr>
          <w:rFonts w:ascii="Liberation Serif" w:hAnsi="Liberation Serif" w:cs="Liberation Serif"/>
          <w:sz w:val="24"/>
          <w:szCs w:val="24"/>
        </w:rPr>
        <w:t>областного бюджета, выделенных на эти цели Министерством социальной политики Свердловской области.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13. Рекомендовать ГКУ службы занятости населения Свердловской области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Асбестовский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Центр занятости» (Я.А. Романова):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оказать содействие в организации временного трудоустройства в свободное от учебы время несовершеннолетних граждан в возрасте от 14 до 18 лет;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организовать временное трудоустройство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подростков, вернувшихся из воспитательных колоний или специальных учебно-воспитательных учреждений закрытого типа.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14. Рекомендовать МО МВД России «Заречный» (Ф.М. Искандеров):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принять дополнительные меры по обеспечению безопасности детей в период проведения детской оздоровительной кампании, обратив особое внимание на организацию охраны объектов детского отдыха;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осуществлять профилактические меры по предупреждению правонарушений несовершеннолетних, детского дорожно-транспортного травматизма;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обеспечить контроль за несовершеннолетними «группы особого риска», состоящими на учете в подразделениях по делам несовершеннолетних, содействовать организации их отдыха и трудоустройства.</w:t>
      </w:r>
    </w:p>
    <w:p w:rsidR="00654E81" w:rsidRDefault="005B5BEA" w:rsidP="00156310">
      <w:pPr>
        <w:pStyle w:val="ConsPlusNormal"/>
        <w:widowControl/>
        <w:ind w:right="-57" w:firstLine="68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15. Рекомендовать руководителям организаций всех форм собственности совместно с профсоюзными организациями содействовать в обеспечении отдыха и оздоровления детей сотрудников в организациях отдыха и оздоровления детей за счет средств областного бюджета и за счет собственных средств в пределах до 50% процентов стоимости путевки с учетом материального положения семьи. Предусмотреть в зависимости от финансово-экономического положения предприятий в коллективных договорах, отраслевых и территориальных соглашениях мероприятия, направленные на создание условий для отдыха и оздоровления работников (в том </w:t>
      </w:r>
      <w:r>
        <w:rPr>
          <w:rFonts w:ascii="Liberation Serif" w:hAnsi="Liberation Serif" w:cs="Liberation Serif"/>
          <w:sz w:val="24"/>
          <w:szCs w:val="24"/>
        </w:rPr>
        <w:lastRenderedPageBreak/>
        <w:t>числе молодежи) и членов их семей (санаторно-курортное лечение, детский отдых), с выделением на эти цели необходимых средств.</w:t>
      </w:r>
    </w:p>
    <w:p w:rsidR="00654E81" w:rsidRDefault="005B5BEA" w:rsidP="00156310">
      <w:pPr>
        <w:pStyle w:val="ConsPlusNormal"/>
        <w:widowControl/>
        <w:ind w:firstLine="6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16. Рекомендовать Территориальной комиссии по делам несовершеннолетних и защите их прав города Заречного ежемесячно информировать муниципальную оздоровительную комиссию городского округа Заречный о ходе проведения межведомственной комплексной операции «Подросток».</w:t>
      </w:r>
    </w:p>
    <w:p w:rsidR="00654E81" w:rsidRDefault="005B5BEA" w:rsidP="00156310">
      <w:pPr>
        <w:pStyle w:val="ConsPlusNormal"/>
        <w:widowControl/>
        <w:ind w:right="57" w:firstLine="6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17. Рекомендовать Межрегиональному управлению № 32 ФМБА России (И.В. Рыжкина) обеспечить осуществление государственного санитарно-эпидемиологического надзора в организациях отдыха и оздоровления детей.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18. Рекомендовать ФГБУЗ Центр гигиены и эпидемиологи № 32 ФМБА России </w:t>
      </w:r>
      <w:r>
        <w:rPr>
          <w:rFonts w:ascii="Liberation Serif" w:hAnsi="Liberation Serif" w:cs="Liberation Serif"/>
          <w:color w:val="auto"/>
          <w:sz w:val="24"/>
          <w:szCs w:val="24"/>
        </w:rPr>
        <w:t>(А.А. </w:t>
      </w:r>
      <w:proofErr w:type="spellStart"/>
      <w:r>
        <w:rPr>
          <w:rFonts w:ascii="Liberation Serif" w:hAnsi="Liberation Serif" w:cs="Liberation Serif"/>
          <w:color w:val="auto"/>
          <w:sz w:val="24"/>
          <w:szCs w:val="24"/>
        </w:rPr>
        <w:t>Симошин</w:t>
      </w:r>
      <w:proofErr w:type="spellEnd"/>
      <w:r>
        <w:rPr>
          <w:rFonts w:ascii="Liberation Serif" w:hAnsi="Liberation Serif" w:cs="Liberation Serif"/>
          <w:color w:val="auto"/>
          <w:sz w:val="24"/>
          <w:szCs w:val="24"/>
        </w:rPr>
        <w:t xml:space="preserve">) организовать </w:t>
      </w:r>
      <w:r>
        <w:rPr>
          <w:rFonts w:ascii="Liberation Serif" w:hAnsi="Liberation Serif" w:cs="Liberation Serif"/>
          <w:sz w:val="24"/>
          <w:szCs w:val="24"/>
        </w:rPr>
        <w:t>обучение персонала по вопросам соблюдения санитарно-противоэпидемического режима, профилактики пищевых отравлений и инфекционных заболеваний с последующей аттестацией работников.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19. Рекомендовать ФБУЗ Медико-санитарная часть № 32 ФМБА России (С.И.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Шонохова</w:t>
      </w:r>
      <w:proofErr w:type="spellEnd"/>
      <w:r>
        <w:rPr>
          <w:rFonts w:ascii="Liberation Serif" w:hAnsi="Liberation Serif" w:cs="Liberation Serif"/>
          <w:sz w:val="24"/>
          <w:szCs w:val="24"/>
        </w:rPr>
        <w:t>) обеспечить: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1) комплектование медицинским персоналом оздоровительных лагерей с дневным пребыванием детей;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за счет средств областного бюджета проведение медицинских осмотров детей в возрасте до 18 лет, направляемых в организации отдыха и оздоровления детей, и при оформлении их временной занятости в период летних каникул, в том числе отъезжающих в оздоровительные трудовые лагеря;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контроль качества оказания медицинской помощи детям в оздоровительных лагерях с дневным пребыванием детей;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проведение бактериологического,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паразитологического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и вирусологического обследования персонала, направляемого для работы в загородные организации отдыха и оздоровления детей всех форм собственности, в том числе за пределы Свердловской области, а также в лагеря дневного пребывания детей.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20. Финансовому управлению администрации городского округа Заречный (О.Г. Соснова):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1) производить своевременное финансирование расходов, связанных с проведением мероприятий по обеспечению отдыха, оздоровления и занятости детей в городском округе </w:t>
      </w:r>
      <w:r>
        <w:rPr>
          <w:rFonts w:ascii="Liberation Serif" w:hAnsi="Liberation Serif" w:cs="Liberation Serif"/>
          <w:color w:val="auto"/>
          <w:sz w:val="24"/>
          <w:szCs w:val="24"/>
        </w:rPr>
        <w:t xml:space="preserve">Заречный, в соответствии </w:t>
      </w:r>
      <w:r>
        <w:rPr>
          <w:rFonts w:ascii="Liberation Serif" w:hAnsi="Liberation Serif" w:cs="Liberation Serif"/>
          <w:sz w:val="24"/>
          <w:szCs w:val="24"/>
        </w:rPr>
        <w:t>со сводной бюджетной росписью городского округа Заречный в пределах лимитов бюджетных обязательств и предельных объемов финансирования расходов;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осуществлять финансовый контроль за целевым использованием бюджетных средств.</w:t>
      </w:r>
    </w:p>
    <w:p w:rsidR="00654E81" w:rsidRDefault="005B5BEA" w:rsidP="0015631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21. </w:t>
      </w:r>
      <w:r>
        <w:rPr>
          <w:rFonts w:ascii="Liberation Serif" w:hAnsi="Liberation Serif" w:cs="Liberation Serif"/>
          <w:color w:val="auto"/>
          <w:sz w:val="24"/>
          <w:szCs w:val="24"/>
        </w:rPr>
        <w:t>МКУ ГО Заречный «ДЕЗ</w:t>
      </w:r>
      <w:r>
        <w:rPr>
          <w:rFonts w:ascii="Liberation Serif" w:hAnsi="Liberation Serif" w:cs="Liberation Serif"/>
          <w:sz w:val="24"/>
          <w:szCs w:val="24"/>
        </w:rPr>
        <w:t xml:space="preserve">» (Н.Л. Голышев) организовать благоустройство территорий 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акарицидную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обработку вблизи образовательных организаций, на базе которых открываются оздоровительные лагеря с дневным пребыванием детей.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22. Контроль за исполнением постановления возложить на заместителя Главы городского округа по социальным вопросам Т.Л.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Соломеину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654E81" w:rsidRDefault="005B5BEA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54E81" w:rsidRPr="00156310" w:rsidRDefault="00654E81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56310" w:rsidRPr="00156310" w:rsidRDefault="00156310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56310" w:rsidRPr="00156310" w:rsidRDefault="00156310" w:rsidP="0048664B">
      <w:pPr>
        <w:rPr>
          <w:rFonts w:cs="Liberation Serif"/>
        </w:rPr>
      </w:pPr>
      <w:r w:rsidRPr="00156310">
        <w:rPr>
          <w:rFonts w:cs="Liberation Serif"/>
        </w:rPr>
        <w:t>Глава</w:t>
      </w:r>
    </w:p>
    <w:p w:rsidR="00156310" w:rsidRPr="00156310" w:rsidRDefault="00156310" w:rsidP="0048664B">
      <w:pPr>
        <w:jc w:val="both"/>
        <w:rPr>
          <w:rFonts w:cs="Liberation Serif"/>
        </w:rPr>
      </w:pPr>
      <w:r w:rsidRPr="00156310">
        <w:rPr>
          <w:rFonts w:cs="Liberation Serif"/>
        </w:rPr>
        <w:t xml:space="preserve">городского округа Заречный                                                          </w:t>
      </w:r>
      <w:r>
        <w:rPr>
          <w:rFonts w:cs="Liberation Serif"/>
        </w:rPr>
        <w:t xml:space="preserve">                         </w:t>
      </w:r>
      <w:r w:rsidRPr="00156310">
        <w:rPr>
          <w:rFonts w:cs="Liberation Serif"/>
        </w:rPr>
        <w:t xml:space="preserve">          А.В. Захарцев</w:t>
      </w:r>
    </w:p>
    <w:p w:rsidR="00156310" w:rsidRPr="00156310" w:rsidRDefault="00156310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56310" w:rsidRDefault="00156310" w:rsidP="0015631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54E81" w:rsidRDefault="00654E81" w:rsidP="00156310">
      <w:pPr>
        <w:pStyle w:val="Standard"/>
        <w:widowControl/>
        <w:spacing w:before="100"/>
        <w:ind w:firstLine="709"/>
        <w:jc w:val="both"/>
        <w:rPr>
          <w:rFonts w:cs="Liberation Serif"/>
        </w:rPr>
      </w:pPr>
    </w:p>
    <w:p w:rsidR="00654E81" w:rsidRDefault="00654E81" w:rsidP="00156310">
      <w:pPr>
        <w:pStyle w:val="ConsPlusNormal"/>
        <w:widowControl/>
        <w:ind w:firstLine="720"/>
        <w:rPr>
          <w:rFonts w:ascii="Liberation Serif" w:hAnsi="Liberation Serif"/>
        </w:rPr>
      </w:pPr>
    </w:p>
    <w:p w:rsidR="00654E81" w:rsidRPr="00156310" w:rsidRDefault="005B5BEA" w:rsidP="00755F55">
      <w:pPr>
        <w:pStyle w:val="Standard"/>
        <w:pageBreakBefore/>
        <w:widowControl/>
        <w:ind w:left="5954"/>
      </w:pPr>
      <w:r w:rsidRPr="00156310">
        <w:lastRenderedPageBreak/>
        <w:t>УТВЕРЖДЕН</w:t>
      </w:r>
    </w:p>
    <w:p w:rsidR="00654E81" w:rsidRPr="00156310" w:rsidRDefault="005B5BEA" w:rsidP="00755F55">
      <w:pPr>
        <w:pStyle w:val="Standard"/>
        <w:widowControl/>
        <w:ind w:left="5954"/>
      </w:pPr>
      <w:r w:rsidRPr="00156310">
        <w:t>постановлением администрации городского округа Заречный</w:t>
      </w:r>
    </w:p>
    <w:p w:rsidR="00755F55" w:rsidRPr="00755F55" w:rsidRDefault="00755F55" w:rsidP="00755F55">
      <w:pPr>
        <w:pStyle w:val="a3"/>
        <w:spacing w:before="0"/>
        <w:ind w:left="5954"/>
        <w:jc w:val="left"/>
        <w:rPr>
          <w:rFonts w:cs="Liberation Serif"/>
        </w:rPr>
      </w:pPr>
      <w:r w:rsidRPr="00755F55">
        <w:rPr>
          <w:rFonts w:cs="Liberation Serif"/>
        </w:rPr>
        <w:t>от___</w:t>
      </w:r>
      <w:r w:rsidRPr="00755F55">
        <w:rPr>
          <w:rFonts w:cs="Liberation Serif"/>
          <w:u w:val="single"/>
        </w:rPr>
        <w:t>20.03.2024</w:t>
      </w:r>
      <w:r w:rsidRPr="00755F55">
        <w:rPr>
          <w:rFonts w:cs="Liberation Serif"/>
        </w:rPr>
        <w:t>__</w:t>
      </w:r>
      <w:proofErr w:type="gramStart"/>
      <w:r w:rsidRPr="00755F55">
        <w:rPr>
          <w:rFonts w:cs="Liberation Serif"/>
        </w:rPr>
        <w:t>_  №</w:t>
      </w:r>
      <w:proofErr w:type="gramEnd"/>
      <w:r w:rsidRPr="00755F55">
        <w:rPr>
          <w:rFonts w:cs="Liberation Serif"/>
        </w:rPr>
        <w:t xml:space="preserve">  ___</w:t>
      </w:r>
      <w:r w:rsidRPr="00755F55">
        <w:rPr>
          <w:rFonts w:cs="Liberation Serif"/>
          <w:u w:val="single"/>
        </w:rPr>
        <w:t>425-П</w:t>
      </w:r>
      <w:r w:rsidRPr="00755F55">
        <w:rPr>
          <w:rFonts w:cs="Liberation Serif"/>
        </w:rPr>
        <w:t>____</w:t>
      </w:r>
    </w:p>
    <w:p w:rsidR="00654E81" w:rsidRPr="00156310" w:rsidRDefault="005B5BEA" w:rsidP="00755F55">
      <w:pPr>
        <w:pStyle w:val="a3"/>
        <w:widowControl/>
        <w:spacing w:before="0"/>
        <w:ind w:left="5954"/>
        <w:jc w:val="left"/>
      </w:pPr>
      <w:r w:rsidRPr="00156310">
        <w:t>«О мерах по организации и обеспечению отдыха и оздоровления детей в городском округе Заречный в 2024 году»</w:t>
      </w:r>
    </w:p>
    <w:p w:rsidR="00654E81" w:rsidRDefault="00654E81" w:rsidP="00156310">
      <w:pPr>
        <w:pStyle w:val="Standard"/>
        <w:widowControl/>
        <w:ind w:left="5812"/>
        <w:jc w:val="right"/>
        <w:rPr>
          <w:rFonts w:cs="Times New Roman"/>
        </w:rPr>
      </w:pPr>
    </w:p>
    <w:p w:rsidR="00156310" w:rsidRDefault="00156310" w:rsidP="00156310">
      <w:pPr>
        <w:pStyle w:val="Standard"/>
        <w:widowControl/>
        <w:ind w:left="5812"/>
        <w:jc w:val="right"/>
        <w:rPr>
          <w:rFonts w:cs="Times New Roman"/>
        </w:rPr>
      </w:pPr>
    </w:p>
    <w:p w:rsidR="00654E81" w:rsidRDefault="005B5BEA" w:rsidP="00156310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СОСТАВ</w:t>
      </w:r>
    </w:p>
    <w:p w:rsidR="00654E81" w:rsidRDefault="005B5BEA" w:rsidP="00156310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муниципальной оздоровительной комиссии</w:t>
      </w:r>
    </w:p>
    <w:p w:rsidR="00654E81" w:rsidRDefault="005B5BEA" w:rsidP="00156310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</w:p>
    <w:p w:rsidR="00654E81" w:rsidRDefault="00654E81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44499C" w:rsidRDefault="0044499C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87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510"/>
        <w:gridCol w:w="6810"/>
      </w:tblGrid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 Захарцев</w:t>
            </w:r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  <w:p w:rsidR="00654E81" w:rsidRDefault="00654E81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Глава городского округа Заречный, председатель комиссии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Соломеина</w:t>
            </w:r>
            <w:proofErr w:type="spellEnd"/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заместитель Главы городского округа по социальным вопросам, заместитель председателя комиссии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 Захарова</w:t>
            </w:r>
          </w:p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Светлана </w:t>
            </w:r>
            <w:r w:rsidR="005B5BEA">
              <w:rPr>
                <w:rFonts w:ascii="Liberation Serif" w:hAnsi="Liberation Serif" w:cs="Times New Roman"/>
                <w:sz w:val="24"/>
                <w:szCs w:val="24"/>
              </w:rPr>
              <w:t>Викторовна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заместитель начальника по учебно- методической работе «МКУ Управление образования ГО Заречный», секретарь комиссии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654E81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ind w:lef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 Искандеров</w:t>
            </w:r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Фазил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Магамедович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начальник МО МВД России «Заречный», подполковник полиции (по согласованию)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00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 Казакова </w:t>
            </w:r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МКУ «Управление образования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 Заречный»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 Петунина</w:t>
            </w:r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Галина Федоровна</w:t>
            </w:r>
          </w:p>
          <w:p w:rsidR="00654E81" w:rsidRDefault="00654E81" w:rsidP="00156310">
            <w:pPr>
              <w:pStyle w:val="ConsPlusNormal"/>
              <w:widowControl/>
              <w:ind w:left="709" w:firstLine="1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директор МБОУ ДО ГО Заречный «ЦДТ»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7. Поморцев</w:t>
            </w:r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начальник отдела безопасности и обеспечения деятельности МКУ «Управление образования ГО Заречный»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8. Рыжкина</w:t>
            </w:r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-руководитель межрегионального управления № 32 ФМБА России Федерального медико-биологического агентства - главный государственный санитарный врач по городу Заречный, рабочему поселку Малышева Свердловской области (по согласованию)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9. Севрюгина</w:t>
            </w:r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Алена Владимировна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председатель ТКДН и ЗП города Заречного Южного управленческого округа (по согласованию)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Симошин</w:t>
            </w:r>
            <w:proofErr w:type="spellEnd"/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Алексей Андреевич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00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главного врача ФГБУЗ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N 32 ФМБА России </w:t>
            </w:r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11. Скоробогатова</w:t>
            </w:r>
          </w:p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МКУ «УКС ГО Заречный»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12. Соловьев</w:t>
            </w:r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Игорь Григорьевич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начальник МКУ «Управление образования ГО Заречный»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00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13. Столяров </w:t>
            </w:r>
          </w:p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начальник ОНД и ПР Белоярского ГО, ГО В. Дуброво, ГО Заречный УНД и ПР ГУ МЧС России по Свердловской области, подполковник внутренней службы (по согласованию)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Суворков</w:t>
            </w:r>
            <w:proofErr w:type="spellEnd"/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Эдуард Леонидович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начальник ОГИБДД МО МВД России «Заречный» (по согласованию)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Чернякова</w:t>
            </w:r>
            <w:proofErr w:type="spellEnd"/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педиатрическим отделением поликлиники ФБУЗ МСЧ-32 ФМБА России (по согласованию)</w:t>
            </w:r>
          </w:p>
        </w:tc>
      </w:tr>
      <w:tr w:rsidR="00654E81">
        <w:tc>
          <w:tcPr>
            <w:tcW w:w="25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Язов</w:t>
            </w:r>
            <w:proofErr w:type="spellEnd"/>
          </w:p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0B6F00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81" w:rsidRDefault="005B5BEA" w:rsidP="00156310">
            <w:pPr>
              <w:pStyle w:val="ConsPlusNorma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ОВО - филиала ФГКУ «УВО ВНГ России по Свердловской области» (по согласованию)</w:t>
            </w:r>
          </w:p>
        </w:tc>
      </w:tr>
    </w:tbl>
    <w:p w:rsidR="00654E81" w:rsidRDefault="00654E81" w:rsidP="00156310">
      <w:pPr>
        <w:pStyle w:val="ConsPlusNormal"/>
        <w:widowControl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156310" w:rsidRPr="00156310" w:rsidRDefault="00156310" w:rsidP="00755F55">
      <w:pPr>
        <w:pStyle w:val="Standard"/>
        <w:pageBreakBefore/>
        <w:widowControl/>
        <w:ind w:left="5954"/>
      </w:pPr>
      <w:r w:rsidRPr="00156310">
        <w:lastRenderedPageBreak/>
        <w:t>УТВЕРЖДЕН</w:t>
      </w:r>
    </w:p>
    <w:p w:rsidR="00156310" w:rsidRPr="00156310" w:rsidRDefault="00156310" w:rsidP="00755F55">
      <w:pPr>
        <w:pStyle w:val="Standard"/>
        <w:widowControl/>
        <w:ind w:left="5954"/>
      </w:pPr>
      <w:r w:rsidRPr="00156310">
        <w:t>постановлением администрации городского округа Заречный</w:t>
      </w:r>
    </w:p>
    <w:p w:rsidR="00755F55" w:rsidRPr="00755F55" w:rsidRDefault="00755F55" w:rsidP="00755F55">
      <w:pPr>
        <w:pStyle w:val="a3"/>
        <w:spacing w:before="0"/>
        <w:ind w:left="5954"/>
        <w:jc w:val="left"/>
        <w:rPr>
          <w:rFonts w:cs="Liberation Serif"/>
        </w:rPr>
      </w:pPr>
      <w:r w:rsidRPr="00755F55">
        <w:rPr>
          <w:rFonts w:cs="Liberation Serif"/>
        </w:rPr>
        <w:t>от___</w:t>
      </w:r>
      <w:r w:rsidRPr="00755F55">
        <w:rPr>
          <w:rFonts w:cs="Liberation Serif"/>
          <w:u w:val="single"/>
        </w:rPr>
        <w:t>20.03.2024</w:t>
      </w:r>
      <w:r w:rsidRPr="00755F55">
        <w:rPr>
          <w:rFonts w:cs="Liberation Serif"/>
        </w:rPr>
        <w:t>__</w:t>
      </w:r>
      <w:proofErr w:type="gramStart"/>
      <w:r w:rsidRPr="00755F55">
        <w:rPr>
          <w:rFonts w:cs="Liberation Serif"/>
        </w:rPr>
        <w:t>_  №</w:t>
      </w:r>
      <w:proofErr w:type="gramEnd"/>
      <w:r w:rsidRPr="00755F55">
        <w:rPr>
          <w:rFonts w:cs="Liberation Serif"/>
        </w:rPr>
        <w:t xml:space="preserve">  ___</w:t>
      </w:r>
      <w:r w:rsidRPr="00755F55">
        <w:rPr>
          <w:rFonts w:cs="Liberation Serif"/>
          <w:u w:val="single"/>
        </w:rPr>
        <w:t>425-П</w:t>
      </w:r>
      <w:r w:rsidRPr="00755F55">
        <w:rPr>
          <w:rFonts w:cs="Liberation Serif"/>
        </w:rPr>
        <w:t>____</w:t>
      </w:r>
    </w:p>
    <w:p w:rsidR="00156310" w:rsidRPr="00156310" w:rsidRDefault="00156310" w:rsidP="00755F55">
      <w:pPr>
        <w:pStyle w:val="a3"/>
        <w:widowControl/>
        <w:spacing w:before="0"/>
        <w:ind w:left="5954"/>
        <w:jc w:val="left"/>
      </w:pPr>
      <w:r w:rsidRPr="00156310">
        <w:t>«О мерах по организации и обеспечению отдыха и оздоровления детей в городском округе Заречный в 2024 году»</w:t>
      </w:r>
    </w:p>
    <w:p w:rsidR="00654E81" w:rsidRDefault="00654E81" w:rsidP="00156310">
      <w:pPr>
        <w:pStyle w:val="ConsPlusNormal"/>
        <w:widowControl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156310" w:rsidRDefault="00156310" w:rsidP="00156310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654E81" w:rsidRDefault="005B5BEA" w:rsidP="00156310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bookmarkStart w:id="10" w:name="Par253"/>
      <w:bookmarkEnd w:id="10"/>
      <w:r>
        <w:rPr>
          <w:rFonts w:ascii="Liberation Serif" w:hAnsi="Liberation Serif" w:cs="Times New Roman"/>
          <w:sz w:val="24"/>
          <w:szCs w:val="24"/>
        </w:rPr>
        <w:t>ПЛАН</w:t>
      </w:r>
    </w:p>
    <w:p w:rsidR="00654E81" w:rsidRDefault="005B5BEA" w:rsidP="00156310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мероприятий по организации отдыха, оздоровления и занятости</w:t>
      </w:r>
    </w:p>
    <w:p w:rsidR="00654E81" w:rsidRDefault="005B5BEA" w:rsidP="00156310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детей в городском округе Заречный</w:t>
      </w:r>
    </w:p>
    <w:p w:rsidR="00654E81" w:rsidRDefault="00654E81" w:rsidP="00156310">
      <w:pPr>
        <w:pStyle w:val="ConsPlusTitle"/>
        <w:widowControl/>
        <w:ind w:firstLine="72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7520"/>
        <w:gridCol w:w="1840"/>
      </w:tblGrid>
      <w:tr w:rsidR="00654E81" w:rsidTr="000B6F00">
        <w:trPr>
          <w:cantSplit/>
          <w:tblHeader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0B6F00">
            <w:pPr>
              <w:pStyle w:val="Standard"/>
              <w:widowControl/>
              <w:ind w:firstLine="4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0B6F0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654E81">
        <w:trPr>
          <w:cantSplit/>
          <w:jc w:val="center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numPr>
                <w:ilvl w:val="0"/>
                <w:numId w:val="1"/>
              </w:numPr>
              <w:ind w:left="0" w:firstLine="7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Муниципальная оздоровительная комиссия городского округа Заречный</w:t>
            </w:r>
          </w:p>
          <w:p w:rsidR="00654E81" w:rsidRDefault="00654E81" w:rsidP="00156310">
            <w:pPr>
              <w:pStyle w:val="Standard"/>
              <w:widowControl/>
              <w:ind w:left="720"/>
              <w:rPr>
                <w:b/>
                <w:sz w:val="21"/>
                <w:szCs w:val="21"/>
              </w:rPr>
            </w:pP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</w:pPr>
            <w:r>
              <w:rPr>
                <w:sz w:val="21"/>
                <w:szCs w:val="21"/>
              </w:rPr>
              <w:t xml:space="preserve">Проведение работы по разъяснению порядка организации отдыха, оздоровления </w:t>
            </w:r>
            <w:r>
              <w:rPr>
                <w:color w:val="auto"/>
                <w:sz w:val="21"/>
                <w:szCs w:val="21"/>
              </w:rPr>
              <w:t xml:space="preserve">и занятости детей и финансирования </w:t>
            </w:r>
            <w:r>
              <w:rPr>
                <w:sz w:val="21"/>
                <w:szCs w:val="21"/>
              </w:rPr>
              <w:t>мероприятий по организации отдыха, оздоровления и занятости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01.04.2024</w:t>
            </w:r>
          </w:p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взаимодействия с территориальными отраслевыми исполнительными органами государственной власти муниципального образования по осуществлению мониторинга организации отдыха, оздоровления и занятости детей, находящихся в трудной жизненной ситуации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01.04.2024</w:t>
            </w:r>
          </w:p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31.08.2024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отдыха, оздоровления и занятости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отдыха, оздоровления и занятости детей, оказавшихся в трудной жизненной ситуации, на базе муниципальных образовательных организаций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постоянного контроля за созданием условий для обеспечения безопасности жизни и здоровья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совещаний о ходе оздоровительной кампании 2024 года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01.04.2024</w:t>
            </w:r>
          </w:p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27.09.2024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</w:pPr>
            <w:r>
              <w:rPr>
                <w:color w:val="auto"/>
                <w:sz w:val="21"/>
                <w:szCs w:val="21"/>
              </w:rPr>
              <w:t>Проведение мониторинга организации питания в муниципальных образовательных организациях, осуществляющих отдых, оздоровление и занятость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30.08.2024</w:t>
            </w:r>
          </w:p>
        </w:tc>
      </w:tr>
      <w:tr w:rsidR="00654E81">
        <w:trPr>
          <w:cantSplit/>
          <w:jc w:val="center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numPr>
                <w:ilvl w:val="0"/>
                <w:numId w:val="2"/>
              </w:numPr>
              <w:ind w:left="0" w:firstLine="720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МКУ «Управление образования ГО Заречный»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654E81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Методическое сопровождение в развитии и внедрении эффективных форм отдыха, оздоровления и занятости детей, в том числе организация профильных смен в оздоровительных лагерях с дневным пребыванием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01.03.2024</w:t>
            </w:r>
          </w:p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10.11.2024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</w:pPr>
            <w:r>
              <w:rPr>
                <w:color w:val="auto"/>
                <w:sz w:val="21"/>
                <w:szCs w:val="21"/>
              </w:rPr>
              <w:t>Разработка, утверждение и представление в муниципальную оздоровительную комиссию плана реализации мероприятий по организации отдыха, оздоровления и занятости  детей, в 2024 году (совместно с  МБОУ ГО Заречный «ЦДТ»)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01.03.2024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</w:pPr>
            <w:r>
              <w:rPr>
                <w:color w:val="auto"/>
                <w:sz w:val="21"/>
                <w:szCs w:val="21"/>
              </w:rPr>
              <w:t>Проведение инструктивно-методического семинара для руководителей оздоровительных лагерей с дневным пребыванием детей на базе образовательных организаций (совместно с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МБОУ ГО Заречный «ЦДТ»)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1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24.05.2024</w:t>
            </w:r>
          </w:p>
        </w:tc>
      </w:tr>
      <w:tr w:rsidR="00654E81">
        <w:trPr>
          <w:cantSplit/>
          <w:trHeight w:val="34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ежедневного мониторинга организации отдыха, оздоровления и занятости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весь период</w:t>
            </w:r>
          </w:p>
        </w:tc>
      </w:tr>
      <w:tr w:rsidR="00654E81">
        <w:trPr>
          <w:cantSplit/>
          <w:trHeight w:val="127"/>
          <w:jc w:val="center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7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 Федеральное бюджетное учреждение здравоохранения «Медико-санитарная часть № 32» Федерального медико-биологического агентства России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</w:pPr>
            <w:r>
              <w:rPr>
                <w:sz w:val="21"/>
                <w:szCs w:val="21"/>
              </w:rPr>
              <w:t>Разработка, утверждение и представление в муниципальную оздоровительную комиссию плана реализации мероприятий по организации отдыха, оздоровления и занятости детей в 2024 году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30.04.2024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Обучение медицинских работников организаций отдыха, оздоровления детей методике оценки эффективности оздоровления, а также оказанию неотложной помощи детям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31.05.2024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</w:pPr>
            <w:r>
              <w:rPr>
                <w:sz w:val="21"/>
                <w:szCs w:val="21"/>
              </w:rPr>
              <w:t>Организация контроля качества оказания медицинской помощи детям в</w:t>
            </w:r>
            <w:r>
              <w:t xml:space="preserve"> </w:t>
            </w:r>
            <w:r>
              <w:rPr>
                <w:sz w:val="21"/>
                <w:szCs w:val="21"/>
              </w:rPr>
              <w:t>оздоровительных лагерях с дневным пребыванием детей на базе образовательных организаций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 медицинских справок и санаторных карт для детей, отъезжающих в загородные оздоровительные лагеря и санатории.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01.03.2024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31.12.2024</w:t>
            </w:r>
          </w:p>
        </w:tc>
      </w:tr>
      <w:tr w:rsidR="00654E81">
        <w:trPr>
          <w:cantSplit/>
          <w:jc w:val="center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rPr>
                <w:b/>
                <w:color w:val="auto"/>
                <w:sz w:val="21"/>
                <w:szCs w:val="21"/>
              </w:rPr>
              <w:t>4. МКУ «УКС ГО Заречный»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tabs>
                <w:tab w:val="left" w:pos="12503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tabs>
                <w:tab w:val="left" w:pos="12503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Разработка, утверждение и представление на рассмотрение муниципальной оздоровительной комиссии плана культурно-массовых, спортивно-массовых и иных мероприятий для оздоровительных лагерей с дневным пребыванием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26.04.2024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tabs>
                <w:tab w:val="left" w:pos="12503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tabs>
                <w:tab w:val="left" w:pos="12503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инструктивно-методического совещания с руководителями подведомственных учреждений по работе с организованными группами детей в период летних каникул 2024 года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14.05.2024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tabs>
                <w:tab w:val="left" w:pos="12503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tabs>
                <w:tab w:val="left" w:pos="12503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соблюдения санитарно-гигиенических норм и правил, требований пожарной безопасности, обеспечение безопасности жизни и здоровья детей при проведении массовых мероприятий с участием детей.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tabs>
                <w:tab w:val="left" w:pos="12503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tabs>
                <w:tab w:val="left" w:pos="12503"/>
              </w:tabs>
              <w:jc w:val="both"/>
            </w:pPr>
            <w:r>
              <w:rPr>
                <w:sz w:val="21"/>
                <w:szCs w:val="21"/>
              </w:rPr>
              <w:t>Организация посещения муниципальных учреждений культуры организованными группами детей, находящихся</w:t>
            </w:r>
            <w:r>
              <w:rPr>
                <w:color w:val="0070C0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 xml:space="preserve">в оздоровительных лагерях </w:t>
            </w:r>
            <w:r>
              <w:rPr>
                <w:sz w:val="21"/>
                <w:szCs w:val="21"/>
              </w:rPr>
              <w:t>с дневным пребыванием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tabs>
                <w:tab w:val="left" w:pos="12503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tabs>
                <w:tab w:val="left" w:pos="12503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показа фильмов для организованных групп детей, отдыхающих в оздоровительных лагерях с дневным пребыванием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30.07.2024</w:t>
            </w:r>
          </w:p>
        </w:tc>
      </w:tr>
      <w:tr w:rsidR="00654E81">
        <w:trPr>
          <w:cantSplit/>
          <w:jc w:val="center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7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 Руководители муниципальных образовательных организаций, осуществляющих отдых, оздоровление и занятость детей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Организовать работу летних оздоровительных лагерей с дневным пребыванием детей продолжительностью смены 18 рабочих дней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Провести подготовительные и иные необходимые работы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 установленными сроками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Обеспечить проведение </w:t>
            </w:r>
            <w:proofErr w:type="spellStart"/>
            <w:r>
              <w:rPr>
                <w:sz w:val="21"/>
                <w:szCs w:val="21"/>
              </w:rPr>
              <w:t>акарицидной</w:t>
            </w:r>
            <w:proofErr w:type="spellEnd"/>
            <w:r>
              <w:rPr>
                <w:sz w:val="21"/>
                <w:szCs w:val="21"/>
              </w:rPr>
              <w:t xml:space="preserve"> обработки территории образовательных организаций, на базе которых будут работать оздоровительные лагеря с дневным пребыванием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29.05.2024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</w:pPr>
            <w:r>
              <w:rPr>
                <w:sz w:val="21"/>
                <w:szCs w:val="21"/>
              </w:rPr>
              <w:t>Обеспечить оснащение медицинского пункта оздоровительных лагерей с дневным пребыванием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Обеспечить подбор, расстановку персонала необходимого для организации отдыха, оздоровления и занятости детей в городском округе Заречный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 по 31.08.2024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Обеспечить соблюдение санитарно-гигиенических норм и правил, требований пожарной безопасности, обеспечение безопасности жизни и здоровья детей при проведении массовых мероприятий, обеспечение санитарно-эпидемиологического благополучия и безопасности при перевозках организованных групп детей авиационным, железнодорожным и автомобильным транспортом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Обеспечить прохождение медицинского осмотра персонала, а также обучение по вопросам соблюдения санитарно-противоэпидемического режима, профилактики пищевых отравлений и инфекционных заболеваний персонала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29.05.2024</w:t>
            </w:r>
          </w:p>
        </w:tc>
      </w:tr>
      <w:tr w:rsidR="00654E81">
        <w:trPr>
          <w:cantSplit/>
          <w:trHeight w:val="61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Обеспечить участие в межведомственной операции «Подросток». Предоставить копию приказа о назначении ответственных лиц и план реализации операции в МКУ «Управление образования ГО Заречный»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29.05.2024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</w:pPr>
            <w:r>
              <w:rPr>
                <w:sz w:val="21"/>
                <w:szCs w:val="21"/>
              </w:rPr>
              <w:t xml:space="preserve">Предоставить в МКУ «Управление образования ГО Заречный» планы организации отдыха, оздоровления </w:t>
            </w:r>
            <w:r>
              <w:rPr>
                <w:color w:val="auto"/>
                <w:sz w:val="21"/>
                <w:szCs w:val="21"/>
              </w:rPr>
              <w:t xml:space="preserve">и занятости детей в оздоровительных лагерях с дневным пребыванием детей.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29.05.2024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Обеспечить предоставление в МКУ «Управление образования ГО Заречный» отчетов в течение 5-ти дней после окончания каждой смены по утвержденным формам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Обеспечить выдачу путевок в организации отдыха, оздоровления и занятости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смена: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27.05.2024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31.05.2024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смена: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24.06.2024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28.06.2024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Обеспечить максимальный охват организованным отдыхом несовершеннолетних, состоящих на различных видах профилактического учета в органах и учреждениях системы профилактики, в том числе находящихся в социально опасном положении и трудной жизненной ситуации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 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</w:pPr>
            <w:r>
              <w:t>О</w:t>
            </w:r>
            <w:r>
              <w:rPr>
                <w:sz w:val="21"/>
                <w:szCs w:val="21"/>
              </w:rPr>
              <w:t>беспечить зачисление детей через АИС «Навигатор» на краткосрочные общеразвивающие программы дополнительного образования летнего оздоровительного лагеря с дневным пребыванием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смена до 03.06.2024</w:t>
            </w:r>
          </w:p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смена до 01.07.2024</w:t>
            </w:r>
          </w:p>
        </w:tc>
      </w:tr>
      <w:tr w:rsidR="00654E81">
        <w:trPr>
          <w:cantSplit/>
          <w:jc w:val="center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6. МБОУ ГО Заречный «СОШ № 4», МБОУ ГО Заречный «СОШ № 6» совместно </w:t>
            </w:r>
          </w:p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 ГКУ «</w:t>
            </w:r>
            <w:proofErr w:type="spellStart"/>
            <w:r>
              <w:rPr>
                <w:b/>
                <w:sz w:val="21"/>
                <w:szCs w:val="21"/>
              </w:rPr>
              <w:t>Асбестовский</w:t>
            </w:r>
            <w:proofErr w:type="spellEnd"/>
            <w:r>
              <w:rPr>
                <w:b/>
                <w:sz w:val="21"/>
                <w:szCs w:val="21"/>
              </w:rPr>
              <w:t xml:space="preserve"> центр занятости» и Территориальная комиссия </w:t>
            </w:r>
          </w:p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делам несовершеннолетних и защите их прав г. Заречный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временного трудоустройства (трудовых отрядов) несовершеннолетних граждан в возрасте 14 – 18 лет в период летних каникул (до 100 человек): в муниципальных организациях (предприятиях, учреждениях) с выплатой указанным гражданам заработной платы за счет собственных средств организаций (предприятий, учреждений), в иных организациях независимо от организационно-правовых форм и форм собственности с выплатой указанным гражданам заработной платы с соблюдением требований трудового законодательства Российской Федерации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30.08.2024</w:t>
            </w:r>
          </w:p>
        </w:tc>
      </w:tr>
      <w:tr w:rsidR="00654E81">
        <w:trPr>
          <w:cantSplit/>
          <w:jc w:val="center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</w:pPr>
            <w:r>
              <w:rPr>
                <w:b/>
                <w:color w:val="auto"/>
                <w:sz w:val="21"/>
                <w:szCs w:val="21"/>
              </w:rPr>
              <w:t>7. МБОУ ГО Заречный «</w:t>
            </w:r>
            <w:proofErr w:type="spellStart"/>
            <w:r>
              <w:rPr>
                <w:b/>
                <w:color w:val="auto"/>
                <w:sz w:val="21"/>
                <w:szCs w:val="21"/>
              </w:rPr>
              <w:t>ЦППМиСП</w:t>
            </w:r>
            <w:proofErr w:type="spellEnd"/>
            <w:r>
              <w:rPr>
                <w:b/>
                <w:color w:val="auto"/>
                <w:sz w:val="21"/>
                <w:szCs w:val="21"/>
              </w:rPr>
              <w:t>»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Организовать работу летнего оздоровительного лагеря с дневным пребыванием детей продолжительностью смены 18 рабочих дней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</w:t>
            </w:r>
          </w:p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24.07.2024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Обеспечить психолого-педагогическое сопровождение детей в летних оздоровительных лагерях с дневным пребыванием детей (1, 2 смена)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 по 30.07.2024</w:t>
            </w:r>
          </w:p>
        </w:tc>
      </w:tr>
      <w:tr w:rsidR="00654E81">
        <w:trPr>
          <w:cantSplit/>
          <w:jc w:val="center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</w:pPr>
            <w:r>
              <w:rPr>
                <w:b/>
                <w:color w:val="auto"/>
                <w:sz w:val="21"/>
                <w:szCs w:val="21"/>
              </w:rPr>
              <w:t>8. МБОУ ДО ГО Заречный «ЦДТ»</w:t>
            </w:r>
          </w:p>
        </w:tc>
      </w:tr>
      <w:tr w:rsidR="00654E81">
        <w:trPr>
          <w:cantSplit/>
          <w:trHeight w:val="690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Осуществить прием заявлений на путевки организации отдыха, оздоровления и занятости детей от родителей и представителей организаций городского округа Заречный:</w:t>
            </w:r>
          </w:p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 загородные оздоровительные лагеря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01.04.2024</w:t>
            </w:r>
          </w:p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10.04.2024</w:t>
            </w:r>
          </w:p>
        </w:tc>
      </w:tr>
      <w:tr w:rsidR="00654E81">
        <w:trPr>
          <w:cantSplit/>
          <w:trHeight w:val="55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654E81" w:rsidP="00156310">
            <w:pPr>
              <w:pStyle w:val="Standard"/>
              <w:widowControl/>
              <w:rPr>
                <w:color w:val="FF0000"/>
                <w:sz w:val="21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 санаторно-курортные организации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15.04.2024</w:t>
            </w:r>
          </w:p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19.04.2024</w:t>
            </w:r>
          </w:p>
        </w:tc>
      </w:tr>
      <w:tr w:rsidR="00654E81">
        <w:trPr>
          <w:cantSplit/>
          <w:trHeight w:val="40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654E81" w:rsidP="00156310">
            <w:pPr>
              <w:pStyle w:val="Standard"/>
              <w:widowControl/>
              <w:rPr>
                <w:color w:val="FF0000"/>
                <w:sz w:val="21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 летние оздоровительные лагеря с дневным пребыванием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22.04.2024</w:t>
            </w:r>
          </w:p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08.05.2024</w:t>
            </w:r>
          </w:p>
        </w:tc>
      </w:tr>
      <w:tr w:rsidR="00654E81">
        <w:trPr>
          <w:cantSplit/>
          <w:trHeight w:val="40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следующих мероприятий:</w:t>
            </w:r>
          </w:p>
          <w:p w:rsidR="00654E81" w:rsidRDefault="005B5BEA" w:rsidP="00156310">
            <w:pPr>
              <w:pStyle w:val="Standard"/>
              <w:widowControl/>
              <w:jc w:val="both"/>
            </w:pPr>
            <w:r>
              <w:rPr>
                <w:sz w:val="21"/>
                <w:szCs w:val="21"/>
              </w:rPr>
              <w:t>- реализация путевок в загородные оздоровительные лагеря и санатории;</w:t>
            </w:r>
          </w:p>
          <w:p w:rsidR="00654E81" w:rsidRDefault="005B5BEA" w:rsidP="00156310">
            <w:pPr>
              <w:pStyle w:val="Standard"/>
              <w:widowControl/>
              <w:jc w:val="both"/>
            </w:pPr>
            <w:r>
              <w:rPr>
                <w:sz w:val="21"/>
                <w:szCs w:val="21"/>
              </w:rPr>
              <w:t>- проведение инструктивно-методического семинара для руководителей оздоровительных лагерей с дневным пребыванием детей.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круглогодично</w:t>
            </w:r>
          </w:p>
        </w:tc>
      </w:tr>
      <w:tr w:rsidR="00654E81">
        <w:trPr>
          <w:cantSplit/>
          <w:trHeight w:val="40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путевок и организация отдыха, оздоровления и занятости детей в загородных оздоровительных лагерях, санаториях, санаторных оздоровительных лагерях круглогодичного действия, в том числе расположенных на побережье Черного моря («Поезд «Здоровье»), за счет средств бюджета муниципального образования и средств областного бюджета, родительских и иных средств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01.03.2024</w:t>
            </w:r>
          </w:p>
          <w:p w:rsidR="00654E81" w:rsidRDefault="005B5BEA" w:rsidP="00156310">
            <w:pPr>
              <w:pStyle w:val="Standard"/>
              <w:widowControl/>
              <w:ind w:firstLine="2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31.12.2024</w:t>
            </w:r>
          </w:p>
        </w:tc>
      </w:tr>
      <w:tr w:rsidR="00654E81">
        <w:trPr>
          <w:cantSplit/>
          <w:trHeight w:val="40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4.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санитарно-эпидемиологического благополучия и безопасности при перевозках организованных групп детей авиационным, железнодорожным и автомобильным транспортом.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круглогодично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5.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Обеспечить полноту и достоверность предоставляемых документов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hanging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круглогодично</w:t>
            </w:r>
          </w:p>
        </w:tc>
      </w:tr>
      <w:tr w:rsidR="00654E81">
        <w:trPr>
          <w:cantSplit/>
          <w:jc w:val="center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9. МО МВД России «Заречный»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Принять дополнительные меры по обеспечению безопасности детей в период проведения детской оздоровительной кампании, обратив особое внимание на организацию охраны объектов детского отдыха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 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Осуществлять профилактические меры по предупреждению правонарушений несовершеннолетних, детского дорожно-транспортного травматизма.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 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Обеспечить контроль за несовершеннолетними «группы особого риска», состоящими на учете в подразделениях по делам несовершеннолетних, содействовать организации их отдыха и трудоустройства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 по 30.08.2024</w:t>
            </w:r>
          </w:p>
        </w:tc>
      </w:tr>
      <w:tr w:rsidR="00654E81">
        <w:trPr>
          <w:cantSplit/>
          <w:jc w:val="center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10. Территориальная комиссия по делам несовершеннолетних и защите их прав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Ежемесячно информировать муниципальную оздоровительную комиссию о ходе проведения межведомственной комплексной операции «Подросток»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 по 30.08.2024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rFonts w:cs="Liberation Serif"/>
                <w:sz w:val="21"/>
                <w:szCs w:val="21"/>
              </w:rPr>
            </w:pPr>
            <w:r>
              <w:rPr>
                <w:rFonts w:cs="Liberation Serif"/>
                <w:sz w:val="21"/>
                <w:szCs w:val="21"/>
              </w:rPr>
              <w:t>Содействовать организации отдыха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 по 30.08.2024</w:t>
            </w:r>
          </w:p>
        </w:tc>
      </w:tr>
      <w:tr w:rsidR="00654E81">
        <w:trPr>
          <w:cantSplit/>
          <w:jc w:val="center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rPr>
                <w:rFonts w:cs="Liberation Serif"/>
                <w:b/>
                <w:color w:val="auto"/>
                <w:sz w:val="21"/>
                <w:szCs w:val="21"/>
                <w:shd w:val="clear" w:color="auto" w:fill="FFFFFF"/>
              </w:rPr>
              <w:t>11.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10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</w:pPr>
            <w:r>
              <w:rPr>
                <w:color w:val="auto"/>
                <w:sz w:val="21"/>
                <w:szCs w:val="21"/>
              </w:rPr>
              <w:t>Организовать отдых, оздоровление и занятость детей, находящихся в трудной жизненной ситуации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 по 31.08.2024</w:t>
            </w:r>
          </w:p>
        </w:tc>
      </w:tr>
      <w:tr w:rsidR="00654E81">
        <w:trPr>
          <w:cantSplit/>
          <w:jc w:val="center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12. ГКУ службы занятости населения Свердловской области «</w:t>
            </w:r>
            <w:proofErr w:type="spellStart"/>
            <w:r>
              <w:rPr>
                <w:b/>
                <w:sz w:val="21"/>
                <w:szCs w:val="21"/>
              </w:rPr>
              <w:t>Асбестовский</w:t>
            </w:r>
            <w:proofErr w:type="spellEnd"/>
            <w:r>
              <w:rPr>
                <w:b/>
                <w:sz w:val="21"/>
                <w:szCs w:val="21"/>
              </w:rPr>
              <w:t xml:space="preserve"> Центр занятости»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Оказать содействие в организации временного трудоустройства в свободное от учебы время несовершеннолетних граждан в возрасте от 14 до 18 лет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 по 31.08.2024</w:t>
            </w:r>
          </w:p>
        </w:tc>
      </w:tr>
      <w:tr w:rsidR="00654E81">
        <w:trPr>
          <w:cantSplit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Организовать временное трудоустройство детей-сирот, детей, оставшихся без попечения родителей, детей из малообеспеченных, многодетных и неполных семей, детей-инвалидов, детей состоящих на учете в комиссии по делам несовершеннолетних и защите их прав, детей, вернувшихся из воспитательных колоний или специальных учебно-воспитательных учреждений закрытого типа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03.06.2024 по 31.08.2024</w:t>
            </w:r>
          </w:p>
        </w:tc>
      </w:tr>
    </w:tbl>
    <w:p w:rsidR="00654E81" w:rsidRDefault="00654E81" w:rsidP="00156310">
      <w:pPr>
        <w:pStyle w:val="ConsPlusNormal"/>
        <w:widowControl/>
        <w:ind w:firstLine="720"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ind w:firstLine="720"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ind w:firstLine="720"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ind w:firstLine="720"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ind w:firstLine="720"/>
        <w:rPr>
          <w:rFonts w:ascii="Liberation Serif" w:hAnsi="Liberation Serif"/>
        </w:rPr>
        <w:sectPr w:rsidR="00654E81" w:rsidSect="00156310">
          <w:headerReference w:type="default" r:id="rId10"/>
          <w:pgSz w:w="11906" w:h="16838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156310" w:rsidRPr="00156310" w:rsidRDefault="00156310" w:rsidP="00156310">
      <w:pPr>
        <w:pStyle w:val="Standard"/>
        <w:pageBreakBefore/>
        <w:widowControl/>
        <w:ind w:left="9923"/>
      </w:pPr>
      <w:r w:rsidRPr="00156310">
        <w:lastRenderedPageBreak/>
        <w:t>УТВЕРЖДЕН</w:t>
      </w:r>
      <w:r>
        <w:t>Ы</w:t>
      </w:r>
    </w:p>
    <w:p w:rsidR="000B6F00" w:rsidRDefault="00156310" w:rsidP="00156310">
      <w:pPr>
        <w:pStyle w:val="Standard"/>
        <w:widowControl/>
        <w:ind w:left="9923"/>
      </w:pPr>
      <w:r w:rsidRPr="00156310">
        <w:t xml:space="preserve">постановлением администрации </w:t>
      </w:r>
    </w:p>
    <w:p w:rsidR="00755F55" w:rsidRDefault="00156310" w:rsidP="00755F55">
      <w:pPr>
        <w:pStyle w:val="Standard"/>
        <w:widowControl/>
        <w:ind w:left="9923"/>
      </w:pPr>
      <w:r w:rsidRPr="00156310">
        <w:t>городского округа Заречный</w:t>
      </w:r>
    </w:p>
    <w:p w:rsidR="00755F55" w:rsidRPr="00755F55" w:rsidRDefault="00755F55" w:rsidP="00755F55">
      <w:pPr>
        <w:pStyle w:val="Standard"/>
        <w:widowControl/>
        <w:ind w:left="9923"/>
      </w:pPr>
      <w:r w:rsidRPr="00156310">
        <w:rPr>
          <w:rFonts w:eastAsia="Times New Roman" w:cs="Times New Roman"/>
          <w:color w:val="auto"/>
          <w:kern w:val="0"/>
          <w:szCs w:val="20"/>
          <w:lang w:eastAsia="ru-RU" w:bidi="ar-SA"/>
        </w:rPr>
        <w:t>от___</w:t>
      </w:r>
      <w:r>
        <w:rPr>
          <w:rFonts w:eastAsia="Times New Roman" w:cs="Times New Roman"/>
          <w:color w:val="auto"/>
          <w:kern w:val="0"/>
          <w:szCs w:val="20"/>
          <w:u w:val="single"/>
          <w:lang w:eastAsia="ru-RU" w:bidi="ar-SA"/>
        </w:rPr>
        <w:t>20.03.2024</w:t>
      </w:r>
      <w:r w:rsidRPr="00156310">
        <w:rPr>
          <w:rFonts w:eastAsia="Times New Roman" w:cs="Times New Roman"/>
          <w:color w:val="auto"/>
          <w:kern w:val="0"/>
          <w:szCs w:val="20"/>
          <w:lang w:eastAsia="ru-RU" w:bidi="ar-SA"/>
        </w:rPr>
        <w:t>__</w:t>
      </w:r>
      <w:proofErr w:type="gramStart"/>
      <w:r w:rsidRPr="00156310">
        <w:rPr>
          <w:rFonts w:eastAsia="Times New Roman" w:cs="Times New Roman"/>
          <w:color w:val="auto"/>
          <w:kern w:val="0"/>
          <w:szCs w:val="20"/>
          <w:lang w:eastAsia="ru-RU" w:bidi="ar-SA"/>
        </w:rPr>
        <w:t>_  №</w:t>
      </w:r>
      <w:proofErr w:type="gramEnd"/>
      <w:r w:rsidRPr="00156310">
        <w:rPr>
          <w:rFonts w:eastAsia="Times New Roman" w:cs="Times New Roman"/>
          <w:color w:val="auto"/>
          <w:kern w:val="0"/>
          <w:szCs w:val="20"/>
          <w:lang w:eastAsia="ru-RU" w:bidi="ar-SA"/>
        </w:rPr>
        <w:t xml:space="preserve">  ___</w:t>
      </w:r>
      <w:r>
        <w:rPr>
          <w:rFonts w:eastAsia="Times New Roman" w:cs="Times New Roman"/>
          <w:color w:val="auto"/>
          <w:kern w:val="0"/>
          <w:szCs w:val="20"/>
          <w:u w:val="single"/>
          <w:lang w:eastAsia="ru-RU" w:bidi="ar-SA"/>
        </w:rPr>
        <w:t>425-П</w:t>
      </w:r>
      <w:r w:rsidRPr="00156310">
        <w:rPr>
          <w:rFonts w:eastAsia="Times New Roman" w:cs="Times New Roman"/>
          <w:color w:val="auto"/>
          <w:kern w:val="0"/>
          <w:szCs w:val="20"/>
          <w:lang w:eastAsia="ru-RU" w:bidi="ar-SA"/>
        </w:rPr>
        <w:t>____</w:t>
      </w:r>
    </w:p>
    <w:p w:rsidR="00156310" w:rsidRPr="00156310" w:rsidRDefault="00156310" w:rsidP="00755F55">
      <w:pPr>
        <w:pStyle w:val="a3"/>
        <w:widowControl/>
        <w:spacing w:before="0"/>
        <w:ind w:left="9923"/>
        <w:jc w:val="left"/>
      </w:pPr>
      <w:r w:rsidRPr="00156310">
        <w:t>«О мерах по организации и обеспечению отдыха и оздоровления детей в городском округе Заречный в 2024 году»</w:t>
      </w:r>
    </w:p>
    <w:p w:rsidR="00654E81" w:rsidRDefault="00654E81" w:rsidP="00156310">
      <w:pPr>
        <w:pStyle w:val="Standard"/>
        <w:widowControl/>
        <w:ind w:firstLine="720"/>
        <w:jc w:val="center"/>
        <w:rPr>
          <w:b/>
        </w:rPr>
      </w:pPr>
    </w:p>
    <w:p w:rsidR="00654E81" w:rsidRDefault="00654E81" w:rsidP="00156310">
      <w:pPr>
        <w:pStyle w:val="Standard"/>
        <w:widowControl/>
        <w:ind w:firstLine="720"/>
        <w:jc w:val="center"/>
        <w:rPr>
          <w:b/>
        </w:rPr>
      </w:pPr>
    </w:p>
    <w:p w:rsidR="00654E81" w:rsidRDefault="005B5BEA" w:rsidP="00156310">
      <w:pPr>
        <w:pStyle w:val="Standard"/>
        <w:widowControl/>
        <w:ind w:firstLine="720"/>
        <w:jc w:val="center"/>
        <w:rPr>
          <w:b/>
        </w:rPr>
      </w:pPr>
      <w:r>
        <w:rPr>
          <w:b/>
        </w:rPr>
        <w:t>ЦЕЛЕВЫЕ ПОКАЗАТЕЛИ</w:t>
      </w:r>
    </w:p>
    <w:p w:rsidR="00654E81" w:rsidRDefault="005B5BEA" w:rsidP="00156310">
      <w:pPr>
        <w:pStyle w:val="Standard"/>
        <w:widowControl/>
        <w:ind w:firstLine="720"/>
        <w:jc w:val="center"/>
        <w:rPr>
          <w:b/>
        </w:rPr>
      </w:pPr>
      <w:r>
        <w:rPr>
          <w:b/>
        </w:rPr>
        <w:t>охвата детей различными формами отдыха и оздоровления</w:t>
      </w:r>
    </w:p>
    <w:p w:rsidR="00156310" w:rsidRDefault="00156310" w:rsidP="00156310">
      <w:pPr>
        <w:pStyle w:val="Standard"/>
        <w:widowControl/>
        <w:ind w:firstLine="720"/>
        <w:jc w:val="center"/>
        <w:rPr>
          <w:b/>
        </w:rPr>
      </w:pPr>
    </w:p>
    <w:p w:rsidR="00654E81" w:rsidRDefault="005B5BEA" w:rsidP="00156310">
      <w:pPr>
        <w:pStyle w:val="Standard"/>
        <w:widowControl/>
        <w:ind w:firstLine="720"/>
        <w:jc w:val="center"/>
        <w:rPr>
          <w:b/>
        </w:rPr>
      </w:pPr>
      <w:r>
        <w:rPr>
          <w:b/>
        </w:rPr>
        <w:t>в городском округе Заречный в 2024 году</w:t>
      </w:r>
    </w:p>
    <w:p w:rsidR="00654E81" w:rsidRDefault="00654E81" w:rsidP="00156310">
      <w:pPr>
        <w:pStyle w:val="Standard"/>
        <w:widowControl/>
        <w:rPr>
          <w:b/>
          <w:color w:val="FF0000"/>
          <w:szCs w:val="20"/>
        </w:rPr>
      </w:pPr>
    </w:p>
    <w:tbl>
      <w:tblPr>
        <w:tblW w:w="1485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2505"/>
        <w:gridCol w:w="2370"/>
        <w:gridCol w:w="1710"/>
        <w:gridCol w:w="2040"/>
        <w:gridCol w:w="2040"/>
        <w:gridCol w:w="1275"/>
      </w:tblGrid>
      <w:tr w:rsidR="00654E81"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Общий охват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детей отдыхом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и оздоровлением</w:t>
            </w:r>
          </w:p>
          <w:p w:rsidR="00654E81" w:rsidRDefault="00654E81" w:rsidP="00156310">
            <w:pPr>
              <w:pStyle w:val="Standard"/>
              <w:widowControl/>
              <w:jc w:val="center"/>
              <w:rPr>
                <w:szCs w:val="20"/>
              </w:rPr>
            </w:pPr>
          </w:p>
        </w:tc>
        <w:tc>
          <w:tcPr>
            <w:tcW w:w="11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Формы организации отдыха и оздоровления детей</w:t>
            </w:r>
          </w:p>
        </w:tc>
      </w:tr>
      <w:tr w:rsidR="00654E81"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654E81" w:rsidP="00156310">
            <w:pPr>
              <w:widowControl/>
              <w:suppressAutoHyphens w:val="0"/>
              <w:jc w:val="center"/>
            </w:pPr>
          </w:p>
        </w:tc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Ключевые показатели МОПО СО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Иные формы</w:t>
            </w:r>
          </w:p>
        </w:tc>
      </w:tr>
      <w:tr w:rsidR="00654E81"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654E81" w:rsidP="00156310">
            <w:pPr>
              <w:widowControl/>
              <w:suppressAutoHyphens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Загородные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оздоровительные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лагеря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Санаторно-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оздоровительные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организации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Лагеря с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дневным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пребыванием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Лагеря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труда и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отдыха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(трудовые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отряды)*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Туристические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походы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Иные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формы</w:t>
            </w:r>
          </w:p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отдыха</w:t>
            </w:r>
          </w:p>
        </w:tc>
      </w:tr>
      <w:tr w:rsidR="00654E81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654E81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3542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1 640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zCs w:val="20"/>
              </w:rPr>
            </w:pPr>
            <w:r>
              <w:rPr>
                <w:szCs w:val="20"/>
              </w:rPr>
              <w:t>982</w:t>
            </w:r>
          </w:p>
        </w:tc>
      </w:tr>
    </w:tbl>
    <w:p w:rsidR="00654E81" w:rsidRDefault="00654E81" w:rsidP="00156310">
      <w:pPr>
        <w:pStyle w:val="Standard"/>
        <w:widowControl/>
        <w:jc w:val="center"/>
        <w:rPr>
          <w:szCs w:val="20"/>
        </w:rPr>
      </w:pPr>
    </w:p>
    <w:p w:rsidR="00654E81" w:rsidRDefault="00654E81" w:rsidP="00156310">
      <w:pPr>
        <w:pStyle w:val="ConsPlusNormal"/>
        <w:widowControl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jc w:val="right"/>
        <w:outlineLvl w:val="0"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jc w:val="right"/>
        <w:outlineLvl w:val="0"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jc w:val="right"/>
        <w:outlineLvl w:val="0"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jc w:val="right"/>
        <w:outlineLvl w:val="0"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jc w:val="right"/>
        <w:outlineLvl w:val="0"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jc w:val="right"/>
        <w:outlineLvl w:val="0"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jc w:val="right"/>
        <w:outlineLvl w:val="0"/>
        <w:rPr>
          <w:rFonts w:ascii="Liberation Serif" w:hAnsi="Liberation Serif"/>
        </w:rPr>
      </w:pPr>
    </w:p>
    <w:p w:rsidR="00654E81" w:rsidRDefault="00654E81" w:rsidP="00156310">
      <w:pPr>
        <w:pStyle w:val="ConsPlusNormal"/>
        <w:widowControl/>
        <w:jc w:val="right"/>
        <w:outlineLvl w:val="0"/>
        <w:rPr>
          <w:rFonts w:ascii="Liberation Serif" w:hAnsi="Liberation Serif"/>
        </w:rPr>
      </w:pPr>
    </w:p>
    <w:p w:rsidR="00156310" w:rsidRPr="00156310" w:rsidRDefault="00156310" w:rsidP="00755F55">
      <w:pPr>
        <w:pStyle w:val="Standard"/>
        <w:pageBreakBefore/>
        <w:widowControl/>
        <w:ind w:left="10490"/>
      </w:pPr>
      <w:bookmarkStart w:id="11" w:name="Par491"/>
      <w:bookmarkEnd w:id="11"/>
      <w:r w:rsidRPr="00156310">
        <w:lastRenderedPageBreak/>
        <w:t>УТВЕРЖДЕН</w:t>
      </w:r>
    </w:p>
    <w:p w:rsidR="00156310" w:rsidRPr="00156310" w:rsidRDefault="00156310" w:rsidP="00755F55">
      <w:pPr>
        <w:pStyle w:val="Standard"/>
        <w:widowControl/>
        <w:ind w:left="10490"/>
      </w:pPr>
      <w:r w:rsidRPr="00156310">
        <w:t>постановлением администрации городского округа Заречный</w:t>
      </w:r>
    </w:p>
    <w:p w:rsidR="00755F55" w:rsidRPr="00755F55" w:rsidRDefault="00755F55" w:rsidP="00755F55">
      <w:pPr>
        <w:pStyle w:val="a3"/>
        <w:spacing w:before="0"/>
        <w:ind w:left="10490"/>
        <w:jc w:val="left"/>
        <w:rPr>
          <w:rFonts w:cs="Liberation Serif"/>
        </w:rPr>
      </w:pPr>
      <w:r w:rsidRPr="00755F55">
        <w:rPr>
          <w:rFonts w:cs="Liberation Serif"/>
        </w:rPr>
        <w:t>от___</w:t>
      </w:r>
      <w:r w:rsidRPr="00755F55">
        <w:rPr>
          <w:rFonts w:cs="Liberation Serif"/>
          <w:u w:val="single"/>
        </w:rPr>
        <w:t>20.03.2024</w:t>
      </w:r>
      <w:r w:rsidRPr="00755F55">
        <w:rPr>
          <w:rFonts w:cs="Liberation Serif"/>
        </w:rPr>
        <w:t>__</w:t>
      </w:r>
      <w:proofErr w:type="gramStart"/>
      <w:r w:rsidRPr="00755F55">
        <w:rPr>
          <w:rFonts w:cs="Liberation Serif"/>
        </w:rPr>
        <w:t>_  №</w:t>
      </w:r>
      <w:proofErr w:type="gramEnd"/>
      <w:r w:rsidRPr="00755F55">
        <w:rPr>
          <w:rFonts w:cs="Liberation Serif"/>
        </w:rPr>
        <w:t xml:space="preserve">  ___</w:t>
      </w:r>
      <w:r w:rsidRPr="00755F55">
        <w:rPr>
          <w:rFonts w:cs="Liberation Serif"/>
          <w:u w:val="single"/>
        </w:rPr>
        <w:t>425-П</w:t>
      </w:r>
      <w:r w:rsidRPr="00755F55">
        <w:rPr>
          <w:rFonts w:cs="Liberation Serif"/>
        </w:rPr>
        <w:t>____</w:t>
      </w:r>
    </w:p>
    <w:p w:rsidR="00156310" w:rsidRPr="00156310" w:rsidRDefault="00156310" w:rsidP="00755F55">
      <w:pPr>
        <w:pStyle w:val="a3"/>
        <w:widowControl/>
        <w:spacing w:before="0"/>
        <w:ind w:left="10490"/>
        <w:jc w:val="left"/>
      </w:pPr>
      <w:r w:rsidRPr="00156310">
        <w:t>«О мерах по организации и обеспечению отдыха и оздоровления детей в городском округе Заречный в 2024 году»</w:t>
      </w:r>
    </w:p>
    <w:p w:rsidR="00156310" w:rsidRDefault="00156310" w:rsidP="00755F55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0B6F00" w:rsidRDefault="000B6F00" w:rsidP="00156310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654E81" w:rsidRDefault="005B5BEA" w:rsidP="00156310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ПЕРЕЧЕНЬ</w:t>
      </w:r>
    </w:p>
    <w:p w:rsidR="00654E81" w:rsidRDefault="005B5BEA" w:rsidP="00156310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летних оздоровительных лагерей с дневным пребыванием детей</w:t>
      </w:r>
    </w:p>
    <w:p w:rsidR="00654E81" w:rsidRDefault="005B5BEA" w:rsidP="00156310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базе образовательных организаций</w:t>
      </w:r>
    </w:p>
    <w:p w:rsidR="00654E81" w:rsidRDefault="005B5BEA" w:rsidP="00156310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городском округе Заречный в 2024 году</w:t>
      </w:r>
    </w:p>
    <w:p w:rsidR="00156310" w:rsidRDefault="00156310" w:rsidP="00156310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875"/>
        <w:gridCol w:w="2402"/>
        <w:gridCol w:w="3196"/>
        <w:gridCol w:w="1195"/>
        <w:gridCol w:w="1134"/>
        <w:gridCol w:w="4225"/>
      </w:tblGrid>
      <w:tr w:rsidR="00654E81" w:rsidTr="000B6F00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00" w:rsidRDefault="005B5BEA" w:rsidP="00156310">
            <w:pPr>
              <w:pStyle w:val="Standard"/>
              <w:widowControl/>
              <w:jc w:val="center"/>
            </w:pPr>
            <w:r>
              <w:t xml:space="preserve">№ </w:t>
            </w:r>
          </w:p>
          <w:p w:rsidR="00654E81" w:rsidRDefault="005B5BEA" w:rsidP="00156310">
            <w:pPr>
              <w:pStyle w:val="Standard"/>
              <w:widowControl/>
              <w:jc w:val="center"/>
            </w:pPr>
            <w:r>
              <w:t>п/п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Наименование лагеря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Образовательная организация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Адрес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0B6F00">
            <w:pPr>
              <w:pStyle w:val="Standard"/>
              <w:widowControl/>
              <w:jc w:val="center"/>
            </w:pPr>
            <w:r>
              <w:t>Количество детей</w:t>
            </w:r>
          </w:p>
        </w:tc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right="-227"/>
              <w:jc w:val="center"/>
            </w:pPr>
            <w:r>
              <w:t>Примечание</w:t>
            </w:r>
          </w:p>
        </w:tc>
      </w:tr>
      <w:tr w:rsidR="00654E81" w:rsidTr="000B6F00">
        <w:trPr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654E81" w:rsidP="00156310">
            <w:pPr>
              <w:widowControl/>
              <w:suppressAutoHyphens w:val="0"/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654E81" w:rsidP="00156310">
            <w:pPr>
              <w:widowControl/>
              <w:suppressAutoHyphens w:val="0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654E81" w:rsidP="00156310">
            <w:pPr>
              <w:widowControl/>
              <w:suppressAutoHyphens w:val="0"/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654E81" w:rsidP="00156310">
            <w:pPr>
              <w:widowControl/>
              <w:suppressAutoHyphens w:val="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81" w:rsidRDefault="005B5BEA" w:rsidP="000B6F0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смена</w:t>
            </w:r>
          </w:p>
          <w:p w:rsidR="00654E81" w:rsidRDefault="005B5BEA" w:rsidP="000B6F0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(03.06.</w:t>
            </w:r>
            <w:r w:rsidR="000B6F00">
              <w:rPr>
                <w:shd w:val="clear" w:color="auto" w:fill="FFFFFF"/>
              </w:rPr>
              <w:t xml:space="preserve"> -</w:t>
            </w:r>
          </w:p>
          <w:p w:rsidR="00654E81" w:rsidRDefault="005B5BEA" w:rsidP="000B6F0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81" w:rsidRDefault="005B5BEA" w:rsidP="000B6F0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смена</w:t>
            </w:r>
          </w:p>
          <w:p w:rsidR="00654E81" w:rsidRDefault="005B5BEA" w:rsidP="000B6F0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(01.07.</w:t>
            </w:r>
            <w:r w:rsidR="000B6F00">
              <w:rPr>
                <w:shd w:val="clear" w:color="auto" w:fill="FFFFFF"/>
              </w:rPr>
              <w:t xml:space="preserve"> -</w:t>
            </w:r>
          </w:p>
          <w:p w:rsidR="00654E81" w:rsidRDefault="005B5BEA" w:rsidP="000B6F0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24.07.)</w:t>
            </w:r>
          </w:p>
        </w:tc>
        <w:tc>
          <w:tcPr>
            <w:tcW w:w="4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654E81" w:rsidP="00156310">
            <w:pPr>
              <w:widowControl/>
              <w:suppressAutoHyphens w:val="0"/>
            </w:pPr>
          </w:p>
        </w:tc>
      </w:tr>
      <w:tr w:rsidR="00654E81" w:rsidTr="000B6F00">
        <w:trPr>
          <w:trHeight w:val="6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«Солнечный»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МАОУ ГО Заречный «СОШ № 1»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624250, Свердловская обл., г. Заречный, ул. Ленинградская, д. 6А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</w:t>
            </w:r>
            <w:proofErr w:type="spellStart"/>
            <w:r>
              <w:rPr>
                <w:shd w:val="clear" w:color="auto" w:fill="FFFFFF"/>
              </w:rPr>
              <w:t>т.ч</w:t>
            </w:r>
            <w:proofErr w:type="spellEnd"/>
            <w:r>
              <w:rPr>
                <w:shd w:val="clear" w:color="auto" w:fill="FFFFFF"/>
              </w:rPr>
              <w:t>. 1 профильный отряд (25 человек) - отряд «</w:t>
            </w:r>
            <w:proofErr w:type="spellStart"/>
            <w:r>
              <w:rPr>
                <w:shd w:val="clear" w:color="auto" w:fill="FFFFFF"/>
              </w:rPr>
              <w:t>Атомкласс</w:t>
            </w:r>
            <w:proofErr w:type="spellEnd"/>
            <w:r>
              <w:rPr>
                <w:shd w:val="clear" w:color="auto" w:fill="FFFFFF"/>
              </w:rPr>
              <w:t>» - обучающиеся в МАОУ ГО Заречный «СОШ №1»</w:t>
            </w:r>
          </w:p>
        </w:tc>
      </w:tr>
      <w:tr w:rsidR="00654E81" w:rsidTr="000B6F00">
        <w:trPr>
          <w:trHeight w:val="120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2.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«Радуга»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МАОУ ГО Заречный «СОШ № 2»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624250, Свердловская обл., г. Заречный, ул. Ленина, д. 22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</w:pPr>
            <w:r>
              <w:t xml:space="preserve">Профильная смена «Движение первых»,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654E81" w:rsidRDefault="005B5BEA" w:rsidP="00156310">
            <w:pPr>
              <w:pStyle w:val="Standard"/>
              <w:widowControl/>
            </w:pPr>
            <w:r>
              <w:t>2 профильных отряда (50 человек)- "Код будущего!", 3  профильных отряда (75 человек) - спортивные</w:t>
            </w:r>
          </w:p>
        </w:tc>
      </w:tr>
      <w:tr w:rsidR="00654E81" w:rsidTr="000B6F00">
        <w:trPr>
          <w:trHeight w:val="4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3.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«Орленок»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МАОУ ГО Заречный «СОШ № 3»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624250, Свердловская обл., г. Заречный,</w:t>
            </w:r>
          </w:p>
          <w:p w:rsidR="00654E81" w:rsidRDefault="005B5BEA" w:rsidP="00156310">
            <w:pPr>
              <w:pStyle w:val="Standard"/>
              <w:widowControl/>
              <w:jc w:val="center"/>
            </w:pPr>
            <w:r>
              <w:t>ул. Алещенкова, д. 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ind w:right="-11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Профильная смена «Орлята России»</w:t>
            </w:r>
          </w:p>
          <w:p w:rsidR="00654E81" w:rsidRDefault="00654E81" w:rsidP="00156310">
            <w:pPr>
              <w:pStyle w:val="Standard"/>
              <w:widowControl/>
              <w:rPr>
                <w:shd w:val="clear" w:color="auto" w:fill="FFFFFF"/>
              </w:rPr>
            </w:pPr>
          </w:p>
        </w:tc>
      </w:tr>
      <w:tr w:rsidR="00654E81" w:rsidTr="000B6F00">
        <w:trPr>
          <w:trHeight w:val="41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4.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«Дар»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МБОУ ГО Заречный «СОШ № 4»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624250, Свердловская обл., г. Заречный,</w:t>
            </w:r>
          </w:p>
          <w:p w:rsidR="00654E81" w:rsidRDefault="005B5BEA" w:rsidP="00156310">
            <w:pPr>
              <w:pStyle w:val="Standard"/>
              <w:widowControl/>
              <w:jc w:val="center"/>
            </w:pPr>
            <w:r>
              <w:t>ул. Свердлова, д. 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</w:pPr>
            <w:r>
              <w:rPr>
                <w:shd w:val="clear" w:color="auto" w:fill="FFFFFF"/>
              </w:rPr>
              <w:t xml:space="preserve">в </w:t>
            </w:r>
            <w:proofErr w:type="spellStart"/>
            <w:r>
              <w:rPr>
                <w:shd w:val="clear" w:color="auto" w:fill="FFFFFF"/>
              </w:rPr>
              <w:t>т.ч</w:t>
            </w:r>
            <w:proofErr w:type="spellEnd"/>
            <w:r>
              <w:rPr>
                <w:shd w:val="clear" w:color="auto" w:fill="FFFFFF"/>
              </w:rPr>
              <w:t>. 1 профильный отряд (25 человек) – волонтерский отряд;</w:t>
            </w:r>
          </w:p>
          <w:p w:rsidR="00654E81" w:rsidRDefault="005B5BEA" w:rsidP="00156310">
            <w:pPr>
              <w:pStyle w:val="Standard"/>
              <w:widowControl/>
            </w:pPr>
            <w:r>
              <w:rPr>
                <w:shd w:val="clear" w:color="auto" w:fill="FFFFFF"/>
              </w:rPr>
              <w:t>1 профильный отряд (25 человек) – юные инспекторы дорожного движения</w:t>
            </w:r>
          </w:p>
        </w:tc>
      </w:tr>
      <w:tr w:rsidR="00654E81" w:rsidTr="000B6F00">
        <w:trPr>
          <w:trHeight w:val="72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lastRenderedPageBreak/>
              <w:t>5.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«Кедр»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МБОУ ГО Заречный «СОШ № 6»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624241, Свердловская обл., г. Заречный, д. Гагарка, ул. Клубная, д. 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профильные отряды экологической направленности</w:t>
            </w:r>
          </w:p>
        </w:tc>
      </w:tr>
      <w:tr w:rsidR="00654E81" w:rsidTr="000B6F00">
        <w:trPr>
          <w:trHeight w:val="70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6.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«Солнышко»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81" w:rsidRDefault="00654E81" w:rsidP="00156310">
            <w:pPr>
              <w:widowControl/>
              <w:suppressAutoHyphens w:val="0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624247, Свердловская обл., г. Заречный, с. Мезенское, ул. Строителей, д. 24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профильные отряды экологической направленности</w:t>
            </w:r>
          </w:p>
        </w:tc>
      </w:tr>
      <w:tr w:rsidR="00654E81" w:rsidTr="000B6F00">
        <w:trPr>
          <w:trHeight w:val="154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7.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«</w:t>
            </w:r>
            <w:proofErr w:type="spellStart"/>
            <w:r>
              <w:t>Астар</w:t>
            </w:r>
            <w:proofErr w:type="spellEnd"/>
            <w:r>
              <w:t>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МАОУ ГО Заречный «СОШ № 7»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624250, Свердловская обл., г. Заречный,</w:t>
            </w:r>
          </w:p>
          <w:p w:rsidR="00654E81" w:rsidRDefault="005B5BEA" w:rsidP="00156310">
            <w:pPr>
              <w:pStyle w:val="Standard"/>
              <w:widowControl/>
              <w:jc w:val="center"/>
            </w:pPr>
            <w:r>
              <w:t>ул. Алещенкова, д. 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100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</w:t>
            </w:r>
            <w:proofErr w:type="spellStart"/>
            <w:r>
              <w:rPr>
                <w:shd w:val="clear" w:color="auto" w:fill="FFFFFF"/>
              </w:rPr>
              <w:t>т.ч</w:t>
            </w:r>
            <w:proofErr w:type="spellEnd"/>
            <w:r>
              <w:rPr>
                <w:shd w:val="clear" w:color="auto" w:fill="FFFFFF"/>
              </w:rPr>
              <w:t>. 1 профильный отряд (25 человек) – хореографической направленности,</w:t>
            </w:r>
          </w:p>
          <w:p w:rsidR="00654E81" w:rsidRDefault="005B5BEA" w:rsidP="00156310">
            <w:pPr>
              <w:pStyle w:val="Standard"/>
              <w:widowControl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 профильный отряд (25 человек) - естественно-научной и технологической направленности «Точка роста»;</w:t>
            </w:r>
          </w:p>
        </w:tc>
      </w:tr>
      <w:tr w:rsidR="00654E81" w:rsidTr="000B6F00">
        <w:trPr>
          <w:trHeight w:val="157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8.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«Ручеек»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МБОУ ДО</w:t>
            </w:r>
          </w:p>
          <w:p w:rsidR="00654E81" w:rsidRDefault="005B5BEA" w:rsidP="00156310">
            <w:pPr>
              <w:pStyle w:val="Standard"/>
              <w:widowControl/>
              <w:jc w:val="center"/>
            </w:pPr>
            <w:r>
              <w:t>ГО Заречный «ЦДТ»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624250, Свердловская обл., г. Заречный,</w:t>
            </w:r>
          </w:p>
          <w:p w:rsidR="00654E81" w:rsidRDefault="005B5BEA" w:rsidP="00156310">
            <w:pPr>
              <w:pStyle w:val="Standard"/>
              <w:widowControl/>
              <w:jc w:val="center"/>
            </w:pPr>
            <w:r>
              <w:t>ул. Островского, д. 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дети, обучающиеся в МБОУ ДО ГО Заречный «ЦДТ», в </w:t>
            </w:r>
            <w:proofErr w:type="spellStart"/>
            <w:r>
              <w:rPr>
                <w:shd w:val="clear" w:color="auto" w:fill="FFFFFF"/>
              </w:rPr>
              <w:t>т.ч</w:t>
            </w:r>
            <w:proofErr w:type="spellEnd"/>
            <w:r>
              <w:rPr>
                <w:shd w:val="clear" w:color="auto" w:fill="FFFFFF"/>
              </w:rPr>
              <w:t>. 1 профильный отряд (25 человек) – хореографической направленности,</w:t>
            </w:r>
          </w:p>
          <w:p w:rsidR="00654E81" w:rsidRDefault="005B5BEA" w:rsidP="00156310">
            <w:pPr>
              <w:pStyle w:val="Standard"/>
              <w:widowControl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 профильный отряд (25 человек) - технологической направленности</w:t>
            </w:r>
          </w:p>
        </w:tc>
      </w:tr>
      <w:tr w:rsidR="00654E81" w:rsidTr="000B6F00">
        <w:trPr>
          <w:trHeight w:val="87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9.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МБОУ ГО Заречный «ЦППМ и СП»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624250, Свердловская обл., г. Заречный,</w:t>
            </w:r>
          </w:p>
          <w:p w:rsidR="00654E81" w:rsidRDefault="005B5BEA" w:rsidP="00156310">
            <w:pPr>
              <w:pStyle w:val="Standard"/>
              <w:widowControl/>
              <w:jc w:val="center"/>
            </w:pPr>
            <w:r>
              <w:t>ул. Островского, д. 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с ОВЗ (нозология - умеренная и тяжелая умственная отсталость)</w:t>
            </w:r>
          </w:p>
        </w:tc>
      </w:tr>
      <w:tr w:rsidR="00654E81" w:rsidTr="000B6F00">
        <w:trPr>
          <w:trHeight w:val="49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10.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«Электрон»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МБОУ ДО ГО Заречный</w:t>
            </w:r>
          </w:p>
          <w:p w:rsidR="00654E81" w:rsidRDefault="005B5BEA" w:rsidP="00156310">
            <w:pPr>
              <w:pStyle w:val="Standard"/>
              <w:widowControl/>
              <w:jc w:val="center"/>
            </w:pPr>
            <w:r>
              <w:t>«СШ «Атом»»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624250, Свердловская обл., г. Заречный,</w:t>
            </w:r>
          </w:p>
          <w:p w:rsidR="00654E81" w:rsidRDefault="005B5BEA" w:rsidP="00156310">
            <w:pPr>
              <w:pStyle w:val="Standard"/>
              <w:widowControl/>
              <w:jc w:val="center"/>
            </w:pPr>
            <w:r>
              <w:t>ул. Клары Цеткин, д. 14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дети, обучающиеся в МБОУ ДО ГО Заречный «СШ «Атом»»</w:t>
            </w:r>
          </w:p>
        </w:tc>
      </w:tr>
      <w:tr w:rsidR="00654E81" w:rsidTr="000B6F00">
        <w:trPr>
          <w:trHeight w:val="46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11.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«Десантник»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МБОУ ДО ГО Заречный</w:t>
            </w:r>
          </w:p>
          <w:p w:rsidR="00654E81" w:rsidRDefault="005B5BEA" w:rsidP="00156310">
            <w:pPr>
              <w:pStyle w:val="Standard"/>
              <w:widowControl/>
              <w:jc w:val="center"/>
            </w:pPr>
            <w:r>
              <w:t>«СШ «СК «Десантник»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</w:pPr>
            <w:r>
              <w:t>624250, Свердловская область, г. Заречный, ул. Алещенкова, д. 15А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дети, обучающиеся в МБОУ ДО ГО Заречный «СШ «СК «Десантник»</w:t>
            </w:r>
          </w:p>
        </w:tc>
      </w:tr>
      <w:tr w:rsidR="00654E81" w:rsidTr="000B6F00">
        <w:trPr>
          <w:trHeight w:val="165"/>
          <w:jc w:val="center"/>
        </w:trPr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</w:pPr>
            <w:r>
              <w:t>ИТОГО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5B5BEA" w:rsidP="00156310">
            <w:pPr>
              <w:pStyle w:val="Standard"/>
              <w:widowControl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81" w:rsidRDefault="00654E81" w:rsidP="00156310">
            <w:pPr>
              <w:pStyle w:val="Standard"/>
              <w:widowControl/>
            </w:pPr>
          </w:p>
        </w:tc>
      </w:tr>
    </w:tbl>
    <w:p w:rsidR="00D85F5F" w:rsidRDefault="00D85F5F" w:rsidP="00156310">
      <w:pPr>
        <w:widowControl/>
        <w:rPr>
          <w:rFonts w:cs="Mangal"/>
          <w:szCs w:val="21"/>
        </w:rPr>
        <w:sectPr w:rsidR="00D85F5F" w:rsidSect="000B6F00">
          <w:headerReference w:type="default" r:id="rId11"/>
          <w:footerReference w:type="default" r:id="rId12"/>
          <w:pgSz w:w="16838" w:h="11906" w:orient="landscape"/>
          <w:pgMar w:top="1124" w:right="820" w:bottom="566" w:left="1440" w:header="709" w:footer="0" w:gutter="0"/>
          <w:cols w:space="720"/>
        </w:sectPr>
      </w:pPr>
    </w:p>
    <w:p w:rsidR="00156310" w:rsidRPr="00156310" w:rsidRDefault="00156310" w:rsidP="00755F55">
      <w:pPr>
        <w:pStyle w:val="Standard"/>
        <w:pageBreakBefore/>
        <w:widowControl/>
        <w:ind w:left="5954"/>
      </w:pPr>
      <w:bookmarkStart w:id="12" w:name="Par613"/>
      <w:bookmarkStart w:id="13" w:name="_GoBack"/>
      <w:bookmarkEnd w:id="12"/>
      <w:r w:rsidRPr="00156310">
        <w:lastRenderedPageBreak/>
        <w:t>УТВЕРЖДЕН</w:t>
      </w:r>
      <w:r>
        <w:t>А</w:t>
      </w:r>
    </w:p>
    <w:p w:rsidR="00156310" w:rsidRPr="00156310" w:rsidRDefault="00156310" w:rsidP="00755F55">
      <w:pPr>
        <w:pStyle w:val="Standard"/>
        <w:widowControl/>
        <w:ind w:left="5954"/>
      </w:pPr>
      <w:r w:rsidRPr="00156310">
        <w:t>постановлением администрации городского округа Заречный</w:t>
      </w:r>
    </w:p>
    <w:p w:rsidR="00755F55" w:rsidRPr="00755F55" w:rsidRDefault="00755F55" w:rsidP="00755F55">
      <w:pPr>
        <w:pStyle w:val="a3"/>
        <w:spacing w:before="0"/>
        <w:ind w:left="5954"/>
        <w:jc w:val="left"/>
        <w:rPr>
          <w:rFonts w:cs="Liberation Serif"/>
        </w:rPr>
      </w:pPr>
      <w:r w:rsidRPr="00755F55">
        <w:rPr>
          <w:rFonts w:cs="Liberation Serif"/>
        </w:rPr>
        <w:t>от___</w:t>
      </w:r>
      <w:r w:rsidRPr="00755F55">
        <w:rPr>
          <w:rFonts w:cs="Liberation Serif"/>
          <w:u w:val="single"/>
        </w:rPr>
        <w:t>20.03.2024</w:t>
      </w:r>
      <w:r w:rsidRPr="00755F55">
        <w:rPr>
          <w:rFonts w:cs="Liberation Serif"/>
        </w:rPr>
        <w:t>__</w:t>
      </w:r>
      <w:proofErr w:type="gramStart"/>
      <w:r w:rsidRPr="00755F55">
        <w:rPr>
          <w:rFonts w:cs="Liberation Serif"/>
        </w:rPr>
        <w:t>_  №</w:t>
      </w:r>
      <w:proofErr w:type="gramEnd"/>
      <w:r w:rsidRPr="00755F55">
        <w:rPr>
          <w:rFonts w:cs="Liberation Serif"/>
        </w:rPr>
        <w:t xml:space="preserve">  ___</w:t>
      </w:r>
      <w:r w:rsidRPr="00755F55">
        <w:rPr>
          <w:rFonts w:cs="Liberation Serif"/>
          <w:u w:val="single"/>
        </w:rPr>
        <w:t>425-П</w:t>
      </w:r>
      <w:r w:rsidRPr="00755F55">
        <w:rPr>
          <w:rFonts w:cs="Liberation Serif"/>
        </w:rPr>
        <w:t>____</w:t>
      </w:r>
    </w:p>
    <w:p w:rsidR="00156310" w:rsidRPr="00156310" w:rsidRDefault="00156310" w:rsidP="00755F55">
      <w:pPr>
        <w:pStyle w:val="a3"/>
        <w:widowControl/>
        <w:spacing w:before="0"/>
        <w:ind w:left="5954"/>
        <w:jc w:val="left"/>
      </w:pPr>
      <w:r w:rsidRPr="00156310">
        <w:t>«О мерах по организации и обеспечению отдыха и оздоровления детей в городском округе Заречный в 2024 году»</w:t>
      </w:r>
    </w:p>
    <w:p w:rsidR="00654E81" w:rsidRDefault="00654E81" w:rsidP="00755F55">
      <w:pPr>
        <w:pStyle w:val="ConsPlusNonformat"/>
        <w:widowControl/>
        <w:ind w:firstLine="720"/>
        <w:jc w:val="both"/>
      </w:pPr>
    </w:p>
    <w:bookmarkEnd w:id="13"/>
    <w:p w:rsidR="00156310" w:rsidRDefault="00156310" w:rsidP="00156310">
      <w:pPr>
        <w:pStyle w:val="ConsPlusNormal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ФОРМА </w:t>
      </w:r>
    </w:p>
    <w:p w:rsidR="00654E81" w:rsidRDefault="005B5BEA" w:rsidP="00156310">
      <w:pPr>
        <w:pStyle w:val="ConsPlusNormal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заявления о предоставлении путевки в организации оздоровления и отдыха</w:t>
      </w:r>
    </w:p>
    <w:p w:rsidR="00654E81" w:rsidRDefault="00654E81" w:rsidP="00156310">
      <w:pPr>
        <w:pStyle w:val="ConsPlusNormal"/>
        <w:widowControl/>
        <w:ind w:firstLine="72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54E81" w:rsidRDefault="005B5BEA" w:rsidP="00156310">
      <w:pPr>
        <w:pStyle w:val="Standard"/>
        <w:widowControl/>
        <w:jc w:val="center"/>
      </w:pPr>
      <w:r>
        <w:t xml:space="preserve">                   В МБОУ ДО ГО Заречный «ЦДТ»</w:t>
      </w:r>
    </w:p>
    <w:p w:rsidR="00654E81" w:rsidRDefault="005B5BEA" w:rsidP="00156310">
      <w:pPr>
        <w:pStyle w:val="Standard"/>
        <w:widowControl/>
        <w:tabs>
          <w:tab w:val="left" w:pos="5385"/>
        </w:tabs>
        <w:ind w:firstLine="709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654E81" w:rsidRDefault="005B5BEA" w:rsidP="00156310">
      <w:pPr>
        <w:pStyle w:val="Standard"/>
        <w:widowControl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от __________________________________________________________</w:t>
      </w:r>
    </w:p>
    <w:p w:rsidR="00654E81" w:rsidRDefault="005B5BEA" w:rsidP="00156310">
      <w:pPr>
        <w:pStyle w:val="Standard"/>
        <w:widowControl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(Ф.И.О. заявителя)</w:t>
      </w:r>
    </w:p>
    <w:p w:rsidR="00654E81" w:rsidRDefault="005B5BEA" w:rsidP="00156310">
      <w:pPr>
        <w:pStyle w:val="Standard"/>
        <w:widowControl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</w:t>
      </w:r>
    </w:p>
    <w:p w:rsidR="00654E81" w:rsidRDefault="005B5BEA" w:rsidP="00156310">
      <w:pPr>
        <w:pStyle w:val="Standard"/>
        <w:widowControl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(документ, удостоверяющий личность,)</w:t>
      </w:r>
    </w:p>
    <w:p w:rsidR="00654E81" w:rsidRDefault="005B5BEA" w:rsidP="00156310">
      <w:pPr>
        <w:pStyle w:val="Standard"/>
        <w:widowControl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</w:t>
      </w:r>
    </w:p>
    <w:p w:rsidR="00654E81" w:rsidRDefault="005B5BEA" w:rsidP="00156310">
      <w:pPr>
        <w:pStyle w:val="Standard"/>
        <w:widowControl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серия, номер, когда, кем выдан)</w:t>
      </w:r>
    </w:p>
    <w:p w:rsidR="00654E81" w:rsidRDefault="005B5BEA" w:rsidP="00156310">
      <w:pPr>
        <w:pStyle w:val="Standard"/>
        <w:widowControl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</w:t>
      </w:r>
    </w:p>
    <w:p w:rsidR="00654E81" w:rsidRDefault="005B5BEA" w:rsidP="00156310">
      <w:pPr>
        <w:pStyle w:val="Standard"/>
        <w:widowControl/>
        <w:ind w:firstLine="709"/>
        <w:jc w:val="right"/>
      </w:pPr>
      <w:r>
        <w:rPr>
          <w:sz w:val="21"/>
          <w:szCs w:val="21"/>
        </w:rPr>
        <w:t xml:space="preserve">Место регистрации (Домашний адрес, индекс):             </w:t>
      </w:r>
    </w:p>
    <w:p w:rsidR="00654E81" w:rsidRDefault="005B5BEA" w:rsidP="00156310">
      <w:pPr>
        <w:pStyle w:val="Standard"/>
        <w:widowControl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</w:t>
      </w:r>
    </w:p>
    <w:p w:rsidR="00654E81" w:rsidRDefault="00654E81" w:rsidP="00156310">
      <w:pPr>
        <w:pStyle w:val="Standard"/>
        <w:widowControl/>
        <w:ind w:firstLine="709"/>
        <w:jc w:val="right"/>
      </w:pPr>
    </w:p>
    <w:p w:rsidR="00654E81" w:rsidRDefault="005B5BEA" w:rsidP="00156310">
      <w:pPr>
        <w:pStyle w:val="Standard"/>
        <w:widowControl/>
        <w:ind w:firstLine="709"/>
        <w:jc w:val="right"/>
      </w:pPr>
      <w:r>
        <w:t>Место работы: ________________________________________</w:t>
      </w:r>
    </w:p>
    <w:p w:rsidR="00654E81" w:rsidRDefault="005B5BEA" w:rsidP="00156310">
      <w:pPr>
        <w:pStyle w:val="Standard"/>
        <w:widowControl/>
        <w:ind w:firstLine="709"/>
        <w:jc w:val="right"/>
      </w:pPr>
      <w:r>
        <w:t>Контактные телефоны: _________________________________</w:t>
      </w:r>
    </w:p>
    <w:p w:rsidR="00654E81" w:rsidRDefault="005B5BEA" w:rsidP="00156310">
      <w:pPr>
        <w:pStyle w:val="Standard"/>
        <w:widowControl/>
        <w:ind w:firstLine="709"/>
        <w:jc w:val="right"/>
      </w:pPr>
      <w:r>
        <w:t xml:space="preserve">  </w:t>
      </w:r>
      <w:proofErr w:type="gramStart"/>
      <w:r>
        <w:t>E-</w:t>
      </w:r>
      <w:proofErr w:type="spellStart"/>
      <w:r>
        <w:t>mail</w:t>
      </w:r>
      <w:proofErr w:type="spellEnd"/>
      <w:r>
        <w:t>:_</w:t>
      </w:r>
      <w:proofErr w:type="gramEnd"/>
      <w:r>
        <w:t>______________________________________________</w:t>
      </w:r>
    </w:p>
    <w:p w:rsidR="00654E81" w:rsidRDefault="00654E81" w:rsidP="00156310">
      <w:pPr>
        <w:pStyle w:val="Standard"/>
        <w:widowControl/>
        <w:ind w:firstLine="3828"/>
        <w:jc w:val="both"/>
        <w:rPr>
          <w:b/>
          <w:sz w:val="21"/>
          <w:szCs w:val="21"/>
        </w:rPr>
      </w:pPr>
    </w:p>
    <w:p w:rsidR="00654E81" w:rsidRDefault="005B5BEA" w:rsidP="00156310">
      <w:pPr>
        <w:pStyle w:val="Standard"/>
        <w:widowControl/>
        <w:jc w:val="center"/>
        <w:rPr>
          <w:rFonts w:cs="Liberation Serif"/>
          <w:b/>
        </w:rPr>
      </w:pPr>
      <w:r>
        <w:rPr>
          <w:rFonts w:cs="Liberation Serif"/>
          <w:b/>
        </w:rPr>
        <w:t>ЗАЯВЛЕНИЕ</w:t>
      </w:r>
    </w:p>
    <w:p w:rsidR="00654E81" w:rsidRDefault="00654E81" w:rsidP="00156310">
      <w:pPr>
        <w:pStyle w:val="Standard"/>
        <w:widowControl/>
        <w:ind w:firstLine="709"/>
        <w:jc w:val="center"/>
        <w:rPr>
          <w:rFonts w:cs="Liberation Serif"/>
        </w:rPr>
      </w:pP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Прошу поставить на учет для предоставления путевки моему ребенку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_____________________________________________________</w:t>
      </w:r>
      <w:r w:rsidR="00156310">
        <w:rPr>
          <w:rFonts w:cs="Liberation Serif"/>
        </w:rPr>
        <w:t>_____________________________</w:t>
      </w:r>
    </w:p>
    <w:p w:rsidR="00654E81" w:rsidRDefault="005B5BEA" w:rsidP="00156310">
      <w:pPr>
        <w:pStyle w:val="Standard"/>
        <w:widowControl/>
        <w:jc w:val="center"/>
        <w:rPr>
          <w:rFonts w:cs="Liberation Serif"/>
        </w:rPr>
      </w:pPr>
      <w:r>
        <w:rPr>
          <w:rFonts w:cs="Liberation Serif"/>
        </w:rPr>
        <w:t>(фамилия, имя, отчество ребенка; полная дата рождения)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в (нужное подчеркнуть):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- детский санаторий/санаторный оздоровительный лагерь круглогодичного действия;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- загородный стационарный детский оздоровительный лагерь круглогодичного и сезонного действия;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- лагерь дневного пребывания детей.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_____________________________________________________</w:t>
      </w:r>
      <w:r w:rsidR="00156310">
        <w:rPr>
          <w:rFonts w:cs="Liberation Serif"/>
        </w:rPr>
        <w:t>_____________________________</w:t>
      </w:r>
    </w:p>
    <w:p w:rsidR="00654E81" w:rsidRDefault="005B5BEA" w:rsidP="00156310">
      <w:pPr>
        <w:pStyle w:val="Standard"/>
        <w:widowControl/>
        <w:jc w:val="center"/>
        <w:rPr>
          <w:rFonts w:cs="Liberation Serif"/>
        </w:rPr>
      </w:pPr>
      <w:r>
        <w:rPr>
          <w:rFonts w:cs="Liberation Serif"/>
        </w:rPr>
        <w:t>(указать месяц календарного года или смену, название лагеря)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Категория ребенка (нужное подчеркнуть):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- дети-сироты и дети, оставшиеся без попечения родителей;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- дети-инвалиды;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- дети с ограниченными возможностями здоровья;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- дети - жертвы вооруженных и межнациональных конфликтов, экологических и техногенных - катастроф, стихийных бедствий;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- дети из семей беженцев и вынужденных переселенцев;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- дети, оказавшиеся в экстремальных условиях;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- дети - жертвы насилия;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- дети, проживающие в малоимущих семьях (семьях, которые имеют среднедушевой доход ниже величины прожиточного минимума, установленного в Свердловской области);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lastRenderedPageBreak/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- дети,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а также лиц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Херсонской.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Я ___________________________________________________</w:t>
      </w:r>
      <w:r w:rsidR="000B6F00">
        <w:rPr>
          <w:rFonts w:cs="Liberation Serif"/>
        </w:rPr>
        <w:t>_____________________________</w:t>
      </w:r>
    </w:p>
    <w:p w:rsidR="00654E81" w:rsidRDefault="005B5BEA" w:rsidP="00156310">
      <w:pPr>
        <w:pStyle w:val="Standard"/>
        <w:widowControl/>
        <w:jc w:val="center"/>
        <w:rPr>
          <w:rFonts w:cs="Liberation Serif"/>
        </w:rPr>
      </w:pPr>
      <w:r>
        <w:rPr>
          <w:rFonts w:cs="Liberation Serif"/>
        </w:rPr>
        <w:t>(фамилия, имя, отчество заявителя)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В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Прошу информировать меня о ходе предоставления муниципальной услуги</w:t>
      </w:r>
    </w:p>
    <w:p w:rsidR="00654E81" w:rsidRDefault="005B5BEA" w:rsidP="00156310">
      <w:pPr>
        <w:pStyle w:val="Standard"/>
        <w:widowControl/>
        <w:numPr>
          <w:ilvl w:val="0"/>
          <w:numId w:val="4"/>
        </w:numPr>
        <w:ind w:left="0" w:firstLine="0"/>
        <w:jc w:val="both"/>
      </w:pPr>
      <w:r>
        <w:rPr>
          <w:rFonts w:cs="Liberation Serif"/>
        </w:rPr>
        <w:t>по адресу электронной почты: ______________________________________________</w:t>
      </w:r>
    </w:p>
    <w:p w:rsidR="00654E81" w:rsidRDefault="005B5BEA" w:rsidP="00156310">
      <w:pPr>
        <w:pStyle w:val="Standard"/>
        <w:widowControl/>
        <w:numPr>
          <w:ilvl w:val="0"/>
          <w:numId w:val="4"/>
        </w:numPr>
        <w:ind w:left="0" w:firstLine="0"/>
        <w:jc w:val="both"/>
      </w:pPr>
      <w:r>
        <w:rPr>
          <w:rFonts w:cs="Liberation Serif"/>
        </w:rPr>
        <w:t>по телефону: _____________________________________________________________</w:t>
      </w:r>
    </w:p>
    <w:p w:rsidR="00654E81" w:rsidRDefault="005B5BEA" w:rsidP="00156310">
      <w:pPr>
        <w:pStyle w:val="Standard"/>
        <w:widowControl/>
        <w:numPr>
          <w:ilvl w:val="0"/>
          <w:numId w:val="4"/>
        </w:numPr>
        <w:ind w:left="0" w:firstLine="0"/>
      </w:pPr>
      <w:r>
        <w:rPr>
          <w:rFonts w:cs="Liberation Serif"/>
        </w:rPr>
        <w:t xml:space="preserve">по почтовому </w:t>
      </w:r>
      <w:proofErr w:type="gramStart"/>
      <w:r>
        <w:rPr>
          <w:rFonts w:cs="Liberation Serif"/>
        </w:rPr>
        <w:t>адресу:_</w:t>
      </w:r>
      <w:proofErr w:type="gramEnd"/>
      <w:r>
        <w:rPr>
          <w:rFonts w:cs="Liberation Serif"/>
        </w:rPr>
        <w:t>_____________________________________________________</w:t>
      </w:r>
    </w:p>
    <w:p w:rsidR="00654E81" w:rsidRDefault="00654E81" w:rsidP="00156310">
      <w:pPr>
        <w:pStyle w:val="Standard"/>
        <w:widowControl/>
        <w:jc w:val="both"/>
        <w:rPr>
          <w:rFonts w:cs="Liberation Serif"/>
        </w:rPr>
      </w:pP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proofErr w:type="gramStart"/>
      <w:r>
        <w:rPr>
          <w:rFonts w:cs="Liberation Serif"/>
        </w:rPr>
        <w:t>Дата  _</w:t>
      </w:r>
      <w:proofErr w:type="gramEnd"/>
      <w:r>
        <w:rPr>
          <w:rFonts w:cs="Liberation Serif"/>
        </w:rPr>
        <w:t>________________                           Подпись ____________/______________</w:t>
      </w:r>
    </w:p>
    <w:p w:rsidR="00654E81" w:rsidRDefault="00654E81" w:rsidP="00156310">
      <w:pPr>
        <w:pStyle w:val="Standard"/>
        <w:widowControl/>
        <w:jc w:val="both"/>
        <w:rPr>
          <w:rFonts w:cs="Liberation Serif"/>
        </w:rPr>
      </w:pPr>
    </w:p>
    <w:p w:rsidR="00654E81" w:rsidRDefault="005B5BEA" w:rsidP="00156310">
      <w:pPr>
        <w:pStyle w:val="Standard"/>
        <w:widowControl/>
        <w:rPr>
          <w:rFonts w:cs="Liberation Serif"/>
        </w:rPr>
      </w:pPr>
      <w:r>
        <w:rPr>
          <w:rFonts w:cs="Liberation Serif"/>
        </w:rPr>
        <w:t>К заявлению прилагаются следующие документы (необходимо выбрать):</w:t>
      </w:r>
    </w:p>
    <w:p w:rsidR="00654E81" w:rsidRDefault="005B5BEA" w:rsidP="00156310">
      <w:pPr>
        <w:pStyle w:val="Standard"/>
        <w:widowControl/>
        <w:numPr>
          <w:ilvl w:val="0"/>
          <w:numId w:val="5"/>
        </w:numPr>
        <w:ind w:left="426"/>
      </w:pPr>
      <w:r>
        <w:rPr>
          <w:rFonts w:cs="Liberation Serif"/>
          <w:color w:val="auto"/>
        </w:rPr>
        <w:t>Свидетельство о рождении ребенка/ или паспорта ребенка (с 14 лет) – копия.</w:t>
      </w:r>
    </w:p>
    <w:p w:rsidR="00654E81" w:rsidRDefault="005B5BEA" w:rsidP="00156310">
      <w:pPr>
        <w:pStyle w:val="Standard"/>
        <w:widowControl/>
        <w:numPr>
          <w:ilvl w:val="0"/>
          <w:numId w:val="5"/>
        </w:numPr>
        <w:ind w:left="426"/>
      </w:pPr>
      <w:r>
        <w:rPr>
          <w:rFonts w:cs="Liberation Serif"/>
          <w:color w:val="auto"/>
        </w:rPr>
        <w:t>Паспорт заявителя - копия.</w:t>
      </w:r>
    </w:p>
    <w:p w:rsidR="00654E81" w:rsidRDefault="005B5BEA" w:rsidP="00156310">
      <w:pPr>
        <w:pStyle w:val="Standard"/>
        <w:widowControl/>
        <w:numPr>
          <w:ilvl w:val="0"/>
          <w:numId w:val="5"/>
        </w:numPr>
        <w:ind w:left="426"/>
      </w:pPr>
      <w:r>
        <w:rPr>
          <w:rFonts w:cs="Liberation Serif"/>
          <w:color w:val="auto"/>
        </w:rPr>
        <w:t>Свидетельство о регистрации по месту жительства ребенка - копия.</w:t>
      </w:r>
    </w:p>
    <w:p w:rsidR="00654E81" w:rsidRDefault="005B5BEA" w:rsidP="00156310">
      <w:pPr>
        <w:pStyle w:val="Standard"/>
        <w:widowControl/>
        <w:numPr>
          <w:ilvl w:val="0"/>
          <w:numId w:val="5"/>
        </w:numPr>
        <w:ind w:left="426"/>
      </w:pPr>
      <w:r>
        <w:rPr>
          <w:rFonts w:cs="Liberation Serif"/>
          <w:color w:val="auto"/>
        </w:rPr>
        <w:t>Справка из школы-оригинал.</w:t>
      </w:r>
    </w:p>
    <w:p w:rsidR="00654E81" w:rsidRDefault="005B5BEA" w:rsidP="00156310">
      <w:pPr>
        <w:pStyle w:val="Standard"/>
        <w:widowControl/>
        <w:numPr>
          <w:ilvl w:val="0"/>
          <w:numId w:val="5"/>
        </w:numPr>
        <w:ind w:left="426"/>
      </w:pPr>
      <w:r>
        <w:rPr>
          <w:rFonts w:cs="Liberation Serif"/>
          <w:color w:val="auto"/>
        </w:rPr>
        <w:t>СНИЛС ребенка – копия.</w:t>
      </w:r>
    </w:p>
    <w:p w:rsidR="00654E81" w:rsidRDefault="005B5BEA" w:rsidP="00156310">
      <w:pPr>
        <w:pStyle w:val="Standard"/>
        <w:widowControl/>
        <w:numPr>
          <w:ilvl w:val="0"/>
          <w:numId w:val="5"/>
        </w:numPr>
        <w:ind w:left="426"/>
      </w:pPr>
      <w:r>
        <w:rPr>
          <w:rFonts w:cs="Liberation Serif"/>
          <w:color w:val="auto"/>
        </w:rPr>
        <w:t>СНИЛС заявителя - копия.</w:t>
      </w:r>
    </w:p>
    <w:p w:rsidR="00654E81" w:rsidRDefault="005B5BEA" w:rsidP="00156310">
      <w:pPr>
        <w:pStyle w:val="Standard"/>
        <w:widowControl/>
        <w:numPr>
          <w:ilvl w:val="0"/>
          <w:numId w:val="5"/>
        </w:numPr>
        <w:ind w:left="426"/>
      </w:pPr>
      <w:r>
        <w:rPr>
          <w:rFonts w:cs="Liberation Serif"/>
          <w:color w:val="auto"/>
        </w:rPr>
        <w:t>Справка с работы-оригинал.</w:t>
      </w:r>
    </w:p>
    <w:p w:rsidR="00654E81" w:rsidRDefault="005B5BEA" w:rsidP="00156310">
      <w:pPr>
        <w:pStyle w:val="Standard"/>
        <w:widowControl/>
        <w:numPr>
          <w:ilvl w:val="0"/>
          <w:numId w:val="5"/>
        </w:numPr>
        <w:ind w:left="426"/>
      </w:pPr>
      <w:r>
        <w:rPr>
          <w:rFonts w:cs="Liberation Serif"/>
          <w:color w:val="auto"/>
        </w:rPr>
        <w:t>Документ, подтверждающий льготу. Вид документа________________________</w:t>
      </w:r>
    </w:p>
    <w:p w:rsidR="00654E81" w:rsidRDefault="00654E81" w:rsidP="00156310">
      <w:pPr>
        <w:pStyle w:val="Standard"/>
        <w:widowControl/>
        <w:rPr>
          <w:rFonts w:cs="Liberation Serif"/>
        </w:rPr>
      </w:pPr>
    </w:p>
    <w:p w:rsidR="00654E81" w:rsidRDefault="005B5BEA" w:rsidP="00156310">
      <w:pPr>
        <w:pStyle w:val="Standard"/>
        <w:widowControl/>
        <w:jc w:val="both"/>
        <w:rPr>
          <w:rFonts w:cs="Liberation Serif"/>
        </w:rPr>
      </w:pPr>
      <w:r>
        <w:rPr>
          <w:rFonts w:cs="Liberation Serif"/>
        </w:rPr>
        <w:t>Дата подачи заявления _________________                               Подпись _________/_______</w:t>
      </w:r>
    </w:p>
    <w:p w:rsidR="00654E81" w:rsidRDefault="00654E81" w:rsidP="00156310">
      <w:pPr>
        <w:pStyle w:val="Standard"/>
        <w:widowControl/>
        <w:ind w:firstLine="709"/>
        <w:jc w:val="both"/>
        <w:rPr>
          <w:rFonts w:cs="Liberation Serif"/>
        </w:rPr>
      </w:pPr>
    </w:p>
    <w:p w:rsidR="00654E81" w:rsidRDefault="005B5BEA" w:rsidP="00156310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Отрывной талон</w:t>
      </w:r>
    </w:p>
    <w:p w:rsidR="00654E81" w:rsidRDefault="00654E81" w:rsidP="00156310">
      <w:pPr>
        <w:pStyle w:val="Standard"/>
        <w:widowControl/>
        <w:ind w:firstLine="709"/>
        <w:jc w:val="both"/>
        <w:rPr>
          <w:rFonts w:cs="Liberation Serif"/>
        </w:rPr>
      </w:pPr>
    </w:p>
    <w:p w:rsidR="00654E81" w:rsidRDefault="005B5BEA" w:rsidP="00156310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Заявление зарегистрировано в Журнале учета детей для обеспечения путевками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действия.</w:t>
      </w:r>
    </w:p>
    <w:p w:rsidR="00654E81" w:rsidRDefault="005B5BEA" w:rsidP="00156310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В предоставлении путевки может быть отказано:</w:t>
      </w:r>
    </w:p>
    <w:p w:rsidR="00654E81" w:rsidRDefault="005B5BEA" w:rsidP="00156310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1) отсутствие свободных путевок;</w:t>
      </w:r>
    </w:p>
    <w:p w:rsidR="00654E81" w:rsidRDefault="005B5BEA" w:rsidP="00156310">
      <w:pPr>
        <w:pStyle w:val="Standard"/>
        <w:widowControl/>
        <w:ind w:firstLine="709"/>
        <w:jc w:val="both"/>
        <w:rPr>
          <w:rFonts w:cs="Liberation Serif"/>
        </w:rPr>
      </w:pPr>
      <w:r>
        <w:rPr>
          <w:rFonts w:cs="Liberation Serif"/>
        </w:rPr>
        <w:t>2) заявителем предоставлен неполный пакет документов, указанных в п. 16 Административного Регламента.</w:t>
      </w:r>
    </w:p>
    <w:p w:rsidR="00654E81" w:rsidRDefault="005B5BEA" w:rsidP="00156310">
      <w:pPr>
        <w:pStyle w:val="Standard"/>
        <w:widowControl/>
        <w:rPr>
          <w:rFonts w:cs="Liberation Serif"/>
        </w:rPr>
      </w:pPr>
      <w:r>
        <w:rPr>
          <w:rFonts w:cs="Liberation Serif"/>
        </w:rPr>
        <w:t xml:space="preserve">«___» _______ 20__ года под №_______  </w:t>
      </w:r>
    </w:p>
    <w:p w:rsidR="00654E81" w:rsidRDefault="005B5BEA" w:rsidP="00156310">
      <w:pPr>
        <w:pStyle w:val="Standard"/>
        <w:widowControl/>
      </w:pPr>
      <w:r>
        <w:rPr>
          <w:rFonts w:cs="Liberation Serif"/>
        </w:rPr>
        <w:t>Регистрацию произвел ___________</w:t>
      </w:r>
      <w:proofErr w:type="gramStart"/>
      <w:r>
        <w:rPr>
          <w:rFonts w:cs="Liberation Serif"/>
        </w:rPr>
        <w:t>_(</w:t>
      </w:r>
      <w:proofErr w:type="gramEnd"/>
      <w:r>
        <w:rPr>
          <w:rFonts w:cs="Liberation Serif"/>
        </w:rPr>
        <w:t>______________________)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654E81" w:rsidSect="00156310">
      <w:headerReference w:type="default" r:id="rId13"/>
      <w:footerReference w:type="default" r:id="rId14"/>
      <w:pgSz w:w="11906" w:h="16838"/>
      <w:pgMar w:top="1134" w:right="567" w:bottom="1134" w:left="1418" w:header="8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2D" w:rsidRDefault="0027342D">
      <w:r>
        <w:separator/>
      </w:r>
    </w:p>
  </w:endnote>
  <w:endnote w:type="continuationSeparator" w:id="0">
    <w:p w:rsidR="0027342D" w:rsidRDefault="0027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5D" w:rsidRDefault="0027342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5D" w:rsidRDefault="002734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2D" w:rsidRDefault="0027342D">
      <w:r>
        <w:separator/>
      </w:r>
    </w:p>
  </w:footnote>
  <w:footnote w:type="continuationSeparator" w:id="0">
    <w:p w:rsidR="0027342D" w:rsidRDefault="0027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5D" w:rsidRDefault="005B5BEA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 w:rsidR="00755F55">
      <w:rPr>
        <w:noProof/>
      </w:rPr>
      <w:t>14</w:t>
    </w:r>
    <w:r>
      <w:fldChar w:fldCharType="end"/>
    </w:r>
  </w:p>
  <w:p w:rsidR="000B6F00" w:rsidRDefault="000B6F00">
    <w:pPr>
      <w:pStyle w:val="Standar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5D" w:rsidRPr="00156310" w:rsidRDefault="005B5BEA">
    <w:pPr>
      <w:pStyle w:val="ConsPlusNormal"/>
      <w:jc w:val="center"/>
      <w:rPr>
        <w:rFonts w:ascii="Liberation Serif" w:hAnsi="Liberation Serif" w:cs="Liberation Serif"/>
        <w:sz w:val="24"/>
      </w:rPr>
    </w:pPr>
    <w:r w:rsidRPr="00156310">
      <w:rPr>
        <w:rFonts w:ascii="Liberation Serif" w:hAnsi="Liberation Serif" w:cs="Liberation Serif"/>
        <w:sz w:val="24"/>
      </w:rPr>
      <w:fldChar w:fldCharType="begin"/>
    </w:r>
    <w:r w:rsidRPr="00156310">
      <w:rPr>
        <w:rFonts w:ascii="Liberation Serif" w:hAnsi="Liberation Serif" w:cs="Liberation Serif"/>
        <w:sz w:val="24"/>
      </w:rPr>
      <w:instrText xml:space="preserve"> PAGE </w:instrText>
    </w:r>
    <w:r w:rsidRPr="00156310">
      <w:rPr>
        <w:rFonts w:ascii="Liberation Serif" w:hAnsi="Liberation Serif" w:cs="Liberation Serif"/>
        <w:sz w:val="24"/>
      </w:rPr>
      <w:fldChar w:fldCharType="separate"/>
    </w:r>
    <w:r w:rsidR="00755F55">
      <w:rPr>
        <w:rFonts w:ascii="Liberation Serif" w:hAnsi="Liberation Serif" w:cs="Liberation Serif"/>
        <w:noProof/>
        <w:sz w:val="24"/>
      </w:rPr>
      <w:t>17</w:t>
    </w:r>
    <w:r w:rsidRPr="00156310">
      <w:rPr>
        <w:rFonts w:ascii="Liberation Serif" w:hAnsi="Liberation Serif" w:cs="Liberation Serif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5D" w:rsidRDefault="005B5BEA">
    <w:pPr>
      <w:pStyle w:val="ConsPlusNormal"/>
      <w:jc w:val="center"/>
      <w:rPr>
        <w:rFonts w:ascii="Liberation Serif" w:hAnsi="Liberation Serif" w:cs="Liberation Serif"/>
        <w:sz w:val="24"/>
      </w:rPr>
    </w:pPr>
    <w:r w:rsidRPr="00156310">
      <w:rPr>
        <w:rFonts w:ascii="Liberation Serif" w:hAnsi="Liberation Serif" w:cs="Liberation Serif"/>
        <w:sz w:val="24"/>
      </w:rPr>
      <w:fldChar w:fldCharType="begin"/>
    </w:r>
    <w:r w:rsidRPr="00156310">
      <w:rPr>
        <w:rFonts w:ascii="Liberation Serif" w:hAnsi="Liberation Serif" w:cs="Liberation Serif"/>
        <w:sz w:val="24"/>
      </w:rPr>
      <w:instrText xml:space="preserve"> PAGE </w:instrText>
    </w:r>
    <w:r w:rsidRPr="00156310">
      <w:rPr>
        <w:rFonts w:ascii="Liberation Serif" w:hAnsi="Liberation Serif" w:cs="Liberation Serif"/>
        <w:sz w:val="24"/>
      </w:rPr>
      <w:fldChar w:fldCharType="separate"/>
    </w:r>
    <w:r w:rsidR="00755F55">
      <w:rPr>
        <w:rFonts w:ascii="Liberation Serif" w:hAnsi="Liberation Serif" w:cs="Liberation Serif"/>
        <w:noProof/>
        <w:sz w:val="24"/>
      </w:rPr>
      <w:t>19</w:t>
    </w:r>
    <w:r w:rsidRPr="00156310">
      <w:rPr>
        <w:rFonts w:ascii="Liberation Serif" w:hAnsi="Liberation Serif" w:cs="Liberation Serif"/>
        <w:sz w:val="24"/>
      </w:rPr>
      <w:fldChar w:fldCharType="end"/>
    </w:r>
  </w:p>
  <w:p w:rsidR="00156310" w:rsidRPr="00156310" w:rsidRDefault="00156310">
    <w:pPr>
      <w:pStyle w:val="ConsPlusNormal"/>
      <w:jc w:val="center"/>
      <w:rPr>
        <w:rFonts w:ascii="Liberation Serif" w:hAnsi="Liberation Serif" w:cs="Liberation Seri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48CF"/>
    <w:multiLevelType w:val="multilevel"/>
    <w:tmpl w:val="F750389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B03CDB"/>
    <w:multiLevelType w:val="multilevel"/>
    <w:tmpl w:val="ABD46C08"/>
    <w:styleLink w:val="WWNum3"/>
    <w:lvl w:ilvl="0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3A3915"/>
    <w:multiLevelType w:val="multilevel"/>
    <w:tmpl w:val="31E2FC7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C86A3F"/>
    <w:multiLevelType w:val="multilevel"/>
    <w:tmpl w:val="73E82D54"/>
    <w:styleLink w:val="WWNum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9F544B"/>
    <w:multiLevelType w:val="multilevel"/>
    <w:tmpl w:val="16784F5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81"/>
    <w:rsid w:val="000049EC"/>
    <w:rsid w:val="000B6F00"/>
    <w:rsid w:val="00156310"/>
    <w:rsid w:val="0027342D"/>
    <w:rsid w:val="0044499C"/>
    <w:rsid w:val="005B5BEA"/>
    <w:rsid w:val="00654E81"/>
    <w:rsid w:val="00755F55"/>
    <w:rsid w:val="00D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33F1F"/>
  <w15:docId w15:val="{55BCF18F-DA88-449E-B6A4-6F881619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onsPlusNormal">
    <w:name w:val="ConsPlusNormal"/>
    <w:pPr>
      <w:suppressAutoHyphens/>
      <w:textAlignment w:val="auto"/>
    </w:pPr>
    <w:rPr>
      <w:rFonts w:ascii="Arial" w:eastAsia="Courier New" w:hAnsi="Arial" w:cs="Arial"/>
      <w:sz w:val="20"/>
      <w:szCs w:val="20"/>
      <w:lang w:eastAsia="ru-RU" w:bidi="ar-SA"/>
    </w:rPr>
  </w:style>
  <w:style w:type="paragraph" w:styleId="a3">
    <w:name w:val="Normal (Web)"/>
    <w:basedOn w:val="Standard"/>
    <w:pPr>
      <w:spacing w:before="100"/>
      <w:jc w:val="center"/>
    </w:pPr>
  </w:style>
  <w:style w:type="paragraph" w:customStyle="1" w:styleId="ConsPlusTitle">
    <w:name w:val="ConsPlusTitle"/>
    <w:pPr>
      <w:suppressAutoHyphens/>
      <w:textAlignment w:val="auto"/>
    </w:pPr>
    <w:rPr>
      <w:rFonts w:ascii="Arial" w:eastAsia="Courier New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pPr>
      <w:suppressAutoHyphens/>
      <w:textAlignment w:val="auto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HeaderandFooter"/>
  </w:style>
  <w:style w:type="paragraph" w:styleId="a5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ormalTableWW">
    <w:name w:val="Normal Table (WW)"/>
    <w:pPr>
      <w:widowControl/>
      <w:suppressAutoHyphens/>
      <w:spacing w:after="160"/>
      <w:textAlignment w:val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10">
    <w:name w:val="Обычная таблица1"/>
    <w:pPr>
      <w:widowControl/>
      <w:suppressAutoHyphens/>
      <w:spacing w:after="200" w:line="276" w:lineRule="auto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a6">
    <w:name w:val="annotation text"/>
    <w:basedOn w:val="a"/>
    <w:rPr>
      <w:rFonts w:cs="Mangal"/>
      <w:sz w:val="20"/>
      <w:szCs w:val="18"/>
    </w:rPr>
  </w:style>
  <w:style w:type="paragraph" w:styleId="a7">
    <w:name w:val="Balloon Text"/>
    <w:basedOn w:val="a"/>
    <w:rPr>
      <w:rFonts w:ascii="Segoe UI" w:hAnsi="Segoe UI" w:cs="Mangal"/>
      <w:sz w:val="18"/>
      <w:szCs w:val="16"/>
    </w:rPr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Liberation Serif" w:eastAsia="Liberation Serif" w:hAnsi="Liberation Serif" w:cs="Liberation Serif"/>
      <w:b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DefaultParagraphFontWW">
    <w:name w:val="Default Paragraph Font (WW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9">
    <w:name w:val="Текст примечания Знак"/>
    <w:basedOn w:val="a0"/>
    <w:rPr>
      <w:rFonts w:cs="Mangal"/>
      <w:sz w:val="20"/>
      <w:szCs w:val="18"/>
    </w:rPr>
  </w:style>
  <w:style w:type="character" w:styleId="aa">
    <w:name w:val="annotation reference"/>
    <w:basedOn w:val="a0"/>
    <w:rPr>
      <w:sz w:val="16"/>
      <w:szCs w:val="16"/>
    </w:rPr>
  </w:style>
  <w:style w:type="character" w:customStyle="1" w:styleId="ab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c">
    <w:name w:val="Тема примечания Знак"/>
    <w:basedOn w:val="a9"/>
    <w:rPr>
      <w:rFonts w:cs="Mangal"/>
      <w:b/>
      <w:bCs/>
      <w:sz w:val="20"/>
      <w:szCs w:val="18"/>
    </w:rPr>
  </w:style>
  <w:style w:type="paragraph" w:styleId="ad">
    <w:name w:val="Revision"/>
    <w:pPr>
      <w:widowControl/>
      <w:textAlignment w:val="auto"/>
    </w:pPr>
    <w:rPr>
      <w:rFonts w:cs="Mangal"/>
      <w:szCs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54740&amp;date=07.12.2023&amp;dst=100557&amp;fie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66F9B7F2</Template>
  <TotalTime>9</TotalTime>
  <Pages>19</Pages>
  <Words>7419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vt:lpstr>
    </vt:vector>
  </TitlesOfParts>
  <Company/>
  <LinksUpToDate>false</LinksUpToDate>
  <CharactersWithSpaces>49609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 "СП 2.4.3648-20. Санитарные правила...")(Зарегистрировано в Минюсте России 18.12.2020 N 61573)</dc:title>
  <dc:creator>Ольга Измоденова</dc:creator>
  <cp:lastModifiedBy>Ольга Измоденова</cp:lastModifiedBy>
  <cp:revision>4</cp:revision>
  <cp:lastPrinted>2024-03-19T04:27:00Z</cp:lastPrinted>
  <dcterms:created xsi:type="dcterms:W3CDTF">2024-03-19T04:28:00Z</dcterms:created>
  <dcterms:modified xsi:type="dcterms:W3CDTF">2024-03-20T11:25:00Z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