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1B" w:rsidRPr="00D97C84" w:rsidRDefault="005E2A1B" w:rsidP="005E2A1B">
      <w:pPr>
        <w:spacing w:after="0"/>
        <w:jc w:val="right"/>
        <w:rPr>
          <w:rFonts w:ascii="Liberation Serif" w:hAnsi="Liberation Serif" w:cs="Times New Roman"/>
          <w:sz w:val="24"/>
          <w:szCs w:val="24"/>
        </w:rPr>
      </w:pPr>
      <w:r w:rsidRPr="00D97C84">
        <w:rPr>
          <w:rFonts w:ascii="Liberation Serif" w:hAnsi="Liberation Serif" w:cs="Times New Roman"/>
          <w:sz w:val="24"/>
          <w:szCs w:val="24"/>
        </w:rPr>
        <w:t>Для размещения на сайте администрации</w:t>
      </w:r>
    </w:p>
    <w:p w:rsidR="005E2A1B" w:rsidRDefault="005E2A1B" w:rsidP="008C7CC9">
      <w:pPr>
        <w:spacing w:after="0"/>
        <w:jc w:val="center"/>
        <w:rPr>
          <w:rFonts w:ascii="Times New Roman" w:hAnsi="Times New Roman" w:cs="Times New Roman"/>
          <w:b/>
          <w:sz w:val="28"/>
          <w:szCs w:val="28"/>
        </w:rPr>
      </w:pPr>
    </w:p>
    <w:p w:rsidR="003B76E6" w:rsidRPr="00793076" w:rsidRDefault="008954C5" w:rsidP="00403713">
      <w:pPr>
        <w:spacing w:after="0" w:line="240" w:lineRule="auto"/>
        <w:jc w:val="center"/>
        <w:rPr>
          <w:rFonts w:ascii="Liberation Serif" w:hAnsi="Liberation Serif" w:cs="Times New Roman"/>
          <w:sz w:val="26"/>
          <w:szCs w:val="26"/>
        </w:rPr>
      </w:pPr>
      <w:r w:rsidRPr="00793076">
        <w:rPr>
          <w:rFonts w:ascii="Liberation Serif" w:hAnsi="Liberation Serif" w:cs="Times New Roman"/>
          <w:sz w:val="26"/>
          <w:szCs w:val="26"/>
        </w:rPr>
        <w:t xml:space="preserve">Информация </w:t>
      </w:r>
    </w:p>
    <w:p w:rsidR="007A3D4A" w:rsidRPr="00793076" w:rsidRDefault="001A2816" w:rsidP="00403713">
      <w:pPr>
        <w:spacing w:after="120" w:line="240" w:lineRule="auto"/>
        <w:jc w:val="center"/>
        <w:rPr>
          <w:rFonts w:ascii="Liberation Serif" w:hAnsi="Liberation Serif" w:cs="Times New Roman"/>
          <w:color w:val="FF0000"/>
          <w:sz w:val="26"/>
          <w:szCs w:val="26"/>
        </w:rPr>
      </w:pPr>
      <w:r w:rsidRPr="00793076">
        <w:rPr>
          <w:rFonts w:ascii="Liberation Serif" w:hAnsi="Liberation Serif" w:cs="Times New Roman"/>
          <w:sz w:val="26"/>
          <w:szCs w:val="26"/>
        </w:rPr>
        <w:t xml:space="preserve">о результатах плановой проверки </w:t>
      </w:r>
      <w:r w:rsidR="00793076" w:rsidRPr="00793076">
        <w:rPr>
          <w:rFonts w:ascii="Liberation Serif" w:hAnsi="Liberation Serif"/>
          <w:sz w:val="26"/>
          <w:szCs w:val="26"/>
        </w:rPr>
        <w:t>финансово-хозяйственной деятельности</w:t>
      </w:r>
      <w:r w:rsidR="00793076" w:rsidRPr="00793076">
        <w:rPr>
          <w:rFonts w:ascii="Liberation Serif" w:hAnsi="Liberation Serif"/>
          <w:color w:val="FF0000"/>
          <w:sz w:val="26"/>
          <w:szCs w:val="26"/>
        </w:rPr>
        <w:t xml:space="preserve"> </w:t>
      </w:r>
      <w:r w:rsidR="00793076" w:rsidRPr="00793076">
        <w:rPr>
          <w:rFonts w:ascii="Liberation Serif" w:hAnsi="Liberation Serif"/>
          <w:sz w:val="26"/>
          <w:szCs w:val="26"/>
        </w:rPr>
        <w:t>МБОУ ДО ГО Заречный «ДЮСШ «СК «Десантник»</w:t>
      </w:r>
    </w:p>
    <w:p w:rsidR="00A978A8" w:rsidRPr="00793076" w:rsidRDefault="00A978A8" w:rsidP="00793076">
      <w:pPr>
        <w:spacing w:after="120" w:line="240" w:lineRule="auto"/>
        <w:ind w:firstLine="567"/>
        <w:jc w:val="both"/>
        <w:rPr>
          <w:rFonts w:ascii="Liberation Serif" w:hAnsi="Liberation Serif"/>
          <w:sz w:val="24"/>
          <w:szCs w:val="24"/>
        </w:rPr>
      </w:pPr>
      <w:r w:rsidRPr="00793076">
        <w:rPr>
          <w:rFonts w:ascii="Liberation Serif" w:hAnsi="Liberation Serif"/>
          <w:sz w:val="24"/>
          <w:szCs w:val="24"/>
        </w:rPr>
        <w:t>Финансовым управлением администрации городского округа Заречный  проведена плановая камеральная проверка</w:t>
      </w:r>
      <w:r w:rsidRPr="00793076">
        <w:rPr>
          <w:rFonts w:ascii="Liberation Serif" w:hAnsi="Liberation Serif"/>
          <w:color w:val="FF0000"/>
          <w:sz w:val="24"/>
          <w:szCs w:val="24"/>
        </w:rPr>
        <w:t xml:space="preserve"> </w:t>
      </w:r>
      <w:r w:rsidR="00793076" w:rsidRPr="00793076">
        <w:rPr>
          <w:rFonts w:ascii="Liberation Serif" w:hAnsi="Liberation Serif"/>
          <w:sz w:val="24"/>
          <w:szCs w:val="24"/>
        </w:rPr>
        <w:t>финансово-хозяйственной деятельности</w:t>
      </w:r>
      <w:r w:rsidR="00793076" w:rsidRPr="00793076">
        <w:rPr>
          <w:rFonts w:ascii="Liberation Serif" w:hAnsi="Liberation Serif"/>
          <w:color w:val="FF0000"/>
          <w:sz w:val="24"/>
          <w:szCs w:val="24"/>
        </w:rPr>
        <w:t xml:space="preserve"> </w:t>
      </w:r>
      <w:r w:rsidR="00793076" w:rsidRPr="00793076">
        <w:rPr>
          <w:rFonts w:ascii="Liberation Serif" w:hAnsi="Liberation Serif"/>
          <w:sz w:val="24"/>
          <w:szCs w:val="24"/>
        </w:rPr>
        <w:t>МБОУ ДО ГО Заречный «ДЮСШ «СК «Десантник»</w:t>
      </w:r>
      <w:r w:rsidR="00AF212C" w:rsidRPr="00793076">
        <w:rPr>
          <w:rFonts w:ascii="Liberation Serif" w:hAnsi="Liberation Serif"/>
          <w:sz w:val="24"/>
          <w:szCs w:val="24"/>
        </w:rPr>
        <w:t>.</w:t>
      </w:r>
      <w:r w:rsidR="00843247" w:rsidRPr="00793076">
        <w:rPr>
          <w:rFonts w:ascii="Liberation Serif" w:hAnsi="Liberation Serif"/>
          <w:sz w:val="24"/>
          <w:szCs w:val="24"/>
        </w:rPr>
        <w:t xml:space="preserve"> </w:t>
      </w:r>
    </w:p>
    <w:p w:rsidR="009923D1" w:rsidRPr="00793076" w:rsidRDefault="00A978A8" w:rsidP="009923D1">
      <w:pPr>
        <w:pStyle w:val="a3"/>
        <w:tabs>
          <w:tab w:val="left" w:pos="709"/>
        </w:tabs>
        <w:ind w:firstLine="709"/>
        <w:rPr>
          <w:rFonts w:ascii="Liberation Serif" w:hAnsi="Liberation Serif"/>
          <w:color w:val="FF0000"/>
          <w:sz w:val="24"/>
          <w:szCs w:val="24"/>
        </w:rPr>
      </w:pPr>
      <w:r w:rsidRPr="00793076">
        <w:rPr>
          <w:rFonts w:ascii="Liberation Serif" w:hAnsi="Liberation Serif"/>
          <w:sz w:val="24"/>
          <w:szCs w:val="24"/>
        </w:rPr>
        <w:t xml:space="preserve">Проверка проводилась </w:t>
      </w:r>
      <w:r w:rsidR="009923D1" w:rsidRPr="00793076">
        <w:rPr>
          <w:rFonts w:ascii="Liberation Serif" w:hAnsi="Liberation Serif"/>
          <w:sz w:val="24"/>
          <w:szCs w:val="24"/>
        </w:rPr>
        <w:t>с</w:t>
      </w:r>
      <w:r w:rsidR="009923D1" w:rsidRPr="00793076">
        <w:rPr>
          <w:rFonts w:ascii="Liberation Serif" w:hAnsi="Liberation Serif"/>
          <w:color w:val="FF0000"/>
          <w:sz w:val="24"/>
          <w:szCs w:val="24"/>
        </w:rPr>
        <w:t xml:space="preserve"> </w:t>
      </w:r>
      <w:r w:rsidR="00793076" w:rsidRPr="00793076">
        <w:rPr>
          <w:rFonts w:ascii="Liberation Serif" w:hAnsi="Liberation Serif"/>
          <w:sz w:val="24"/>
          <w:szCs w:val="24"/>
        </w:rPr>
        <w:t xml:space="preserve">21 февраля 2022 г. по 21 марта 2022 г.  </w:t>
      </w:r>
    </w:p>
    <w:p w:rsidR="00A978A8" w:rsidRPr="00793076" w:rsidRDefault="00A978A8" w:rsidP="009923D1">
      <w:pPr>
        <w:pStyle w:val="a7"/>
        <w:spacing w:after="0" w:line="240" w:lineRule="auto"/>
        <w:ind w:firstLine="709"/>
        <w:jc w:val="both"/>
        <w:rPr>
          <w:rFonts w:ascii="Liberation Serif" w:hAnsi="Liberation Serif"/>
          <w:sz w:val="24"/>
          <w:szCs w:val="24"/>
        </w:rPr>
      </w:pPr>
      <w:r w:rsidRPr="00793076">
        <w:rPr>
          <w:rFonts w:ascii="Liberation Serif" w:hAnsi="Liberation Serif"/>
          <w:sz w:val="24"/>
          <w:szCs w:val="24"/>
        </w:rPr>
        <w:t>Период проверки - 202</w:t>
      </w:r>
      <w:r w:rsidR="00AF212C" w:rsidRPr="00793076">
        <w:rPr>
          <w:rFonts w:ascii="Liberation Serif" w:hAnsi="Liberation Serif"/>
          <w:sz w:val="24"/>
          <w:szCs w:val="24"/>
        </w:rPr>
        <w:t>1</w:t>
      </w:r>
      <w:r w:rsidRPr="00793076">
        <w:rPr>
          <w:rFonts w:ascii="Liberation Serif" w:hAnsi="Liberation Serif"/>
          <w:sz w:val="24"/>
          <w:szCs w:val="24"/>
        </w:rPr>
        <w:t xml:space="preserve"> год. </w:t>
      </w:r>
    </w:p>
    <w:p w:rsidR="00A978A8" w:rsidRPr="00793076" w:rsidRDefault="00A978A8" w:rsidP="00A978A8">
      <w:pPr>
        <w:spacing w:after="0" w:line="240" w:lineRule="auto"/>
        <w:ind w:left="709"/>
        <w:jc w:val="both"/>
        <w:rPr>
          <w:rFonts w:ascii="Liberation Serif" w:hAnsi="Liberation Serif"/>
          <w:sz w:val="24"/>
          <w:szCs w:val="24"/>
        </w:rPr>
      </w:pPr>
      <w:r w:rsidRPr="00793076">
        <w:rPr>
          <w:rFonts w:ascii="Liberation Serif" w:hAnsi="Liberation Serif"/>
          <w:sz w:val="24"/>
          <w:szCs w:val="24"/>
        </w:rPr>
        <w:t xml:space="preserve">В результате проверки установлено: </w:t>
      </w:r>
    </w:p>
    <w:p w:rsidR="00793076" w:rsidRPr="00125C1C" w:rsidRDefault="00793076" w:rsidP="00793076">
      <w:pPr>
        <w:numPr>
          <w:ilvl w:val="0"/>
          <w:numId w:val="5"/>
        </w:numPr>
        <w:autoSpaceDE w:val="0"/>
        <w:autoSpaceDN w:val="0"/>
        <w:adjustRightInd w:val="0"/>
        <w:spacing w:after="0" w:line="240" w:lineRule="auto"/>
        <w:ind w:left="0" w:firstLine="709"/>
        <w:jc w:val="both"/>
        <w:rPr>
          <w:rFonts w:ascii="Liberation Serif" w:eastAsia="Calibri" w:hAnsi="Liberation Serif" w:cs="Liberation Serif"/>
          <w:sz w:val="24"/>
          <w:szCs w:val="24"/>
        </w:rPr>
      </w:pPr>
      <w:r w:rsidRPr="00125C1C">
        <w:rPr>
          <w:rFonts w:ascii="Liberation Serif" w:eastAsia="Calibri" w:hAnsi="Liberation Serif" w:cs="Times New Roman"/>
          <w:sz w:val="24"/>
          <w:szCs w:val="24"/>
        </w:rPr>
        <w:t>Нарушение ст. 69.2 Бюджетного кодекса РФ;</w:t>
      </w:r>
      <w:r w:rsidRPr="00125C1C">
        <w:rPr>
          <w:rFonts w:ascii="Liberation Serif" w:eastAsia="Calibri" w:hAnsi="Liberation Serif" w:cs="Liberation Serif"/>
          <w:sz w:val="24"/>
          <w:szCs w:val="24"/>
        </w:rPr>
        <w:t xml:space="preserve"> </w:t>
      </w:r>
      <w:r w:rsidRPr="00125C1C">
        <w:rPr>
          <w:rFonts w:ascii="Liberation Serif" w:eastAsia="Calibri" w:hAnsi="Liberation Serif" w:cs="Times New Roman"/>
          <w:sz w:val="24"/>
          <w:szCs w:val="24"/>
        </w:rPr>
        <w:t xml:space="preserve">п.3 ст. 9.2 ФЗ от 03.03.2006г. №7 «О некоммерческих организациях» </w:t>
      </w:r>
      <w:r w:rsidRPr="00125C1C">
        <w:rPr>
          <w:rFonts w:ascii="Liberation Serif" w:eastAsia="Calibri" w:hAnsi="Liberation Serif" w:cs="Liberation Serif"/>
          <w:sz w:val="24"/>
          <w:szCs w:val="24"/>
        </w:rPr>
        <w:t>– несоответствие муниципального задания основным видам деятельности муниципального учреждения по оказанию муниципальных услуг (выполнению работ).</w:t>
      </w:r>
      <w:r w:rsidRPr="00125C1C">
        <w:rPr>
          <w:rFonts w:ascii="Liberation Serif" w:eastAsia="Calibri" w:hAnsi="Liberation Serif" w:cs="Calibri"/>
          <w:sz w:val="24"/>
          <w:szCs w:val="24"/>
        </w:rPr>
        <w:t xml:space="preserve"> </w:t>
      </w:r>
    </w:p>
    <w:p w:rsidR="00793076" w:rsidRPr="00125C1C" w:rsidRDefault="005C62A5" w:rsidP="00793076">
      <w:pPr>
        <w:pStyle w:val="ConsPlusNormal"/>
        <w:numPr>
          <w:ilvl w:val="0"/>
          <w:numId w:val="5"/>
        </w:numPr>
        <w:ind w:left="0" w:firstLine="709"/>
        <w:jc w:val="both"/>
        <w:rPr>
          <w:rFonts w:ascii="Liberation Serif" w:hAnsi="Liberation Serif"/>
          <w:sz w:val="24"/>
          <w:szCs w:val="24"/>
        </w:rPr>
      </w:pPr>
      <w:r w:rsidRPr="00125C1C">
        <w:rPr>
          <w:rFonts w:ascii="Liberation Serif" w:eastAsia="Calibri" w:hAnsi="Liberation Serif" w:cs="Times New Roman"/>
          <w:sz w:val="24"/>
          <w:szCs w:val="24"/>
        </w:rPr>
        <w:t xml:space="preserve">Нарушение </w:t>
      </w:r>
      <w:r w:rsidRPr="00125C1C">
        <w:rPr>
          <w:rFonts w:ascii="Liberation Serif" w:hAnsi="Liberation Serif" w:cs="Liberation Serif"/>
          <w:sz w:val="24"/>
          <w:szCs w:val="24"/>
        </w:rPr>
        <w:t>п.6 статьи</w:t>
      </w:r>
      <w:r w:rsidRPr="00125C1C">
        <w:rPr>
          <w:rFonts w:ascii="Liberation Serif" w:eastAsia="Calibri" w:hAnsi="Liberation Serif" w:cs="Times New Roman"/>
          <w:sz w:val="24"/>
          <w:szCs w:val="24"/>
        </w:rPr>
        <w:t xml:space="preserve"> 69.2 Бюджетного кодекса РФ</w:t>
      </w:r>
      <w:r w:rsidR="00793076" w:rsidRPr="00125C1C">
        <w:rPr>
          <w:rFonts w:ascii="Liberation Serif" w:hAnsi="Liberation Serif" w:cs="Liberation Serif"/>
          <w:sz w:val="24"/>
          <w:szCs w:val="24"/>
        </w:rPr>
        <w:t xml:space="preserve"> </w:t>
      </w:r>
      <w:r>
        <w:rPr>
          <w:rFonts w:ascii="Liberation Serif" w:hAnsi="Liberation Serif" w:cs="Liberation Serif"/>
          <w:sz w:val="24"/>
          <w:szCs w:val="24"/>
        </w:rPr>
        <w:t>- п</w:t>
      </w:r>
      <w:r w:rsidR="00793076" w:rsidRPr="00125C1C">
        <w:rPr>
          <w:rFonts w:ascii="Liberation Serif" w:hAnsi="Liberation Serif"/>
          <w:sz w:val="24"/>
          <w:szCs w:val="24"/>
        </w:rPr>
        <w:t xml:space="preserve">оказатели, характеризующие качество и объем муниципальной услуги «Организация отдыха детей и молодежи в каникулярное время с дневным пребыванием» не выполнены. </w:t>
      </w:r>
    </w:p>
    <w:p w:rsidR="00793076" w:rsidRPr="00125C1C" w:rsidRDefault="00793076" w:rsidP="005C62A5">
      <w:pPr>
        <w:autoSpaceDE w:val="0"/>
        <w:autoSpaceDN w:val="0"/>
        <w:adjustRightInd w:val="0"/>
        <w:spacing w:after="0"/>
        <w:ind w:firstLine="709"/>
        <w:jc w:val="both"/>
        <w:rPr>
          <w:rFonts w:ascii="Liberation Serif" w:eastAsia="Calibri" w:hAnsi="Liberation Serif" w:cs="Liberation Serif"/>
          <w:sz w:val="24"/>
          <w:szCs w:val="24"/>
        </w:rPr>
      </w:pPr>
      <w:r w:rsidRPr="005C62A5">
        <w:rPr>
          <w:rFonts w:ascii="Liberation Serif" w:eastAsia="Calibri" w:hAnsi="Liberation Serif" w:cs="Liberation Serif"/>
          <w:sz w:val="24"/>
          <w:szCs w:val="24"/>
        </w:rPr>
        <w:t>В нарушение</w:t>
      </w:r>
      <w:r w:rsidRPr="00125C1C">
        <w:rPr>
          <w:rFonts w:ascii="Liberation Serif" w:eastAsia="Calibri" w:hAnsi="Liberation Serif" w:cs="Liberation Serif"/>
          <w:sz w:val="24"/>
          <w:szCs w:val="24"/>
        </w:rPr>
        <w:t xml:space="preserve"> п.18 постановления  </w:t>
      </w:r>
      <w:r w:rsidRPr="00125C1C">
        <w:rPr>
          <w:rFonts w:ascii="Liberation Serif" w:eastAsia="Calibri" w:hAnsi="Liberation Serif" w:cs="Times New Roman"/>
          <w:sz w:val="24"/>
          <w:szCs w:val="24"/>
        </w:rPr>
        <w:t>администрации ГО Заречный от 02.08.2011 №851-П,</w:t>
      </w:r>
      <w:r w:rsidRPr="00125C1C">
        <w:rPr>
          <w:rFonts w:ascii="Liberation Serif" w:eastAsia="Calibri" w:hAnsi="Liberation Serif" w:cs="Liberation Serif"/>
          <w:sz w:val="24"/>
          <w:szCs w:val="24"/>
        </w:rPr>
        <w:t xml:space="preserve"> со стороны МКУ </w:t>
      </w:r>
      <w:r w:rsidRPr="00125C1C">
        <w:rPr>
          <w:rFonts w:ascii="Liberation Serif" w:eastAsia="Calibri" w:hAnsi="Liberation Serif" w:cs="Times New Roman"/>
          <w:sz w:val="24"/>
          <w:szCs w:val="24"/>
        </w:rPr>
        <w:t xml:space="preserve">«Управление образования ГО Заречный» </w:t>
      </w:r>
      <w:r w:rsidRPr="00125C1C">
        <w:rPr>
          <w:rFonts w:ascii="Liberation Serif" w:eastAsia="Calibri" w:hAnsi="Liberation Serif" w:cs="Liberation Serif"/>
          <w:sz w:val="24"/>
          <w:szCs w:val="24"/>
        </w:rPr>
        <w:t xml:space="preserve">отсутствует </w:t>
      </w:r>
      <w:proofErr w:type="gramStart"/>
      <w:r w:rsidRPr="00125C1C">
        <w:rPr>
          <w:rFonts w:ascii="Liberation Serif" w:eastAsia="Calibri" w:hAnsi="Liberation Serif" w:cs="Liberation Serif"/>
          <w:sz w:val="24"/>
          <w:szCs w:val="24"/>
        </w:rPr>
        <w:t>контроль за</w:t>
      </w:r>
      <w:proofErr w:type="gramEnd"/>
      <w:r w:rsidRPr="00125C1C">
        <w:rPr>
          <w:rFonts w:ascii="Liberation Serif" w:eastAsia="Calibri" w:hAnsi="Liberation Serif" w:cs="Liberation Serif"/>
          <w:sz w:val="24"/>
          <w:szCs w:val="24"/>
        </w:rPr>
        <w:t xml:space="preserve"> выполнением муниципальным бюджетным учреждением муниципального задания.</w:t>
      </w:r>
    </w:p>
    <w:p w:rsidR="00793076" w:rsidRPr="00125C1C" w:rsidRDefault="00793076" w:rsidP="005C62A5">
      <w:pPr>
        <w:pStyle w:val="ConsPlusNormal"/>
        <w:ind w:firstLine="709"/>
        <w:jc w:val="both"/>
        <w:rPr>
          <w:rFonts w:ascii="Liberation Serif" w:hAnsi="Liberation Serif"/>
          <w:sz w:val="24"/>
          <w:szCs w:val="24"/>
        </w:rPr>
      </w:pPr>
      <w:r w:rsidRPr="00125C1C">
        <w:rPr>
          <w:rFonts w:ascii="Liberation Serif" w:hAnsi="Liberation Serif"/>
          <w:sz w:val="24"/>
          <w:szCs w:val="24"/>
        </w:rPr>
        <w:t xml:space="preserve">3. </w:t>
      </w:r>
      <w:r w:rsidRPr="005C62A5">
        <w:rPr>
          <w:rFonts w:ascii="Liberation Serif" w:hAnsi="Liberation Serif"/>
          <w:sz w:val="24"/>
          <w:szCs w:val="24"/>
        </w:rPr>
        <w:t>В нарушение</w:t>
      </w:r>
      <w:r w:rsidRPr="00125C1C">
        <w:rPr>
          <w:rFonts w:ascii="Liberation Serif" w:hAnsi="Liberation Serif"/>
          <w:sz w:val="24"/>
          <w:szCs w:val="24"/>
        </w:rPr>
        <w:t xml:space="preserve"> п.п. 9, 11</w:t>
      </w:r>
      <w:r w:rsidRPr="00125C1C">
        <w:rPr>
          <w:rFonts w:ascii="Liberation Serif" w:hAnsi="Liberation Serif" w:cs="Liberation Serif"/>
          <w:sz w:val="24"/>
          <w:szCs w:val="24"/>
        </w:rPr>
        <w:t xml:space="preserve"> постановления  </w:t>
      </w:r>
      <w:r w:rsidRPr="00125C1C">
        <w:rPr>
          <w:rFonts w:ascii="Liberation Serif" w:hAnsi="Liberation Serif"/>
          <w:sz w:val="24"/>
          <w:szCs w:val="24"/>
        </w:rPr>
        <w:t xml:space="preserve">администрации ГО Заречный от 29.06.2020 №459-П изменения в показатели плана финансово-хозяйственной деятельности МБОУ ДО ГО Заречный «ДЮСШ «СК «Десантник» </w:t>
      </w:r>
      <w:proofErr w:type="gramStart"/>
      <w:r w:rsidRPr="00125C1C">
        <w:rPr>
          <w:rFonts w:ascii="Liberation Serif" w:hAnsi="Liberation Serif"/>
          <w:sz w:val="24"/>
          <w:szCs w:val="24"/>
        </w:rPr>
        <w:t>на конец</w:t>
      </w:r>
      <w:proofErr w:type="gramEnd"/>
      <w:r w:rsidRPr="00125C1C">
        <w:rPr>
          <w:rFonts w:ascii="Liberation Serif" w:hAnsi="Liberation Serif"/>
          <w:sz w:val="24"/>
          <w:szCs w:val="24"/>
        </w:rPr>
        <w:t xml:space="preserve"> 2021 года не занесены. </w:t>
      </w:r>
    </w:p>
    <w:p w:rsidR="00793076" w:rsidRPr="00125C1C" w:rsidRDefault="005C62A5" w:rsidP="00793076">
      <w:pPr>
        <w:pStyle w:val="ConsPlusNormal"/>
        <w:ind w:firstLine="709"/>
        <w:jc w:val="both"/>
        <w:rPr>
          <w:rFonts w:ascii="Liberation Serif" w:hAnsi="Liberation Serif"/>
          <w:sz w:val="24"/>
          <w:szCs w:val="24"/>
        </w:rPr>
      </w:pPr>
      <w:r w:rsidRPr="005C62A5">
        <w:rPr>
          <w:rFonts w:ascii="Liberation Serif" w:eastAsia="Calibri" w:hAnsi="Liberation Serif" w:cs="Liberation Serif"/>
          <w:sz w:val="24"/>
          <w:szCs w:val="24"/>
        </w:rPr>
        <w:t>В нарушение</w:t>
      </w:r>
      <w:r w:rsidRPr="00125C1C">
        <w:rPr>
          <w:rFonts w:ascii="Liberation Serif" w:eastAsia="Calibri" w:hAnsi="Liberation Serif" w:cs="Liberation Serif"/>
          <w:sz w:val="24"/>
          <w:szCs w:val="24"/>
        </w:rPr>
        <w:t xml:space="preserve"> </w:t>
      </w:r>
      <w:r w:rsidR="00793076" w:rsidRPr="00125C1C">
        <w:rPr>
          <w:rFonts w:ascii="Liberation Serif" w:hAnsi="Liberation Serif"/>
          <w:sz w:val="24"/>
          <w:szCs w:val="24"/>
        </w:rPr>
        <w:t>п. 40 Главы IV</w:t>
      </w:r>
      <w:r w:rsidR="00793076" w:rsidRPr="00125C1C">
        <w:rPr>
          <w:rFonts w:ascii="Liberation Serif" w:hAnsi="Liberation Serif" w:cs="Liberation Serif"/>
          <w:sz w:val="24"/>
          <w:szCs w:val="24"/>
        </w:rPr>
        <w:t xml:space="preserve"> постановления  </w:t>
      </w:r>
      <w:r w:rsidR="00793076" w:rsidRPr="00125C1C">
        <w:rPr>
          <w:rFonts w:ascii="Liberation Serif" w:hAnsi="Liberation Serif"/>
          <w:sz w:val="24"/>
          <w:szCs w:val="24"/>
        </w:rPr>
        <w:t xml:space="preserve">администрации ГО Заречный от 29.06.2020 №459-П </w:t>
      </w:r>
      <w:r>
        <w:rPr>
          <w:rFonts w:ascii="Liberation Serif" w:hAnsi="Liberation Serif"/>
          <w:sz w:val="24"/>
          <w:szCs w:val="24"/>
        </w:rPr>
        <w:t>отсутствует</w:t>
      </w:r>
      <w:r w:rsidR="00793076" w:rsidRPr="00125C1C">
        <w:rPr>
          <w:rFonts w:ascii="Liberation Serif" w:hAnsi="Liberation Serif"/>
          <w:sz w:val="24"/>
          <w:szCs w:val="24"/>
        </w:rPr>
        <w:t xml:space="preserve"> </w:t>
      </w:r>
      <w:proofErr w:type="gramStart"/>
      <w:r w:rsidR="00793076" w:rsidRPr="00125C1C">
        <w:rPr>
          <w:rFonts w:ascii="Liberation Serif" w:hAnsi="Liberation Serif"/>
          <w:sz w:val="24"/>
          <w:szCs w:val="24"/>
        </w:rPr>
        <w:t>контроль</w:t>
      </w:r>
      <w:r>
        <w:rPr>
          <w:rFonts w:ascii="Liberation Serif" w:hAnsi="Liberation Serif"/>
          <w:sz w:val="24"/>
          <w:szCs w:val="24"/>
        </w:rPr>
        <w:t xml:space="preserve"> за</w:t>
      </w:r>
      <w:proofErr w:type="gramEnd"/>
      <w:r w:rsidR="00793076" w:rsidRPr="00125C1C">
        <w:rPr>
          <w:rFonts w:ascii="Liberation Serif" w:hAnsi="Liberation Serif"/>
          <w:sz w:val="24"/>
          <w:szCs w:val="24"/>
        </w:rPr>
        <w:t xml:space="preserve"> соблюдени</w:t>
      </w:r>
      <w:r>
        <w:rPr>
          <w:rFonts w:ascii="Liberation Serif" w:hAnsi="Liberation Serif"/>
          <w:sz w:val="24"/>
          <w:szCs w:val="24"/>
        </w:rPr>
        <w:t>ем</w:t>
      </w:r>
      <w:r w:rsidR="00793076" w:rsidRPr="00125C1C">
        <w:rPr>
          <w:rFonts w:ascii="Liberation Serif" w:hAnsi="Liberation Serif"/>
          <w:sz w:val="24"/>
          <w:szCs w:val="24"/>
        </w:rPr>
        <w:t xml:space="preserve"> порядка составления и ведения ПФХД Учреждения со стороны МКУ «Управление образования». </w:t>
      </w:r>
    </w:p>
    <w:p w:rsidR="00793076" w:rsidRPr="00125C1C" w:rsidRDefault="00793076" w:rsidP="005C62A5">
      <w:pPr>
        <w:spacing w:after="0"/>
        <w:ind w:firstLine="709"/>
        <w:jc w:val="both"/>
        <w:rPr>
          <w:rFonts w:ascii="Liberation Serif" w:eastAsia="Calibri" w:hAnsi="Liberation Serif" w:cs="Times New Roman"/>
          <w:sz w:val="24"/>
          <w:szCs w:val="24"/>
        </w:rPr>
      </w:pPr>
      <w:r w:rsidRPr="00125C1C">
        <w:rPr>
          <w:rFonts w:ascii="Liberation Serif" w:eastAsia="Calibri" w:hAnsi="Liberation Serif" w:cs="Times New Roman"/>
          <w:sz w:val="24"/>
          <w:szCs w:val="24"/>
        </w:rPr>
        <w:t>4.</w:t>
      </w:r>
      <w:r w:rsidRPr="005C62A5">
        <w:rPr>
          <w:rFonts w:ascii="Liberation Serif" w:eastAsia="Calibri" w:hAnsi="Liberation Serif" w:cs="Times New Roman"/>
          <w:sz w:val="24"/>
          <w:szCs w:val="24"/>
        </w:rPr>
        <w:t>В нарушение</w:t>
      </w:r>
      <w:r w:rsidRPr="00125C1C">
        <w:rPr>
          <w:rFonts w:ascii="Liberation Serif" w:eastAsia="Calibri" w:hAnsi="Liberation Serif" w:cs="Times New Roman"/>
          <w:sz w:val="24"/>
          <w:szCs w:val="24"/>
        </w:rPr>
        <w:t xml:space="preserve"> п. 4 Постановления администрации ГО </w:t>
      </w:r>
      <w:proofErr w:type="gramStart"/>
      <w:r w:rsidRPr="00125C1C">
        <w:rPr>
          <w:rFonts w:ascii="Liberation Serif" w:eastAsia="Calibri" w:hAnsi="Liberation Serif" w:cs="Times New Roman"/>
          <w:sz w:val="24"/>
          <w:szCs w:val="24"/>
        </w:rPr>
        <w:t>Заречный</w:t>
      </w:r>
      <w:proofErr w:type="gramEnd"/>
      <w:r w:rsidRPr="00125C1C">
        <w:rPr>
          <w:rFonts w:ascii="Liberation Serif" w:eastAsia="Calibri" w:hAnsi="Liberation Serif" w:cs="Times New Roman"/>
          <w:sz w:val="24"/>
          <w:szCs w:val="24"/>
        </w:rPr>
        <w:t xml:space="preserve"> от 20.06.2019 №635-П и п. 16 Положения об оплате труда работников муниципальных образовательных организаций ГО Заречный, утвержденного данным постановлением, Положение Учреждения не проверено и не согласовано МКУ «Управление образования ГО Заречный». </w:t>
      </w:r>
    </w:p>
    <w:p w:rsidR="00793076" w:rsidRDefault="00793076" w:rsidP="005C62A5">
      <w:pPr>
        <w:numPr>
          <w:ilvl w:val="0"/>
          <w:numId w:val="6"/>
        </w:numPr>
        <w:tabs>
          <w:tab w:val="left" w:pos="0"/>
        </w:tabs>
        <w:spacing w:after="0" w:line="240" w:lineRule="auto"/>
        <w:ind w:left="0" w:firstLine="709"/>
        <w:jc w:val="both"/>
        <w:rPr>
          <w:rFonts w:ascii="Liberation Serif" w:eastAsia="Calibri" w:hAnsi="Liberation Serif" w:cs="Times New Roman"/>
          <w:sz w:val="24"/>
          <w:szCs w:val="24"/>
        </w:rPr>
      </w:pPr>
      <w:r w:rsidRPr="005C62A5">
        <w:rPr>
          <w:rFonts w:ascii="Liberation Serif" w:eastAsia="Calibri" w:hAnsi="Liberation Serif" w:cs="Times New Roman"/>
          <w:sz w:val="24"/>
          <w:szCs w:val="24"/>
        </w:rPr>
        <w:t>В нарушение</w:t>
      </w:r>
      <w:r w:rsidRPr="00125C1C">
        <w:rPr>
          <w:rFonts w:ascii="Liberation Serif" w:eastAsia="Calibri" w:hAnsi="Liberation Serif" w:cs="Times New Roman"/>
          <w:sz w:val="24"/>
          <w:szCs w:val="24"/>
        </w:rPr>
        <w:t xml:space="preserve"> п</w:t>
      </w:r>
      <w:r>
        <w:rPr>
          <w:rFonts w:ascii="Liberation Serif" w:eastAsia="Calibri" w:hAnsi="Liberation Serif" w:cs="Times New Roman"/>
          <w:sz w:val="24"/>
          <w:szCs w:val="24"/>
        </w:rPr>
        <w:t>.</w:t>
      </w:r>
      <w:r w:rsidRPr="00125C1C">
        <w:rPr>
          <w:rFonts w:ascii="Liberation Serif" w:eastAsia="Calibri" w:hAnsi="Liberation Serif" w:cs="Times New Roman"/>
          <w:sz w:val="24"/>
          <w:szCs w:val="24"/>
        </w:rPr>
        <w:t>44</w:t>
      </w:r>
      <w:r w:rsidRPr="00125C1C">
        <w:rPr>
          <w:rFonts w:ascii="Liberation Serif" w:eastAsia="Calibri" w:hAnsi="Liberation Serif" w:cs="Liberation Serif"/>
          <w:sz w:val="24"/>
          <w:szCs w:val="24"/>
        </w:rPr>
        <w:t xml:space="preserve"> постановления  </w:t>
      </w:r>
      <w:r w:rsidRPr="00125C1C">
        <w:rPr>
          <w:rFonts w:ascii="Liberation Serif" w:eastAsia="Calibri" w:hAnsi="Liberation Serif" w:cs="Times New Roman"/>
          <w:sz w:val="24"/>
          <w:szCs w:val="24"/>
        </w:rPr>
        <w:t>администрации ГО Заречный от 29.06.2020 №459-П Учреждением не своевременно формируется и размещается информация, содержащаяся в ПФХД Учреждения на официальном сайте сети «Интернет» (</w:t>
      </w:r>
      <w:r w:rsidRPr="00125C1C">
        <w:rPr>
          <w:rFonts w:ascii="Liberation Serif" w:eastAsia="Calibri" w:hAnsi="Liberation Serif" w:cs="Times New Roman"/>
          <w:sz w:val="24"/>
          <w:szCs w:val="24"/>
          <w:lang w:val="en-US"/>
        </w:rPr>
        <w:t>www</w:t>
      </w:r>
      <w:r w:rsidRPr="00125C1C">
        <w:rPr>
          <w:rFonts w:ascii="Liberation Serif" w:eastAsia="Calibri" w:hAnsi="Liberation Serif" w:cs="Times New Roman"/>
          <w:sz w:val="24"/>
          <w:szCs w:val="24"/>
        </w:rPr>
        <w:t>.</w:t>
      </w:r>
      <w:r w:rsidRPr="00125C1C">
        <w:rPr>
          <w:rFonts w:ascii="Liberation Serif" w:eastAsia="Calibri" w:hAnsi="Liberation Serif" w:cs="Times New Roman"/>
          <w:sz w:val="24"/>
          <w:szCs w:val="24"/>
          <w:lang w:val="en-US"/>
        </w:rPr>
        <w:t>bus</w:t>
      </w:r>
      <w:r w:rsidRPr="00125C1C">
        <w:rPr>
          <w:rFonts w:ascii="Liberation Serif" w:eastAsia="Calibri" w:hAnsi="Liberation Serif" w:cs="Times New Roman"/>
          <w:sz w:val="24"/>
          <w:szCs w:val="24"/>
        </w:rPr>
        <w:t>.</w:t>
      </w:r>
      <w:proofErr w:type="spellStart"/>
      <w:r w:rsidRPr="00125C1C">
        <w:rPr>
          <w:rFonts w:ascii="Liberation Serif" w:eastAsia="Calibri" w:hAnsi="Liberation Serif" w:cs="Times New Roman"/>
          <w:sz w:val="24"/>
          <w:szCs w:val="24"/>
          <w:lang w:val="en-US"/>
        </w:rPr>
        <w:t>gov</w:t>
      </w:r>
      <w:proofErr w:type="spellEnd"/>
      <w:r w:rsidRPr="00125C1C">
        <w:rPr>
          <w:rFonts w:ascii="Liberation Serif" w:eastAsia="Calibri" w:hAnsi="Liberation Serif" w:cs="Times New Roman"/>
          <w:sz w:val="24"/>
          <w:szCs w:val="24"/>
        </w:rPr>
        <w:t>.</w:t>
      </w:r>
      <w:proofErr w:type="spellStart"/>
      <w:r w:rsidRPr="00125C1C">
        <w:rPr>
          <w:rFonts w:ascii="Liberation Serif" w:eastAsia="Calibri" w:hAnsi="Liberation Serif" w:cs="Times New Roman"/>
          <w:sz w:val="24"/>
          <w:szCs w:val="24"/>
          <w:lang w:val="en-US"/>
        </w:rPr>
        <w:t>ru</w:t>
      </w:r>
      <w:proofErr w:type="spellEnd"/>
      <w:r w:rsidRPr="00125C1C">
        <w:rPr>
          <w:rFonts w:ascii="Liberation Serif" w:eastAsia="Calibri" w:hAnsi="Liberation Serif" w:cs="Times New Roman"/>
          <w:sz w:val="24"/>
          <w:szCs w:val="24"/>
        </w:rPr>
        <w:t>). В течение 2021 года информация размещена только один раз, а изменения внесены четыре раза.</w:t>
      </w:r>
    </w:p>
    <w:p w:rsidR="005C62A5" w:rsidRPr="006E493A" w:rsidRDefault="00793076" w:rsidP="005C62A5">
      <w:pPr>
        <w:pStyle w:val="a7"/>
        <w:ind w:firstLine="709"/>
        <w:jc w:val="both"/>
        <w:rPr>
          <w:rFonts w:ascii="Liberation Serif" w:hAnsi="Liberation Serif"/>
          <w:sz w:val="24"/>
          <w:szCs w:val="24"/>
        </w:rPr>
      </w:pPr>
      <w:r w:rsidRPr="00125C1C">
        <w:rPr>
          <w:rFonts w:ascii="Liberation Serif" w:eastAsia="Calibri" w:hAnsi="Liberation Serif" w:cs="Times New Roman"/>
          <w:sz w:val="24"/>
          <w:szCs w:val="24"/>
        </w:rPr>
        <w:t>6</w:t>
      </w:r>
      <w:r w:rsidR="005C62A5">
        <w:rPr>
          <w:rFonts w:ascii="Liberation Serif" w:eastAsia="Calibri" w:hAnsi="Liberation Serif" w:cs="Times New Roman"/>
          <w:sz w:val="24"/>
          <w:szCs w:val="24"/>
        </w:rPr>
        <w:t>.</w:t>
      </w:r>
      <w:r w:rsidR="005C62A5" w:rsidRPr="005C62A5">
        <w:rPr>
          <w:rFonts w:ascii="Liberation Serif" w:hAnsi="Liberation Serif"/>
          <w:sz w:val="24"/>
          <w:szCs w:val="24"/>
        </w:rPr>
        <w:t xml:space="preserve"> </w:t>
      </w:r>
      <w:r w:rsidR="005C62A5" w:rsidRPr="006E493A">
        <w:rPr>
          <w:rFonts w:ascii="Liberation Serif" w:hAnsi="Liberation Serif"/>
          <w:sz w:val="24"/>
          <w:szCs w:val="24"/>
        </w:rPr>
        <w:t>Положение МБОУ ДО ГО Заречный «ДЮСШ «СК «Десантник» об оплате труда работников не соответствует Положению об оплате труда работников муниципальных образовательных организаций ГО Заречный, утвержденному постановлением администрации ГО Заречный от 20.06.2019 №635-П.</w:t>
      </w:r>
    </w:p>
    <w:p w:rsidR="00793076" w:rsidRPr="00125C1C" w:rsidRDefault="00793076" w:rsidP="00793076">
      <w:pPr>
        <w:pStyle w:val="a7"/>
        <w:ind w:firstLine="709"/>
        <w:rPr>
          <w:rFonts w:ascii="Liberation Serif" w:eastAsia="Calibri" w:hAnsi="Liberation Serif" w:cs="Times New Roman"/>
          <w:sz w:val="24"/>
          <w:szCs w:val="24"/>
        </w:rPr>
      </w:pPr>
    </w:p>
    <w:p w:rsidR="003D4AFF" w:rsidRPr="00793076" w:rsidRDefault="003D4AFF" w:rsidP="00793076">
      <w:pPr>
        <w:spacing w:after="0" w:line="240" w:lineRule="auto"/>
        <w:ind w:firstLine="720"/>
        <w:jc w:val="both"/>
        <w:rPr>
          <w:rFonts w:ascii="Liberation Serif" w:hAnsi="Liberation Serif"/>
          <w:color w:val="FF0000"/>
          <w:sz w:val="28"/>
          <w:szCs w:val="28"/>
        </w:rPr>
      </w:pPr>
    </w:p>
    <w:sectPr w:rsidR="003D4AFF" w:rsidRPr="00793076" w:rsidSect="0040371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571"/>
    <w:multiLevelType w:val="hybridMultilevel"/>
    <w:tmpl w:val="9064D920"/>
    <w:lvl w:ilvl="0" w:tplc="04DA6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433A8A"/>
    <w:multiLevelType w:val="hybridMultilevel"/>
    <w:tmpl w:val="A8683E14"/>
    <w:lvl w:ilvl="0" w:tplc="E6A85F30">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D4B2F"/>
    <w:multiLevelType w:val="hybridMultilevel"/>
    <w:tmpl w:val="983EFEFE"/>
    <w:lvl w:ilvl="0" w:tplc="7074B558">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EF2F94"/>
    <w:multiLevelType w:val="hybridMultilevel"/>
    <w:tmpl w:val="4D3EBFB0"/>
    <w:lvl w:ilvl="0" w:tplc="F40CFA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A55923"/>
    <w:multiLevelType w:val="hybridMultilevel"/>
    <w:tmpl w:val="19CA9A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A65F29"/>
    <w:multiLevelType w:val="hybridMultilevel"/>
    <w:tmpl w:val="0F1E4D58"/>
    <w:lvl w:ilvl="0" w:tplc="78FA9CF2">
      <w:start w:val="1"/>
      <w:numFmt w:val="decimal"/>
      <w:lvlText w:val="%1."/>
      <w:lvlJc w:val="left"/>
      <w:pPr>
        <w:ind w:left="1759" w:hanging="1050"/>
      </w:pPr>
      <w:rPr>
        <w:rFonts w:ascii="Liberation Serif" w:eastAsia="Times New Roman" w:hAnsi="Liberation Serif" w:cs="Times New Roman"/>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816"/>
    <w:rsid w:val="0000569F"/>
    <w:rsid w:val="0002260B"/>
    <w:rsid w:val="000732A3"/>
    <w:rsid w:val="000801E0"/>
    <w:rsid w:val="0009034D"/>
    <w:rsid w:val="00105B35"/>
    <w:rsid w:val="001222BC"/>
    <w:rsid w:val="001A2816"/>
    <w:rsid w:val="001B6EDE"/>
    <w:rsid w:val="001F05E8"/>
    <w:rsid w:val="0026431F"/>
    <w:rsid w:val="002E690E"/>
    <w:rsid w:val="002F22E8"/>
    <w:rsid w:val="002F5F1C"/>
    <w:rsid w:val="0030316D"/>
    <w:rsid w:val="003A570E"/>
    <w:rsid w:val="003B76E6"/>
    <w:rsid w:val="003D4AFF"/>
    <w:rsid w:val="003E4143"/>
    <w:rsid w:val="00403713"/>
    <w:rsid w:val="004500EC"/>
    <w:rsid w:val="0047748B"/>
    <w:rsid w:val="00531E8D"/>
    <w:rsid w:val="00565175"/>
    <w:rsid w:val="00572A82"/>
    <w:rsid w:val="005801BE"/>
    <w:rsid w:val="00586011"/>
    <w:rsid w:val="005926D9"/>
    <w:rsid w:val="005A4D65"/>
    <w:rsid w:val="005C62A5"/>
    <w:rsid w:val="005E2A1B"/>
    <w:rsid w:val="006008C8"/>
    <w:rsid w:val="00600978"/>
    <w:rsid w:val="006430D4"/>
    <w:rsid w:val="00661F7C"/>
    <w:rsid w:val="006A5FE2"/>
    <w:rsid w:val="00734F01"/>
    <w:rsid w:val="00741DD2"/>
    <w:rsid w:val="00793076"/>
    <w:rsid w:val="00793867"/>
    <w:rsid w:val="007A3D4A"/>
    <w:rsid w:val="007B307F"/>
    <w:rsid w:val="007D5297"/>
    <w:rsid w:val="007F172F"/>
    <w:rsid w:val="00843247"/>
    <w:rsid w:val="00857408"/>
    <w:rsid w:val="008954C5"/>
    <w:rsid w:val="008B3096"/>
    <w:rsid w:val="008C7CC9"/>
    <w:rsid w:val="008D4A09"/>
    <w:rsid w:val="008E04F0"/>
    <w:rsid w:val="008E6065"/>
    <w:rsid w:val="00934595"/>
    <w:rsid w:val="009719D4"/>
    <w:rsid w:val="009923D1"/>
    <w:rsid w:val="009D37B3"/>
    <w:rsid w:val="009E5F36"/>
    <w:rsid w:val="009F298A"/>
    <w:rsid w:val="00A00323"/>
    <w:rsid w:val="00A019ED"/>
    <w:rsid w:val="00A0682D"/>
    <w:rsid w:val="00A36491"/>
    <w:rsid w:val="00A46F19"/>
    <w:rsid w:val="00A557F7"/>
    <w:rsid w:val="00A978A8"/>
    <w:rsid w:val="00AF0E5C"/>
    <w:rsid w:val="00AF212C"/>
    <w:rsid w:val="00AF752C"/>
    <w:rsid w:val="00B02CAF"/>
    <w:rsid w:val="00B216BD"/>
    <w:rsid w:val="00BB0DD4"/>
    <w:rsid w:val="00BB508D"/>
    <w:rsid w:val="00BD77DC"/>
    <w:rsid w:val="00BF5A8B"/>
    <w:rsid w:val="00CC182A"/>
    <w:rsid w:val="00CD543C"/>
    <w:rsid w:val="00CD61FB"/>
    <w:rsid w:val="00CE31BB"/>
    <w:rsid w:val="00DA0EBF"/>
    <w:rsid w:val="00DA0F6E"/>
    <w:rsid w:val="00DF3922"/>
    <w:rsid w:val="00DF7943"/>
    <w:rsid w:val="00E24E46"/>
    <w:rsid w:val="00E37C55"/>
    <w:rsid w:val="00E6063D"/>
    <w:rsid w:val="00E85F87"/>
    <w:rsid w:val="00EC443D"/>
    <w:rsid w:val="00F27AC7"/>
    <w:rsid w:val="00F704FA"/>
    <w:rsid w:val="00F75308"/>
    <w:rsid w:val="00F8591A"/>
    <w:rsid w:val="00FF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324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84324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009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978"/>
    <w:rPr>
      <w:rFonts w:ascii="Tahoma" w:hAnsi="Tahoma" w:cs="Tahoma"/>
      <w:sz w:val="16"/>
      <w:szCs w:val="16"/>
    </w:rPr>
  </w:style>
  <w:style w:type="paragraph" w:styleId="3">
    <w:name w:val="Body Text 3"/>
    <w:basedOn w:val="a"/>
    <w:link w:val="30"/>
    <w:uiPriority w:val="99"/>
    <w:semiHidden/>
    <w:unhideWhenUsed/>
    <w:rsid w:val="001B6EDE"/>
    <w:pPr>
      <w:spacing w:after="120"/>
    </w:pPr>
    <w:rPr>
      <w:sz w:val="16"/>
      <w:szCs w:val="16"/>
    </w:rPr>
  </w:style>
  <w:style w:type="character" w:customStyle="1" w:styleId="30">
    <w:name w:val="Основной текст 3 Знак"/>
    <w:basedOn w:val="a0"/>
    <w:link w:val="3"/>
    <w:uiPriority w:val="99"/>
    <w:semiHidden/>
    <w:rsid w:val="001B6EDE"/>
    <w:rPr>
      <w:sz w:val="16"/>
      <w:szCs w:val="16"/>
    </w:rPr>
  </w:style>
  <w:style w:type="paragraph" w:styleId="a7">
    <w:name w:val="Body Text"/>
    <w:basedOn w:val="a"/>
    <w:link w:val="a8"/>
    <w:uiPriority w:val="99"/>
    <w:unhideWhenUsed/>
    <w:rsid w:val="00A978A8"/>
    <w:pPr>
      <w:spacing w:after="120"/>
    </w:pPr>
  </w:style>
  <w:style w:type="character" w:customStyle="1" w:styleId="a8">
    <w:name w:val="Основной текст Знак"/>
    <w:basedOn w:val="a0"/>
    <w:link w:val="a7"/>
    <w:uiPriority w:val="99"/>
    <w:rsid w:val="00A978A8"/>
  </w:style>
  <w:style w:type="paragraph" w:customStyle="1" w:styleId="ConsPlusTitle">
    <w:name w:val="ConsPlusTitle"/>
    <w:rsid w:val="005A4D65"/>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uiPriority w:val="34"/>
    <w:qFormat/>
    <w:rsid w:val="00DA0F6E"/>
    <w:pPr>
      <w:ind w:left="720"/>
      <w:contextualSpacing/>
    </w:pPr>
  </w:style>
  <w:style w:type="paragraph" w:customStyle="1" w:styleId="ConsPlusNormal">
    <w:name w:val="ConsPlusNormal"/>
    <w:rsid w:val="007A3D4A"/>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rsid w:val="00AF212C"/>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rsid w:val="00AF212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ko44fz</dc:creator>
  <cp:lastModifiedBy>fin_k</cp:lastModifiedBy>
  <cp:revision>2</cp:revision>
  <cp:lastPrinted>2022-03-02T08:49:00Z</cp:lastPrinted>
  <dcterms:created xsi:type="dcterms:W3CDTF">2022-04-11T03:36:00Z</dcterms:created>
  <dcterms:modified xsi:type="dcterms:W3CDTF">2022-04-11T03:36:00Z</dcterms:modified>
</cp:coreProperties>
</file>