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0827356"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A964B6">
        <w:rPr>
          <w:bCs/>
          <w:sz w:val="28"/>
          <w:szCs w:val="28"/>
        </w:rPr>
        <w:t>16</w:t>
      </w:r>
      <w:r w:rsidR="00FD445F" w:rsidRPr="003970B9">
        <w:rPr>
          <w:bCs/>
          <w:sz w:val="28"/>
          <w:szCs w:val="28"/>
        </w:rPr>
        <w:t>.0</w:t>
      </w:r>
      <w:r w:rsidR="00964A9A">
        <w:rPr>
          <w:bCs/>
          <w:sz w:val="28"/>
          <w:szCs w:val="28"/>
        </w:rPr>
        <w:t>9</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A964B6">
        <w:rPr>
          <w:bCs/>
          <w:sz w:val="28"/>
          <w:szCs w:val="28"/>
        </w:rPr>
        <w:t>22</w:t>
      </w:r>
      <w:r w:rsidR="00FD445F" w:rsidRPr="003970B9">
        <w:rPr>
          <w:bCs/>
          <w:sz w:val="28"/>
          <w:szCs w:val="28"/>
        </w:rPr>
        <w:t>.0</w:t>
      </w:r>
      <w:r w:rsidR="00964A9A">
        <w:rPr>
          <w:bCs/>
          <w:sz w:val="28"/>
          <w:szCs w:val="28"/>
        </w:rPr>
        <w:t>9</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18041A" w:rsidRPr="0018041A" w:rsidRDefault="0018041A" w:rsidP="0018041A">
      <w:pPr>
        <w:pStyle w:val="a6"/>
        <w:numPr>
          <w:ilvl w:val="0"/>
          <w:numId w:val="14"/>
        </w:numPr>
        <w:jc w:val="both"/>
        <w:rPr>
          <w:rFonts w:ascii="Times New Roman" w:hAnsi="Times New Roman"/>
          <w:sz w:val="28"/>
          <w:szCs w:val="28"/>
        </w:rPr>
      </w:pPr>
      <w:r w:rsidRPr="0018041A">
        <w:rPr>
          <w:rFonts w:ascii="Times New Roman" w:hAnsi="Times New Roman"/>
          <w:sz w:val="28"/>
          <w:szCs w:val="28"/>
        </w:rPr>
        <w:t>В период времени с 17 часов 16.09.2019 года по 15 часов 30 минут, неустановленное лицо находясь по адресу: г. Заречный, ГК «Восход», путем подбора ключа, тайно проникло в гаражный бокс</w:t>
      </w:r>
      <w:r>
        <w:rPr>
          <w:rFonts w:ascii="Times New Roman" w:hAnsi="Times New Roman"/>
          <w:sz w:val="28"/>
          <w:szCs w:val="28"/>
        </w:rPr>
        <w:t>ы</w:t>
      </w:r>
      <w:r w:rsidRPr="0018041A">
        <w:rPr>
          <w:rFonts w:ascii="Times New Roman" w:hAnsi="Times New Roman"/>
          <w:sz w:val="28"/>
          <w:szCs w:val="28"/>
        </w:rPr>
        <w:t xml:space="preserve"> откуда похитило имущество причинив </w:t>
      </w:r>
      <w:r>
        <w:rPr>
          <w:rFonts w:ascii="Times New Roman" w:hAnsi="Times New Roman"/>
          <w:sz w:val="28"/>
          <w:szCs w:val="28"/>
        </w:rPr>
        <w:t xml:space="preserve">гр. П и </w:t>
      </w:r>
      <w:proofErr w:type="spellStart"/>
      <w:r>
        <w:rPr>
          <w:rFonts w:ascii="Times New Roman" w:hAnsi="Times New Roman"/>
          <w:sz w:val="28"/>
          <w:szCs w:val="28"/>
        </w:rPr>
        <w:t>гр</w:t>
      </w:r>
      <w:proofErr w:type="gramStart"/>
      <w:r>
        <w:rPr>
          <w:rFonts w:ascii="Times New Roman" w:hAnsi="Times New Roman"/>
          <w:sz w:val="28"/>
          <w:szCs w:val="28"/>
        </w:rPr>
        <w:t>.Ц</w:t>
      </w:r>
      <w:proofErr w:type="spellEnd"/>
      <w:proofErr w:type="gramEnd"/>
      <w:r>
        <w:rPr>
          <w:rFonts w:ascii="Times New Roman" w:hAnsi="Times New Roman"/>
          <w:sz w:val="28"/>
          <w:szCs w:val="28"/>
        </w:rPr>
        <w:t xml:space="preserve"> </w:t>
      </w:r>
      <w:r w:rsidRPr="0018041A">
        <w:rPr>
          <w:rFonts w:ascii="Times New Roman" w:hAnsi="Times New Roman"/>
          <w:sz w:val="28"/>
          <w:szCs w:val="28"/>
        </w:rPr>
        <w:t>материальный ущерб.</w:t>
      </w:r>
    </w:p>
    <w:p w:rsidR="00974DF5" w:rsidRPr="008838F5" w:rsidRDefault="00B41298" w:rsidP="0018041A">
      <w:pPr>
        <w:pStyle w:val="a6"/>
        <w:ind w:left="1095"/>
        <w:jc w:val="both"/>
        <w:rPr>
          <w:rFonts w:ascii="Times New Roman" w:hAnsi="Times New Roman"/>
          <w:sz w:val="28"/>
          <w:szCs w:val="28"/>
        </w:rPr>
      </w:pPr>
      <w:r w:rsidRPr="008838F5">
        <w:rPr>
          <w:rFonts w:ascii="Times New Roman" w:hAnsi="Times New Roman"/>
          <w:sz w:val="28"/>
          <w:szCs w:val="28"/>
        </w:rPr>
        <w:t>Возбужденно уголовное дело.</w:t>
      </w:r>
    </w:p>
    <w:p w:rsidR="003970B9" w:rsidRPr="003970B9" w:rsidRDefault="003970B9" w:rsidP="003970B9">
      <w:pPr>
        <w:tabs>
          <w:tab w:val="left" w:pos="1052"/>
          <w:tab w:val="left" w:pos="5942"/>
          <w:tab w:val="right" w:pos="7014"/>
        </w:tabs>
        <w:jc w:val="both"/>
        <w:rPr>
          <w:sz w:val="28"/>
          <w:szCs w:val="28"/>
        </w:rPr>
      </w:pPr>
    </w:p>
    <w:p w:rsidR="00A964B6" w:rsidRDefault="00A964B6" w:rsidP="00A964B6">
      <w:pPr>
        <w:pStyle w:val="af1"/>
        <w:numPr>
          <w:ilvl w:val="0"/>
          <w:numId w:val="12"/>
        </w:numPr>
        <w:rPr>
          <w:sz w:val="28"/>
          <w:szCs w:val="28"/>
        </w:rPr>
      </w:pPr>
      <w:r w:rsidRPr="00A964B6">
        <w:rPr>
          <w:sz w:val="28"/>
          <w:szCs w:val="28"/>
        </w:rPr>
        <w:t xml:space="preserve">20.09.2019 г. около 01.55 ч. </w:t>
      </w:r>
      <w:proofErr w:type="spellStart"/>
      <w:r>
        <w:rPr>
          <w:sz w:val="28"/>
          <w:szCs w:val="28"/>
        </w:rPr>
        <w:t>Гр</w:t>
      </w:r>
      <w:proofErr w:type="gramStart"/>
      <w:r>
        <w:rPr>
          <w:sz w:val="28"/>
          <w:szCs w:val="28"/>
        </w:rPr>
        <w:t>.Ш</w:t>
      </w:r>
      <w:proofErr w:type="spellEnd"/>
      <w:proofErr w:type="gramEnd"/>
      <w:r>
        <w:rPr>
          <w:sz w:val="28"/>
          <w:szCs w:val="28"/>
        </w:rPr>
        <w:t xml:space="preserve"> </w:t>
      </w:r>
      <w:r w:rsidRPr="00A964B6">
        <w:rPr>
          <w:sz w:val="28"/>
          <w:szCs w:val="28"/>
        </w:rPr>
        <w:t xml:space="preserve">1968 г.р. которому на основании постановления мирового судьи судебного участка № 2 Заречного судебного района от 07.04.2015 г. вступившего в законную силу 04.05.2015 г. назначено наказание в виде штрафа в размере 50 000 рублей с лишением права управления транспортным средством на срок 3 года за совершение правонарушения предусмотренного ч. 4 ст. 12.8 </w:t>
      </w:r>
      <w:proofErr w:type="spellStart"/>
      <w:r w:rsidRPr="00A964B6">
        <w:rPr>
          <w:sz w:val="28"/>
          <w:szCs w:val="28"/>
        </w:rPr>
        <w:t>КоАП</w:t>
      </w:r>
      <w:proofErr w:type="spellEnd"/>
      <w:r w:rsidRPr="00A964B6">
        <w:rPr>
          <w:sz w:val="28"/>
          <w:szCs w:val="28"/>
        </w:rPr>
        <w:t xml:space="preserve"> </w:t>
      </w:r>
      <w:proofErr w:type="gramStart"/>
      <w:r w:rsidRPr="00A964B6">
        <w:rPr>
          <w:sz w:val="28"/>
          <w:szCs w:val="28"/>
        </w:rPr>
        <w:t>РФ</w:t>
      </w:r>
      <w:proofErr w:type="gramEnd"/>
      <w:r w:rsidRPr="00A964B6">
        <w:rPr>
          <w:sz w:val="28"/>
          <w:szCs w:val="28"/>
        </w:rPr>
        <w:t xml:space="preserve"> т.е. в силу ст. 4.6 </w:t>
      </w:r>
      <w:proofErr w:type="spellStart"/>
      <w:r w:rsidRPr="00A964B6">
        <w:rPr>
          <w:sz w:val="28"/>
          <w:szCs w:val="28"/>
        </w:rPr>
        <w:t>КоАП</w:t>
      </w:r>
      <w:proofErr w:type="spellEnd"/>
      <w:r w:rsidRPr="00A964B6">
        <w:rPr>
          <w:sz w:val="28"/>
          <w:szCs w:val="28"/>
        </w:rPr>
        <w:t xml:space="preserve"> РФ является лицом подвергнутым </w:t>
      </w:r>
      <w:proofErr w:type="spellStart"/>
      <w:r w:rsidRPr="00A964B6">
        <w:rPr>
          <w:sz w:val="28"/>
          <w:szCs w:val="28"/>
        </w:rPr>
        <w:t>администранивному</w:t>
      </w:r>
      <w:proofErr w:type="spellEnd"/>
      <w:r w:rsidRPr="00A964B6">
        <w:rPr>
          <w:sz w:val="28"/>
          <w:szCs w:val="28"/>
        </w:rPr>
        <w:t xml:space="preserve"> наказанию за управление транспортным средством в состоянии опьянения, был задержан при управлении автомобилем УАЗ 3962 в состоянии алкогольного опьянения сотрудниками ДПС на 43 км автодороги Екатеринбург- Тюмень.</w:t>
      </w:r>
    </w:p>
    <w:p w:rsidR="00A964B6" w:rsidRPr="00A964B6" w:rsidRDefault="00A964B6" w:rsidP="00A964B6">
      <w:pPr>
        <w:pStyle w:val="a6"/>
        <w:ind w:left="1080"/>
        <w:jc w:val="both"/>
        <w:rPr>
          <w:rFonts w:ascii="Times New Roman" w:hAnsi="Times New Roman"/>
          <w:sz w:val="28"/>
          <w:szCs w:val="28"/>
        </w:rPr>
      </w:pPr>
      <w:r w:rsidRPr="008838F5">
        <w:rPr>
          <w:rFonts w:ascii="Times New Roman" w:hAnsi="Times New Roman"/>
          <w:sz w:val="28"/>
          <w:szCs w:val="28"/>
        </w:rPr>
        <w:t>Возбужденно уголовное дело.</w:t>
      </w:r>
    </w:p>
    <w:p w:rsidR="00974DF5" w:rsidRDefault="00974DF5" w:rsidP="003970B9">
      <w:pPr>
        <w:pStyle w:val="af"/>
        <w:tabs>
          <w:tab w:val="left" w:pos="5942"/>
        </w:tabs>
        <w:ind w:left="1080"/>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0">
    <w:nsid w:val="4E845569"/>
    <w:multiLevelType w:val="hybridMultilevel"/>
    <w:tmpl w:val="B2283A5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3"/>
  </w:num>
  <w:num w:numId="6">
    <w:abstractNumId w:val="11"/>
  </w:num>
  <w:num w:numId="7">
    <w:abstractNumId w:val="12"/>
  </w:num>
  <w:num w:numId="8">
    <w:abstractNumId w:val="2"/>
  </w:num>
  <w:num w:numId="9">
    <w:abstractNumId w:val="8"/>
  </w:num>
  <w:num w:numId="10">
    <w:abstractNumId w:val="5"/>
  </w:num>
  <w:num w:numId="11">
    <w:abstractNumId w:val="4"/>
  </w:num>
  <w:num w:numId="12">
    <w:abstractNumId w:val="7"/>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2A4C-8B47-4F4A-95B3-7CFB14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3</cp:revision>
  <cp:lastPrinted>2013-08-06T09:10:00Z</cp:lastPrinted>
  <dcterms:created xsi:type="dcterms:W3CDTF">2019-09-24T05:25:00Z</dcterms:created>
  <dcterms:modified xsi:type="dcterms:W3CDTF">2019-09-24T05:48:00Z</dcterms:modified>
</cp:coreProperties>
</file>