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B5" w:rsidRPr="005D1FF9" w:rsidRDefault="00BB15B5" w:rsidP="00BB15B5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bookmarkStart w:id="0" w:name="_Hlk102119214"/>
      <w:r w:rsidRPr="005D1FF9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3D8397C9" wp14:editId="7C62DCC6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B5" w:rsidRPr="005D1FF9" w:rsidRDefault="00BB15B5" w:rsidP="00BB15B5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BB15B5" w:rsidRPr="005D1FF9" w:rsidRDefault="00BB15B5" w:rsidP="00BB15B5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BB15B5" w:rsidRPr="005D1FF9" w:rsidRDefault="00BB15B5" w:rsidP="00BB15B5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bookmarkStart w:id="1" w:name="_GoBack"/>
      <w:bookmarkEnd w:id="1"/>
    </w:p>
    <w:p w:rsidR="00BB15B5" w:rsidRPr="005D1FF9" w:rsidRDefault="00BB15B5" w:rsidP="00BB15B5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D1FF9">
        <w:rPr>
          <w:rFonts w:eastAsia="Times New Roman" w:cs="Raavi"/>
          <w:b/>
          <w:lang w:eastAsia="ru-RU"/>
        </w:rPr>
        <w:t>Д У М А</w:t>
      </w:r>
    </w:p>
    <w:p w:rsidR="00BB15B5" w:rsidRPr="005D1FF9" w:rsidRDefault="00BB15B5" w:rsidP="00BB15B5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5D1FF9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BB15B5" w:rsidRPr="005D1FF9" w:rsidRDefault="00BB15B5" w:rsidP="00757AD8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</w:t>
      </w:r>
      <w:r w:rsidR="00757AD8">
        <w:rPr>
          <w:rFonts w:eastAsia="Times New Roman" w:cs="Raavi"/>
          <w:b/>
          <w:sz w:val="20"/>
          <w:szCs w:val="24"/>
          <w:lang w:eastAsia="ru-RU"/>
        </w:rPr>
        <w:t>___________________________</w:t>
      </w:r>
    </w:p>
    <w:p w:rsidR="00BB15B5" w:rsidRPr="005D1FF9" w:rsidRDefault="00BB15B5" w:rsidP="00BB15B5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BB15B5" w:rsidRPr="005D1FF9" w:rsidRDefault="00BB15B5" w:rsidP="00BB15B5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 xml:space="preserve">ОДИННАДЦАТОЕ </w:t>
      </w:r>
      <w:r w:rsidRPr="005D1FF9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BB15B5" w:rsidRPr="005D1FF9" w:rsidRDefault="00BB15B5" w:rsidP="00BB15B5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BB15B5" w:rsidRPr="005D1FF9" w:rsidRDefault="00BB15B5" w:rsidP="00BB15B5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5D1FF9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BB15B5" w:rsidRPr="005D1FF9" w:rsidRDefault="00BB15B5" w:rsidP="00BB15B5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BB15B5" w:rsidRPr="005D1FF9" w:rsidRDefault="00BB15B5" w:rsidP="00BB15B5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5D1FF9">
        <w:rPr>
          <w:rFonts w:eastAsia="Times New Roman" w:cs="Arial"/>
          <w:lang w:eastAsia="ru-RU"/>
        </w:rPr>
        <w:t xml:space="preserve">  </w:t>
      </w:r>
      <w:r>
        <w:rPr>
          <w:rFonts w:eastAsia="Times New Roman" w:cs="Arial"/>
          <w:lang w:eastAsia="ru-RU"/>
        </w:rPr>
        <w:t>28</w:t>
      </w:r>
      <w:r w:rsidRPr="005D1FF9">
        <w:rPr>
          <w:rFonts w:eastAsia="Times New Roman" w:cs="Arial"/>
          <w:lang w:eastAsia="ru-RU"/>
        </w:rPr>
        <w:t xml:space="preserve">.04.2022 № </w:t>
      </w:r>
      <w:r>
        <w:rPr>
          <w:rFonts w:eastAsia="Times New Roman" w:cs="Arial"/>
          <w:lang w:eastAsia="ru-RU"/>
        </w:rPr>
        <w:t>61</w:t>
      </w:r>
      <w:r w:rsidRPr="005D1FF9">
        <w:rPr>
          <w:rFonts w:eastAsia="Times New Roman" w:cs="Arial"/>
          <w:lang w:eastAsia="ru-RU"/>
        </w:rPr>
        <w:t>-Р</w:t>
      </w:r>
    </w:p>
    <w:p w:rsidR="00BB15B5" w:rsidRPr="005D1FF9" w:rsidRDefault="00BB15B5" w:rsidP="00BB15B5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BB15B5" w:rsidRDefault="00BB15B5" w:rsidP="00BB15B5">
      <w:pPr>
        <w:pStyle w:val="30"/>
        <w:shd w:val="clear" w:color="auto" w:fill="auto"/>
        <w:spacing w:before="0" w:after="0" w:line="240" w:lineRule="auto"/>
        <w:ind w:left="20" w:right="4980"/>
        <w:rPr>
          <w:rFonts w:ascii="Liberation Serif" w:hAnsi="Liberation Serif"/>
          <w:sz w:val="28"/>
          <w:szCs w:val="28"/>
        </w:rPr>
      </w:pPr>
      <w:r w:rsidRPr="000D0B7C">
        <w:rPr>
          <w:rFonts w:ascii="Liberation Serif" w:hAnsi="Liberation Serif"/>
          <w:sz w:val="28"/>
          <w:szCs w:val="28"/>
        </w:rPr>
        <w:t>О назначении на должность председателя контрольно-счетной палаты городского округа Заречный</w:t>
      </w:r>
    </w:p>
    <w:p w:rsidR="00BB15B5" w:rsidRPr="000D0B7C" w:rsidRDefault="00BB15B5" w:rsidP="00BB15B5">
      <w:pPr>
        <w:pStyle w:val="30"/>
        <w:shd w:val="clear" w:color="auto" w:fill="auto"/>
        <w:spacing w:before="0" w:after="0" w:line="240" w:lineRule="auto"/>
        <w:ind w:left="20" w:right="4980"/>
        <w:rPr>
          <w:rFonts w:ascii="Liberation Serif" w:hAnsi="Liberation Serif"/>
          <w:sz w:val="28"/>
          <w:szCs w:val="28"/>
        </w:rPr>
      </w:pPr>
    </w:p>
    <w:p w:rsidR="00BB15B5" w:rsidRDefault="00BB15B5" w:rsidP="00BB15B5">
      <w:pPr>
        <w:pStyle w:val="1"/>
        <w:shd w:val="clear" w:color="auto" w:fill="auto"/>
        <w:spacing w:before="0" w:line="240" w:lineRule="auto"/>
        <w:ind w:left="20" w:right="20" w:firstLine="780"/>
        <w:rPr>
          <w:rFonts w:ascii="Liberation Serif" w:hAnsi="Liberation Serif"/>
          <w:sz w:val="28"/>
          <w:szCs w:val="28"/>
        </w:rPr>
      </w:pPr>
      <w:r w:rsidRPr="000D0B7C">
        <w:rPr>
          <w:rFonts w:ascii="Liberation Serif" w:hAnsi="Liberation Serif"/>
          <w:sz w:val="28"/>
          <w:szCs w:val="28"/>
        </w:rPr>
        <w:t xml:space="preserve">Рассмотрев кандидатуру Ольшевской Варвары Вячеславовны, выдвинутую на должность председателя контрольно-счетной палаты городского округа Заречный председателем Думы городского округа Заречный и Главой городского округа Заречный, а также представленные кандидатом документы, в соответствии со ст. 6 Федерального закона от 07.02.2011 № 6-ФЗ «Об общих принципах организации </w:t>
      </w:r>
      <w:bookmarkEnd w:id="0"/>
      <w:r w:rsidRPr="000D0B7C">
        <w:rPr>
          <w:rFonts w:ascii="Liberation Serif" w:hAnsi="Liberation Serif"/>
          <w:sz w:val="28"/>
          <w:szCs w:val="28"/>
        </w:rPr>
        <w:t>и деятельности контрольно-счетных органов субъектов РФ и муниципальных образований» (в действующей редакции), на основании ст. 32 Устава городского округа Заречный, ст. 16 Регламента Думы городского округа Заречный (в действующей редакции), ст. 5 Положения о контрольно-счетной палате городского округа Заречный, утвержденного решением Думы от 31.03.2022 № 46-Р,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D0B7C">
        <w:rPr>
          <w:rFonts w:ascii="Liberation Serif" w:hAnsi="Liberation Serif"/>
          <w:sz w:val="28"/>
          <w:szCs w:val="28"/>
        </w:rPr>
        <w:t>учитывая решение комиссии по местному самоуправлению,</w:t>
      </w:r>
    </w:p>
    <w:p w:rsidR="00BB15B5" w:rsidRPr="000D0B7C" w:rsidRDefault="00BB15B5" w:rsidP="00BB15B5">
      <w:pPr>
        <w:pStyle w:val="1"/>
        <w:shd w:val="clear" w:color="auto" w:fill="auto"/>
        <w:spacing w:before="0" w:line="240" w:lineRule="auto"/>
        <w:ind w:left="20" w:right="20" w:firstLine="780"/>
        <w:rPr>
          <w:rFonts w:ascii="Liberation Serif" w:hAnsi="Liberation Serif"/>
          <w:sz w:val="28"/>
          <w:szCs w:val="28"/>
        </w:rPr>
      </w:pPr>
    </w:p>
    <w:p w:rsidR="00BB15B5" w:rsidRDefault="00BB15B5" w:rsidP="00BB15B5">
      <w:pPr>
        <w:pStyle w:val="1"/>
        <w:shd w:val="clear" w:color="auto" w:fill="auto"/>
        <w:spacing w:before="0" w:line="240" w:lineRule="auto"/>
        <w:ind w:left="20" w:firstLine="780"/>
        <w:rPr>
          <w:rFonts w:ascii="Liberation Serif" w:hAnsi="Liberation Serif"/>
          <w:b/>
          <w:bCs/>
          <w:sz w:val="28"/>
          <w:szCs w:val="28"/>
        </w:rPr>
      </w:pPr>
      <w:r w:rsidRPr="000D0B7C">
        <w:rPr>
          <w:rFonts w:ascii="Liberation Serif" w:hAnsi="Liberation Serif"/>
          <w:b/>
          <w:bCs/>
          <w:sz w:val="28"/>
          <w:szCs w:val="28"/>
        </w:rPr>
        <w:t>Дума решила:</w:t>
      </w:r>
    </w:p>
    <w:p w:rsidR="00BB15B5" w:rsidRPr="000D0B7C" w:rsidRDefault="00BB15B5" w:rsidP="00BB15B5">
      <w:pPr>
        <w:pStyle w:val="1"/>
        <w:shd w:val="clear" w:color="auto" w:fill="auto"/>
        <w:spacing w:before="0" w:line="240" w:lineRule="auto"/>
        <w:ind w:left="20" w:firstLine="780"/>
        <w:rPr>
          <w:rFonts w:ascii="Liberation Serif" w:hAnsi="Liberation Serif"/>
          <w:b/>
          <w:bCs/>
          <w:sz w:val="28"/>
          <w:szCs w:val="28"/>
        </w:rPr>
      </w:pPr>
    </w:p>
    <w:p w:rsidR="00BB15B5" w:rsidRPr="000D0B7C" w:rsidRDefault="00BB15B5" w:rsidP="00BB15B5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1. </w:t>
      </w:r>
      <w:r w:rsidRPr="000D0B7C">
        <w:rPr>
          <w:rFonts w:ascii="Liberation Serif" w:hAnsi="Liberation Serif"/>
          <w:sz w:val="28"/>
          <w:szCs w:val="28"/>
        </w:rPr>
        <w:t xml:space="preserve">Признать кандидатуру Ольшевской В. В. соответствующей требованиям статьи 7 Федерального закона от 07.02.2011 № </w:t>
      </w:r>
      <w:r>
        <w:rPr>
          <w:rFonts w:ascii="Liberation Serif" w:hAnsi="Liberation Serif"/>
          <w:sz w:val="28"/>
          <w:szCs w:val="28"/>
        </w:rPr>
        <w:t>6</w:t>
      </w:r>
      <w:r w:rsidRPr="000D0B7C">
        <w:rPr>
          <w:rFonts w:ascii="Liberation Serif" w:hAnsi="Liberation Serif"/>
          <w:sz w:val="28"/>
          <w:szCs w:val="28"/>
        </w:rPr>
        <w:t>-ФЗ «Об общих принципах организации и деятельности контрольно-счетных органов субъектов РФ и муниципальных образований», статьи 6 Положения о контрольно-счетной палате городского округа Заречный.</w:t>
      </w:r>
    </w:p>
    <w:p w:rsidR="00BB15B5" w:rsidRPr="000D0B7C" w:rsidRDefault="00BB15B5" w:rsidP="00BB15B5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</w:t>
      </w:r>
      <w:r w:rsidRPr="000D0B7C">
        <w:rPr>
          <w:rFonts w:ascii="Liberation Serif" w:hAnsi="Liberation Serif"/>
          <w:sz w:val="28"/>
          <w:szCs w:val="28"/>
        </w:rPr>
        <w:t>Назначить на должность председателя контрольно-счетной палаты городского округа Заречный Ольшевскую Варвару Вячеславовну.</w:t>
      </w:r>
    </w:p>
    <w:p w:rsidR="00BB15B5" w:rsidRPr="000D0B7C" w:rsidRDefault="00BB15B5" w:rsidP="00BB15B5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</w:t>
      </w:r>
      <w:r w:rsidRPr="000D0B7C">
        <w:rPr>
          <w:rFonts w:ascii="Liberation Serif" w:hAnsi="Liberation Serif"/>
          <w:sz w:val="28"/>
          <w:szCs w:val="28"/>
        </w:rPr>
        <w:t xml:space="preserve">Освободить от занимаемой должности муниципальной службы председателя контрольно-счетной палаты городского округа Заречный Ольшевскую В.В. с 28.04.2022 года и расторгнуть с ней контракт </w:t>
      </w:r>
      <w:r w:rsidRPr="000D0B7C">
        <w:rPr>
          <w:rStyle w:val="TimesNewRoman135pt"/>
          <w:rFonts w:ascii="Liberation Serif" w:eastAsia="Arial" w:hAnsi="Liberation Serif"/>
          <w:sz w:val="28"/>
          <w:szCs w:val="28"/>
        </w:rPr>
        <w:t>от 29.04.2013 года по пункту 2 части 1 статьи 81 Трудового кодекса Российской Федерации.</w:t>
      </w:r>
    </w:p>
    <w:p w:rsidR="00BB15B5" w:rsidRDefault="00BB15B5" w:rsidP="00BB15B5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 </w:t>
      </w:r>
      <w:r w:rsidRPr="000D0B7C">
        <w:rPr>
          <w:rFonts w:ascii="Liberation Serif" w:hAnsi="Liberation Serif"/>
          <w:sz w:val="28"/>
          <w:szCs w:val="28"/>
        </w:rPr>
        <w:t>Опубликовать настоящее решение в установленном порядке, разместить на официальном сайте Думы городского округа Заречный.</w:t>
      </w:r>
    </w:p>
    <w:p w:rsidR="00757AD8" w:rsidRDefault="00757AD8" w:rsidP="000A2ECF">
      <w:pPr>
        <w:pStyle w:val="1"/>
        <w:shd w:val="clear" w:color="auto" w:fill="auto"/>
        <w:tabs>
          <w:tab w:val="left" w:pos="0"/>
        </w:tabs>
        <w:spacing w:before="0" w:line="240" w:lineRule="auto"/>
        <w:ind w:left="20"/>
        <w:rPr>
          <w:rFonts w:ascii="Liberation Serif" w:hAnsi="Liberation Serif"/>
          <w:sz w:val="28"/>
          <w:szCs w:val="28"/>
        </w:rPr>
      </w:pPr>
    </w:p>
    <w:p w:rsidR="00757AD8" w:rsidRDefault="00757AD8" w:rsidP="000A2ECF">
      <w:pPr>
        <w:pStyle w:val="1"/>
        <w:shd w:val="clear" w:color="auto" w:fill="auto"/>
        <w:tabs>
          <w:tab w:val="left" w:pos="0"/>
        </w:tabs>
        <w:spacing w:before="0" w:line="240" w:lineRule="auto"/>
        <w:ind w:left="20"/>
        <w:rPr>
          <w:rFonts w:ascii="Liberation Serif" w:hAnsi="Liberation Serif"/>
          <w:sz w:val="28"/>
          <w:szCs w:val="28"/>
        </w:rPr>
      </w:pPr>
    </w:p>
    <w:p w:rsidR="00BB15B5" w:rsidRPr="000D0B7C" w:rsidRDefault="00BB15B5" w:rsidP="000A2ECF">
      <w:pPr>
        <w:pStyle w:val="1"/>
        <w:shd w:val="clear" w:color="auto" w:fill="auto"/>
        <w:tabs>
          <w:tab w:val="left" w:pos="0"/>
        </w:tabs>
        <w:spacing w:before="0" w:line="240" w:lineRule="auto"/>
        <w:ind w:left="20"/>
        <w:rPr>
          <w:rFonts w:ascii="Liberation Serif" w:hAnsi="Liberation Serif"/>
          <w:sz w:val="28"/>
          <w:szCs w:val="28"/>
        </w:rPr>
      </w:pPr>
      <w:r w:rsidRPr="000D0B7C">
        <w:rPr>
          <w:rFonts w:ascii="Liberation Serif" w:hAnsi="Liberation Serif"/>
          <w:sz w:val="28"/>
          <w:szCs w:val="28"/>
        </w:rPr>
        <w:t>Председатель Думы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А.А. Кузнецов</w:t>
      </w:r>
    </w:p>
    <w:p w:rsidR="007C0EE9" w:rsidRDefault="007C0EE9" w:rsidP="00BB15B5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</w:pPr>
    </w:p>
    <w:sectPr w:rsidR="007C0EE9" w:rsidSect="00757AD8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5"/>
    <w:rsid w:val="000A2ECF"/>
    <w:rsid w:val="00507763"/>
    <w:rsid w:val="00757AD8"/>
    <w:rsid w:val="007C0EE9"/>
    <w:rsid w:val="008249F6"/>
    <w:rsid w:val="00B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BE25-D0F6-4896-BEAF-188E5D5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B15B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BB15B5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TimesNewRoman135pt">
    <w:name w:val="Основной текст + Times New Roman;13;5 pt"/>
    <w:basedOn w:val="a3"/>
    <w:rsid w:val="00BB15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B15B5"/>
    <w:pPr>
      <w:widowControl w:val="0"/>
      <w:shd w:val="clear" w:color="auto" w:fill="FFFFFF"/>
      <w:spacing w:before="240" w:after="0" w:line="299" w:lineRule="exact"/>
      <w:jc w:val="both"/>
    </w:pPr>
    <w:rPr>
      <w:rFonts w:ascii="Arial" w:eastAsia="Arial" w:hAnsi="Arial" w:cs="Arial"/>
      <w:sz w:val="25"/>
      <w:szCs w:val="25"/>
    </w:rPr>
  </w:style>
  <w:style w:type="paragraph" w:customStyle="1" w:styleId="30">
    <w:name w:val="Основной текст (3)"/>
    <w:basedOn w:val="a"/>
    <w:link w:val="3"/>
    <w:rsid w:val="00BB15B5"/>
    <w:pPr>
      <w:widowControl w:val="0"/>
      <w:shd w:val="clear" w:color="auto" w:fill="FFFFFF"/>
      <w:spacing w:before="780" w:after="24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3</cp:revision>
  <cp:lastPrinted>2022-05-04T04:23:00Z</cp:lastPrinted>
  <dcterms:created xsi:type="dcterms:W3CDTF">2022-04-29T04:53:00Z</dcterms:created>
  <dcterms:modified xsi:type="dcterms:W3CDTF">2022-05-04T04:24:00Z</dcterms:modified>
</cp:coreProperties>
</file>