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A2" w:rsidRPr="00A065FA" w:rsidRDefault="005410A2" w:rsidP="005410A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65F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4710879" wp14:editId="5F5EFE7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A2" w:rsidRPr="00A065FA" w:rsidRDefault="005410A2" w:rsidP="005410A2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10A2" w:rsidRPr="00A065FA" w:rsidRDefault="005410A2" w:rsidP="005410A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b/>
          <w:sz w:val="20"/>
          <w:szCs w:val="20"/>
          <w:lang w:eastAsia="ru-RU"/>
        </w:rPr>
        <w:t>ГОРОДСКОЙ ОКРУГ ЗАРЕЧНЫЙ</w:t>
      </w:r>
    </w:p>
    <w:p w:rsidR="005410A2" w:rsidRPr="00A065FA" w:rsidRDefault="005410A2" w:rsidP="005410A2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10A2" w:rsidRPr="00A065FA" w:rsidRDefault="005410A2" w:rsidP="005410A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b/>
          <w:sz w:val="20"/>
          <w:szCs w:val="20"/>
          <w:lang w:eastAsia="ru-RU"/>
        </w:rPr>
        <w:t>Д У М А</w:t>
      </w:r>
    </w:p>
    <w:p w:rsidR="005410A2" w:rsidRPr="00A065FA" w:rsidRDefault="005410A2" w:rsidP="005410A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b/>
          <w:sz w:val="20"/>
          <w:szCs w:val="20"/>
          <w:lang w:eastAsia="ru-RU"/>
        </w:rPr>
        <w:t>шестой созыв</w:t>
      </w:r>
    </w:p>
    <w:p w:rsidR="005410A2" w:rsidRPr="00A065FA" w:rsidRDefault="005410A2" w:rsidP="005410A2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5410A2" w:rsidRPr="00A065FA" w:rsidRDefault="005410A2" w:rsidP="005410A2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10A2" w:rsidRPr="00A065FA" w:rsidRDefault="005410A2" w:rsidP="005410A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65FA">
        <w:rPr>
          <w:rFonts w:ascii="Times New Roman" w:hAnsi="Times New Roman"/>
          <w:b/>
          <w:sz w:val="20"/>
          <w:szCs w:val="20"/>
        </w:rPr>
        <w:t xml:space="preserve">ВОСЕМЬДЕСЯТ ЧЕТВЕРТОЕ </w:t>
      </w:r>
      <w:r w:rsidRPr="00A065FA">
        <w:rPr>
          <w:rFonts w:ascii="Times New Roman" w:eastAsia="Times New Roman" w:hAnsi="Times New Roman"/>
          <w:b/>
          <w:sz w:val="20"/>
          <w:szCs w:val="20"/>
          <w:lang w:eastAsia="ru-RU"/>
        </w:rPr>
        <w:t>ОЧЕРЕДНОЕ ЗАСЕДАНИЕ</w:t>
      </w:r>
    </w:p>
    <w:p w:rsidR="005410A2" w:rsidRPr="00A065FA" w:rsidRDefault="005410A2" w:rsidP="005410A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10A2" w:rsidRPr="00A065FA" w:rsidRDefault="005410A2" w:rsidP="005410A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b/>
          <w:sz w:val="20"/>
          <w:szCs w:val="20"/>
          <w:lang w:eastAsia="ru-RU"/>
        </w:rPr>
        <w:t>Р Е Ш Е Н И Е</w:t>
      </w:r>
    </w:p>
    <w:p w:rsidR="005410A2" w:rsidRPr="00A065FA" w:rsidRDefault="005410A2" w:rsidP="005410A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10A2" w:rsidRPr="00A065FA" w:rsidRDefault="005410A2" w:rsidP="005410A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27.05.2021</w:t>
      </w:r>
      <w:r w:rsidRPr="00A065FA">
        <w:rPr>
          <w:rFonts w:ascii="Times New Roman" w:hAnsi="Times New Roman"/>
          <w:sz w:val="20"/>
          <w:szCs w:val="20"/>
        </w:rPr>
        <w:t xml:space="preserve"> 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 xml:space="preserve">№ 43-Р </w:t>
      </w:r>
    </w:p>
    <w:p w:rsidR="005410A2" w:rsidRPr="00A065FA" w:rsidRDefault="005410A2" w:rsidP="005410A2">
      <w:pPr>
        <w:widowControl w:val="0"/>
        <w:spacing w:after="0" w:line="240" w:lineRule="auto"/>
        <w:ind w:right="4818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10A2" w:rsidRPr="00A065FA" w:rsidRDefault="005410A2" w:rsidP="005410A2">
      <w:pPr>
        <w:pStyle w:val="a3"/>
        <w:ind w:right="4818" w:firstLine="0"/>
        <w:rPr>
          <w:b/>
          <w:bCs/>
          <w:sz w:val="20"/>
        </w:rPr>
      </w:pPr>
      <w:r w:rsidRPr="00A065FA">
        <w:rPr>
          <w:b/>
          <w:bCs/>
          <w:sz w:val="20"/>
        </w:rPr>
        <w:t>О внесении изменений в решение Думы от 17.12.2020 № 106-Р «О бюджете городского округа Заречный на 2021 год и плановый период 2022-2023 годов»</w:t>
      </w:r>
    </w:p>
    <w:p w:rsidR="005410A2" w:rsidRPr="00A065FA" w:rsidRDefault="005410A2" w:rsidP="005410A2">
      <w:pPr>
        <w:pStyle w:val="a3"/>
        <w:ind w:left="-426" w:firstLine="0"/>
        <w:rPr>
          <w:sz w:val="20"/>
        </w:rPr>
      </w:pP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 xml:space="preserve">В соответствии со статьями 92.1 и </w:t>
      </w:r>
      <w:r w:rsidRPr="00A065FA">
        <w:rPr>
          <w:rFonts w:ascii="Times New Roman" w:hAnsi="Times New Roman"/>
          <w:sz w:val="20"/>
          <w:szCs w:val="20"/>
        </w:rPr>
        <w:t xml:space="preserve">158 </w:t>
      </w:r>
      <w:r w:rsidRPr="00A065FA">
        <w:rPr>
          <w:rFonts w:ascii="Times New Roman" w:hAnsi="Times New Roman"/>
          <w:sz w:val="20"/>
          <w:szCs w:val="20"/>
          <w:lang w:eastAsia="ru-RU"/>
        </w:rPr>
        <w:t xml:space="preserve">Бюджетного кодекса Российской Федерации, </w:t>
      </w:r>
      <w:r w:rsidRPr="00A065FA">
        <w:rPr>
          <w:rFonts w:ascii="Times New Roman" w:hAnsi="Times New Roman"/>
          <w:sz w:val="20"/>
          <w:szCs w:val="20"/>
        </w:rPr>
        <w:t>на основании постановлений Правительства Свердловской области от 25.03.2021 № 158-ПП «О внесении изменений в постановление Правительства Свердловской области от 04.02.2021 № 37-ПП «О распределении субсидий из областного бюджета бюджетам муниципальных образований, расположенных на территории Свердловской области, в 2021-2023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от 15.04.2021 № 216-ПП  «О внесении изменений в постановление Правительства Свердловской области от 21.01.2021 № 16-ПП «О распределении субсидий из областного бюджета бюджетам муниципальных образований, расположенных на территории Свердловской области, в 2021 году в рамках реализации государственной программы Свердловской области «Развитие физической культуры и спорта в Свердловской области до 2024 года», Приказа Министерства финансов Свердловской области от 01.03.2021 № 69 «О наличии потребности в неиспользованных в 2020 году остатках субсидий и иных межбюджетных трансфертов бюджетов городских округов, на территориях которых расположены организации, осуществляющие деятельность в сфере использования атомной энергии, на социально-экономическое и инфраструктурное развитие», руководствуясь 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A065FA">
        <w:rPr>
          <w:rFonts w:ascii="Times New Roman" w:hAnsi="Times New Roman"/>
          <w:b/>
          <w:sz w:val="20"/>
          <w:szCs w:val="20"/>
        </w:rPr>
        <w:t>Дума решила:</w:t>
      </w:r>
    </w:p>
    <w:p w:rsidR="004C4A6D" w:rsidRPr="00A065FA" w:rsidRDefault="004C4A6D" w:rsidP="004C4A6D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65FA">
        <w:rPr>
          <w:rFonts w:ascii="Times New Roman" w:hAnsi="Times New Roman"/>
          <w:sz w:val="20"/>
          <w:szCs w:val="20"/>
        </w:rPr>
        <w:t>1. Внести в решение Думы городского округа Заречный от 17.12.2020 № 106-Р «О бюджете городского округа Заречный на 2021 год и плановый период 2022-2023 годов» с изменениями, внесенными решением Думы городского округа Заречный от 04.03.2021 № 10-Р, следующие изменения: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</w:rPr>
        <w:t>1.1. П</w:t>
      </w:r>
      <w:r w:rsidRPr="00A065FA">
        <w:rPr>
          <w:rFonts w:ascii="Times New Roman" w:hAnsi="Times New Roman"/>
          <w:sz w:val="20"/>
          <w:szCs w:val="20"/>
          <w:lang w:eastAsia="ru-RU"/>
        </w:rPr>
        <w:t>одпункт 1 пункта 1 изложить в следующей редакции: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 xml:space="preserve">«1) </w:t>
      </w:r>
      <w:r w:rsidRPr="00A065FA">
        <w:rPr>
          <w:rFonts w:ascii="Times New Roman" w:hAnsi="Times New Roman"/>
          <w:sz w:val="20"/>
          <w:szCs w:val="20"/>
        </w:rPr>
        <w:t>общий объем доходов местного бюджета: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>на</w:t>
      </w:r>
      <w:r w:rsidRPr="00A065FA">
        <w:rPr>
          <w:rFonts w:ascii="Times New Roman" w:hAnsi="Times New Roman"/>
          <w:sz w:val="20"/>
          <w:szCs w:val="20"/>
        </w:rPr>
        <w:t xml:space="preserve"> 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 xml:space="preserve">2021 год - 1 469 332 335 рублей, </w:t>
      </w:r>
      <w:r w:rsidRPr="00A065FA">
        <w:rPr>
          <w:rFonts w:ascii="Times New Roman" w:hAnsi="Times New Roman"/>
          <w:sz w:val="20"/>
          <w:szCs w:val="20"/>
          <w:lang w:eastAsia="ru-RU"/>
        </w:rPr>
        <w:t xml:space="preserve">в том числе объем межбюджетных трансфертов из областного бюджета - 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 xml:space="preserve">1 002 882 335 </w:t>
      </w:r>
      <w:r w:rsidRPr="00A065FA">
        <w:rPr>
          <w:rFonts w:ascii="Times New Roman" w:hAnsi="Times New Roman"/>
          <w:sz w:val="20"/>
          <w:szCs w:val="20"/>
          <w:lang w:eastAsia="ru-RU"/>
        </w:rPr>
        <w:t>рублей (без учета возвратов остатков субсидий, субвенций и иных межбюджетных трансфертов)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на 2022 год</w:t>
      </w:r>
      <w:r w:rsidRPr="00A065F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 xml:space="preserve">- 1 337 636 880 рублей, </w:t>
      </w:r>
      <w:r w:rsidRPr="00A065FA">
        <w:rPr>
          <w:rFonts w:ascii="Times New Roman" w:hAnsi="Times New Roman"/>
          <w:sz w:val="20"/>
          <w:szCs w:val="20"/>
          <w:lang w:eastAsia="ru-RU"/>
        </w:rPr>
        <w:t xml:space="preserve">в том числе объем межбюджетных трансфертов из областного бюджета - 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 xml:space="preserve">871 987 100 </w:t>
      </w:r>
      <w:r w:rsidRPr="00A065FA">
        <w:rPr>
          <w:rFonts w:ascii="Times New Roman" w:hAnsi="Times New Roman"/>
          <w:sz w:val="20"/>
          <w:szCs w:val="20"/>
          <w:lang w:eastAsia="ru-RU"/>
        </w:rPr>
        <w:t>рублей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 xml:space="preserve">на 2023 год - 1 373 324 850 рублей, </w:t>
      </w:r>
      <w:r w:rsidRPr="00A065FA">
        <w:rPr>
          <w:rFonts w:ascii="Times New Roman" w:hAnsi="Times New Roman"/>
          <w:sz w:val="20"/>
          <w:szCs w:val="20"/>
          <w:lang w:eastAsia="ru-RU"/>
        </w:rPr>
        <w:t xml:space="preserve">в том числе объем межбюджетных трансфертов из областного бюджета - 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 xml:space="preserve">878 081 400 </w:t>
      </w:r>
      <w:r w:rsidRPr="00A065FA">
        <w:rPr>
          <w:rFonts w:ascii="Times New Roman" w:hAnsi="Times New Roman"/>
          <w:sz w:val="20"/>
          <w:szCs w:val="20"/>
          <w:lang w:eastAsia="ru-RU"/>
        </w:rPr>
        <w:t>рублей.».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</w:rPr>
        <w:t>1.2. П</w:t>
      </w:r>
      <w:r w:rsidRPr="00A065FA">
        <w:rPr>
          <w:rFonts w:ascii="Times New Roman" w:hAnsi="Times New Roman"/>
          <w:sz w:val="20"/>
          <w:szCs w:val="20"/>
          <w:lang w:eastAsia="ru-RU"/>
        </w:rPr>
        <w:t>одпункт 2 пункта 1 изложить в следующей редакции:</w:t>
      </w:r>
    </w:p>
    <w:p w:rsidR="005410A2" w:rsidRPr="00A065FA" w:rsidRDefault="005410A2" w:rsidP="004C4A6D">
      <w:pPr>
        <w:spacing w:after="0" w:line="240" w:lineRule="auto"/>
        <w:ind w:firstLine="839"/>
        <w:jc w:val="both"/>
        <w:rPr>
          <w:rFonts w:ascii="Times New Roman" w:hAnsi="Times New Roman"/>
          <w:sz w:val="20"/>
          <w:szCs w:val="20"/>
        </w:rPr>
      </w:pPr>
      <w:r w:rsidRPr="00A065FA">
        <w:rPr>
          <w:rFonts w:ascii="Times New Roman" w:hAnsi="Times New Roman"/>
          <w:sz w:val="20"/>
          <w:szCs w:val="20"/>
        </w:rPr>
        <w:t>«2) общий объем расходов местного бюджета:</w:t>
      </w:r>
    </w:p>
    <w:p w:rsidR="005410A2" w:rsidRPr="00A065FA" w:rsidRDefault="005410A2" w:rsidP="004C4A6D">
      <w:pPr>
        <w:spacing w:after="0" w:line="240" w:lineRule="auto"/>
        <w:ind w:firstLine="8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</w:rPr>
        <w:t xml:space="preserve">на 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2021 год - 1 728 465 748,98 рублей;</w:t>
      </w:r>
    </w:p>
    <w:p w:rsidR="005410A2" w:rsidRPr="00A065FA" w:rsidRDefault="005410A2" w:rsidP="004C4A6D">
      <w:pPr>
        <w:spacing w:after="0" w:line="240" w:lineRule="auto"/>
        <w:ind w:firstLine="8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Pr="00A065FA">
        <w:rPr>
          <w:rFonts w:ascii="Times New Roman" w:hAnsi="Times New Roman"/>
          <w:sz w:val="20"/>
          <w:szCs w:val="20"/>
        </w:rPr>
        <w:t>2022 год -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 xml:space="preserve"> 1 423 217 344 рублей, </w:t>
      </w:r>
      <w:r w:rsidRPr="00A065FA">
        <w:rPr>
          <w:rFonts w:ascii="Times New Roman" w:hAnsi="Times New Roman"/>
          <w:sz w:val="20"/>
          <w:szCs w:val="20"/>
        </w:rPr>
        <w:t>в том числе общий объем условно утвержденных расходов - 19 274 206 рублей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410A2" w:rsidRPr="00A065FA" w:rsidRDefault="005410A2" w:rsidP="004C4A6D">
      <w:pPr>
        <w:spacing w:after="0" w:line="240" w:lineRule="auto"/>
        <w:ind w:firstLine="8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Pr="00A065FA">
        <w:rPr>
          <w:rFonts w:ascii="Times New Roman" w:hAnsi="Times New Roman"/>
          <w:sz w:val="20"/>
          <w:szCs w:val="20"/>
        </w:rPr>
        <w:t>2023 год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 xml:space="preserve"> - 1 390 115 513 рублей, </w:t>
      </w:r>
      <w:r w:rsidRPr="00A065FA">
        <w:rPr>
          <w:rFonts w:ascii="Times New Roman" w:hAnsi="Times New Roman"/>
          <w:sz w:val="20"/>
          <w:szCs w:val="20"/>
        </w:rPr>
        <w:t>в том числе общий объем условно утвержденных расходов - 36 255 460 рублей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.».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1.3. Подпункт 3 пункта 1</w:t>
      </w:r>
      <w:r w:rsidRPr="00A065FA">
        <w:rPr>
          <w:rFonts w:ascii="Times New Roman" w:hAnsi="Times New Roman"/>
          <w:sz w:val="20"/>
          <w:szCs w:val="20"/>
          <w:lang w:eastAsia="ru-RU"/>
        </w:rPr>
        <w:t xml:space="preserve"> изложить в следующей редакции: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lastRenderedPageBreak/>
        <w:t>«3) 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>на 2021 год - 588 000 рублей;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>на 2022 год - 624 000 рублей;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>на 2023 год - 624 000 рублей.».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1.4. П</w:t>
      </w:r>
      <w:r w:rsidRPr="00A065FA">
        <w:rPr>
          <w:rFonts w:ascii="Times New Roman" w:hAnsi="Times New Roman"/>
          <w:sz w:val="20"/>
          <w:szCs w:val="20"/>
          <w:lang w:eastAsia="ru-RU"/>
        </w:rPr>
        <w:t>одпункт 4 пункта 1 изложить в следующей редакции: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 xml:space="preserve">«4) </w:t>
      </w:r>
      <w:r w:rsidRPr="00A065FA">
        <w:rPr>
          <w:rFonts w:ascii="Times New Roman" w:hAnsi="Times New Roman"/>
          <w:sz w:val="20"/>
          <w:szCs w:val="20"/>
        </w:rPr>
        <w:t>размер дефицита местного бюджета: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 xml:space="preserve">на 2021 год - 259 133 413,98 рублей; 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на 2022 год - 85 580 464 рублей;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на 2023 год - 16 790 663 рублей.».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>1.4. Пункт 3 изложить в следующей редакции: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65FA">
        <w:rPr>
          <w:rFonts w:ascii="Times New Roman" w:hAnsi="Times New Roman"/>
          <w:sz w:val="20"/>
          <w:szCs w:val="20"/>
        </w:rPr>
        <w:t>«3. Утвердить объем бюджетных ассигнований Дорожного фонда городского округа Заречный: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</w:rPr>
        <w:t xml:space="preserve">на 2021 год </w:t>
      </w: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- 184 259 268,30 рублей;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на 2022 год - 79 279 630 рублей;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65FA">
        <w:rPr>
          <w:rFonts w:ascii="Times New Roman" w:eastAsia="Times New Roman" w:hAnsi="Times New Roman"/>
          <w:sz w:val="20"/>
          <w:szCs w:val="20"/>
          <w:lang w:eastAsia="ru-RU"/>
        </w:rPr>
        <w:t>на 2023 год - 32 916 630 рублей.».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>1.5. Утвердить: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>1) свод доходов бюджета городского округа Заречный на 2021 год (приложение № 1) в новой редакции;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</w:rPr>
        <w:t>2) перечень главных администраторов доходов бюджета городского округа Заречный на 2021 год и плановый период 2022-2023 г. г. (приложение № 3)</w:t>
      </w:r>
      <w:r w:rsidRPr="00A065FA">
        <w:rPr>
          <w:rFonts w:ascii="Times New Roman" w:hAnsi="Times New Roman"/>
          <w:sz w:val="20"/>
          <w:szCs w:val="20"/>
          <w:lang w:eastAsia="ru-RU"/>
        </w:rPr>
        <w:t xml:space="preserve"> в новой редакции</w:t>
      </w:r>
      <w:r w:rsidRPr="00A065FA">
        <w:rPr>
          <w:rFonts w:ascii="Times New Roman" w:hAnsi="Times New Roman"/>
          <w:sz w:val="20"/>
          <w:szCs w:val="20"/>
        </w:rPr>
        <w:t>;</w:t>
      </w:r>
      <w:r w:rsidRPr="00A065F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>3)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2021 год (приложение № 5) в новой редакции;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</w:rPr>
        <w:t xml:space="preserve">4) </w:t>
      </w:r>
      <w:r w:rsidRPr="00A065FA">
        <w:rPr>
          <w:rFonts w:ascii="Times New Roman" w:hAnsi="Times New Roman"/>
          <w:sz w:val="20"/>
          <w:szCs w:val="20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и 2023 годы (приложение № 6) в новой редакции;</w:t>
      </w:r>
    </w:p>
    <w:p w:rsidR="005410A2" w:rsidRPr="00A065FA" w:rsidRDefault="005410A2" w:rsidP="004C4A6D">
      <w:pPr>
        <w:pStyle w:val="a3"/>
        <w:rPr>
          <w:sz w:val="20"/>
        </w:rPr>
      </w:pPr>
      <w:r w:rsidRPr="00A065FA">
        <w:rPr>
          <w:sz w:val="20"/>
        </w:rPr>
        <w:t>5) ведомственную структуру расходов бюджета городского округа Заречный на 2021 год (приложение № 7) в новой редакции;</w:t>
      </w:r>
    </w:p>
    <w:p w:rsidR="005410A2" w:rsidRPr="00A065FA" w:rsidRDefault="005410A2" w:rsidP="004C4A6D">
      <w:pPr>
        <w:pStyle w:val="a3"/>
        <w:rPr>
          <w:sz w:val="20"/>
        </w:rPr>
      </w:pPr>
      <w:r w:rsidRPr="00A065FA">
        <w:rPr>
          <w:sz w:val="20"/>
        </w:rPr>
        <w:t>6) ведомственную структуру расходов бюджета городского округа Заречный на 2022 и 2023 годы (приложение № 8) в новой редакции;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>7) свод источников финансирования дефицита бюджета городского округа Заречный на 2021 год (приложение № 9) в новой редакции;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>8) свод источников финансирования дефицита бюджета городского округа Заречный на 2022 и 2023 годы (приложение № 10) в новой редакции;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>9) перечень муниципальных программ городского округа Заречный, подлежащих реализации в 2021 году (приложение № 14) в новой редакции;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>10) перечень муниципальных программ городского округа Заречный, подлежащих реализации в 2022 и 2023 годах (приложение № 15) в новой редакции.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65FA">
        <w:rPr>
          <w:rFonts w:ascii="Times New Roman" w:hAnsi="Times New Roman"/>
          <w:sz w:val="20"/>
          <w:szCs w:val="20"/>
        </w:rPr>
        <w:t>2. Настоящее решение вступает в силу со дня его подписания.</w:t>
      </w:r>
    </w:p>
    <w:p w:rsidR="005410A2" w:rsidRPr="00A065FA" w:rsidRDefault="005410A2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065FA">
        <w:rPr>
          <w:rFonts w:ascii="Times New Roman" w:hAnsi="Times New Roman"/>
          <w:sz w:val="20"/>
          <w:szCs w:val="20"/>
        </w:rPr>
        <w:t>3. Опубликовать настоящее решение в установленном порядке.</w:t>
      </w:r>
    </w:p>
    <w:p w:rsidR="004C4A6D" w:rsidRPr="00A065FA" w:rsidRDefault="004C4A6D" w:rsidP="004C4A6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410A2" w:rsidRPr="00A065FA" w:rsidRDefault="005410A2" w:rsidP="004C4A6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410A2" w:rsidRPr="00A065FA" w:rsidRDefault="005410A2" w:rsidP="005410A2">
      <w:pPr>
        <w:rPr>
          <w:rFonts w:ascii="Times New Roman" w:hAnsi="Times New Roman"/>
          <w:sz w:val="20"/>
          <w:szCs w:val="20"/>
          <w:lang w:eastAsia="ru-RU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 xml:space="preserve">Председатель Думы городского округа              </w:t>
      </w:r>
      <w:r w:rsidRPr="00A065FA">
        <w:rPr>
          <w:rFonts w:ascii="Times New Roman" w:hAnsi="Times New Roman"/>
          <w:sz w:val="20"/>
          <w:szCs w:val="20"/>
          <w:lang w:eastAsia="ru-RU"/>
        </w:rPr>
        <w:tab/>
      </w:r>
      <w:r w:rsidRPr="00A065FA">
        <w:rPr>
          <w:rFonts w:ascii="Times New Roman" w:hAnsi="Times New Roman"/>
          <w:sz w:val="20"/>
          <w:szCs w:val="20"/>
          <w:lang w:eastAsia="ru-RU"/>
        </w:rPr>
        <w:tab/>
      </w:r>
      <w:r w:rsidRPr="00A065FA">
        <w:rPr>
          <w:rFonts w:ascii="Times New Roman" w:hAnsi="Times New Roman"/>
          <w:sz w:val="20"/>
          <w:szCs w:val="20"/>
          <w:lang w:eastAsia="ru-RU"/>
        </w:rPr>
        <w:tab/>
      </w:r>
      <w:r w:rsidR="00A065FA">
        <w:rPr>
          <w:rFonts w:ascii="Times New Roman" w:hAnsi="Times New Roman"/>
          <w:sz w:val="20"/>
          <w:szCs w:val="20"/>
          <w:lang w:eastAsia="ru-RU"/>
        </w:rPr>
        <w:tab/>
      </w:r>
      <w:r w:rsidR="00A065FA">
        <w:rPr>
          <w:rFonts w:ascii="Times New Roman" w:hAnsi="Times New Roman"/>
          <w:sz w:val="20"/>
          <w:szCs w:val="20"/>
          <w:lang w:eastAsia="ru-RU"/>
        </w:rPr>
        <w:tab/>
      </w:r>
      <w:r w:rsidR="00A065FA">
        <w:rPr>
          <w:rFonts w:ascii="Times New Roman" w:hAnsi="Times New Roman"/>
          <w:sz w:val="20"/>
          <w:szCs w:val="20"/>
          <w:lang w:eastAsia="ru-RU"/>
        </w:rPr>
        <w:tab/>
      </w:r>
      <w:r w:rsidRPr="00A065FA">
        <w:rPr>
          <w:rFonts w:ascii="Times New Roman" w:hAnsi="Times New Roman"/>
          <w:sz w:val="20"/>
          <w:szCs w:val="20"/>
          <w:lang w:eastAsia="ru-RU"/>
        </w:rPr>
        <w:t>А.А. Кузнецов</w:t>
      </w:r>
    </w:p>
    <w:p w:rsidR="004C4A6D" w:rsidRPr="00A065FA" w:rsidRDefault="004C4A6D" w:rsidP="005410A2">
      <w:pPr>
        <w:rPr>
          <w:rFonts w:ascii="Times New Roman" w:hAnsi="Times New Roman"/>
          <w:sz w:val="20"/>
          <w:szCs w:val="20"/>
          <w:lang w:eastAsia="ru-RU"/>
        </w:rPr>
      </w:pPr>
    </w:p>
    <w:p w:rsidR="000E241D" w:rsidRPr="00A065FA" w:rsidRDefault="005410A2" w:rsidP="005410A2">
      <w:pPr>
        <w:rPr>
          <w:rFonts w:ascii="Times New Roman" w:hAnsi="Times New Roman"/>
          <w:sz w:val="20"/>
          <w:szCs w:val="20"/>
        </w:rPr>
      </w:pPr>
      <w:r w:rsidRPr="00A065FA">
        <w:rPr>
          <w:rFonts w:ascii="Times New Roman" w:hAnsi="Times New Roman"/>
          <w:sz w:val="20"/>
          <w:szCs w:val="20"/>
          <w:lang w:eastAsia="ru-RU"/>
        </w:rPr>
        <w:t xml:space="preserve">Глава городского округа                                     </w:t>
      </w:r>
      <w:r w:rsidRPr="00A065FA">
        <w:rPr>
          <w:rFonts w:ascii="Times New Roman" w:hAnsi="Times New Roman"/>
          <w:sz w:val="20"/>
          <w:szCs w:val="20"/>
          <w:lang w:eastAsia="ru-RU"/>
        </w:rPr>
        <w:tab/>
      </w:r>
      <w:r w:rsidRPr="00A065FA">
        <w:rPr>
          <w:rFonts w:ascii="Times New Roman" w:hAnsi="Times New Roman"/>
          <w:sz w:val="20"/>
          <w:szCs w:val="20"/>
          <w:lang w:eastAsia="ru-RU"/>
        </w:rPr>
        <w:tab/>
      </w:r>
      <w:r w:rsidRPr="00A065FA">
        <w:rPr>
          <w:rFonts w:ascii="Times New Roman" w:hAnsi="Times New Roman"/>
          <w:sz w:val="20"/>
          <w:szCs w:val="20"/>
          <w:lang w:eastAsia="ru-RU"/>
        </w:rPr>
        <w:tab/>
      </w:r>
      <w:r w:rsidR="00A065FA">
        <w:rPr>
          <w:rFonts w:ascii="Times New Roman" w:hAnsi="Times New Roman"/>
          <w:sz w:val="20"/>
          <w:szCs w:val="20"/>
          <w:lang w:eastAsia="ru-RU"/>
        </w:rPr>
        <w:tab/>
      </w:r>
      <w:r w:rsidR="00A065FA">
        <w:rPr>
          <w:rFonts w:ascii="Times New Roman" w:hAnsi="Times New Roman"/>
          <w:sz w:val="20"/>
          <w:szCs w:val="20"/>
          <w:lang w:eastAsia="ru-RU"/>
        </w:rPr>
        <w:tab/>
      </w:r>
      <w:r w:rsidR="00A065FA">
        <w:rPr>
          <w:rFonts w:ascii="Times New Roman" w:hAnsi="Times New Roman"/>
          <w:sz w:val="20"/>
          <w:szCs w:val="20"/>
          <w:lang w:eastAsia="ru-RU"/>
        </w:rPr>
        <w:tab/>
      </w:r>
      <w:bookmarkStart w:id="0" w:name="_GoBack"/>
      <w:bookmarkEnd w:id="0"/>
      <w:r w:rsidRPr="00A065FA">
        <w:rPr>
          <w:rFonts w:ascii="Times New Roman" w:hAnsi="Times New Roman"/>
          <w:sz w:val="20"/>
          <w:szCs w:val="20"/>
          <w:lang w:eastAsia="ru-RU"/>
        </w:rPr>
        <w:t xml:space="preserve">А.В. </w:t>
      </w:r>
      <w:proofErr w:type="spellStart"/>
      <w:r w:rsidRPr="00A065FA">
        <w:rPr>
          <w:rFonts w:ascii="Times New Roman" w:hAnsi="Times New Roman"/>
          <w:sz w:val="20"/>
          <w:szCs w:val="20"/>
          <w:lang w:eastAsia="ru-RU"/>
        </w:rPr>
        <w:t>Захарцев</w:t>
      </w:r>
      <w:proofErr w:type="spellEnd"/>
    </w:p>
    <w:sectPr w:rsidR="000E241D" w:rsidRPr="00A0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A2"/>
    <w:rsid w:val="000E241D"/>
    <w:rsid w:val="004C4A6D"/>
    <w:rsid w:val="005410A2"/>
    <w:rsid w:val="00A0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C8D6"/>
  <w15:chartTrackingRefBased/>
  <w15:docId w15:val="{172761A5-6F50-4BDE-8E2A-FF03D9C8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10A2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10A2"/>
    <w:rPr>
      <w:rFonts w:ascii="Times New Roman" w:eastAsia="Times New Roman" w:hAnsi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2021-05-28T04:50:00Z</cp:lastPrinted>
  <dcterms:created xsi:type="dcterms:W3CDTF">2021-05-28T04:48:00Z</dcterms:created>
  <dcterms:modified xsi:type="dcterms:W3CDTF">2021-05-28T06:40:00Z</dcterms:modified>
</cp:coreProperties>
</file>